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5BB9" w14:textId="688BD6DA" w:rsidR="001C6FA6" w:rsidRPr="00AE301F" w:rsidRDefault="00AE301F" w:rsidP="00AE30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КОНСПЕКТ ВНЕУРОЧНОГО ЗАНЯТИЯ</w:t>
      </w:r>
    </w:p>
    <w:p w14:paraId="57BE6AD2" w14:textId="139415EF" w:rsidR="00AE301F" w:rsidRDefault="00AE301F" w:rsidP="00AE30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«МИР ВОДЫ»</w:t>
      </w:r>
    </w:p>
    <w:p w14:paraId="366C574C" w14:textId="77777777" w:rsidR="00AE301F" w:rsidRDefault="00AE301F" w:rsidP="00AE301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A2CCB" w14:textId="755DE1E3" w:rsidR="00AE301F" w:rsidRDefault="00AE301F" w:rsidP="00AE30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301F">
        <w:rPr>
          <w:rFonts w:ascii="Times New Roman" w:hAnsi="Times New Roman" w:cs="Times New Roman"/>
          <w:sz w:val="28"/>
          <w:szCs w:val="28"/>
        </w:rPr>
        <w:t>асширить знания детей о свойствах воды, ее значении для живых существ и окружающего мира, познакомить с процессом круговорота воды в природе через увлекательные игры и эксперименты.</w:t>
      </w:r>
    </w:p>
    <w:p w14:paraId="40173EB1" w14:textId="4EDE2A53" w:rsidR="00AE301F" w:rsidRPr="00AE301F" w:rsidRDefault="00AE301F" w:rsidP="00AE301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40D242" w14:textId="77777777" w:rsidR="00AE301F" w:rsidRPr="00AE301F" w:rsidRDefault="00AE301F" w:rsidP="00AE301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346A74C" w14:textId="77777777" w:rsidR="00AE301F" w:rsidRPr="00AE301F" w:rsidRDefault="00AE301F" w:rsidP="00AE301F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Сформировать представление о свойствах воды (прозрачность, текучесть, растворимость и др.).</w:t>
      </w:r>
    </w:p>
    <w:p w14:paraId="588CFBDB" w14:textId="77777777" w:rsidR="00AE301F" w:rsidRPr="00AE301F" w:rsidRDefault="00AE301F" w:rsidP="00AE301F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Познакомить с процессом круговорота воды.</w:t>
      </w:r>
    </w:p>
    <w:p w14:paraId="33A6D3F4" w14:textId="77777777" w:rsidR="00AE301F" w:rsidRPr="00AE301F" w:rsidRDefault="00AE301F" w:rsidP="00AE301F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Показать значение воды для растений, животных и человека.</w:t>
      </w:r>
    </w:p>
    <w:p w14:paraId="221E17DA" w14:textId="77777777" w:rsidR="00AE301F" w:rsidRPr="00AE301F" w:rsidRDefault="00AE301F" w:rsidP="00AE301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617E3E27" w14:textId="77777777" w:rsidR="00AE301F" w:rsidRPr="00AE301F" w:rsidRDefault="00AE301F" w:rsidP="00AE301F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Развивать наблюдательность и внимание.</w:t>
      </w:r>
    </w:p>
    <w:p w14:paraId="43234C63" w14:textId="77777777" w:rsidR="00AE301F" w:rsidRPr="00AE301F" w:rsidRDefault="00AE301F" w:rsidP="00AE301F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Стимулировать познавательный интерес через эксперименты.</w:t>
      </w:r>
    </w:p>
    <w:p w14:paraId="3C365339" w14:textId="77777777" w:rsidR="00AE301F" w:rsidRPr="00AE301F" w:rsidRDefault="00AE301F" w:rsidP="00AE301F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Развивать речевые навыки, мелкую моторику и командную работу.</w:t>
      </w:r>
    </w:p>
    <w:p w14:paraId="0B2382B5" w14:textId="77777777" w:rsidR="00AE301F" w:rsidRPr="00AE301F" w:rsidRDefault="00AE301F" w:rsidP="00AE301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01F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57C2AAB2" w14:textId="77777777" w:rsidR="00AE301F" w:rsidRPr="00AE301F" w:rsidRDefault="00AE301F" w:rsidP="00AE301F">
      <w:pPr>
        <w:pStyle w:val="a7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Воспитывать бережное отношение к воде и природе.</w:t>
      </w:r>
    </w:p>
    <w:p w14:paraId="2DAFB528" w14:textId="415A373B" w:rsidR="00AE301F" w:rsidRDefault="00AE301F" w:rsidP="00AE301F">
      <w:pPr>
        <w:pStyle w:val="a7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301F">
        <w:rPr>
          <w:rFonts w:ascii="Times New Roman" w:hAnsi="Times New Roman" w:cs="Times New Roman"/>
          <w:sz w:val="28"/>
          <w:szCs w:val="28"/>
        </w:rPr>
        <w:t>Способствовать развитию взаимодействия детей в коллективной работе.</w:t>
      </w:r>
    </w:p>
    <w:p w14:paraId="19AD7A57" w14:textId="77777777" w:rsidR="002451BE" w:rsidRPr="002451BE" w:rsidRDefault="002451BE" w:rsidP="002451BE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1B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14:paraId="091D1A87" w14:textId="7EA52423" w:rsidR="002451BE" w:rsidRPr="002451BE" w:rsidRDefault="002451BE" w:rsidP="002451BE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1BE">
        <w:rPr>
          <w:rFonts w:ascii="Times New Roman" w:hAnsi="Times New Roman" w:cs="Times New Roman"/>
          <w:sz w:val="28"/>
          <w:szCs w:val="28"/>
        </w:rPr>
        <w:t>Прозрачные ёмкости с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F5C06" w14:textId="20685C20" w:rsidR="002451BE" w:rsidRPr="002451BE" w:rsidRDefault="002451BE" w:rsidP="002451BE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1BE">
        <w:rPr>
          <w:rFonts w:ascii="Times New Roman" w:hAnsi="Times New Roman" w:cs="Times New Roman"/>
          <w:sz w:val="28"/>
          <w:szCs w:val="28"/>
        </w:rPr>
        <w:t>Разноцветные палочки, камешки, бумажные кораблики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A27BF" w14:textId="6A0B0596" w:rsidR="002451BE" w:rsidRDefault="002451BE" w:rsidP="002451BE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1BE">
        <w:rPr>
          <w:rFonts w:ascii="Times New Roman" w:hAnsi="Times New Roman" w:cs="Times New Roman"/>
          <w:sz w:val="28"/>
          <w:szCs w:val="28"/>
        </w:rPr>
        <w:t>Картинки с изображением круговорота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23B23" w14:textId="6C8B056B" w:rsidR="00E06B1C" w:rsidRPr="002451BE" w:rsidRDefault="00E06B1C" w:rsidP="002451BE">
      <w:pPr>
        <w:pStyle w:val="a7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>Листы бумаги и цветные карандаши или фломастеры для рисования.</w:t>
      </w:r>
    </w:p>
    <w:p w14:paraId="53AC6040" w14:textId="77777777" w:rsidR="002451BE" w:rsidRPr="002451BE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1B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6F55271" w14:textId="15177957" w:rsidR="002451BE" w:rsidRPr="002451BE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1BE"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 </w:t>
      </w:r>
    </w:p>
    <w:p w14:paraId="5C686EB3" w14:textId="77777777" w:rsidR="002451BE" w:rsidRPr="002451BE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1BE">
        <w:rPr>
          <w:rFonts w:ascii="Times New Roman" w:hAnsi="Times New Roman" w:cs="Times New Roman"/>
          <w:b/>
          <w:bCs/>
          <w:sz w:val="28"/>
          <w:szCs w:val="28"/>
        </w:rPr>
        <w:t>Приветствие:</w:t>
      </w:r>
      <w:r w:rsidRPr="002451BE">
        <w:rPr>
          <w:rFonts w:ascii="Times New Roman" w:hAnsi="Times New Roman" w:cs="Times New Roman"/>
          <w:sz w:val="28"/>
          <w:szCs w:val="28"/>
        </w:rPr>
        <w:t xml:space="preserve"> Воспитатель собирает детей в круг и приветствует их.</w:t>
      </w:r>
    </w:p>
    <w:p w14:paraId="15A46CB4" w14:textId="01AB75B6" w:rsidR="002451BE" w:rsidRPr="002451BE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2451BE">
        <w:rPr>
          <w:rFonts w:ascii="Times New Roman" w:hAnsi="Times New Roman" w:cs="Times New Roman"/>
          <w:sz w:val="28"/>
          <w:szCs w:val="28"/>
        </w:rPr>
        <w:t xml:space="preserve"> </w:t>
      </w:r>
      <w:r w:rsidRPr="002451BE">
        <w:rPr>
          <w:rFonts w:ascii="Times New Roman" w:hAnsi="Times New Roman" w:cs="Times New Roman"/>
          <w:i/>
          <w:iCs/>
          <w:sz w:val="28"/>
          <w:szCs w:val="28"/>
        </w:rPr>
        <w:t>«Здравствуйте, ребята! Сегодня мы с вами отправимся в удивительное путешествие в мир воды! Вы любите играть с водой? А знаете ли вы, что вода – это волшебница, которая помогает всему живому на нашей планете? Давайте узнаем, какие тайны она хранит!»</w:t>
      </w:r>
    </w:p>
    <w:p w14:paraId="5FEAE81E" w14:textId="77777777" w:rsidR="002451BE" w:rsidRPr="002451BE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1BE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 w:rsidRPr="002451BE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стеклянный сосуд с водой и задает вопросы.</w:t>
      </w:r>
    </w:p>
    <w:p w14:paraId="58132645" w14:textId="67FCFBF2" w:rsidR="002451BE" w:rsidRPr="002451BE" w:rsidRDefault="00824953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51BE" w:rsidRPr="002451BE">
        <w:rPr>
          <w:rFonts w:ascii="Times New Roman" w:hAnsi="Times New Roman" w:cs="Times New Roman"/>
          <w:sz w:val="28"/>
          <w:szCs w:val="28"/>
        </w:rPr>
        <w:t xml:space="preserve"> </w:t>
      </w:r>
      <w:r w:rsidR="002451BE" w:rsidRPr="002451BE">
        <w:rPr>
          <w:rFonts w:ascii="Times New Roman" w:hAnsi="Times New Roman" w:cs="Times New Roman"/>
          <w:i/>
          <w:iCs/>
          <w:sz w:val="28"/>
          <w:szCs w:val="28"/>
        </w:rPr>
        <w:t>«Какого цвета вода? А как вы думаете, почему она прозрачная? Что с водой можно делать?»</w:t>
      </w:r>
    </w:p>
    <w:p w14:paraId="71B015E8" w14:textId="6F5A6181" w:rsidR="002451BE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953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2451BE">
        <w:rPr>
          <w:rFonts w:ascii="Times New Roman" w:hAnsi="Times New Roman" w:cs="Times New Roman"/>
          <w:sz w:val="28"/>
          <w:szCs w:val="28"/>
        </w:rPr>
        <w:t xml:space="preserve"> Воспитатель кратко объясняет, что ребята будут узнавать о воде и выполнять интересные задания.</w:t>
      </w:r>
    </w:p>
    <w:p w14:paraId="01D99AEE" w14:textId="77777777" w:rsidR="00161860" w:rsidRDefault="00D77440" w:rsidP="00D7744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D7744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https://rutube.ru/video/a5d885a4a6987625bb5a5493554ab9b5/?r=wd</w:t>
        </w:r>
      </w:hyperlink>
      <w:r w:rsidRPr="00D774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126209" w14:textId="765E0FC9" w:rsidR="00824953" w:rsidRPr="00161860" w:rsidRDefault="00824953" w:rsidP="00D7744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61860">
        <w:rPr>
          <w:rFonts w:ascii="Times New Roman" w:hAnsi="Times New Roman" w:cs="Times New Roman"/>
          <w:b/>
          <w:bCs/>
          <w:sz w:val="28"/>
          <w:szCs w:val="28"/>
        </w:rPr>
        <w:t>. Основная часть занятия</w:t>
      </w:r>
    </w:p>
    <w:p w14:paraId="0447CCD0" w14:textId="47E77244" w:rsidR="00824953" w:rsidRPr="00161860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</w:rPr>
        <w:t xml:space="preserve">Задание 1: "Что может вода?" </w:t>
      </w:r>
    </w:p>
    <w:p w14:paraId="0F6C9C4D" w14:textId="77777777" w:rsidR="00824953" w:rsidRPr="00824953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824953">
        <w:rPr>
          <w:rFonts w:ascii="Times New Roman" w:hAnsi="Times New Roman" w:cs="Times New Roman"/>
          <w:sz w:val="28"/>
          <w:szCs w:val="28"/>
        </w:rPr>
        <w:t xml:space="preserve"> Дети делятся на 3 группы, каждая группа получает емкости с водой и набор различных предметов (каменек, ложка, пластилин, бумажный кораблик, веточка).</w:t>
      </w:r>
    </w:p>
    <w:p w14:paraId="54B4DC56" w14:textId="77777777" w:rsidR="00824953" w:rsidRPr="00824953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824953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опустить каждый предмет в воду и понаблюдать, что происходит: тонет ли предмет или остается на поверхности.</w:t>
      </w:r>
    </w:p>
    <w:p w14:paraId="3975A915" w14:textId="1608EF7C" w:rsidR="00824953" w:rsidRPr="00161860" w:rsidRDefault="00161860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86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24953" w:rsidRPr="00161860">
        <w:rPr>
          <w:rFonts w:ascii="Times New Roman" w:hAnsi="Times New Roman" w:cs="Times New Roman"/>
          <w:i/>
          <w:iCs/>
          <w:sz w:val="28"/>
          <w:szCs w:val="28"/>
        </w:rPr>
        <w:t xml:space="preserve"> «Давайте посмотрим, как вода может поддерживать легкие предметы и как тяжелые опускаются вниз. Как вы думаете, почему так?»</w:t>
      </w:r>
    </w:p>
    <w:p w14:paraId="71E45C4C" w14:textId="34EECAD1" w:rsidR="00824953" w:rsidRPr="00161860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</w:rPr>
        <w:t xml:space="preserve">Задание 2: "Круговорот воды в природе" </w:t>
      </w:r>
    </w:p>
    <w:p w14:paraId="39E0F116" w14:textId="77777777" w:rsidR="00824953" w:rsidRPr="00824953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824953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картинку с изображением круговорота воды и объясняет, как вода превращается в пар, облака и дождь.</w:t>
      </w:r>
    </w:p>
    <w:p w14:paraId="058DABB8" w14:textId="7E21CF2A" w:rsidR="00824953" w:rsidRPr="00824953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860">
        <w:rPr>
          <w:rFonts w:ascii="Times New Roman" w:hAnsi="Times New Roman" w:cs="Times New Roman"/>
          <w:b/>
          <w:bCs/>
          <w:sz w:val="28"/>
          <w:szCs w:val="28"/>
        </w:rPr>
        <w:t>Опыт:</w:t>
      </w:r>
      <w:r w:rsidRPr="00824953">
        <w:rPr>
          <w:rFonts w:ascii="Times New Roman" w:hAnsi="Times New Roman" w:cs="Times New Roman"/>
          <w:sz w:val="28"/>
          <w:szCs w:val="28"/>
        </w:rPr>
        <w:t xml:space="preserve"> Нагрев воды в прозрачном сосуде</w:t>
      </w:r>
      <w:r w:rsidR="0017559A" w:rsidRPr="0017559A">
        <w:rPr>
          <w:rFonts w:ascii="Times New Roman" w:hAnsi="Times New Roman" w:cs="Times New Roman"/>
          <w:sz w:val="28"/>
          <w:szCs w:val="28"/>
        </w:rPr>
        <w:t xml:space="preserve"> </w:t>
      </w:r>
      <w:r w:rsidR="0017559A">
        <w:rPr>
          <w:rFonts w:ascii="Times New Roman" w:hAnsi="Times New Roman" w:cs="Times New Roman"/>
          <w:sz w:val="28"/>
          <w:szCs w:val="28"/>
        </w:rPr>
        <w:t>в</w:t>
      </w:r>
      <w:r w:rsidRPr="00824953">
        <w:rPr>
          <w:rFonts w:ascii="Times New Roman" w:hAnsi="Times New Roman" w:cs="Times New Roman"/>
          <w:sz w:val="28"/>
          <w:szCs w:val="28"/>
        </w:rPr>
        <w:t>оспитатель подносит к горячей воде зеркало, показывая, как на нем образуется конденсат.</w:t>
      </w:r>
    </w:p>
    <w:p w14:paraId="27015357" w14:textId="3C84B358" w:rsidR="00824953" w:rsidRPr="0017559A" w:rsidRDefault="0017559A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559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24953" w:rsidRPr="0017559A">
        <w:rPr>
          <w:rFonts w:ascii="Times New Roman" w:hAnsi="Times New Roman" w:cs="Times New Roman"/>
          <w:i/>
          <w:iCs/>
          <w:sz w:val="28"/>
          <w:szCs w:val="28"/>
        </w:rPr>
        <w:t xml:space="preserve"> «Ребята, посмотрите: когда вода нагревается, она превращается в пар, а потом снова становится капельками! Так вода путешествует по кругу в природе!»</w:t>
      </w:r>
    </w:p>
    <w:p w14:paraId="78E6EB7F" w14:textId="3BB8A06A" w:rsidR="00824953" w:rsidRPr="0017559A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59A">
        <w:rPr>
          <w:rFonts w:ascii="Times New Roman" w:hAnsi="Times New Roman" w:cs="Times New Roman"/>
          <w:b/>
          <w:bCs/>
          <w:sz w:val="28"/>
          <w:szCs w:val="28"/>
        </w:rPr>
        <w:t xml:space="preserve">Игра "Кто пьет воду?" </w:t>
      </w:r>
    </w:p>
    <w:p w14:paraId="7367159C" w14:textId="77777777" w:rsidR="00824953" w:rsidRPr="00824953" w:rsidRDefault="00824953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1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Описание:</w:t>
      </w:r>
      <w:r w:rsidRPr="00824953">
        <w:rPr>
          <w:rFonts w:ascii="Times New Roman" w:hAnsi="Times New Roman" w:cs="Times New Roman"/>
          <w:sz w:val="28"/>
          <w:szCs w:val="28"/>
        </w:rPr>
        <w:t xml:space="preserve"> Дети изображают растения, животных и людей, которым нужна вода. Воспитатель произносит фразу: </w:t>
      </w:r>
      <w:r w:rsidRPr="00965176">
        <w:rPr>
          <w:rFonts w:ascii="Times New Roman" w:hAnsi="Times New Roman" w:cs="Times New Roman"/>
          <w:i/>
          <w:iCs/>
          <w:sz w:val="28"/>
          <w:szCs w:val="28"/>
        </w:rPr>
        <w:t>«Растения (животные, люди) без воды…» – а дети дополняют: «Не могут жить!»</w:t>
      </w:r>
    </w:p>
    <w:p w14:paraId="795B95F5" w14:textId="31ED779A" w:rsidR="00824953" w:rsidRDefault="00965176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517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24953" w:rsidRPr="00965176">
        <w:rPr>
          <w:rFonts w:ascii="Times New Roman" w:hAnsi="Times New Roman" w:cs="Times New Roman"/>
          <w:i/>
          <w:iCs/>
          <w:sz w:val="28"/>
          <w:szCs w:val="28"/>
        </w:rPr>
        <w:t xml:space="preserve"> «Мы все нуждаемся в воде. А что случится, если воды не будет? Давайте запомним: вода – это жизнь!»</w:t>
      </w:r>
    </w:p>
    <w:p w14:paraId="6F66ED45" w14:textId="138A4CFF" w:rsidR="00965176" w:rsidRPr="00965176" w:rsidRDefault="00965176" w:rsidP="00965176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176">
        <w:rPr>
          <w:rFonts w:ascii="Times New Roman" w:hAnsi="Times New Roman" w:cs="Times New Roman"/>
          <w:b/>
          <w:bCs/>
          <w:sz w:val="28"/>
          <w:szCs w:val="28"/>
        </w:rPr>
        <w:t xml:space="preserve">III. Физкультминутка </w:t>
      </w:r>
    </w:p>
    <w:p w14:paraId="5AA96C39" w14:textId="77777777" w:rsidR="00965176" w:rsidRPr="00965176" w:rsidRDefault="00965176" w:rsidP="00965176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176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965176">
        <w:rPr>
          <w:rFonts w:ascii="Times New Roman" w:hAnsi="Times New Roman" w:cs="Times New Roman"/>
          <w:sz w:val="28"/>
          <w:szCs w:val="28"/>
        </w:rPr>
        <w:t xml:space="preserve"> Воспитатель организует физкультминутку на тему воды: дети изображают дождик, капли, ручеек.</w:t>
      </w:r>
    </w:p>
    <w:p w14:paraId="30A99FCC" w14:textId="77777777" w:rsidR="00965176" w:rsidRPr="00965176" w:rsidRDefault="00965176" w:rsidP="00965176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176">
        <w:rPr>
          <w:rFonts w:ascii="Times New Roman" w:hAnsi="Times New Roman" w:cs="Times New Roman"/>
          <w:sz w:val="28"/>
          <w:szCs w:val="28"/>
        </w:rPr>
        <w:t xml:space="preserve">Движения: </w:t>
      </w:r>
      <w:r w:rsidRPr="00DE2B09">
        <w:rPr>
          <w:rFonts w:ascii="Times New Roman" w:hAnsi="Times New Roman" w:cs="Times New Roman"/>
          <w:i/>
          <w:iCs/>
          <w:sz w:val="28"/>
          <w:szCs w:val="28"/>
        </w:rPr>
        <w:t>«Капли прыгают» – дети прыгают, «текут, как ручей» – бегут, «собрались в лужу» – приседают.</w:t>
      </w:r>
    </w:p>
    <w:p w14:paraId="7E1214A0" w14:textId="331640C0" w:rsidR="00965176" w:rsidRDefault="00DE2B09" w:rsidP="00965176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2B0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65176" w:rsidRPr="00DE2B09">
        <w:rPr>
          <w:rFonts w:ascii="Times New Roman" w:hAnsi="Times New Roman" w:cs="Times New Roman"/>
          <w:i/>
          <w:iCs/>
          <w:sz w:val="28"/>
          <w:szCs w:val="28"/>
        </w:rPr>
        <w:t xml:space="preserve"> «Давайте представим, что мы – капельки! Легкие, быстрые, мы бежим по ручью и собираемся вместе в большой водоем!»</w:t>
      </w:r>
    </w:p>
    <w:p w14:paraId="61493CD3" w14:textId="77777777" w:rsidR="00DE2B09" w:rsidRP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B09">
        <w:rPr>
          <w:rFonts w:ascii="Times New Roman" w:hAnsi="Times New Roman" w:cs="Times New Roman"/>
          <w:b/>
          <w:bCs/>
          <w:sz w:val="28"/>
          <w:szCs w:val="28"/>
        </w:rPr>
        <w:t>IV. Закрепление знаний</w:t>
      </w:r>
    </w:p>
    <w:p w14:paraId="51AF47F0" w14:textId="261BCCBE" w:rsidR="00DE2B09" w:rsidRP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B09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Эксперимент: "Что растворяется в воде?" </w:t>
      </w:r>
    </w:p>
    <w:p w14:paraId="3EAB60C6" w14:textId="77777777" w:rsidR="00DE2B09" w:rsidRP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B09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DE2B09">
        <w:rPr>
          <w:rFonts w:ascii="Times New Roman" w:hAnsi="Times New Roman" w:cs="Times New Roman"/>
          <w:sz w:val="28"/>
          <w:szCs w:val="28"/>
        </w:rPr>
        <w:t xml:space="preserve"> Дети пробуют растворить в воде соль, сахар, песок и кусочек бумаги. Воспитатель спрашивает, что растворяется, а что нет, и объясняет разницу.</w:t>
      </w:r>
    </w:p>
    <w:p w14:paraId="4FAC6B63" w14:textId="574BEEBA" w:rsidR="00DE2B09" w:rsidRP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2B0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E2B09">
        <w:rPr>
          <w:rFonts w:ascii="Times New Roman" w:hAnsi="Times New Roman" w:cs="Times New Roman"/>
          <w:i/>
          <w:iCs/>
          <w:sz w:val="28"/>
          <w:szCs w:val="28"/>
        </w:rPr>
        <w:t xml:space="preserve"> «Вода может растворять много веществ, но не все! Как вы думаете, почему соль растворяется, а камешки нет?»</w:t>
      </w:r>
    </w:p>
    <w:p w14:paraId="24A09E8A" w14:textId="41D511E1" w:rsidR="00DE2B09" w:rsidRP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B09">
        <w:rPr>
          <w:rFonts w:ascii="Times New Roman" w:hAnsi="Times New Roman" w:cs="Times New Roman"/>
          <w:b/>
          <w:bCs/>
          <w:sz w:val="28"/>
          <w:szCs w:val="28"/>
        </w:rPr>
        <w:t xml:space="preserve">Игра "Путешествие капельки" </w:t>
      </w:r>
    </w:p>
    <w:p w14:paraId="28C79FA8" w14:textId="3E5F3207" w:rsidR="00DE2B09" w:rsidRP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B09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DE2B09">
        <w:rPr>
          <w:rFonts w:ascii="Times New Roman" w:hAnsi="Times New Roman" w:cs="Times New Roman"/>
          <w:sz w:val="28"/>
          <w:szCs w:val="28"/>
        </w:rPr>
        <w:t xml:space="preserve"> Воспитатель проводит небольшую сказку об «истории капельки»</w:t>
      </w:r>
      <w:r w:rsidR="007F03ED">
        <w:rPr>
          <w:rFonts w:ascii="Times New Roman" w:hAnsi="Times New Roman" w:cs="Times New Roman"/>
          <w:sz w:val="28"/>
          <w:szCs w:val="28"/>
        </w:rPr>
        <w:t>.</w:t>
      </w:r>
    </w:p>
    <w:p w14:paraId="77BEE4FB" w14:textId="2C5BCF6F" w:rsidR="00DE2B09" w:rsidRDefault="00DE2B09" w:rsidP="00DE2B0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2B0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E2B09">
        <w:rPr>
          <w:rFonts w:ascii="Times New Roman" w:hAnsi="Times New Roman" w:cs="Times New Roman"/>
          <w:i/>
          <w:iCs/>
          <w:sz w:val="28"/>
          <w:szCs w:val="28"/>
        </w:rPr>
        <w:t xml:space="preserve"> «Представьте, что вы капелька, и у вас есть важная миссия – напоить растения и животных!»</w:t>
      </w:r>
    </w:p>
    <w:p w14:paraId="27462899" w14:textId="0EC4C3AE" w:rsidR="00E06B1C" w:rsidRPr="00E06B1C" w:rsidRDefault="00E06B1C" w:rsidP="00E06B1C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B1C">
        <w:rPr>
          <w:rFonts w:ascii="Times New Roman" w:hAnsi="Times New Roman" w:cs="Times New Roman"/>
          <w:b/>
          <w:bCs/>
          <w:sz w:val="28"/>
          <w:szCs w:val="28"/>
        </w:rPr>
        <w:t xml:space="preserve">Задание "Нарисуй круговорот воды" </w:t>
      </w:r>
    </w:p>
    <w:p w14:paraId="3E582A05" w14:textId="77777777" w:rsidR="00E06B1C" w:rsidRPr="00E06B1C" w:rsidRDefault="00E06B1C" w:rsidP="00E06B1C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E06B1C">
        <w:rPr>
          <w:rFonts w:ascii="Times New Roman" w:hAnsi="Times New Roman" w:cs="Times New Roman"/>
          <w:sz w:val="28"/>
          <w:szCs w:val="28"/>
        </w:rPr>
        <w:t xml:space="preserve"> Воспитатель раздает каждому ребенку лист бумаги и цветные карандаши. Детям предлагается нарисовать круговорот воды, опираясь на объяснения воспитателя и изображение, которое было показано в начале занятия.</w:t>
      </w:r>
    </w:p>
    <w:p w14:paraId="5931AF03" w14:textId="769E9B81" w:rsidR="00E06B1C" w:rsidRDefault="00E06B1C" w:rsidP="00E06B1C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Pr="00E06B1C">
        <w:rPr>
          <w:rFonts w:ascii="Times New Roman" w:hAnsi="Times New Roman" w:cs="Times New Roman"/>
          <w:i/>
          <w:iCs/>
          <w:sz w:val="28"/>
          <w:szCs w:val="28"/>
        </w:rPr>
        <w:t xml:space="preserve"> «Ребята, давайте нарисуем путешествие капельки! Вспомните, как она поднимается из моря, превращается в облачко и снова возвращается на землю в виде дождя».</w:t>
      </w:r>
    </w:p>
    <w:p w14:paraId="524EE29F" w14:textId="2C67BC33" w:rsidR="0064751F" w:rsidRPr="0064751F" w:rsidRDefault="0064751F" w:rsidP="0064751F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51F">
        <w:rPr>
          <w:rFonts w:ascii="Times New Roman" w:hAnsi="Times New Roman" w:cs="Times New Roman"/>
          <w:b/>
          <w:bCs/>
          <w:sz w:val="28"/>
          <w:szCs w:val="28"/>
        </w:rPr>
        <w:t xml:space="preserve">Задание "Нарисуй, как ты заботишься о воде" </w:t>
      </w:r>
    </w:p>
    <w:p w14:paraId="67D6839C" w14:textId="77777777" w:rsidR="0064751F" w:rsidRPr="0064751F" w:rsidRDefault="0064751F" w:rsidP="0064751F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51F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64751F">
        <w:rPr>
          <w:rFonts w:ascii="Times New Roman" w:hAnsi="Times New Roman" w:cs="Times New Roman"/>
          <w:sz w:val="28"/>
          <w:szCs w:val="28"/>
        </w:rPr>
        <w:t xml:space="preserve"> В завершение занятия дети получают листы бумаги и карандаши. Воспитатель просит их нарисовать, как они могут бережно относиться к воде (например, закрыть кран, не разливать воду, поливать цветы).</w:t>
      </w:r>
    </w:p>
    <w:p w14:paraId="2B83E8BE" w14:textId="77777777" w:rsidR="0064751F" w:rsidRPr="0064751F" w:rsidRDefault="0064751F" w:rsidP="0064751F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51F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64751F">
        <w:rPr>
          <w:rFonts w:ascii="Times New Roman" w:hAnsi="Times New Roman" w:cs="Times New Roman"/>
          <w:sz w:val="28"/>
          <w:szCs w:val="28"/>
        </w:rPr>
        <w:t xml:space="preserve"> Дети рисуют и затем рассказывают о своем рисунке.</w:t>
      </w:r>
    </w:p>
    <w:p w14:paraId="3DC098FA" w14:textId="52BEB8A8" w:rsidR="0064751F" w:rsidRDefault="0064751F" w:rsidP="0064751F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4751F">
        <w:rPr>
          <w:rFonts w:ascii="Times New Roman" w:hAnsi="Times New Roman" w:cs="Times New Roman"/>
          <w:i/>
          <w:iCs/>
          <w:sz w:val="28"/>
          <w:szCs w:val="28"/>
        </w:rPr>
        <w:t xml:space="preserve"> «Как вы думаете, что можно сделать, чтобы беречь воду? Давайте нарисуем, как мы заботимся о воде и почему это важно».</w:t>
      </w:r>
    </w:p>
    <w:p w14:paraId="61A2BA66" w14:textId="15BBE05B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213">
        <w:rPr>
          <w:rFonts w:ascii="Times New Roman" w:hAnsi="Times New Roman" w:cs="Times New Roman"/>
          <w:b/>
          <w:bCs/>
          <w:sz w:val="28"/>
          <w:szCs w:val="28"/>
        </w:rPr>
        <w:t xml:space="preserve">V. Заключительная часть </w:t>
      </w:r>
    </w:p>
    <w:p w14:paraId="3AD5C634" w14:textId="77777777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213">
        <w:rPr>
          <w:rFonts w:ascii="Times New Roman" w:hAnsi="Times New Roman" w:cs="Times New Roman"/>
          <w:b/>
          <w:bCs/>
          <w:sz w:val="28"/>
          <w:szCs w:val="28"/>
        </w:rPr>
        <w:t>Беседа:</w:t>
      </w:r>
      <w:r w:rsidRPr="00FA1213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обсудить, что они узнали нового о воде.</w:t>
      </w:r>
    </w:p>
    <w:p w14:paraId="3F91326B" w14:textId="366A3F7A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121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A1213">
        <w:rPr>
          <w:rFonts w:ascii="Times New Roman" w:hAnsi="Times New Roman" w:cs="Times New Roman"/>
          <w:i/>
          <w:iCs/>
          <w:sz w:val="28"/>
          <w:szCs w:val="28"/>
        </w:rPr>
        <w:t xml:space="preserve"> «Что вам сегодня понравилось больше всего? Что удивило? Где еще можно встретить воду?»</w:t>
      </w:r>
    </w:p>
    <w:p w14:paraId="2BFA7E28" w14:textId="639AB9C1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213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FA1213">
        <w:rPr>
          <w:rFonts w:ascii="Times New Roman" w:hAnsi="Times New Roman" w:cs="Times New Roman"/>
          <w:sz w:val="28"/>
          <w:szCs w:val="28"/>
        </w:rPr>
        <w:t xml:space="preserve"> "Капельки впечатлений" </w:t>
      </w:r>
    </w:p>
    <w:p w14:paraId="43C67E00" w14:textId="77777777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213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FA1213">
        <w:rPr>
          <w:rFonts w:ascii="Times New Roman" w:hAnsi="Times New Roman" w:cs="Times New Roman"/>
          <w:sz w:val="28"/>
          <w:szCs w:val="28"/>
        </w:rPr>
        <w:t xml:space="preserve"> Воспитатель раздает каждому ребенку картонные капельки воды и предлагает нарисовать на них смайлик (веселый, задумчивый, удивленный), который отражает их впечатление о занятии.</w:t>
      </w:r>
    </w:p>
    <w:p w14:paraId="30DCAC0E" w14:textId="6ED3B6B6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E55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597E55" w:rsidRPr="00597E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97E55" w:rsidRPr="00FA1213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FA1213">
        <w:rPr>
          <w:rFonts w:ascii="Times New Roman" w:hAnsi="Times New Roman" w:cs="Times New Roman"/>
          <w:sz w:val="28"/>
          <w:szCs w:val="28"/>
        </w:rPr>
        <w:t xml:space="preserve"> того как дети нарисуют смайлики, они приклеивают свои капельки на общий «водопад впечатлений», который подготовлен воспитателем на стенде. Водопад символизирует общее впечатление группы от занятия.</w:t>
      </w:r>
    </w:p>
    <w:p w14:paraId="40480AEA" w14:textId="65176CF2" w:rsidR="00FA1213" w:rsidRPr="00597E55" w:rsidRDefault="00597E55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7E5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A1213" w:rsidRPr="00597E55">
        <w:rPr>
          <w:rFonts w:ascii="Times New Roman" w:hAnsi="Times New Roman" w:cs="Times New Roman"/>
          <w:i/>
          <w:iCs/>
          <w:sz w:val="28"/>
          <w:szCs w:val="28"/>
        </w:rPr>
        <w:t xml:space="preserve"> «Теперь давайте каждый из нас прикрепит свою капельку к водопаду. Если вам было весело и интересно, нарисуйте улыбающийся смайлик, если что-то было сложно – задумчивое лицо, а если вы чему-то удивились, то нарисуйте удивленный смайлик. Так мы сможем увидеть, как капельки наших впечатлений собрались в большой дружный водопад!»</w:t>
      </w:r>
    </w:p>
    <w:p w14:paraId="32F8F866" w14:textId="77777777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213">
        <w:rPr>
          <w:rFonts w:ascii="Times New Roman" w:hAnsi="Times New Roman" w:cs="Times New Roman"/>
          <w:b/>
          <w:bCs/>
          <w:sz w:val="28"/>
          <w:szCs w:val="28"/>
        </w:rPr>
        <w:t>Прощание и завершение:</w:t>
      </w:r>
    </w:p>
    <w:p w14:paraId="0202B30E" w14:textId="3DE71861" w:rsidR="00FA1213" w:rsidRPr="00FA1213" w:rsidRDefault="00FA1213" w:rsidP="00FA1213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1213"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Pr="00FA1213">
        <w:rPr>
          <w:rFonts w:ascii="Times New Roman" w:hAnsi="Times New Roman" w:cs="Times New Roman"/>
          <w:i/>
          <w:iCs/>
          <w:sz w:val="28"/>
          <w:szCs w:val="28"/>
        </w:rPr>
        <w:t xml:space="preserve"> «Спасибо вам, ребята, за ваше внимание и интерес! Теперь вы знаете, какая важная и удивительная вода! Давайте будем заботиться о ней!»</w:t>
      </w:r>
    </w:p>
    <w:p w14:paraId="10B96B44" w14:textId="77777777" w:rsidR="00965176" w:rsidRPr="00965176" w:rsidRDefault="00965176" w:rsidP="00161860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666EB7" w14:textId="77777777" w:rsidR="002451BE" w:rsidRPr="00AE301F" w:rsidRDefault="002451BE" w:rsidP="002451B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51BE" w:rsidRPr="00AE30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FA28" w14:textId="77777777" w:rsidR="00C1620E" w:rsidRDefault="00C1620E" w:rsidP="00AE301F">
      <w:pPr>
        <w:spacing w:after="0" w:line="240" w:lineRule="auto"/>
      </w:pPr>
      <w:r>
        <w:separator/>
      </w:r>
    </w:p>
  </w:endnote>
  <w:endnote w:type="continuationSeparator" w:id="0">
    <w:p w14:paraId="62279739" w14:textId="77777777" w:rsidR="00C1620E" w:rsidRDefault="00C1620E" w:rsidP="00AE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631200"/>
      <w:docPartObj>
        <w:docPartGallery w:val="Page Numbers (Bottom of Page)"/>
        <w:docPartUnique/>
      </w:docPartObj>
    </w:sdtPr>
    <w:sdtContent>
      <w:p w14:paraId="644E7CC8" w14:textId="07B66630" w:rsidR="00AE301F" w:rsidRDefault="00AE301F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B0EC8A2" wp14:editId="119AA96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133C4B8" w14:textId="77777777" w:rsidR="00AE301F" w:rsidRDefault="00AE301F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B0EC8A2" id="Группа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6133C4B8" w14:textId="77777777" w:rsidR="00AE301F" w:rsidRDefault="00AE301F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6777" w14:textId="77777777" w:rsidR="00C1620E" w:rsidRDefault="00C1620E" w:rsidP="00AE301F">
      <w:pPr>
        <w:spacing w:after="0" w:line="240" w:lineRule="auto"/>
      </w:pPr>
      <w:r>
        <w:separator/>
      </w:r>
    </w:p>
  </w:footnote>
  <w:footnote w:type="continuationSeparator" w:id="0">
    <w:p w14:paraId="419553C2" w14:textId="77777777" w:rsidR="00C1620E" w:rsidRDefault="00C1620E" w:rsidP="00AE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D8F"/>
    <w:multiLevelType w:val="hybridMultilevel"/>
    <w:tmpl w:val="A82C39B4"/>
    <w:lvl w:ilvl="0" w:tplc="17C8D6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B41379"/>
    <w:multiLevelType w:val="hybridMultilevel"/>
    <w:tmpl w:val="9E90A6EA"/>
    <w:lvl w:ilvl="0" w:tplc="17C8D6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13531B1"/>
    <w:multiLevelType w:val="hybridMultilevel"/>
    <w:tmpl w:val="1F240E32"/>
    <w:lvl w:ilvl="0" w:tplc="17C8D6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0AA2A14"/>
    <w:multiLevelType w:val="hybridMultilevel"/>
    <w:tmpl w:val="D24EAE08"/>
    <w:lvl w:ilvl="0" w:tplc="17C8D6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D3"/>
    <w:rsid w:val="00161860"/>
    <w:rsid w:val="0017559A"/>
    <w:rsid w:val="001C6FA6"/>
    <w:rsid w:val="002451BE"/>
    <w:rsid w:val="00597E55"/>
    <w:rsid w:val="0064751F"/>
    <w:rsid w:val="006F32D3"/>
    <w:rsid w:val="007F03ED"/>
    <w:rsid w:val="00824953"/>
    <w:rsid w:val="00965176"/>
    <w:rsid w:val="00AE301F"/>
    <w:rsid w:val="00C1620E"/>
    <w:rsid w:val="00D77440"/>
    <w:rsid w:val="00DE2B09"/>
    <w:rsid w:val="00E06B1C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D3EB"/>
  <w15:chartTrackingRefBased/>
  <w15:docId w15:val="{5844F474-3DD6-46B7-91C6-1F60F5F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01F"/>
  </w:style>
  <w:style w:type="paragraph" w:styleId="a5">
    <w:name w:val="footer"/>
    <w:basedOn w:val="a"/>
    <w:link w:val="a6"/>
    <w:uiPriority w:val="99"/>
    <w:unhideWhenUsed/>
    <w:rsid w:val="00AE3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01F"/>
  </w:style>
  <w:style w:type="paragraph" w:styleId="a7">
    <w:name w:val="List Paragraph"/>
    <w:basedOn w:val="a"/>
    <w:uiPriority w:val="34"/>
    <w:qFormat/>
    <w:rsid w:val="00AE30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49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5d885a4a6987625bb5a5493554ab9b5/?r=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3</cp:revision>
  <dcterms:created xsi:type="dcterms:W3CDTF">2024-11-10T16:36:00Z</dcterms:created>
  <dcterms:modified xsi:type="dcterms:W3CDTF">2024-11-10T17:05:00Z</dcterms:modified>
</cp:coreProperties>
</file>