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A8" w:rsidRDefault="000F14A8" w:rsidP="000F14A8">
      <w:r>
        <w:t>Кейс-технология</w:t>
      </w:r>
    </w:p>
    <w:p w:rsidR="000436EE" w:rsidRDefault="000F14A8" w:rsidP="000F14A8">
      <w:r>
        <w:t xml:space="preserve">Кейс-технология является одним из видов интерактивных образовательных технологий. Представляет собой работу обучающихся по решению задачи в виде описания проблемной ситуации. Реализация кейс-технологии позволяет сформировать у обучающихся умение применять комплексный подход при решении профессиональных, практических задач, стимулирует развитие у обучающихся критического, аналитического, творческого мышления, </w:t>
      </w:r>
      <w:proofErr w:type="spellStart"/>
      <w:r>
        <w:t>soft</w:t>
      </w:r>
      <w:proofErr w:type="spellEnd"/>
      <w:r>
        <w:t xml:space="preserve"> </w:t>
      </w:r>
      <w:proofErr w:type="spellStart"/>
      <w:r>
        <w:t>skills.Принято</w:t>
      </w:r>
      <w:proofErr w:type="spellEnd"/>
      <w:r>
        <w:t xml:space="preserve"> выделять следующие виды кейсов:  По источнику исходной информации: </w:t>
      </w:r>
      <w:r>
        <w:t xml:space="preserve"> «полевые» — основанные на реальном фактическом материале (из производственного опыта), имеющие выход на профессиональную деятельность; варианты решения заложенной в кейсе проблемы могут существовать в реальности и применяться в настоящее время; </w:t>
      </w:r>
      <w:r>
        <w:t xml:space="preserve"> «кресельные» — вымышленные кейсы (смоделированные, гипотетические, предполагаемые ситуации). По степени сложности: </w:t>
      </w:r>
      <w:r>
        <w:t xml:space="preserve"> низкой сложности («ситуации-иллюстрации») — представляют собой иллюстрацию к теории на конкретном занятии, подразумевают разбор перечисленных в кейсе вопросов, нахождение на них ответов; </w:t>
      </w:r>
      <w:r>
        <w:t xml:space="preserve"> средней сложности («ситуации-оценки») — представляют собой небольшое по объему описание ситуации, подразумевают обсуждение содержания кейса и его решение непосредственно на занятии; </w:t>
      </w:r>
      <w:r>
        <w:t xml:space="preserve"> высокой сложности («ситуации-проблемы») — представляют собой исследовательскую работу обучающихся над содержанием кейса от нескольких дней до нескольких месяцев с представлением результатов работы. Итогом работы над кейсом, независимо от степени его сложности, должен быть определенный интеллектуальный продукт (проект, модель, рекомендации, ответ на вопрос) как вариант решения обозначенной проблемы. При работе над кейсом высокой и средней степени </w:t>
      </w:r>
      <w:proofErr w:type="gramStart"/>
      <w:r>
        <w:t>сложности</w:t>
      </w:r>
      <w:proofErr w:type="gramEnd"/>
      <w:r>
        <w:t xml:space="preserve"> обучающиеся чаще всего делятся на команды (3-5 человек) для исследования ситуации, сбора и анализа недостающей информации, обсуждения возможных вариантов решения проблемы и выработки итогового решения. Каждая команда работает самостоятельно. Внутри команды возможно распределение ролей: капитан, аналитик(и), </w:t>
      </w:r>
      <w:proofErr w:type="spellStart"/>
      <w:r>
        <w:t>креативщик</w:t>
      </w:r>
      <w:proofErr w:type="spellEnd"/>
      <w:r>
        <w:t xml:space="preserve">(и) и др. На этапе межгруппового взаимодействия команды представляют и защищают свои решения в виде проекта, модели, рекомендаций и пр.  Для оценки работы обучающихся (команд) при необходимости формируется «группа экспертов» из числа профессорско-преподавательского состава Университета ИТМО, приглашенных специалистов профильных организаций, экспертов в своей области, преподавателей других вузов. В роли эксперта может выступать и сам преподаватель. Оценивание предложенных вариантов решений кейса осуществляется на основе заранее сформулированных критериев оценивания. Для контроля полученных знаний, умений, развития </w:t>
      </w:r>
      <w:proofErr w:type="gramStart"/>
      <w:r>
        <w:t>личностных качеств</w:t>
      </w:r>
      <w:proofErr w:type="gramEnd"/>
      <w:r>
        <w:t xml:space="preserve"> обучающихся по итогам работы над кейсом преподаватель может предложить им дополнительное задание (контрольная работа, эссе, оценка выработанных решений и др.) и на основании результатов его выполнения сделать вывод об эффективности реализации кейс-технологии на занятии.    При использовании данной технологии принято выделять следующие этапы: подготовительный, мотивационно-ориентировочный, основной, рефлексивно-оценочный.</w:t>
      </w:r>
    </w:p>
    <w:p w:rsidR="000F14A8" w:rsidRDefault="000F14A8" w:rsidP="000F14A8">
      <w:r w:rsidRPr="000F14A8">
        <w:t xml:space="preserve">ПОДГОТОВИТЕЛЬНЫЙ И МОТИВАЦИОННО-ОРИЕНТИРОВОЧНЫЙ ЭТАПЫ Данные этапы представляют собой в большей степени внеаудиторную работу преподавателя и обучающихся. Время на подготовку определяется видом кейса, его объемом и сложностью. Подготовка заключается в изучении самой ситуации и в самостоятельной проработке теоретического материала обучающимися. Этапы определяются следующими шагами: 1. Определение места проведения занятия с использованием кейс-технологии в учебном процессе: - на начальном этапе – ввод, ориентация студентов в проблематику темы (дисциплины), мотивация к обучению; - при завершении изучения – выявление степени освоения материала, контроль и оценка знаний, умений, анализ глубины понимания темы. 2. Определение темы, цели(ей) и задач занятия с использованием кейса. 3. Выбор ситуации и разработка (подбор) кейса для реализации на занятии.  Требования к кейсу: - написан понятно, интересно, простым и доходчивым языком; - </w:t>
      </w:r>
      <w:r w:rsidRPr="000F14A8">
        <w:lastRenderedPageBreak/>
        <w:t xml:space="preserve">соответствует теоретическому содержанию дисциплины (курса); - описывает ситуацию, содержащую проблему (противоречие, вопрос); - не содержит подсказок относительно решения проблемы; - содержит необходимое и достаточное количество информации для его понимания. 4. Разработка критериев оценивания решения кейса и его представления. 5. Подготовка списка дополнительных источников информации по теме (при необходимости). 6. Определение формата выступлений с готовым решением кейса: - устное сообщение о проведенном анализе ситуации и разработанном варианте решения проблемы; - сообщение с презентацией, наглядным, раздаточным материалом и др. 7. Знакомство обучающихся с темой предстоящего занятия, формой его проведения, особенностями работы над кейсом, мотивация к активному участию на занятии. 8. Деление на команды и распределение ролей (при необходимости). Если запланировано распределение ролей (капитан, аналитик(-и), </w:t>
      </w:r>
      <w:proofErr w:type="spellStart"/>
      <w:r w:rsidRPr="000F14A8">
        <w:t>креативщик</w:t>
      </w:r>
      <w:proofErr w:type="spellEnd"/>
      <w:r w:rsidRPr="000F14A8">
        <w:t xml:space="preserve">(-и) и др.), преподавателю необходимо определить функции каждой из них и объяснить обучающимся их специфику.  9. Формирование «группы экспертов» для оценки результатов работы обучающихся (команд) над кейсом (при необходимости).  10. Предоставление обучающимся списка дополнительных источников информации и рекомендаций по работе над кейсом (при необходимости). Примерные рекомендации для работы с кейсом (можно подготовить и раздать обучающимся): - прочитайте внимательно кейс и вопросы к нему и убедитесь в том, что Вы хорошо поняли, что нужно сделать; - прочитайте текст кейса еще раз, отмечая моменты (факты), имеющие отношение к поставленным вопросам; 3 - определите, какие идеи и концепции соотносятся с проблемой кейса; - формализуйте на основе текста кейса описание проблемы в набор последовательных задач; - выделите из соответствующих разделов учебных дисциплин ключевые идеи для актуализации знаний, которые Вам предстоит использовать при решении кейса; - перейдите к непосредственному решению кейса, подготовке своего варианта решения поставленной задачи; - предложите вариант решения проблемы: объективный, логичный, последовательный, аргументированный, подкрепленный фактами. 11. Изучение обучающимися дополнительных источников информации по теме, проблеме, заложенной в кейсе (при необходимости). 12. Разработка обучающимися вариантов решения кейса на основе проанализированной информации. В работе обучающихся над кейсом низкой степени сложности подготовительный этап может отсутствовать или занимать небольшое количество времени, когда они актуализируют имеющиеся знания, изучают дополнительные источники информации (при необходимости), анализируют ситуацию и формулируют свой вариант решения проблемной ситуации непосредственно на занятии.  Если кейс содержит проблему, которая требует глубокой, длительной работы для ее решения, подготовительный этап может быть продолжительным по времени и предусматривать проведение дополнительных консультаций (при необходимости). В таком случае преподаватель может отводить на каждом последующем занятии с группой, работающей над решением кейса, небольшое количество времени на вопросы и разъяснения.  ОСНОВНОЙ ЭТАП Непосредственное проведение занятия по результатам работы над кейсом. Состоит из следующих шагов: 1. Представление и защита варианта решения предложенного кейса. 2. Координация преподавателем работы обучающихся по представлению вариантов решения кейса, контроль за выполнением правил участия на занятии. 3. Организация оценивания предложенных вариантов решений кейса.  Возможные критерии оценивания предложенных вариантов решения кейса: - продуктивность; - рациональность; - оригинальность; - степень решения проблемы; - </w:t>
      </w:r>
      <w:proofErr w:type="gramStart"/>
      <w:r w:rsidRPr="000F14A8">
        <w:t>объективность,  -</w:t>
      </w:r>
      <w:proofErr w:type="gramEnd"/>
      <w:r w:rsidRPr="000F14A8">
        <w:t xml:space="preserve"> логичность; - учет ситуационных рисков, последствий; - экономическая выгодность; - аргументированность и др. 4. Предоставление информации о существующих вариантах решения кейса в практике (если есть).  5. Совместный анализ предложенных обучающимися (командами) и существующих в практике (если есть) вариантов решения кейса.  4 6. Совместное подведение итогов, выбор оптимального варианта решения кейса. РЕФЛЕКСИВНО-ОЦЕНОЧНЫЙ ЭТАП Является завершающим этапом занятия. Состоит из следующих шагов: 1. Рассмотрение результатов работы обучающихся над кейсом с позиции установления междисциплинарных связей в решении профессиональных задач. 2. Формулировка </w:t>
      </w:r>
      <w:r w:rsidRPr="000F14A8">
        <w:lastRenderedPageBreak/>
        <w:t xml:space="preserve">выводов об эффективности проделанной работы. 3. Осуществление контроля знаний, умений, развития </w:t>
      </w:r>
      <w:proofErr w:type="gramStart"/>
      <w:r w:rsidRPr="000F14A8">
        <w:t>личностных качеств</w:t>
      </w:r>
      <w:proofErr w:type="gramEnd"/>
      <w:r w:rsidRPr="000F14A8">
        <w:t xml:space="preserve"> обучающихся посредством оценки выработанных решений, проведения контрольной работы, написание эссе и др. (при необходимости). 4. Самооценка обучающихся по результатам работы над кейсом, выявление приобретенных профессиональных знаний, умений, развития личностных качеств. 5. Самооценка преподавателя о проведении занятия с применением кейс-технологии, достижении поставленных целей обучения.</w:t>
      </w:r>
      <w:bookmarkStart w:id="0" w:name="_GoBack"/>
      <w:bookmarkEnd w:id="0"/>
    </w:p>
    <w:sectPr w:rsidR="000F1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3"/>
    <w:rsid w:val="000436EE"/>
    <w:rsid w:val="000F14A8"/>
    <w:rsid w:val="008D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F588-8710-4CFB-89B7-7DAB22E0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644-1</dc:creator>
  <cp:keywords/>
  <dc:description/>
  <cp:lastModifiedBy>644-1</cp:lastModifiedBy>
  <cp:revision>3</cp:revision>
  <dcterms:created xsi:type="dcterms:W3CDTF">2025-06-06T10:02:00Z</dcterms:created>
  <dcterms:modified xsi:type="dcterms:W3CDTF">2025-06-06T10:04:00Z</dcterms:modified>
</cp:coreProperties>
</file>