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A7" w:rsidRPr="008C0BA7" w:rsidRDefault="008C0BA7" w:rsidP="008C0BA7">
      <w:pPr>
        <w:shd w:val="clear" w:color="auto" w:fill="FFFFFF"/>
        <w:spacing w:after="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A7">
        <w:rPr>
          <w:rFonts w:ascii="Times New Roman" w:hAnsi="Times New Roman" w:cs="Times New Roman"/>
          <w:b/>
          <w:sz w:val="28"/>
          <w:szCs w:val="28"/>
        </w:rPr>
        <w:t>ИСПОЛЬЗОВАНИЕ ДИДАКТИЧЕСКОЙ ИГРЫ ПРИ ОБУЧЕНИИ ОРФОГРАФИ</w:t>
      </w:r>
      <w:r w:rsidR="00974B3D">
        <w:rPr>
          <w:rFonts w:ascii="Times New Roman" w:hAnsi="Times New Roman" w:cs="Times New Roman"/>
          <w:b/>
          <w:sz w:val="28"/>
          <w:szCs w:val="28"/>
        </w:rPr>
        <w:t>И</w:t>
      </w:r>
    </w:p>
    <w:p w:rsidR="002D15F5" w:rsidRPr="008C0BA7" w:rsidRDefault="008C0BA7" w:rsidP="008C0BA7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t>Обучение орфографии в начальной школе является одной из важных задач современ</w:t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ного образования. На каждом уроке рус</w:t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F0BD4"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ского языка перед учителем встают вопро</w:t>
      </w:r>
      <w:r w:rsidR="003F0BD4"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t>сы: как помочь школьнику грамотно пи</w:t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сать? как сформировать орфографическую зоркость и добиться кач</w:t>
      </w:r>
      <w:r>
        <w:rPr>
          <w:rFonts w:ascii="Times New Roman" w:eastAsia="Times New Roman" w:hAnsi="Times New Roman" w:cs="Times New Roman"/>
          <w:sz w:val="28"/>
          <w:szCs w:val="28"/>
        </w:rPr>
        <w:t>ественных резуль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татов обучения </w:t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t>учащихся правилам право</w:t>
      </w:r>
      <w:r w:rsidR="003F0BD4"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писания?</w:t>
      </w:r>
    </w:p>
    <w:p w:rsidR="002D15F5" w:rsidRPr="008C0BA7" w:rsidRDefault="003F0BD4" w:rsidP="008C0BA7">
      <w:pPr>
        <w:shd w:val="clear" w:color="auto" w:fill="FFFFFF"/>
        <w:ind w:left="10" w:firstLine="288"/>
        <w:jc w:val="both"/>
        <w:rPr>
          <w:sz w:val="28"/>
          <w:szCs w:val="28"/>
        </w:rPr>
      </w:pPr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Обучение орфографии осуществляется наилучшим образом при использовании 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t>дидактических игр, направленных на усвое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ние орфографических правил, алгоритмов их применения, способов проверки орфо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грамм, а также на развитие орфографиче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ской зоркости.</w:t>
      </w:r>
    </w:p>
    <w:p w:rsidR="002D15F5" w:rsidRPr="008C0BA7" w:rsidRDefault="003F0BD4" w:rsidP="008C0BA7">
      <w:pPr>
        <w:shd w:val="clear" w:color="auto" w:fill="FFFFFF"/>
        <w:ind w:left="5" w:right="10" w:firstLine="293"/>
        <w:jc w:val="both"/>
        <w:rPr>
          <w:sz w:val="28"/>
          <w:szCs w:val="28"/>
        </w:rPr>
      </w:pPr>
      <w:r w:rsidRPr="008C0BA7">
        <w:rPr>
          <w:rFonts w:ascii="Times New Roman" w:eastAsia="Times New Roman" w:hAnsi="Times New Roman" w:cs="Times New Roman"/>
          <w:sz w:val="28"/>
          <w:szCs w:val="28"/>
        </w:rPr>
        <w:t>Проблемой дидактической игры зани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мались известные педагоги К.Д. </w:t>
      </w:r>
      <w:proofErr w:type="spellStart"/>
      <w:proofErr w:type="gramStart"/>
      <w:r w:rsidRPr="008C0BA7">
        <w:rPr>
          <w:rFonts w:ascii="Times New Roman" w:eastAsia="Times New Roman" w:hAnsi="Times New Roman" w:cs="Times New Roman"/>
          <w:sz w:val="28"/>
          <w:szCs w:val="28"/>
        </w:rPr>
        <w:t>Ушин-ский</w:t>
      </w:r>
      <w:proofErr w:type="spellEnd"/>
      <w:proofErr w:type="gramEnd"/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, СТ. </w:t>
      </w:r>
      <w:proofErr w:type="spellStart"/>
      <w:r w:rsidRPr="008C0BA7">
        <w:rPr>
          <w:rFonts w:ascii="Times New Roman" w:eastAsia="Times New Roman" w:hAnsi="Times New Roman" w:cs="Times New Roman"/>
          <w:sz w:val="28"/>
          <w:szCs w:val="28"/>
        </w:rPr>
        <w:t>Шацкий</w:t>
      </w:r>
      <w:proofErr w:type="spellEnd"/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, В.А. Сухомлинский, Л.С. </w:t>
      </w:r>
      <w:proofErr w:type="spellStart"/>
      <w:r w:rsidRPr="008C0BA7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, Д.Б. </w:t>
      </w:r>
      <w:proofErr w:type="spellStart"/>
      <w:r w:rsidRPr="008C0BA7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, Г.К. </w:t>
      </w:r>
      <w:proofErr w:type="spellStart"/>
      <w:r w:rsidRPr="008C0BA7">
        <w:rPr>
          <w:rFonts w:ascii="Times New Roman" w:eastAsia="Times New Roman" w:hAnsi="Times New Roman" w:cs="Times New Roman"/>
          <w:sz w:val="28"/>
          <w:szCs w:val="28"/>
        </w:rPr>
        <w:t>Се-левко</w:t>
      </w:r>
      <w:proofErr w:type="spellEnd"/>
      <w:r w:rsidRPr="008C0BA7">
        <w:rPr>
          <w:rFonts w:ascii="Times New Roman" w:eastAsia="Times New Roman" w:hAnsi="Times New Roman" w:cs="Times New Roman"/>
          <w:sz w:val="28"/>
          <w:szCs w:val="28"/>
        </w:rPr>
        <w:t>, О.С. Анисимов и др.</w:t>
      </w:r>
    </w:p>
    <w:p w:rsidR="002D15F5" w:rsidRPr="008C0BA7" w:rsidRDefault="003F0BD4" w:rsidP="008C0BA7">
      <w:pPr>
        <w:shd w:val="clear" w:color="auto" w:fill="FFFFFF"/>
        <w:spacing w:before="5"/>
        <w:ind w:right="5" w:firstLine="259"/>
        <w:jc w:val="both"/>
        <w:rPr>
          <w:sz w:val="28"/>
          <w:szCs w:val="28"/>
        </w:rPr>
      </w:pPr>
      <w:r w:rsidRPr="008C0BA7">
        <w:rPr>
          <w:rFonts w:ascii="Times New Roman" w:eastAsia="Times New Roman" w:hAnsi="Times New Roman" w:cs="Times New Roman"/>
          <w:iCs/>
          <w:sz w:val="28"/>
          <w:szCs w:val="28"/>
        </w:rPr>
        <w:t>Дидактическая игра</w:t>
      </w:r>
      <w:r w:rsidRPr="008C0B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— это средство 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 поэтому она может быть исполь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зована при изучении любого программно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го материала. Игра позволяет развивать способность самоопределяться в окружаю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щей жизни, включаться в учебные виды деятельности и формы общения с другими людьми. Учебная самостоятельность и умение учиться могут быть эффективно реализованы через игры и игровые прие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мы. Умение учиться, а также желание или нежелание учиться связано с рефлекси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ей — самоанализом и самопознанием, спо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собом построения отношений человека к собственной жизнедеятельности — само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стоятельностью, инициативностью, субъективностью. И рефлексия, и самостоя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тельность формируются в игровой дея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тельности, в которой воздействие и влия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ние учителя на детей косвенно, ограничен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но, не так заметно для них. Игра позволяет 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нужное количество повторений 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на разном материале, это саморазвитие с опорой на подсознание, разум и творчест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во. Применение дидактических игр повы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шает прочность и качество усвоения зна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ний, мотивацию учения, интерес к предме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ту, если дидактическая игра методически правильно разработана, соответствует со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держанию изучаемой темы, целям и зада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чам урока, используется в сочетании с дру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гими методами и формами, соответствует возрасту и интересам учащихся. Для обу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>чения орфографии младших школьников необходимо использовать различные виды дидактических игр, а правила их разраба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t>тывать с учетом цели урока и индивидуаль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ных возможностей учащихся [</w:t>
      </w:r>
      <w:r w:rsidRPr="008C0B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8C0B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5F5" w:rsidRPr="008C0BA7" w:rsidRDefault="003F0BD4" w:rsidP="008C0BA7">
      <w:pPr>
        <w:shd w:val="clear" w:color="auto" w:fill="FFFFFF"/>
        <w:spacing w:before="5"/>
        <w:ind w:firstLine="283"/>
        <w:jc w:val="both"/>
        <w:rPr>
          <w:sz w:val="28"/>
          <w:szCs w:val="28"/>
        </w:rPr>
      </w:pPr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воспитывают в 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учениках доброжелательность, инициатив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ность, высокую работоспособность; стиму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лируют и активизируют познавательные </w:t>
      </w:r>
      <w:r w:rsidRPr="008C0B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процессы: мышление, память, воображение; 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создают условия для формирования поло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жительной мотивации учебной деятельнос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ти, что способствует повышению качества знаний учащихся.</w:t>
      </w:r>
    </w:p>
    <w:p w:rsidR="008C0BA7" w:rsidRPr="008C0BA7" w:rsidRDefault="003F0BD4" w:rsidP="008C0BA7">
      <w:pPr>
        <w:shd w:val="clear" w:color="auto" w:fill="FFFFFF"/>
        <w:spacing w:before="5"/>
        <w:ind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Учителя, применяющие дидактические </w:t>
      </w:r>
      <w:r w:rsidRPr="008C0BA7">
        <w:rPr>
          <w:rFonts w:ascii="Times New Roman" w:eastAsia="Times New Roman" w:hAnsi="Times New Roman" w:cs="Times New Roman"/>
          <w:spacing w:val="-3"/>
          <w:sz w:val="28"/>
          <w:szCs w:val="28"/>
        </w:rPr>
        <w:t>игры, отмечают следующее: дети более дру</w:t>
      </w:r>
      <w:r w:rsidRPr="008C0BA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желюбны, коммуникабельны, умеют по 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t>собственной инициативе выдвигать гипоте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зу, при этом устанавливают сходство и свя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зи между явлениями, смело отстаиваю</w:t>
      </w:r>
      <w:r w:rsidR="008C0BA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C0BA7" w:rsidRPr="008C0BA7">
        <w:rPr>
          <w:rFonts w:ascii="Times New Roman" w:eastAsia="Times New Roman" w:hAnsi="Times New Roman" w:cs="Times New Roman"/>
          <w:sz w:val="28"/>
          <w:szCs w:val="28"/>
        </w:rPr>
        <w:t xml:space="preserve">свою точку зрения, при решении задачи </w:t>
      </w:r>
      <w:r w:rsidR="008C0BA7"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предлагают несколько вариантов решения, </w:t>
      </w:r>
      <w:r w:rsidR="008C0BA7" w:rsidRPr="008C0BA7">
        <w:rPr>
          <w:rFonts w:ascii="Times New Roman" w:eastAsia="Times New Roman" w:hAnsi="Times New Roman" w:cs="Times New Roman"/>
          <w:sz w:val="28"/>
          <w:szCs w:val="28"/>
        </w:rPr>
        <w:t>умеют использ</w:t>
      </w:r>
      <w:r w:rsidR="008C0BA7">
        <w:rPr>
          <w:rFonts w:ascii="Times New Roman" w:eastAsia="Times New Roman" w:hAnsi="Times New Roman" w:cs="Times New Roman"/>
          <w:sz w:val="28"/>
          <w:szCs w:val="28"/>
        </w:rPr>
        <w:t>овать дополнительные ис</w:t>
      </w:r>
      <w:r w:rsidR="008C0BA7">
        <w:rPr>
          <w:rFonts w:ascii="Times New Roman" w:eastAsia="Times New Roman" w:hAnsi="Times New Roman" w:cs="Times New Roman"/>
          <w:sz w:val="28"/>
          <w:szCs w:val="28"/>
        </w:rPr>
        <w:softHyphen/>
        <w:t>точники</w:t>
      </w:r>
      <w:r w:rsidR="008C0BA7" w:rsidRPr="008C0BA7">
        <w:rPr>
          <w:rFonts w:ascii="Times New Roman" w:eastAsia="Times New Roman" w:hAnsi="Times New Roman" w:cs="Times New Roman"/>
          <w:sz w:val="28"/>
          <w:szCs w:val="28"/>
        </w:rPr>
        <w:t xml:space="preserve"> информации [2].</w:t>
      </w:r>
    </w:p>
    <w:p w:rsidR="008C0BA7" w:rsidRPr="008B23B5" w:rsidRDefault="008C0BA7" w:rsidP="008C0BA7">
      <w:pPr>
        <w:shd w:val="clear" w:color="auto" w:fill="FFFFFF"/>
        <w:ind w:lef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t>Учитель должен помнить, что формиро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вание орфографической грамотности млад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ших школьников зависит от уровня разви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тия их орфографической зоркости, от 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уме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 xml:space="preserve">ния находить орфограммы, определять их 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t>тип и осуществлять самопроверку написан</w:t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ного. Орфографическая зоркость развива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>ется в результате целенаправленных и сис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тематических упражнений, обеспечиваю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0B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щих восприятие и запоминание орфограмм. </w:t>
      </w:r>
      <w:r w:rsidRPr="008C0B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Орфографический навык формируется при 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t>условии знания правил, усвоения алгорит</w:t>
      </w:r>
      <w:r w:rsidRPr="008C0BA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 его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применения.</w:t>
      </w:r>
    </w:p>
    <w:p w:rsidR="008C0BA7" w:rsidRPr="008B23B5" w:rsidRDefault="008C0BA7" w:rsidP="008C0BA7">
      <w:pPr>
        <w:shd w:val="clear" w:color="auto" w:fill="FFFFFF"/>
        <w:spacing w:before="5" w:line="216" w:lineRule="exact"/>
        <w:ind w:left="10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Вашему вниманию предлагаются описа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ния некоторых игр при обучении орфогра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фии в </w:t>
      </w:r>
      <w:r w:rsidRPr="008B23B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8C0BA7" w:rsidRPr="008B23B5" w:rsidRDefault="008C0BA7" w:rsidP="008B23B5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«Самый внимательный»</w:t>
      </w:r>
    </w:p>
    <w:p w:rsidR="008C0BA7" w:rsidRPr="008B23B5" w:rsidRDefault="008C0BA7" w:rsidP="008B23B5">
      <w:pPr>
        <w:shd w:val="clear" w:color="auto" w:fill="FFFFFF"/>
        <w:ind w:left="5" w:right="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Написанные на карточках предложения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нужно записать, употребляя, где нужно,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заглавные буквы (задание на время). Рядом записываются три подобранных похожих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примера.</w:t>
      </w:r>
    </w:p>
    <w:p w:rsidR="008C0BA7" w:rsidRPr="008B23B5" w:rsidRDefault="008C0BA7" w:rsidP="008B23B5">
      <w:pPr>
        <w:shd w:val="clear" w:color="auto" w:fill="FFFFFF"/>
        <w:ind w:right="10" w:firstLine="2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серёжа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морозов не боится морозов,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витя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васильков набрал букет васильков,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иванова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поля возвращалась с поля, лева скворцов сде</w:t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лал домик для скворцов, гена ростов приехал 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ч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ростов. 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Наша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марта вернулась из Москвы в конце марта, толя огурцов собрал больше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всех огурцов.</w:t>
      </w:r>
    </w:p>
    <w:p w:rsidR="008C0BA7" w:rsidRPr="008B23B5" w:rsidRDefault="008C0BA7" w:rsidP="008B23B5">
      <w:pPr>
        <w:shd w:val="clear" w:color="auto" w:fill="FFFFFF"/>
        <w:ind w:left="5" w:right="10" w:firstLine="2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B5">
        <w:rPr>
          <w:rFonts w:ascii="Times New Roman" w:eastAsia="Times New Roman" w:hAnsi="Times New Roman" w:cs="Times New Roman"/>
          <w:sz w:val="28"/>
          <w:szCs w:val="28"/>
        </w:rPr>
        <w:t>Похожие примеры подбираются само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стоятельно: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остров в море — город Остров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(Псковской области);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алая роза — девочка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Роза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(имя человека);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воздушный шарик — :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обака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Шарик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(кличка животного) и т.д.</w:t>
      </w:r>
      <w:proofErr w:type="gramEnd"/>
    </w:p>
    <w:p w:rsidR="008C0BA7" w:rsidRPr="008B23B5" w:rsidRDefault="008C0BA7" w:rsidP="008B23B5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«Нужный орешек»</w:t>
      </w:r>
    </w:p>
    <w:p w:rsidR="008C0BA7" w:rsidRPr="008B23B5" w:rsidRDefault="008C0BA7" w:rsidP="008B23B5">
      <w:pPr>
        <w:shd w:val="clear" w:color="auto" w:fill="FFFFFF"/>
        <w:ind w:left="5" w:right="1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>Помоги белочкам взять нужные ореш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  <w:t>ки-слова (одна белочка собирает слов</w:t>
      </w:r>
      <w:proofErr w:type="gramStart"/>
      <w:r w:rsidRPr="008B23B5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орешки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безударной гласной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а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корне, другая — с о или я —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е).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Объясни правопи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сание слов.</w:t>
      </w:r>
    </w:p>
    <w:p w:rsidR="008C0BA7" w:rsidRPr="008B23B5" w:rsidRDefault="008C0BA7" w:rsidP="008B23B5">
      <w:pPr>
        <w:shd w:val="clear" w:color="auto" w:fill="FFFFFF"/>
        <w:ind w:left="10" w:right="24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слова: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дожди, стволы,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юброта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, скворцы, гора, тропинка, волна,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лпорожка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, полевые, конюшня, стоял, ряды,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тяжёлый, вытянулся, ковёр, лесная,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пл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я-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:ать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, бежим.</w:t>
      </w:r>
    </w:p>
    <w:p w:rsidR="008C0BA7" w:rsidRPr="008B23B5" w:rsidRDefault="008C0BA7" w:rsidP="008B23B5">
      <w:pPr>
        <w:shd w:val="clear" w:color="auto" w:fill="FFFFFF"/>
        <w:ind w:left="27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«Посади рыбку в аквариум»</w:t>
      </w:r>
    </w:p>
    <w:p w:rsidR="008C0BA7" w:rsidRPr="008B23B5" w:rsidRDefault="008C0BA7" w:rsidP="008B23B5">
      <w:pPr>
        <w:shd w:val="clear" w:color="auto" w:fill="FFFFFF"/>
        <w:ind w:left="264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Два аквариума, на одном табличка 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н-,</w:t>
      </w:r>
      <w:r w:rsidRPr="008B23B5"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-,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другом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стн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-, -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здн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-.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Рыбки-слова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 поместить в нужный аквариум.</w:t>
      </w:r>
    </w:p>
    <w:p w:rsidR="008C0BA7" w:rsidRPr="008B23B5" w:rsidRDefault="008C0BA7" w:rsidP="008B23B5">
      <w:pPr>
        <w:shd w:val="clear" w:color="auto" w:fill="FFFFFF"/>
        <w:spacing w:before="5"/>
        <w:ind w:left="19" w:right="5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Используемые слова: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звёздный, груст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  <w:t>ный, капустный, праздник, опасный, пре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красный, чудесный, ужасный, свистнул, 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поздно, интересный, полезный,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грц^ный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.</w:t>
      </w:r>
      <w:proofErr w:type="gramEnd"/>
    </w:p>
    <w:p w:rsidR="008C0BA7" w:rsidRPr="008B23B5" w:rsidRDefault="008C0BA7" w:rsidP="008B23B5">
      <w:pPr>
        <w:shd w:val="clear" w:color="auto" w:fill="FFFFFF"/>
        <w:ind w:left="31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«Колесо приставок»</w:t>
      </w:r>
    </w:p>
    <w:p w:rsidR="008C0BA7" w:rsidRPr="008B23B5" w:rsidRDefault="008C0BA7" w:rsidP="008B23B5">
      <w:pPr>
        <w:shd w:val="clear" w:color="auto" w:fill="FFFFFF"/>
        <w:spacing w:before="5"/>
        <w:ind w:left="19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Изображено колесо, на нем по кругу за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писаны приставки. Пользуясь «колесом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приставок», ученики образуют возможные слова, которые вставляются в центр круга.</w:t>
      </w:r>
    </w:p>
    <w:p w:rsidR="008C0BA7" w:rsidRPr="008B23B5" w:rsidRDefault="008C0BA7" w:rsidP="008B23B5">
      <w:pPr>
        <w:shd w:val="clear" w:color="auto" w:fill="FFFFFF"/>
        <w:spacing w:before="5"/>
        <w:ind w:left="10" w:right="1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Например: 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бежал </w:t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— 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побежал, перебе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жал, убежал, сбежал, выбежал.</w:t>
      </w:r>
    </w:p>
    <w:p w:rsidR="008C0BA7" w:rsidRPr="008B23B5" w:rsidRDefault="008C0BA7" w:rsidP="008B23B5">
      <w:pPr>
        <w:shd w:val="clear" w:color="auto" w:fill="FFFFFF"/>
        <w:ind w:left="31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«Лучший грибник»</w:t>
      </w:r>
    </w:p>
    <w:p w:rsidR="008C0BA7" w:rsidRPr="008B23B5" w:rsidRDefault="008C0BA7" w:rsidP="008B23B5">
      <w:pPr>
        <w:shd w:val="clear" w:color="auto" w:fill="FFFFFF"/>
        <w:spacing w:before="5"/>
        <w:ind w:left="10"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Две корзины, в одну складываются гри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бы-слова, в которые вставлена буква о, а в другую — буква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а.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В какой корзине слов больше? Объясните правописание слов.</w:t>
      </w:r>
    </w:p>
    <w:p w:rsidR="008C0BA7" w:rsidRPr="008B23B5" w:rsidRDefault="008C0BA7" w:rsidP="008B23B5">
      <w:pPr>
        <w:shd w:val="clear" w:color="auto" w:fill="FFFFFF"/>
        <w:spacing w:before="5"/>
        <w:ind w:left="1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Используемые слова: </w:t>
      </w:r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кв..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ртира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, комн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.т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а,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к..вер,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ск.морода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к.хтрюля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 к..пуста, м..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р-</w:t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ковь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, к..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ртофелъ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ябл.жо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, вин..град.</w:t>
      </w:r>
    </w:p>
    <w:p w:rsidR="008C0BA7" w:rsidRPr="008B23B5" w:rsidRDefault="008C0BA7" w:rsidP="008B23B5">
      <w:pPr>
        <w:shd w:val="clear" w:color="auto" w:fill="FFFFFF"/>
        <w:spacing w:before="5"/>
        <w:ind w:left="30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«Лучший капитан»</w:t>
      </w:r>
    </w:p>
    <w:p w:rsidR="008C0BA7" w:rsidRPr="008B23B5" w:rsidRDefault="008C0BA7" w:rsidP="008B23B5">
      <w:pPr>
        <w:shd w:val="clear" w:color="auto" w:fill="FFFFFF"/>
        <w:spacing w:before="5"/>
        <w:ind w:left="10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доске отмечаются берега: берег Е и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берег </w:t>
      </w:r>
      <w:proofErr w:type="gramStart"/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И.</w:t>
      </w:r>
      <w:proofErr w:type="gramEnd"/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 какому берегу пристанут лодки-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слова и почему?</w:t>
      </w:r>
    </w:p>
    <w:p w:rsidR="008C0BA7" w:rsidRPr="008B23B5" w:rsidRDefault="008C0BA7" w:rsidP="008B23B5">
      <w:pPr>
        <w:shd w:val="clear" w:color="auto" w:fill="FFFFFF"/>
        <w:spacing w:before="10"/>
        <w:ind w:left="10"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Используемые слова: </w:t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слева, веч..</w:t>
      </w:r>
      <w:proofErr w:type="spellStart"/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р</w:t>
      </w:r>
      <w:proofErr w:type="spellEnd"/>
      <w:proofErr w:type="gram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в.шнё-вый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встр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..пену лея,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ш.лестел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приближался,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облегчение.</w:t>
      </w:r>
    </w:p>
    <w:p w:rsidR="008C0BA7" w:rsidRPr="008B23B5" w:rsidRDefault="008C0BA7" w:rsidP="008B23B5">
      <w:pPr>
        <w:shd w:val="clear" w:color="auto" w:fill="FFFFFF"/>
        <w:spacing w:before="5"/>
        <w:ind w:left="30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«Поставь цветок в вазу»</w:t>
      </w:r>
    </w:p>
    <w:p w:rsidR="008C0BA7" w:rsidRPr="008B23B5" w:rsidRDefault="008C0BA7" w:rsidP="008B23B5">
      <w:pPr>
        <w:shd w:val="clear" w:color="auto" w:fill="FFFFFF"/>
        <w:ind w:left="10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Поставь цветы-слова в вазы. В одной ва</w:t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зе — слова с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ь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, </w:t>
      </w:r>
      <w:r w:rsidRPr="008B23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другой — без мягкого знака.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какой вазе больше цветов-слов? Объясни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правописание.</w:t>
      </w:r>
    </w:p>
    <w:p w:rsidR="008C0BA7" w:rsidRPr="008B23B5" w:rsidRDefault="008C0BA7" w:rsidP="008B23B5">
      <w:pPr>
        <w:shd w:val="clear" w:color="auto" w:fill="FFFFFF"/>
        <w:spacing w:before="5"/>
        <w:ind w:right="19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Используемые слова: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помощ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.., ландыш..,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печ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.., душ.., пейзаж.., карандаш..,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молодёж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.., </w:t>
      </w:r>
      <w:r w:rsidRPr="008B23B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лож..,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брош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.., силач.., чертёж.., скрипач.., то</w:t>
      </w:r>
      <w:r w:rsidRPr="008B23B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варищ...</w:t>
      </w:r>
      <w:proofErr w:type="gramEnd"/>
    </w:p>
    <w:p w:rsidR="008C0BA7" w:rsidRPr="008B23B5" w:rsidRDefault="008C0BA7" w:rsidP="008B23B5">
      <w:pPr>
        <w:shd w:val="clear" w:color="auto" w:fill="FFFFFF"/>
        <w:ind w:left="29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«Дорожка»</w:t>
      </w:r>
    </w:p>
    <w:p w:rsidR="008C0BA7" w:rsidRPr="008B23B5" w:rsidRDefault="008C0BA7" w:rsidP="008B23B5">
      <w:pPr>
        <w:shd w:val="clear" w:color="auto" w:fill="FFFFFF"/>
        <w:spacing w:before="10"/>
        <w:ind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Упражнение выполняется на двух строчках. </w:t>
      </w:r>
      <w:proofErr w:type="gramStart"/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На первой строчке записан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второй —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ъ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.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Учитель читает слова, ученики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слова не записывают, а ставят порядковый номер слова на нужной строчке. По завер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  <w:t>шении работы слова соединяются, и полу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  <w:t>чается дорожка.</w:t>
      </w:r>
    </w:p>
    <w:p w:rsidR="008C0BA7" w:rsidRPr="008B23B5" w:rsidRDefault="008C0BA7" w:rsidP="008B23B5">
      <w:pPr>
        <w:shd w:val="clear" w:color="auto" w:fill="FFFFFF"/>
        <w:spacing w:before="5"/>
        <w:ind w:left="5" w:right="24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Например: 1)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льёт,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2)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вьют,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3)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съедоб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ный,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листья,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обезьяна,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объявление,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съезд,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ручьи.</w:t>
      </w:r>
      <w:proofErr w:type="gramEnd"/>
    </w:p>
    <w:p w:rsidR="002D15F5" w:rsidRPr="008B23B5" w:rsidRDefault="002D15F5" w:rsidP="008B23B5">
      <w:pPr>
        <w:shd w:val="clear" w:color="auto" w:fill="FFFFFF"/>
        <w:spacing w:before="5"/>
        <w:ind w:right="5" w:firstLine="283"/>
        <w:jc w:val="both"/>
        <w:rPr>
          <w:rFonts w:ascii="Times New Roman" w:hAnsi="Times New Roman" w:cs="Times New Roman"/>
          <w:sz w:val="28"/>
          <w:szCs w:val="28"/>
        </w:rPr>
        <w:sectPr w:rsidR="002D15F5" w:rsidRPr="008B23B5" w:rsidSect="008C0BA7">
          <w:type w:val="continuous"/>
          <w:pgSz w:w="11909" w:h="16834"/>
          <w:pgMar w:top="709" w:right="852" w:bottom="720" w:left="993" w:header="720" w:footer="720" w:gutter="0"/>
          <w:cols w:space="720"/>
          <w:noEndnote/>
        </w:sectPr>
      </w:pPr>
    </w:p>
    <w:p w:rsidR="002D15F5" w:rsidRPr="008B23B5" w:rsidRDefault="002D15F5" w:rsidP="008B23B5">
      <w:pPr>
        <w:spacing w:before="230"/>
        <w:rPr>
          <w:rFonts w:ascii="Times New Roman" w:hAnsi="Times New Roman" w:cs="Times New Roman"/>
          <w:sz w:val="28"/>
          <w:szCs w:val="28"/>
        </w:rPr>
      </w:pPr>
    </w:p>
    <w:p w:rsidR="008B23B5" w:rsidRDefault="003F0BD4" w:rsidP="008B23B5">
      <w:pPr>
        <w:framePr w:h="739" w:hSpace="38" w:wrap="notBeside" w:vAnchor="text" w:hAnchor="margin" w:x="4225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9825" cy="742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F5" w:rsidRPr="008B23B5" w:rsidRDefault="002D15F5" w:rsidP="008B23B5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  <w:sectPr w:rsidR="002D15F5" w:rsidRPr="008B23B5" w:rsidSect="008C0BA7">
          <w:type w:val="continuous"/>
          <w:pgSz w:w="11909" w:h="16834"/>
          <w:pgMar w:top="1440" w:right="2385" w:bottom="720" w:left="2084" w:header="720" w:footer="720" w:gutter="0"/>
          <w:cols w:space="60"/>
          <w:noEndnote/>
        </w:sectPr>
      </w:pPr>
    </w:p>
    <w:p w:rsidR="008B23B5" w:rsidRPr="008B23B5" w:rsidRDefault="008B23B5" w:rsidP="008B23B5">
      <w:pPr>
        <w:shd w:val="clear" w:color="auto" w:fill="FFFFFF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       </w:t>
      </w:r>
      <w:r w:rsidRPr="008B23B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«Лучший нападающий»</w:t>
      </w:r>
    </w:p>
    <w:p w:rsidR="008B23B5" w:rsidRPr="008B23B5" w:rsidRDefault="008B23B5" w:rsidP="008B23B5">
      <w:pPr>
        <w:shd w:val="clear" w:color="auto" w:fill="FFFFFF"/>
        <w:spacing w:before="5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Изображение трех </w:t>
      </w:r>
      <w:proofErr w:type="spellStart"/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>ворот</w:t>
      </w:r>
      <w:proofErr w:type="gramStart"/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>,-</w:t>
      </w:r>
      <w:proofErr w:type="gramEnd"/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spellEnd"/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которых на</w:t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писаны родовые окончания имен прилага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тельных: </w:t>
      </w:r>
      <w:r w:rsidRPr="008B23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1) </w:t>
      </w:r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-</w:t>
      </w:r>
      <w:proofErr w:type="spellStart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ый</w:t>
      </w:r>
      <w:proofErr w:type="spellEnd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, -</w:t>
      </w:r>
      <w:proofErr w:type="spellStart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; </w:t>
      </w:r>
      <w:r w:rsidRPr="008B23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2) </w:t>
      </w:r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-</w:t>
      </w:r>
      <w:proofErr w:type="spellStart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ая</w:t>
      </w:r>
      <w:proofErr w:type="spellEnd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, -</w:t>
      </w:r>
      <w:proofErr w:type="spellStart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яя</w:t>
      </w:r>
      <w:proofErr w:type="spellEnd"/>
      <w:r w:rsidRPr="008B23B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;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3)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ое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, -ее.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Мячи — словосочетания необходимо за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  <w:t>бить в нужные ворота (окончания имен прилагательных пропущены).</w:t>
      </w:r>
    </w:p>
    <w:p w:rsidR="008B23B5" w:rsidRPr="008B23B5" w:rsidRDefault="008B23B5" w:rsidP="008B23B5">
      <w:pPr>
        <w:shd w:val="clear" w:color="auto" w:fill="FFFFFF"/>
        <w:spacing w:before="5"/>
        <w:ind w:right="5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словосочетания: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вкуси,, 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яблоко, кожан., мяч,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весенн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.. солнце,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сладк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.. </w:t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пирог,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домашн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.. работа,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аккуратн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.. девочка, </w:t>
      </w:r>
      <w:proofErr w:type="spellStart"/>
      <w:r w:rsidRPr="008B23B5">
        <w:rPr>
          <w:rFonts w:ascii="Times New Roman" w:eastAsia="Times New Roman" w:hAnsi="Times New Roman" w:cs="Times New Roman"/>
          <w:sz w:val="28"/>
          <w:szCs w:val="28"/>
        </w:rPr>
        <w:t>сми</w:t>
      </w:r>
      <w:proofErr w:type="spellEnd"/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платье,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утренн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.. заря.</w:t>
      </w:r>
      <w:proofErr w:type="gramEnd"/>
    </w:p>
    <w:p w:rsidR="008B23B5" w:rsidRPr="008B23B5" w:rsidRDefault="008B23B5" w:rsidP="008B23B5">
      <w:pPr>
        <w:shd w:val="clear" w:color="auto" w:fill="FFFFFF"/>
        <w:ind w:left="293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«Угадай слово»</w:t>
      </w:r>
    </w:p>
    <w:p w:rsidR="008B23B5" w:rsidRPr="008B23B5" w:rsidRDefault="008B23B5" w:rsidP="008B23B5">
      <w:pPr>
        <w:shd w:val="clear" w:color="auto" w:fill="FFFFFF"/>
        <w:spacing w:before="10"/>
        <w:ind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>Вставьте пропущенные буквы и составь</w:t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те из них новое слово.</w:t>
      </w:r>
    </w:p>
    <w:p w:rsidR="008B23B5" w:rsidRPr="008B23B5" w:rsidRDefault="008B23B5" w:rsidP="008B23B5">
      <w:pPr>
        <w:shd w:val="clear" w:color="auto" w:fill="FFFFFF"/>
        <w:spacing w:before="5"/>
        <w:ind w:left="28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>Какое слово получилось?</w:t>
      </w:r>
    </w:p>
    <w:p w:rsidR="008B23B5" w:rsidRPr="008B23B5" w:rsidRDefault="008B23B5" w:rsidP="008B23B5">
      <w:pPr>
        <w:shd w:val="clear" w:color="auto" w:fill="FFFFFF"/>
        <w:tabs>
          <w:tab w:val="left" w:leader="dot" w:pos="1109"/>
        </w:tabs>
        <w:spacing w:before="5"/>
        <w:ind w:left="5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Сколь..кий,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ск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ья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ло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..кий, 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сенний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ела..кий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(завод).</w:t>
      </w:r>
    </w:p>
    <w:p w:rsidR="008B23B5" w:rsidRPr="008B23B5" w:rsidRDefault="008B23B5" w:rsidP="008B23B5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Здра</w:t>
      </w:r>
      <w:proofErr w:type="spellEnd"/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..</w:t>
      </w:r>
      <w:proofErr w:type="spellStart"/>
      <w:proofErr w:type="gramEnd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ствуй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, д..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кабрь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курор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.. </w:t>
      </w:r>
      <w:r w:rsidRPr="008B23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</w:t>
      </w:r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ка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(ветка).</w:t>
      </w:r>
    </w:p>
    <w:p w:rsidR="008B23B5" w:rsidRPr="008B23B5" w:rsidRDefault="008B23B5" w:rsidP="008B23B5">
      <w:pPr>
        <w:shd w:val="clear" w:color="auto" w:fill="FFFFFF"/>
        <w:tabs>
          <w:tab w:val="left" w:leader="dot" w:pos="197"/>
        </w:tabs>
        <w:spacing w:before="5"/>
        <w:ind w:left="10" w:right="10" w:firstLine="2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Ги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.х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ий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т.щил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лё.хий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пл.жил, мор...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br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(багаж).</w:t>
      </w:r>
    </w:p>
    <w:p w:rsidR="008B23B5" w:rsidRPr="008B23B5" w:rsidRDefault="008B23B5" w:rsidP="008B23B5">
      <w:pPr>
        <w:shd w:val="clear" w:color="auto" w:fill="FFFFFF"/>
        <w:tabs>
          <w:tab w:val="left" w:leader="dot" w:pos="960"/>
        </w:tabs>
        <w:ind w:left="5" w:right="10" w:firstLine="2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Ло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.ж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, д..рога,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ло.ха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рокий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ве.ха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br/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вет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ль (водитель).</w:t>
      </w:r>
    </w:p>
    <w:p w:rsidR="008B23B5" w:rsidRPr="008B23B5" w:rsidRDefault="008B23B5" w:rsidP="008B23B5">
      <w:pPr>
        <w:shd w:val="clear" w:color="auto" w:fill="FFFFFF"/>
        <w:tabs>
          <w:tab w:val="left" w:leader="dot" w:pos="3715"/>
        </w:tabs>
        <w:spacing w:before="5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Сер.., срока, л..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сной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, у..кий,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гла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.х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ий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—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23B5" w:rsidRPr="008B23B5" w:rsidRDefault="008B23B5" w:rsidP="008B23B5">
      <w:pPr>
        <w:shd w:val="clear" w:color="auto" w:fill="FFFFFF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поезд).</w:t>
      </w:r>
    </w:p>
    <w:p w:rsidR="008B23B5" w:rsidRPr="008B23B5" w:rsidRDefault="008B23B5" w:rsidP="008B23B5">
      <w:pPr>
        <w:shd w:val="clear" w:color="auto" w:fill="FFFFFF"/>
        <w:spacing w:before="5"/>
        <w:ind w:left="293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«Бал во дворце»</w:t>
      </w:r>
    </w:p>
    <w:p w:rsidR="008B23B5" w:rsidRPr="008B23B5" w:rsidRDefault="008B23B5" w:rsidP="008B23B5">
      <w:pPr>
        <w:shd w:val="clear" w:color="auto" w:fill="FFFFFF"/>
        <w:spacing w:before="5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Сегодня в сказочном дворце «Состав слова» состоится бал, в котором примут участие все части слова. Они мечтают по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пасть на бал, мы с вами должны помочь им осуществить эту заветную мечту.</w:t>
      </w:r>
    </w:p>
    <w:p w:rsidR="008B23B5" w:rsidRPr="008B23B5" w:rsidRDefault="008B23B5" w:rsidP="008B23B5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9"/>
          <w:sz w:val="28"/>
          <w:szCs w:val="28"/>
        </w:rPr>
        <w:t>Отгадайте, кто нуждается в нашей помощи.</w:t>
      </w:r>
    </w:p>
    <w:p w:rsidR="008B23B5" w:rsidRPr="008B23B5" w:rsidRDefault="008B23B5" w:rsidP="008B23B5">
      <w:pPr>
        <w:shd w:val="clear" w:color="auto" w:fill="FFFFFF"/>
        <w:tabs>
          <w:tab w:val="left" w:pos="509"/>
        </w:tabs>
        <w:spacing w:before="5"/>
        <w:ind w:righ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Pr="008B23B5">
        <w:rPr>
          <w:rFonts w:ascii="Times New Roman" w:hAnsi="Times New Roman" w:cs="Times New Roman"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Я главная часть слова, без меня нет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слова. Но чтобы меня узнать, надо </w:t>
      </w:r>
      <w:proofErr w:type="gramStart"/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t>родствен</w:t>
      </w: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proofErr w:type="spellStart"/>
      <w:r w:rsidRPr="008B23B5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 слова подобрать.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(Корень)</w:t>
      </w:r>
    </w:p>
    <w:p w:rsidR="008B23B5" w:rsidRPr="008B23B5" w:rsidRDefault="008B23B5" w:rsidP="008B23B5">
      <w:pPr>
        <w:shd w:val="clear" w:color="auto" w:fill="FFFFFF"/>
        <w:tabs>
          <w:tab w:val="left" w:pos="485"/>
        </w:tabs>
        <w:spacing w:before="5"/>
        <w:ind w:left="288" w:right="1094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i/>
          <w:iCs/>
          <w:spacing w:val="-14"/>
          <w:sz w:val="28"/>
          <w:szCs w:val="28"/>
        </w:rPr>
        <w:t>2.</w:t>
      </w:r>
      <w:r w:rsidRPr="008B23B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После корня он стоит,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Перед окончанием.</w:t>
      </w:r>
    </w:p>
    <w:p w:rsidR="008B23B5" w:rsidRPr="008B23B5" w:rsidRDefault="008B23B5" w:rsidP="008B23B5">
      <w:pPr>
        <w:shd w:val="clear" w:color="auto" w:fill="FFFFFF"/>
        <w:spacing w:before="5"/>
        <w:ind w:left="28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Его я если заменю,</w:t>
      </w:r>
    </w:p>
    <w:p w:rsidR="008B23B5" w:rsidRPr="008B23B5" w:rsidRDefault="008B23B5" w:rsidP="008B23B5">
      <w:pPr>
        <w:shd w:val="clear" w:color="auto" w:fill="FFFFFF"/>
        <w:ind w:left="283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Другое слово получу.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(Суффикс)</w:t>
      </w:r>
    </w:p>
    <w:p w:rsidR="008B23B5" w:rsidRDefault="008B23B5" w:rsidP="008B23B5">
      <w:pPr>
        <w:shd w:val="clear" w:color="auto" w:fill="FFFFFF"/>
        <w:tabs>
          <w:tab w:val="left" w:pos="494"/>
        </w:tabs>
        <w:spacing w:before="5"/>
        <w:ind w:right="5" w:firstLine="283"/>
        <w:jc w:val="both"/>
        <w:rPr>
          <w:rFonts w:eastAsia="Times New Roman"/>
          <w:spacing w:val="-1"/>
        </w:rPr>
        <w:sectPr w:rsidR="008B23B5" w:rsidSect="008B23B5">
          <w:type w:val="continuous"/>
          <w:pgSz w:w="11909" w:h="16834"/>
          <w:pgMar w:top="1440" w:right="1214" w:bottom="720" w:left="1418" w:header="720" w:footer="720" w:gutter="0"/>
          <w:cols w:space="216"/>
          <w:noEndnote/>
        </w:sectPr>
      </w:pPr>
      <w:r w:rsidRPr="008B23B5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8B23B5">
        <w:rPr>
          <w:rFonts w:ascii="Times New Roman" w:hAnsi="Times New Roman" w:cs="Times New Roman"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Я к корню приставлена и навсегда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 него оставлена.</w:t>
      </w:r>
    </w:p>
    <w:p w:rsidR="008B23B5" w:rsidRPr="008B23B5" w:rsidRDefault="008B23B5" w:rsidP="008B23B5">
      <w:pPr>
        <w:shd w:val="clear" w:color="auto" w:fill="FFFFFF"/>
        <w:tabs>
          <w:tab w:val="left" w:pos="494"/>
        </w:tabs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B23B5" w:rsidRPr="008B23B5" w:rsidRDefault="008B23B5" w:rsidP="008B23B5">
      <w:pPr>
        <w:shd w:val="clear" w:color="auto" w:fill="FFFFFF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</w:t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Значение слова меняю я, но без корня —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никуда.</w:t>
      </w:r>
    </w:p>
    <w:p w:rsidR="008B23B5" w:rsidRDefault="008B23B5" w:rsidP="008B23B5">
      <w:pPr>
        <w:shd w:val="clear" w:color="auto" w:fill="FFFFFF"/>
        <w:spacing w:before="5"/>
        <w:ind w:firstLine="2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Нельзя нас с корнем разделять и ничего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между нами вставлять.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(Приставка)</w:t>
      </w:r>
    </w:p>
    <w:p w:rsidR="008B23B5" w:rsidRPr="008B23B5" w:rsidRDefault="008B23B5" w:rsidP="008B23B5">
      <w:pPr>
        <w:shd w:val="clear" w:color="auto" w:fill="FFFFFF"/>
        <w:spacing w:before="5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изменяемая часть, с другим словом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держу связь.</w:t>
      </w:r>
    </w:p>
    <w:p w:rsidR="008B23B5" w:rsidRPr="008B23B5" w:rsidRDefault="008B23B5" w:rsidP="008B23B5">
      <w:pPr>
        <w:shd w:val="clear" w:color="auto" w:fill="FFFFFF"/>
        <w:spacing w:before="10"/>
        <w:ind w:left="307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Если бы не я, была бы сущая ерунда.</w:t>
      </w:r>
    </w:p>
    <w:p w:rsidR="008B23B5" w:rsidRPr="008B23B5" w:rsidRDefault="008B23B5" w:rsidP="008B23B5">
      <w:pPr>
        <w:shd w:val="clear" w:color="auto" w:fill="FFFFFF"/>
        <w:ind w:left="30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Я люблю слова конец.</w:t>
      </w:r>
    </w:p>
    <w:p w:rsidR="008B23B5" w:rsidRPr="008B23B5" w:rsidRDefault="008B23B5" w:rsidP="008B23B5">
      <w:pPr>
        <w:shd w:val="clear" w:color="auto" w:fill="FFFFFF"/>
        <w:spacing w:before="5"/>
        <w:ind w:left="14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Вот ведь какая вещь: я регулирую всю </w:t>
      </w:r>
      <w:r w:rsidRPr="008B2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речь.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(Окончание)</w:t>
      </w:r>
    </w:p>
    <w:p w:rsidR="008B23B5" w:rsidRPr="008B23B5" w:rsidRDefault="008B23B5" w:rsidP="008B23B5">
      <w:pPr>
        <w:shd w:val="clear" w:color="auto" w:fill="FFFFFF"/>
        <w:ind w:left="14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>— Теперь выполним задания, предло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женные будущими участниками бала.</w:t>
      </w:r>
    </w:p>
    <w:p w:rsidR="008B23B5" w:rsidRPr="008B23B5" w:rsidRDefault="008B23B5" w:rsidP="008B23B5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5"/>
        <w:ind w:right="10" w:firstLine="29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gramStart"/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Выберите слова с приставками: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прин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цесса, приплыл, догорал, дорогой, ореховый, оберегает, подружился, пользовался.</w:t>
      </w:r>
      <w:proofErr w:type="gramEnd"/>
    </w:p>
    <w:p w:rsidR="008B23B5" w:rsidRPr="008B23B5" w:rsidRDefault="008B23B5" w:rsidP="008B23B5">
      <w:pPr>
        <w:numPr>
          <w:ilvl w:val="0"/>
          <w:numId w:val="1"/>
        </w:numPr>
        <w:shd w:val="clear" w:color="auto" w:fill="FFFFFF"/>
        <w:tabs>
          <w:tab w:val="left" w:pos="499"/>
        </w:tabs>
        <w:ind w:right="10" w:firstLine="298"/>
        <w:jc w:val="both"/>
        <w:rPr>
          <w:rFonts w:ascii="Times New Roman" w:hAnsi="Times New Roman" w:cs="Times New Roman"/>
          <w:i/>
          <w:iCs/>
          <w:spacing w:val="-13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Назовите 8 слов с суффиксом 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-и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ст.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(Хоккеист, шахматист, футболист, фигу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рист, баскетболист, волейболист, гандбо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лист, биатлонист.)</w:t>
      </w:r>
    </w:p>
    <w:p w:rsidR="008B23B5" w:rsidRPr="008B23B5" w:rsidRDefault="008B23B5" w:rsidP="008B23B5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5"/>
        <w:ind w:firstLine="29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z w:val="28"/>
          <w:szCs w:val="28"/>
        </w:rPr>
        <w:t>Угадайте слово: а) корень такой же</w:t>
      </w:r>
      <w:proofErr w:type="gramStart"/>
      <w:r w:rsidRPr="008B23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proofErr w:type="gramEnd"/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 в слове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дарить, 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>приставка — как в сло</w:t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 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побежал, </w:t>
      </w:r>
      <w:r w:rsidRPr="008B2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суффикс — как в слове </w:t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дружок 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(подарок); </w:t>
      </w:r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б) корень такой же, как в слове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садовник, 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приставка — как в слове 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покрас</w:t>
      </w:r>
      <w:r w:rsidRPr="008B23B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нел, </w:t>
      </w: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суффикс — как в слове </w:t>
      </w: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скользкий, </w:t>
      </w: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t>окон</w:t>
      </w:r>
      <w:r w:rsidRPr="008B23B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чание — как в слове </w:t>
      </w: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рыбалка (посадка).</w:t>
      </w:r>
    </w:p>
    <w:p w:rsidR="008B23B5" w:rsidRPr="008B23B5" w:rsidRDefault="008B23B5" w:rsidP="008B23B5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5"/>
        <w:ind w:left="298"/>
        <w:rPr>
          <w:rFonts w:ascii="Times New Roman" w:hAnsi="Times New Roman" w:cs="Times New Roman"/>
          <w:spacing w:val="-11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Подберите 6 слов к схеме</w:t>
      </w:r>
    </w:p>
    <w:p w:rsidR="008B23B5" w:rsidRPr="003F0BD4" w:rsidRDefault="008B23B5" w:rsidP="008B23B5">
      <w:pPr>
        <w:shd w:val="clear" w:color="auto" w:fill="FFFFFF"/>
        <w:spacing w:before="235"/>
        <w:ind w:left="139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 w:rsidRPr="008B23B5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8B2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3B5" w:rsidRPr="008B23B5" w:rsidRDefault="008B23B5" w:rsidP="008B23B5">
      <w:pPr>
        <w:shd w:val="clear" w:color="auto" w:fill="FFFFFF"/>
        <w:spacing w:before="197"/>
        <w:ind w:left="19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>Сельский, апрельский, городской, испан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ский, тульский, пассажирский.)</w:t>
      </w:r>
    </w:p>
    <w:p w:rsidR="008B23B5" w:rsidRPr="008B23B5" w:rsidRDefault="008B23B5" w:rsidP="008B23B5">
      <w:pPr>
        <w:shd w:val="clear" w:color="auto" w:fill="FFFFFF"/>
        <w:tabs>
          <w:tab w:val="left" w:pos="499"/>
        </w:tabs>
        <w:ind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hAnsi="Times New Roman" w:cs="Times New Roman"/>
          <w:spacing w:val="-13"/>
          <w:sz w:val="28"/>
          <w:szCs w:val="28"/>
        </w:rPr>
        <w:t>5.</w:t>
      </w:r>
      <w:r w:rsidRPr="008B23B5">
        <w:rPr>
          <w:rFonts w:ascii="Times New Roman" w:hAnsi="Times New Roman" w:cs="Times New Roman"/>
          <w:sz w:val="28"/>
          <w:szCs w:val="28"/>
        </w:rPr>
        <w:tab/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t>Соедините слова со схемами. Какое</w:t>
      </w:r>
      <w:r w:rsidRPr="008B23B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слово лишнее?</w:t>
      </w:r>
    </w:p>
    <w:p w:rsidR="008B23B5" w:rsidRPr="008B23B5" w:rsidRDefault="008B23B5" w:rsidP="008B23B5">
      <w:pPr>
        <w:shd w:val="clear" w:color="auto" w:fill="FFFFFF"/>
        <w:spacing w:before="5"/>
        <w:ind w:left="30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доброта</w:t>
      </w:r>
    </w:p>
    <w:p w:rsidR="008B23B5" w:rsidRPr="003F0BD4" w:rsidRDefault="008B23B5" w:rsidP="008B23B5">
      <w:pPr>
        <w:shd w:val="clear" w:color="auto" w:fill="FFFFFF"/>
        <w:tabs>
          <w:tab w:val="left" w:pos="2074"/>
        </w:tabs>
        <w:ind w:left="29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вечерний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F0BD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</w:p>
    <w:p w:rsidR="008B23B5" w:rsidRPr="008B23B5" w:rsidRDefault="008B23B5" w:rsidP="008B23B5">
      <w:pPr>
        <w:shd w:val="clear" w:color="auto" w:fill="FFFFFF"/>
        <w:tabs>
          <w:tab w:val="left" w:pos="2136"/>
        </w:tabs>
        <w:ind w:left="28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лётчик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F0BD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</w:p>
    <w:p w:rsidR="008B23B5" w:rsidRPr="008B23B5" w:rsidRDefault="008B23B5" w:rsidP="008B23B5">
      <w:pPr>
        <w:shd w:val="clear" w:color="auto" w:fill="FFFFFF"/>
        <w:tabs>
          <w:tab w:val="left" w:pos="2698"/>
        </w:tabs>
        <w:ind w:left="29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ноябрь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F0BD4">
        <w:rPr>
          <w:rFonts w:ascii="Times New Roman" w:eastAsia="Times New Roman" w:hAnsi="Times New Roman" w:cs="Times New Roman"/>
          <w:i/>
          <w:iCs/>
          <w:spacing w:val="-49"/>
          <w:sz w:val="28"/>
          <w:szCs w:val="28"/>
        </w:rPr>
        <w:t xml:space="preserve"> </w:t>
      </w:r>
    </w:p>
    <w:p w:rsidR="008B23B5" w:rsidRPr="008B23B5" w:rsidRDefault="008B23B5" w:rsidP="008B23B5">
      <w:pPr>
        <w:shd w:val="clear" w:color="auto" w:fill="FFFFFF"/>
        <w:tabs>
          <w:tab w:val="left" w:pos="2530"/>
        </w:tabs>
        <w:spacing w:before="5"/>
        <w:ind w:left="302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серебро</w:t>
      </w:r>
      <w:r w:rsidRPr="008B23B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F0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3B5" w:rsidRPr="008B23B5" w:rsidRDefault="008B23B5" w:rsidP="008B23B5">
      <w:pPr>
        <w:shd w:val="clear" w:color="auto" w:fill="FFFFFF"/>
        <w:spacing w:before="5"/>
        <w:ind w:left="298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забросит</w:t>
      </w:r>
    </w:p>
    <w:p w:rsidR="008B23B5" w:rsidRPr="008B23B5" w:rsidRDefault="008B23B5" w:rsidP="008B23B5">
      <w:pPr>
        <w:shd w:val="clear" w:color="auto" w:fill="FFFFFF"/>
        <w:spacing w:before="293"/>
        <w:ind w:left="336"/>
        <w:rPr>
          <w:rFonts w:ascii="Times New Roman" w:hAnsi="Times New Roman" w:cs="Times New Roman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ИСПОЛЬЗОВАННАЯ ЛИТЕРАТУРА</w:t>
      </w:r>
    </w:p>
    <w:p w:rsidR="008B23B5" w:rsidRPr="008B23B5" w:rsidRDefault="008B23B5" w:rsidP="008B23B5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34"/>
        <w:ind w:left="14" w:right="5" w:firstLine="293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8B23B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Соколовская </w:t>
      </w:r>
      <w:proofErr w:type="gramStart"/>
      <w:r w:rsidRPr="008B23B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СМ</w:t>
      </w:r>
      <w:proofErr w:type="gramEnd"/>
      <w:r w:rsidRPr="008B23B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., </w:t>
      </w: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Пикулева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Н.В. </w:t>
      </w:r>
      <w:r w:rsidRPr="008B23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Веселая </w:t>
      </w:r>
      <w:r w:rsidRPr="008B23B5">
        <w:rPr>
          <w:rFonts w:ascii="Times New Roman" w:eastAsia="Times New Roman" w:hAnsi="Times New Roman" w:cs="Times New Roman"/>
          <w:spacing w:val="-9"/>
          <w:sz w:val="28"/>
          <w:szCs w:val="28"/>
        </w:rPr>
        <w:t>орфография. Челябинск: Взгляд, 2002.</w:t>
      </w:r>
    </w:p>
    <w:p w:rsidR="008B23B5" w:rsidRPr="008B23B5" w:rsidRDefault="008B23B5" w:rsidP="008B23B5">
      <w:pPr>
        <w:numPr>
          <w:ilvl w:val="0"/>
          <w:numId w:val="2"/>
        </w:numPr>
        <w:shd w:val="clear" w:color="auto" w:fill="FFFFFF"/>
        <w:tabs>
          <w:tab w:val="left" w:pos="494"/>
        </w:tabs>
        <w:ind w:left="14" w:right="5" w:firstLine="293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proofErr w:type="spellStart"/>
      <w:r w:rsidRPr="008B23B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Тарабарина</w:t>
      </w:r>
      <w:proofErr w:type="spellEnd"/>
      <w:r w:rsidRPr="008B23B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 Т.И., Соколова Е.И. </w:t>
      </w:r>
      <w:r w:rsidRPr="008B23B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И учеба, и </w:t>
      </w:r>
      <w:r w:rsidRPr="008B23B5">
        <w:rPr>
          <w:rFonts w:ascii="Times New Roman" w:eastAsia="Times New Roman" w:hAnsi="Times New Roman" w:cs="Times New Roman"/>
          <w:spacing w:val="-11"/>
          <w:sz w:val="28"/>
          <w:szCs w:val="28"/>
        </w:rPr>
        <w:t>игра: русский язык. Ярославль: Академия разви</w:t>
      </w:r>
      <w:r w:rsidRPr="008B23B5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8B23B5">
        <w:rPr>
          <w:rFonts w:ascii="Times New Roman" w:eastAsia="Times New Roman" w:hAnsi="Times New Roman" w:cs="Times New Roman"/>
          <w:sz w:val="28"/>
          <w:szCs w:val="28"/>
        </w:rPr>
        <w:t>тия, 2003.</w:t>
      </w:r>
    </w:p>
    <w:p w:rsidR="008C0BA7" w:rsidRPr="008B23B5" w:rsidRDefault="008C0BA7" w:rsidP="008B23B5">
      <w:pPr>
        <w:shd w:val="clear" w:color="auto" w:fill="FFFFFF"/>
        <w:spacing w:before="221"/>
        <w:rPr>
          <w:rFonts w:ascii="Times New Roman" w:hAnsi="Times New Roman" w:cs="Times New Roman"/>
          <w:sz w:val="28"/>
          <w:szCs w:val="28"/>
        </w:rPr>
      </w:pPr>
    </w:p>
    <w:sectPr w:rsidR="008C0BA7" w:rsidRPr="008B23B5" w:rsidSect="008B23B5">
      <w:type w:val="continuous"/>
      <w:pgSz w:w="11909" w:h="16834"/>
      <w:pgMar w:top="709" w:right="1214" w:bottom="720" w:left="1418" w:header="720" w:footer="720" w:gutter="0"/>
      <w:cols w:space="216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31A2"/>
    <w:multiLevelType w:val="singleLevel"/>
    <w:tmpl w:val="AEE6569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62FE7076"/>
    <w:multiLevelType w:val="singleLevel"/>
    <w:tmpl w:val="D7EAE47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0BA7"/>
    <w:rsid w:val="002D15F5"/>
    <w:rsid w:val="003F0BD4"/>
    <w:rsid w:val="008B23B5"/>
    <w:rsid w:val="008C0BA7"/>
    <w:rsid w:val="0097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1127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Positronika</cp:lastModifiedBy>
  <cp:revision>2</cp:revision>
  <dcterms:created xsi:type="dcterms:W3CDTF">2015-10-05T06:40:00Z</dcterms:created>
  <dcterms:modified xsi:type="dcterms:W3CDTF">2016-09-29T17:53:00Z</dcterms:modified>
</cp:coreProperties>
</file>