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6B2F" w14:textId="5FDBEBFE" w:rsidR="00211983" w:rsidRPr="00CF4E23" w:rsidRDefault="00CF4E23" w:rsidP="00732AC1">
      <w:pPr>
        <w:ind w:firstLine="708"/>
        <w:jc w:val="both"/>
        <w:rPr>
          <w:sz w:val="28"/>
          <w:szCs w:val="28"/>
        </w:rPr>
      </w:pPr>
      <w:r w:rsidRPr="00CF4E23">
        <w:rPr>
          <w:sz w:val="28"/>
          <w:szCs w:val="28"/>
        </w:rPr>
        <w:t>Методические указания для медицинских колледжей по теме:</w:t>
      </w:r>
    </w:p>
    <w:p w14:paraId="13ADBF3D" w14:textId="3B22DA02" w:rsidR="006632E4" w:rsidRPr="00AB4139" w:rsidRDefault="006632E4" w:rsidP="006632E4"/>
    <w:p w14:paraId="43125EA3" w14:textId="32C559E0" w:rsidR="00AD2021" w:rsidRPr="00AB4139" w:rsidRDefault="00AD2021" w:rsidP="006632E4"/>
    <w:p w14:paraId="5815A4DD" w14:textId="77777777" w:rsidR="00AD2021" w:rsidRPr="00AB4139" w:rsidRDefault="00AD2021" w:rsidP="006632E4"/>
    <w:p w14:paraId="693B9E98" w14:textId="77777777" w:rsidR="006632E4" w:rsidRPr="00AB4139" w:rsidRDefault="006632E4"/>
    <w:p w14:paraId="4883834A" w14:textId="354F8052" w:rsidR="006632E4" w:rsidRPr="00AB4139" w:rsidRDefault="006632E4" w:rsidP="006632E4">
      <w:pPr>
        <w:tabs>
          <w:tab w:val="left" w:pos="26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>ХРОМОСОМНАЯ ТЕОРИЯ НАСЛЕДСТВЕННОСТИ</w:t>
      </w:r>
      <w:r w:rsidR="003A0DFE" w:rsidRPr="00AB4139">
        <w:rPr>
          <w:rFonts w:ascii="Times New Roman" w:hAnsi="Times New Roman" w:cs="Times New Roman"/>
          <w:sz w:val="28"/>
          <w:szCs w:val="28"/>
        </w:rPr>
        <w:t>.</w:t>
      </w:r>
    </w:p>
    <w:p w14:paraId="7E897D2B" w14:textId="45FAAC05" w:rsidR="006632E4" w:rsidRPr="00AB4139" w:rsidRDefault="006632E4" w:rsidP="006632E4">
      <w:pPr>
        <w:tabs>
          <w:tab w:val="left" w:pos="26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>ГЕНЕТИКА ПОЛА</w:t>
      </w:r>
      <w:r w:rsidR="003A0DFE" w:rsidRPr="00AB4139">
        <w:rPr>
          <w:rFonts w:ascii="Times New Roman" w:hAnsi="Times New Roman" w:cs="Times New Roman"/>
          <w:sz w:val="28"/>
          <w:szCs w:val="28"/>
        </w:rPr>
        <w:t>.</w:t>
      </w:r>
    </w:p>
    <w:p w14:paraId="21794AEB" w14:textId="453BE712" w:rsidR="00AD2021" w:rsidRPr="00AB4139" w:rsidRDefault="00AD2021">
      <w:pPr>
        <w:rPr>
          <w:rFonts w:ascii="Times New Roman" w:hAnsi="Times New Roman" w:cs="Times New Roman"/>
          <w:sz w:val="24"/>
          <w:szCs w:val="24"/>
        </w:rPr>
      </w:pPr>
    </w:p>
    <w:p w14:paraId="261C853E" w14:textId="77777777" w:rsidR="00AD2021" w:rsidRPr="00AB4139" w:rsidRDefault="00AD2021">
      <w:pPr>
        <w:rPr>
          <w:rFonts w:ascii="Times New Roman" w:hAnsi="Times New Roman" w:cs="Times New Roman"/>
          <w:sz w:val="24"/>
          <w:szCs w:val="24"/>
        </w:rPr>
      </w:pPr>
    </w:p>
    <w:p w14:paraId="1DD1D1F9" w14:textId="12F95C86" w:rsidR="006632E4" w:rsidRPr="00AB4139" w:rsidRDefault="006632E4" w:rsidP="00AD2021">
      <w:pPr>
        <w:tabs>
          <w:tab w:val="left" w:pos="61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4"/>
          <w:szCs w:val="24"/>
        </w:rPr>
        <w:tab/>
      </w:r>
      <w:r w:rsidRPr="00AB4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5A0E2" w14:textId="035F2DB7" w:rsidR="006632E4" w:rsidRPr="00AB4139" w:rsidRDefault="006632E4" w:rsidP="00AD2021">
      <w:pPr>
        <w:tabs>
          <w:tab w:val="left" w:pos="61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14:paraId="50E716DA" w14:textId="7AA6393D" w:rsidR="00211983" w:rsidRPr="00AB4139" w:rsidRDefault="00AD2021" w:rsidP="00AD2021">
      <w:pPr>
        <w:jc w:val="right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Минеева Вера</w:t>
      </w:r>
    </w:p>
    <w:p w14:paraId="0CD7C4AE" w14:textId="4CA10F5E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D75FEA" w14:textId="36877AE3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821901" w14:textId="4805FA3A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D6C1F" w14:textId="2309AE11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77C9F" w14:textId="2E24AD50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19AFD3" w14:textId="047B22B9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EFCA5C" w14:textId="4432D2E9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D203EB" w14:textId="4FED45F5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A19DF2" w14:textId="3F3533DE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139526" w14:textId="454DDA46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B98DA" w14:textId="75E3D2D6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CF050" w14:textId="098C1298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2096A" w14:textId="1339A9F3" w:rsidR="00AD2021" w:rsidRPr="00AB4139" w:rsidRDefault="00AD2021" w:rsidP="00AD2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25021CEB" w14:textId="3FBCFC57" w:rsidR="00CB1984" w:rsidRPr="00AB4139" w:rsidRDefault="00AD2021" w:rsidP="00CB1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139">
        <w:rPr>
          <w:rFonts w:ascii="Times New Roman" w:hAnsi="Times New Roman" w:cs="Times New Roman"/>
          <w:sz w:val="28"/>
          <w:szCs w:val="28"/>
        </w:rPr>
        <w:t>202</w:t>
      </w:r>
      <w:r w:rsidR="00CF4E23">
        <w:rPr>
          <w:rFonts w:ascii="Times New Roman" w:hAnsi="Times New Roman" w:cs="Times New Roman"/>
          <w:sz w:val="28"/>
          <w:szCs w:val="28"/>
        </w:rPr>
        <w:t>5</w:t>
      </w:r>
      <w:r w:rsidRPr="00AB4139">
        <w:rPr>
          <w:rFonts w:ascii="Times New Roman" w:hAnsi="Times New Roman" w:cs="Times New Roman"/>
          <w:sz w:val="28"/>
          <w:szCs w:val="28"/>
        </w:rPr>
        <w:t xml:space="preserve"> го</w:t>
      </w:r>
      <w:r w:rsidR="00CB1984" w:rsidRPr="00AB4139">
        <w:rPr>
          <w:rFonts w:ascii="Times New Roman" w:hAnsi="Times New Roman" w:cs="Times New Roman"/>
          <w:sz w:val="28"/>
          <w:szCs w:val="28"/>
        </w:rPr>
        <w:t xml:space="preserve">д                                        </w:t>
      </w:r>
    </w:p>
    <w:p w14:paraId="404E2C60" w14:textId="77777777" w:rsidR="00CB1984" w:rsidRPr="00AB4139" w:rsidRDefault="00CB1984" w:rsidP="00CB1984">
      <w:pPr>
        <w:rPr>
          <w:rFonts w:ascii="Times New Roman" w:hAnsi="Times New Roman" w:cs="Times New Roman"/>
          <w:sz w:val="24"/>
          <w:szCs w:val="24"/>
        </w:rPr>
      </w:pPr>
    </w:p>
    <w:p w14:paraId="4FA9BBFC" w14:textId="77777777" w:rsidR="00CF4E23" w:rsidRDefault="00CB1984" w:rsidP="003A0DFE">
      <w:pPr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4257" w14:textId="77777777" w:rsidR="00CF4E23" w:rsidRDefault="00CF4E23" w:rsidP="003A0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27390" w14:textId="77777777" w:rsidR="00CF4E23" w:rsidRDefault="00CF4E23" w:rsidP="003A0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854B9" w14:textId="77777777" w:rsidR="00CF4E23" w:rsidRDefault="00CF4E23" w:rsidP="003A0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220EF" w14:textId="19982A38" w:rsidR="00CB1984" w:rsidRPr="00AB4139" w:rsidRDefault="00CB1984" w:rsidP="003A0DFE">
      <w:pPr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  <w:r w:rsidR="003A0DFE" w:rsidRPr="00AB4139">
        <w:rPr>
          <w:rFonts w:ascii="Times New Roman" w:hAnsi="Times New Roman" w:cs="Times New Roman"/>
          <w:sz w:val="24"/>
          <w:szCs w:val="24"/>
        </w:rPr>
        <w:t>: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1C1DF" w14:textId="307858BC" w:rsidR="00CB1984" w:rsidRPr="00AB4139" w:rsidRDefault="00D85931" w:rsidP="003A0DFE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1 </w:t>
      </w:r>
      <w:r w:rsidR="00CB1984" w:rsidRPr="00AB4139">
        <w:rPr>
          <w:rFonts w:ascii="Times New Roman" w:hAnsi="Times New Roman" w:cs="Times New Roman"/>
          <w:sz w:val="24"/>
          <w:szCs w:val="24"/>
        </w:rPr>
        <w:t>Вступление</w:t>
      </w:r>
      <w:r w:rsidR="003A0DFE" w:rsidRPr="00AB4139">
        <w:rPr>
          <w:rFonts w:ascii="Times New Roman" w:hAnsi="Times New Roman" w:cs="Times New Roman"/>
          <w:sz w:val="24"/>
          <w:szCs w:val="24"/>
        </w:rPr>
        <w:t>.</w:t>
      </w:r>
    </w:p>
    <w:p w14:paraId="39CC3E33" w14:textId="2D9E6322" w:rsidR="00CB1984" w:rsidRPr="00AB4139" w:rsidRDefault="00D85931" w:rsidP="003A0D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="006322D1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6322D1" w:rsidRPr="00AB4139">
        <w:rPr>
          <w:rFonts w:ascii="Times New Roman" w:hAnsi="Times New Roman" w:cs="Times New Roman"/>
          <w:sz w:val="24"/>
          <w:szCs w:val="24"/>
        </w:rPr>
        <w:t>ц</w:t>
      </w:r>
      <w:r w:rsidRPr="00AB4139">
        <w:rPr>
          <w:rFonts w:ascii="Times New Roman" w:hAnsi="Times New Roman" w:cs="Times New Roman"/>
          <w:sz w:val="24"/>
          <w:szCs w:val="24"/>
        </w:rPr>
        <w:t xml:space="preserve">ель реферата, причины выбранной темы </w:t>
      </w:r>
    </w:p>
    <w:p w14:paraId="232F9C6E" w14:textId="304DE6B8" w:rsidR="00CB1984" w:rsidRPr="00AB4139" w:rsidRDefault="00D85931" w:rsidP="003A0D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="006322D1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</w:rPr>
        <w:t>н</w:t>
      </w:r>
      <w:r w:rsidR="00CB1984" w:rsidRPr="00AB4139">
        <w:rPr>
          <w:rFonts w:ascii="Times New Roman" w:hAnsi="Times New Roman" w:cs="Times New Roman"/>
          <w:sz w:val="24"/>
          <w:szCs w:val="24"/>
        </w:rPr>
        <w:t>аследственность, изменчивость</w:t>
      </w:r>
    </w:p>
    <w:p w14:paraId="5FB09F9E" w14:textId="3798F2BE" w:rsidR="00D85931" w:rsidRPr="00AB4139" w:rsidRDefault="00D85931" w:rsidP="003A0D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6322D1" w:rsidRPr="00AB4139">
        <w:rPr>
          <w:rFonts w:ascii="Times New Roman" w:hAnsi="Times New Roman" w:cs="Times New Roman"/>
          <w:sz w:val="24"/>
          <w:szCs w:val="24"/>
        </w:rPr>
        <w:t>о</w:t>
      </w:r>
      <w:r w:rsidRPr="00AB4139">
        <w:rPr>
          <w:rFonts w:ascii="Times New Roman" w:hAnsi="Times New Roman" w:cs="Times New Roman"/>
          <w:sz w:val="24"/>
          <w:szCs w:val="24"/>
        </w:rPr>
        <w:t>сновоположники генетики</w:t>
      </w:r>
    </w:p>
    <w:p w14:paraId="2FE6EC0A" w14:textId="46D0CE19" w:rsidR="00D85931" w:rsidRPr="00AB4139" w:rsidRDefault="00D85931" w:rsidP="003A0D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2 Основная часть</w:t>
      </w:r>
      <w:r w:rsidR="003A0DFE" w:rsidRPr="00AB4139">
        <w:rPr>
          <w:rFonts w:ascii="Times New Roman" w:hAnsi="Times New Roman" w:cs="Times New Roman"/>
          <w:sz w:val="24"/>
          <w:szCs w:val="24"/>
        </w:rPr>
        <w:t>.</w:t>
      </w:r>
    </w:p>
    <w:p w14:paraId="354A4C80" w14:textId="29CE165D" w:rsidR="006322D1" w:rsidRPr="00AB4139" w:rsidRDefault="006322D1" w:rsidP="003A0D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3A0DFE" w:rsidRPr="00AB4139">
        <w:rPr>
          <w:rFonts w:ascii="Times New Roman" w:hAnsi="Times New Roman" w:cs="Times New Roman"/>
          <w:sz w:val="24"/>
          <w:szCs w:val="24"/>
        </w:rPr>
        <w:t>Х</w:t>
      </w:r>
      <w:r w:rsidRPr="00AB4139">
        <w:rPr>
          <w:rFonts w:ascii="Times New Roman" w:hAnsi="Times New Roman" w:cs="Times New Roman"/>
          <w:sz w:val="24"/>
          <w:szCs w:val="24"/>
        </w:rPr>
        <w:t>ромосомная теория наследственности</w:t>
      </w:r>
    </w:p>
    <w:p w14:paraId="29249562" w14:textId="501F3E2B" w:rsidR="006322D1" w:rsidRPr="00AB4139" w:rsidRDefault="006322D1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3A0DFE" w:rsidRPr="00AB4139">
        <w:rPr>
          <w:rFonts w:ascii="Times New Roman" w:hAnsi="Times New Roman" w:cs="Times New Roman"/>
          <w:sz w:val="24"/>
          <w:szCs w:val="24"/>
        </w:rPr>
        <w:t>Г</w:t>
      </w:r>
      <w:r w:rsidRPr="00AB4139">
        <w:rPr>
          <w:rFonts w:ascii="Times New Roman" w:hAnsi="Times New Roman" w:cs="Times New Roman"/>
          <w:sz w:val="24"/>
          <w:szCs w:val="24"/>
        </w:rPr>
        <w:t xml:space="preserve">енетика пола. </w:t>
      </w:r>
      <w:r w:rsidR="003A0DFE" w:rsidRPr="00AB4139">
        <w:rPr>
          <w:rFonts w:ascii="Times New Roman" w:hAnsi="Times New Roman" w:cs="Times New Roman"/>
          <w:sz w:val="24"/>
          <w:szCs w:val="24"/>
        </w:rPr>
        <w:t>Х</w:t>
      </w:r>
      <w:r w:rsidRPr="00AB4139">
        <w:rPr>
          <w:rFonts w:ascii="Times New Roman" w:hAnsi="Times New Roman" w:cs="Times New Roman"/>
          <w:sz w:val="24"/>
          <w:szCs w:val="24"/>
        </w:rPr>
        <w:t>ромосомы</w:t>
      </w:r>
      <w:r w:rsidR="003A0DFE" w:rsidRPr="00AB4139">
        <w:rPr>
          <w:rFonts w:ascii="Times New Roman" w:hAnsi="Times New Roman" w:cs="Times New Roman"/>
          <w:sz w:val="24"/>
          <w:szCs w:val="24"/>
        </w:rPr>
        <w:t>.</w:t>
      </w:r>
    </w:p>
    <w:p w14:paraId="3EEEBF25" w14:textId="22355E77" w:rsidR="006322D1" w:rsidRPr="00AB4139" w:rsidRDefault="006322D1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3A0DFE" w:rsidRPr="00AB4139">
        <w:rPr>
          <w:rFonts w:ascii="Times New Roman" w:hAnsi="Times New Roman" w:cs="Times New Roman"/>
          <w:sz w:val="24"/>
          <w:szCs w:val="24"/>
        </w:rPr>
        <w:t>К</w:t>
      </w:r>
      <w:r w:rsidRPr="00AB4139">
        <w:rPr>
          <w:rFonts w:ascii="Times New Roman" w:hAnsi="Times New Roman" w:cs="Times New Roman"/>
          <w:sz w:val="24"/>
          <w:szCs w:val="24"/>
        </w:rPr>
        <w:t xml:space="preserve">ариотип. </w:t>
      </w:r>
      <w:r w:rsidR="003A0DFE" w:rsidRPr="00AB4139">
        <w:rPr>
          <w:rFonts w:ascii="Times New Roman" w:hAnsi="Times New Roman" w:cs="Times New Roman"/>
          <w:sz w:val="24"/>
          <w:szCs w:val="24"/>
        </w:rPr>
        <w:t>Х</w:t>
      </w:r>
      <w:r w:rsidRPr="00AB4139">
        <w:rPr>
          <w:rFonts w:ascii="Times New Roman" w:hAnsi="Times New Roman" w:cs="Times New Roman"/>
          <w:sz w:val="24"/>
          <w:szCs w:val="24"/>
        </w:rPr>
        <w:t>ромосомное определение пола.</w:t>
      </w:r>
    </w:p>
    <w:p w14:paraId="239E09C7" w14:textId="64096CE9" w:rsidR="006322D1" w:rsidRPr="00AB4139" w:rsidRDefault="006322D1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3A0DFE" w:rsidRPr="00AB4139">
        <w:rPr>
          <w:rFonts w:ascii="Times New Roman" w:hAnsi="Times New Roman" w:cs="Times New Roman"/>
          <w:sz w:val="24"/>
          <w:szCs w:val="24"/>
        </w:rPr>
        <w:t>В</w:t>
      </w:r>
      <w:r w:rsidRPr="00AB4139">
        <w:rPr>
          <w:rFonts w:ascii="Times New Roman" w:hAnsi="Times New Roman" w:cs="Times New Roman"/>
          <w:sz w:val="24"/>
          <w:szCs w:val="24"/>
        </w:rPr>
        <w:t xml:space="preserve">ыводы 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Томаса </w:t>
      </w:r>
      <w:r w:rsidRPr="00AB4139">
        <w:rPr>
          <w:rFonts w:ascii="Times New Roman" w:hAnsi="Times New Roman" w:cs="Times New Roman"/>
          <w:sz w:val="24"/>
          <w:szCs w:val="24"/>
        </w:rPr>
        <w:t>Моргана</w:t>
      </w:r>
      <w:r w:rsidR="00A745A9" w:rsidRPr="00AB4139">
        <w:rPr>
          <w:rFonts w:ascii="Times New Roman" w:hAnsi="Times New Roman" w:cs="Times New Roman"/>
          <w:sz w:val="24"/>
          <w:szCs w:val="24"/>
        </w:rPr>
        <w:t xml:space="preserve"> и его учеников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CDB92" w14:textId="2C452693" w:rsidR="00A745A9" w:rsidRPr="00AB4139" w:rsidRDefault="00A745A9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>-</w:t>
      </w:r>
      <w:r w:rsidRPr="00AB4139">
        <w:rPr>
          <w:rFonts w:ascii="Times New Roman" w:hAnsi="Times New Roman" w:cs="Times New Roman"/>
          <w:sz w:val="24"/>
          <w:szCs w:val="24"/>
        </w:rPr>
        <w:t xml:space="preserve">  </w:t>
      </w:r>
      <w:r w:rsidR="003A0DFE" w:rsidRPr="00AB4139">
        <w:rPr>
          <w:rFonts w:ascii="Times New Roman" w:hAnsi="Times New Roman" w:cs="Times New Roman"/>
          <w:sz w:val="24"/>
          <w:szCs w:val="24"/>
        </w:rPr>
        <w:t>З</w:t>
      </w:r>
      <w:r w:rsidRPr="00AB4139">
        <w:rPr>
          <w:rFonts w:ascii="Times New Roman" w:hAnsi="Times New Roman" w:cs="Times New Roman"/>
          <w:sz w:val="24"/>
          <w:szCs w:val="24"/>
        </w:rPr>
        <w:t xml:space="preserve">начение </w:t>
      </w:r>
      <w:bookmarkStart w:id="0" w:name="_Hlk152612032"/>
      <w:r w:rsidRPr="00AB4139">
        <w:rPr>
          <w:rFonts w:ascii="Times New Roman" w:hAnsi="Times New Roman" w:cs="Times New Roman"/>
          <w:sz w:val="24"/>
          <w:szCs w:val="24"/>
        </w:rPr>
        <w:t>хромосомной теории наследственности</w:t>
      </w:r>
      <w:bookmarkEnd w:id="0"/>
    </w:p>
    <w:p w14:paraId="269EEA5E" w14:textId="4BD18298" w:rsidR="00A745A9" w:rsidRPr="00AB4139" w:rsidRDefault="00A745A9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6A08" w:rsidRPr="00AB4139">
        <w:rPr>
          <w:rFonts w:ascii="Times New Roman" w:hAnsi="Times New Roman" w:cs="Times New Roman"/>
          <w:sz w:val="24"/>
          <w:szCs w:val="24"/>
        </w:rPr>
        <w:t xml:space="preserve">- </w:t>
      </w:r>
      <w:r w:rsidR="003A0DFE" w:rsidRPr="00AB4139">
        <w:rPr>
          <w:rFonts w:ascii="Times New Roman" w:hAnsi="Times New Roman" w:cs="Times New Roman"/>
          <w:sz w:val="24"/>
          <w:szCs w:val="24"/>
        </w:rPr>
        <w:t>О</w:t>
      </w:r>
      <w:r w:rsidRPr="00AB4139">
        <w:rPr>
          <w:rFonts w:ascii="Times New Roman" w:hAnsi="Times New Roman" w:cs="Times New Roman"/>
          <w:sz w:val="24"/>
          <w:szCs w:val="24"/>
        </w:rPr>
        <w:t>сновные положения хромосомной теории наследственности</w:t>
      </w:r>
    </w:p>
    <w:p w14:paraId="40748FC8" w14:textId="73F51965" w:rsidR="00DC6A08" w:rsidRPr="00AB4139" w:rsidRDefault="00DC6A08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A0DFE" w:rsidRPr="00AB4139">
        <w:rPr>
          <w:rFonts w:ascii="Times New Roman" w:hAnsi="Times New Roman" w:cs="Times New Roman"/>
          <w:sz w:val="24"/>
          <w:szCs w:val="24"/>
        </w:rPr>
        <w:t>П</w:t>
      </w:r>
      <w:r w:rsidRPr="00AB4139">
        <w:rPr>
          <w:rFonts w:ascii="Times New Roman" w:hAnsi="Times New Roman" w:cs="Times New Roman"/>
          <w:sz w:val="24"/>
          <w:szCs w:val="24"/>
        </w:rPr>
        <w:t>ринцип построения генетических карт</w:t>
      </w:r>
    </w:p>
    <w:p w14:paraId="7A65BCC0" w14:textId="70B3CE00" w:rsidR="003C0F55" w:rsidRPr="00AB4139" w:rsidRDefault="00DC6A08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="003A0DFE" w:rsidRPr="00AB4139">
        <w:rPr>
          <w:rFonts w:ascii="Times New Roman" w:hAnsi="Times New Roman" w:cs="Times New Roman"/>
          <w:sz w:val="24"/>
          <w:szCs w:val="24"/>
        </w:rPr>
        <w:t>Г</w:t>
      </w:r>
      <w:r w:rsidRPr="00AB4139">
        <w:rPr>
          <w:rFonts w:ascii="Times New Roman" w:hAnsi="Times New Roman" w:cs="Times New Roman"/>
          <w:sz w:val="24"/>
          <w:szCs w:val="24"/>
        </w:rPr>
        <w:t>енетика пола. Детерминация развития пола</w:t>
      </w:r>
      <w:r w:rsidR="003A0DFE" w:rsidRPr="00AB4139">
        <w:rPr>
          <w:rFonts w:ascii="Times New Roman" w:hAnsi="Times New Roman" w:cs="Times New Roman"/>
          <w:sz w:val="24"/>
          <w:szCs w:val="24"/>
        </w:rPr>
        <w:t>.</w:t>
      </w:r>
    </w:p>
    <w:p w14:paraId="78944D0B" w14:textId="6E3531DC" w:rsidR="003D04D9" w:rsidRPr="00AB4139" w:rsidRDefault="003D04D9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A0DFE" w:rsidRPr="00AB4139">
        <w:rPr>
          <w:rFonts w:ascii="Times New Roman" w:hAnsi="Times New Roman" w:cs="Times New Roman"/>
          <w:sz w:val="24"/>
          <w:szCs w:val="24"/>
        </w:rPr>
        <w:t>Патологические</w:t>
      </w:r>
      <w:r w:rsidR="003C0F55" w:rsidRPr="00AB4139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="003B731E" w:rsidRPr="00AB4139">
        <w:rPr>
          <w:rFonts w:ascii="Times New Roman" w:hAnsi="Times New Roman" w:cs="Times New Roman"/>
          <w:sz w:val="24"/>
          <w:szCs w:val="24"/>
        </w:rPr>
        <w:t>наследуются (</w:t>
      </w:r>
      <w:r w:rsidR="003A0DFE" w:rsidRPr="00AB4139">
        <w:rPr>
          <w:rFonts w:ascii="Times New Roman" w:hAnsi="Times New Roman" w:cs="Times New Roman"/>
          <w:sz w:val="24"/>
          <w:szCs w:val="24"/>
        </w:rPr>
        <w:t>сцеплено</w:t>
      </w:r>
      <w:r w:rsidR="003C0F55" w:rsidRPr="00AB4139">
        <w:rPr>
          <w:rFonts w:ascii="Times New Roman" w:hAnsi="Times New Roman" w:cs="Times New Roman"/>
          <w:sz w:val="24"/>
          <w:szCs w:val="24"/>
        </w:rPr>
        <w:t xml:space="preserve"> с полом</w:t>
      </w:r>
      <w:r w:rsidR="003A0DFE" w:rsidRPr="00AB4139">
        <w:rPr>
          <w:rFonts w:ascii="Times New Roman" w:hAnsi="Times New Roman" w:cs="Times New Roman"/>
          <w:sz w:val="24"/>
          <w:szCs w:val="24"/>
        </w:rPr>
        <w:t>)</w:t>
      </w:r>
    </w:p>
    <w:p w14:paraId="1724ADD4" w14:textId="08968B25" w:rsidR="00DC6A08" w:rsidRPr="00AB4139" w:rsidRDefault="003D04D9" w:rsidP="003A0DFE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A0DFE" w:rsidRPr="00AB4139">
        <w:rPr>
          <w:rFonts w:ascii="Times New Roman" w:hAnsi="Times New Roman" w:cs="Times New Roman"/>
          <w:sz w:val="24"/>
          <w:szCs w:val="24"/>
        </w:rPr>
        <w:t>Л</w:t>
      </w:r>
      <w:r w:rsidRPr="00AB4139">
        <w:rPr>
          <w:rFonts w:ascii="Times New Roman" w:hAnsi="Times New Roman" w:cs="Times New Roman"/>
          <w:sz w:val="24"/>
          <w:szCs w:val="24"/>
        </w:rPr>
        <w:t>окус, аутосомы, признаки сцепления с полом</w:t>
      </w:r>
    </w:p>
    <w:p w14:paraId="17A512ED" w14:textId="6AF7DB9E" w:rsidR="003D04D9" w:rsidRPr="00AB4139" w:rsidRDefault="003D04D9" w:rsidP="006322D1">
      <w:pPr>
        <w:pStyle w:val="aa"/>
        <w:tabs>
          <w:tab w:val="left" w:pos="1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   3   Выводы</w:t>
      </w:r>
      <w:r w:rsidR="003A0DFE" w:rsidRPr="00AB4139">
        <w:rPr>
          <w:rFonts w:ascii="Times New Roman" w:hAnsi="Times New Roman" w:cs="Times New Roman"/>
          <w:sz w:val="24"/>
          <w:szCs w:val="24"/>
        </w:rPr>
        <w:t>.</w:t>
      </w:r>
    </w:p>
    <w:p w14:paraId="04BF20CD" w14:textId="77777777" w:rsidR="00AD2021" w:rsidRPr="00AB4139" w:rsidRDefault="00AD2021" w:rsidP="00AD2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BC31B" w14:textId="26D8DEA2" w:rsidR="00BE5FAF" w:rsidRPr="00AB4139" w:rsidRDefault="00D85628" w:rsidP="00732AC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Вступление</w:t>
      </w:r>
      <w:r w:rsidR="00BE5FAF"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FC69C12" w14:textId="321D4FCC" w:rsidR="00670B4A" w:rsidRPr="00AB4139" w:rsidRDefault="00D85628" w:rsidP="00732AC1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Хромосомная теория наследственности</w:t>
      </w:r>
      <w:r w:rsidR="00BE5FAF"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генетика пол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DFE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выбрана специально с целью разобраться</w:t>
      </w:r>
      <w:r w:rsidR="006B22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22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же происходит с человеком в целом.  Как </w:t>
      </w:r>
      <w:r w:rsidR="00670B4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повлиять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человека наследственность, как пра</w:t>
      </w:r>
      <w:r w:rsidR="00670B4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E5FAF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прабабушка и </w:t>
      </w:r>
      <w:r w:rsidR="00670B4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прабабушка и </w:t>
      </w:r>
      <w:r w:rsidR="003A0DFE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прапрадедушка</w:t>
      </w:r>
      <w:r w:rsidR="00670B4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оказывают влияния на то, как </w:t>
      </w:r>
      <w:r w:rsidR="003B731E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сформируются рождаемые внуки</w:t>
      </w:r>
      <w:r w:rsidR="00670B4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BA2480F" w14:textId="3A67D313" w:rsidR="00EC3685" w:rsidRPr="00AB4139" w:rsidRDefault="00BF50F0" w:rsidP="00732AC1">
      <w:pPr>
        <w:pStyle w:val="a5"/>
        <w:shd w:val="clear" w:color="auto" w:fill="FFFFFF"/>
        <w:ind w:firstLine="851"/>
        <w:jc w:val="both"/>
        <w:rPr>
          <w:shd w:val="clear" w:color="auto" w:fill="FFFFFF"/>
        </w:rPr>
      </w:pPr>
      <w:r w:rsidRPr="00AB4139">
        <w:rPr>
          <w:shd w:val="clear" w:color="auto" w:fill="FFFFFF"/>
        </w:rPr>
        <w:t>Наследственность и изменчивость – два противоположных свойства живых организмов, неразрывно связанны</w:t>
      </w:r>
      <w:r w:rsidR="006B22AF" w:rsidRPr="00AB4139">
        <w:rPr>
          <w:shd w:val="clear" w:color="auto" w:fill="FFFFFF"/>
        </w:rPr>
        <w:t>х</w:t>
      </w:r>
      <w:r w:rsidRPr="00AB4139">
        <w:rPr>
          <w:shd w:val="clear" w:color="auto" w:fill="FFFFFF"/>
        </w:rPr>
        <w:t xml:space="preserve"> между собой. Благодаря наследственности</w:t>
      </w:r>
      <w:r w:rsidR="006B22AF" w:rsidRPr="00AB4139">
        <w:rPr>
          <w:shd w:val="clear" w:color="auto" w:fill="FFFFFF"/>
        </w:rPr>
        <w:t>,</w:t>
      </w:r>
      <w:r w:rsidRPr="00AB4139">
        <w:rPr>
          <w:shd w:val="clear" w:color="auto" w:fill="FFFFFF"/>
        </w:rPr>
        <w:t xml:space="preserve"> сохраняется однородность, единство вида, а изменчивость делает вид неоднородным, создаёт </w:t>
      </w:r>
      <w:r w:rsidR="00EC3685" w:rsidRPr="00AB4139">
        <w:rPr>
          <w:shd w:val="clear" w:color="auto" w:fill="FFFFFF"/>
        </w:rPr>
        <w:t>п</w:t>
      </w:r>
      <w:r w:rsidRPr="00AB4139">
        <w:rPr>
          <w:shd w:val="clear" w:color="auto" w:fill="FFFFFF"/>
        </w:rPr>
        <w:t>редпосылки для дальнейшего видообразования.</w:t>
      </w:r>
    </w:p>
    <w:p w14:paraId="1DDCF579" w14:textId="77777777" w:rsidR="00AB5EED" w:rsidRPr="00AB4139" w:rsidRDefault="00AB5EED" w:rsidP="005B497B">
      <w:pPr>
        <w:pStyle w:val="a5"/>
        <w:shd w:val="clear" w:color="auto" w:fill="FFFFFF"/>
        <w:ind w:firstLine="708"/>
        <w:jc w:val="both"/>
      </w:pPr>
      <w:r w:rsidRPr="00AB4139">
        <w:rPr>
          <w:rStyle w:val="a6"/>
        </w:rPr>
        <w:t>Наследственность</w:t>
      </w:r>
      <w:r w:rsidRPr="00AB4139">
        <w:t> — свойство организмов передавать свои признаки от одного поколения к другому.</w:t>
      </w:r>
    </w:p>
    <w:p w14:paraId="26F58512" w14:textId="77777777" w:rsidR="00AB5EED" w:rsidRPr="00AB4139" w:rsidRDefault="00AB5EED" w:rsidP="005B497B">
      <w:pPr>
        <w:pStyle w:val="a5"/>
        <w:shd w:val="clear" w:color="auto" w:fill="FFFFFF"/>
        <w:ind w:firstLine="708"/>
        <w:jc w:val="both"/>
      </w:pPr>
      <w:r w:rsidRPr="00AB4139">
        <w:rPr>
          <w:rStyle w:val="a6"/>
        </w:rPr>
        <w:t>Изменчивость</w:t>
      </w:r>
      <w:r w:rsidRPr="00AB4139">
        <w:t> — свойство организмов приобретать новые по сравнению с родителями признаки. В широком смысле под изменчивостью понимают различия между особями одного вида.</w:t>
      </w:r>
    </w:p>
    <w:p w14:paraId="6CA1957B" w14:textId="679F78DD" w:rsidR="006D4F02" w:rsidRPr="00AB4139" w:rsidRDefault="00BF50F0" w:rsidP="00732AC1">
      <w:pPr>
        <w:pStyle w:val="a5"/>
        <w:shd w:val="clear" w:color="auto" w:fill="FFFFFF"/>
        <w:ind w:firstLine="708"/>
        <w:jc w:val="both"/>
        <w:rPr>
          <w:b/>
          <w:bCs/>
        </w:rPr>
      </w:pPr>
      <w:r w:rsidRPr="00AB4139">
        <w:rPr>
          <w:shd w:val="clear" w:color="auto" w:fill="FFFFFF"/>
        </w:rPr>
        <w:t>Основоположник генетики – чешский учёный Грегор Мендель, опубликовавший в 1865 г. труд «Опыты над растительными гибридами». Однако датой рождения генетики как науки является 1900 год, когда Г. Де Фриз в Голландии, К. Корренс в Германии и Э. Чермак в Австрии независимо друг от друга «переоткрыли» законы наследования признаков, установленные Г. Менделем еще в 1865 году. Генетика – фундаментальная наука, изучающая процесс преемственности жизни на молекулярном, клеточном, организменном и популяционном уровнях. Современная генетика является научной основой для селекции, медицины, генной инженерии, основой для понимания теории эволюции.</w:t>
      </w:r>
      <w:r w:rsidR="00F9364B" w:rsidRPr="00AB4139">
        <w:rPr>
          <w:b/>
          <w:bCs/>
        </w:rPr>
        <w:t xml:space="preserve"> </w:t>
      </w:r>
    </w:p>
    <w:p w14:paraId="45CF6576" w14:textId="77777777" w:rsidR="00AB5EED" w:rsidRPr="00AB4139" w:rsidRDefault="00AB5EED" w:rsidP="00127F26">
      <w:pPr>
        <w:pStyle w:val="a5"/>
        <w:shd w:val="clear" w:color="auto" w:fill="FFFFFF"/>
        <w:spacing w:before="150" w:beforeAutospacing="0"/>
        <w:ind w:firstLine="708"/>
        <w:jc w:val="both"/>
      </w:pPr>
      <w:r w:rsidRPr="00AB4139">
        <w:t xml:space="preserve">В середине XIX в., когда Г. Мендель проводил свои эксперименты и формулировал закономерности, имеющие всеобщее и фундаментальное значение для развития генетики и биологии в целом, научных знаний было ещё недостаточно для понимания механизмов </w:t>
      </w:r>
      <w:r w:rsidRPr="00AB4139">
        <w:lastRenderedPageBreak/>
        <w:t>наследования. Именно поэтому в течение долгих лет работы Менделя были невостребованными. Однако к началу XX в. ситуация в биологии коренным образом изменилась.</w:t>
      </w:r>
    </w:p>
    <w:p w14:paraId="20EBC7C3" w14:textId="4797CE65" w:rsidR="00127F26" w:rsidRPr="00AB4139" w:rsidRDefault="00AB5EED" w:rsidP="006322D1">
      <w:pPr>
        <w:pStyle w:val="a5"/>
        <w:shd w:val="clear" w:color="auto" w:fill="FFFFFF"/>
        <w:spacing w:before="150" w:beforeAutospacing="0"/>
        <w:ind w:firstLine="426"/>
        <w:jc w:val="both"/>
      </w:pPr>
      <w:r w:rsidRPr="00AB4139">
        <w:t>Были открыты митоз и мейоз, заново переоткрыты законы Менделя. Независимо друг от друга исследователи в Германии и США предположили, что наследственные факторы расположены в хромосомах. В 1906 г. Р. Пеннет впервые описал нарушение менделевского закона независимого наследования двух признаков. При постановке классического дигибридного скрещивания растений душистого горошка, отличающихся по окраске цветков и форме пыльцы, во втором поколении Пеннет не получил ожидаемого расщепления 9:3:3:1. Гибриды F</w:t>
      </w:r>
      <w:r w:rsidRPr="00AB4139">
        <w:rPr>
          <w:vertAlign w:val="subscript"/>
        </w:rPr>
        <w:t>2</w:t>
      </w:r>
      <w:r w:rsidRPr="00AB4139">
        <w:t> имели только родительские фенотипы в соотношении 3:1, т. е. перераспределения признаков не произошло.</w:t>
      </w:r>
    </w:p>
    <w:p w14:paraId="0372FE37" w14:textId="69203684" w:rsidR="00670B4A" w:rsidRPr="00AB4139" w:rsidRDefault="00AA313D" w:rsidP="00127F26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Человеческая жизнь на Земле подчиняется множеству законов, положений и теорий. Огромное число законов и теорий помогают нам раскрыть некоторые тайны природы, познать то, что ранее было загадкой, понять сущность биологических закономерностей. </w:t>
      </w:r>
      <w:r w:rsidR="00732AC1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таких важнейших теорий познания жизни на Земле является хромосомная теория наследственности Томаса Моргана. Хромосомная теория наследственности является неотъемлемым звеном, которое «вооружает» любого цитогенетика. Данная теория развивается в направлении углубления знаний об универсальных носителях наследственной информации - молекулах дезоксирибонуклеиновой кислоты (ДНК).</w:t>
      </w:r>
    </w:p>
    <w:p w14:paraId="1AEBA69B" w14:textId="28C69302" w:rsidR="009D7B59" w:rsidRPr="00AB4139" w:rsidRDefault="0061765E" w:rsidP="00127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Хромосомная теория наследственности</w:t>
      </w:r>
      <w:r w:rsidRPr="00AB4139">
        <w:rPr>
          <w:rFonts w:ascii="Times New Roman" w:hAnsi="Times New Roman" w:cs="Times New Roman"/>
          <w:sz w:val="24"/>
          <w:szCs w:val="24"/>
        </w:rPr>
        <w:t xml:space="preserve"> — теория, согласно которой хромосомы, заключённые в ядре клетки, являются носителями генов и представляют собой материальную основу наследственности, то есть преемственность свойств организмов в ряду поколений определяется преемственностью их хромосом.</w:t>
      </w:r>
    </w:p>
    <w:p w14:paraId="7D0F9E5A" w14:textId="6F294609" w:rsidR="0061765E" w:rsidRPr="00AB4139" w:rsidRDefault="0061765E" w:rsidP="00127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Генетика пола</w:t>
      </w:r>
      <w:r w:rsidRPr="00AB4139">
        <w:rPr>
          <w:rFonts w:ascii="Times New Roman" w:hAnsi="Times New Roman" w:cs="Times New Roman"/>
          <w:sz w:val="24"/>
          <w:szCs w:val="24"/>
        </w:rPr>
        <w:t xml:space="preserve"> (греч. genetikos — относящийся к рождению, происхождению) </w:t>
      </w:r>
      <w:r w:rsidR="006B22AF" w:rsidRPr="00AB4139">
        <w:rPr>
          <w:rFonts w:ascii="Times New Roman" w:hAnsi="Times New Roman" w:cs="Times New Roman"/>
          <w:sz w:val="24"/>
          <w:szCs w:val="24"/>
        </w:rPr>
        <w:t>— это</w:t>
      </w:r>
      <w:r w:rsidRPr="00AB4139">
        <w:rPr>
          <w:rFonts w:ascii="Times New Roman" w:hAnsi="Times New Roman" w:cs="Times New Roman"/>
          <w:sz w:val="24"/>
          <w:szCs w:val="24"/>
        </w:rPr>
        <w:t xml:space="preserve"> раздел генетики человека, изучающий роль механизмов наследственности и наследственной изменчивости в процессе определения и дифференциации пола. При этом имеет значение как определённый набор хромосом, так и действие ряда генов, одни из которых расположены на половых хромосомах, другие — на аутосомах.</w:t>
      </w:r>
    </w:p>
    <w:p w14:paraId="319CDE31" w14:textId="3D58242D" w:rsidR="00B31EB9" w:rsidRPr="00AB4139" w:rsidRDefault="00B31EB9" w:rsidP="00127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Хромосомы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нуклеопротеидные структуры в ядре эука</w:t>
      </w:r>
      <w:r w:rsidR="00732AC1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риотической </w:t>
      </w:r>
      <w:r w:rsidR="006B22AF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клетки,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сосредоточена большая часть</w:t>
      </w:r>
      <w:r w:rsidR="00732AC1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наследственной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которые предназначены для её хранения, реализации и передачи. Хромосома эукариот образуется из единственной и чрезвычайно длинной молекулы ДНК, которая содержит линейную группу множества генов. Хромосомы</w:t>
      </w:r>
      <w:r w:rsidR="00732AC1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прокариод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ДНК-содержащие структуры в клетке без ядра.</w:t>
      </w:r>
    </w:p>
    <w:p w14:paraId="6A04D384" w14:textId="3723EA18" w:rsidR="00B31EB9" w:rsidRPr="00AB4139" w:rsidRDefault="00B31EB9" w:rsidP="00127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Хромосома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наиболее компактная форма</w:t>
      </w:r>
      <w:r w:rsidR="00732AC1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наследственного материала </w:t>
      </w:r>
      <w:r w:rsidR="006B22AF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 (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нитью ДНК укорочение составляет примерно 1600 раз). У большинства эукариот ДНК скручивается до такой степени только на время деления. Хромосома может быть одинарной (из одной хроматиды) и двойной (из двух хроматид). Хроматида – это нуклеопротеидная нить, половинка двойной хромосомы.</w:t>
      </w:r>
    </w:p>
    <w:p w14:paraId="5633675D" w14:textId="77777777" w:rsidR="00B31EB9" w:rsidRPr="00AB4139" w:rsidRDefault="00B31EB9" w:rsidP="00127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хромосомы есть центромера (первичная перетяжка). Центромера – это место соединения двух хроматид, к центромере присоединяются нити веретена деления. По сторонам от центромеры лежат плечи хромосомы. В зависимости от места расположения центромеры хромосомы делят на:</w:t>
      </w:r>
    </w:p>
    <w:p w14:paraId="0D1130A8" w14:textId="77777777" w:rsidR="00B31EB9" w:rsidRPr="00AB4139" w:rsidRDefault="00B31EB9" w:rsidP="00127F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равноплечие (метацентрические),</w:t>
      </w:r>
    </w:p>
    <w:p w14:paraId="678456A6" w14:textId="77777777" w:rsidR="00B31EB9" w:rsidRPr="00AB4139" w:rsidRDefault="00B31EB9" w:rsidP="00127F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неравноплечие (субметацентрические),</w:t>
      </w:r>
    </w:p>
    <w:p w14:paraId="5AFD124B" w14:textId="77777777" w:rsidR="00B31EB9" w:rsidRPr="00AB4139" w:rsidRDefault="00B31EB9" w:rsidP="00127F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палочковидные (акроцентрические) – имеется только одно плечо.</w:t>
      </w:r>
    </w:p>
    <w:p w14:paraId="39B3A7FB" w14:textId="77777777" w:rsidR="00B31EB9" w:rsidRPr="00AB4139" w:rsidRDefault="00B31EB9" w:rsidP="00B31EB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B4139">
        <w:rPr>
          <w:rFonts w:ascii="Open Sans" w:eastAsia="Times New Roman" w:hAnsi="Open Sans" w:cs="Open Sans"/>
          <w:noProof/>
          <w:sz w:val="24"/>
          <w:szCs w:val="24"/>
          <w:lang w:eastAsia="ru-RU"/>
        </w:rPr>
        <w:drawing>
          <wp:inline distT="0" distB="0" distL="0" distR="0" wp14:anchorId="00835318" wp14:editId="491763AF">
            <wp:extent cx="1925320" cy="23564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60FA0" w14:textId="588CE5B5" w:rsidR="00B31EB9" w:rsidRPr="00AB4139" w:rsidRDefault="00B31EB9" w:rsidP="00840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1. Схема строения </w:t>
      </w:r>
      <w:r w:rsidR="003C0F55"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хромосомы</w:t>
      </w:r>
      <w:r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в поздней профазе — метафазе</w:t>
      </w:r>
      <w:r w:rsidR="003C0F55"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митозы</w:t>
      </w:r>
      <w:r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—</w:t>
      </w:r>
      <w:r w:rsidR="003C0F55"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хроматида </w:t>
      </w:r>
      <w:r w:rsidRPr="00AB4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2 —центромера; 3 — короткое плечо; 4 — длинное плечо.</w:t>
      </w:r>
    </w:p>
    <w:p w14:paraId="7B471A4D" w14:textId="4EC11523" w:rsidR="00BA1E3A" w:rsidRPr="00AB4139" w:rsidRDefault="009E485C" w:rsidP="00BA1E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Кариотип </w:t>
      </w: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человека содержит 22 пары хромосом, одинаковых у мужского и женского организма, и одну пару хромосом, по которой различаются оба пола. Хромосомы, одинаковые у обоих полов, называют аутосомами. Хромосомы, по которым мужской и женский пол отличаются друг от друга </w:t>
      </w:r>
      <w:r w:rsidR="00AF61BD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</w:t>
      </w: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половые или гетерохромосомы. Половые хромосомы у женщин одинаковы, их называют Х-хромосомами. У мужчин имеется Х-хромосома и одна Y-хромосома</w:t>
      </w:r>
      <w:r w:rsidR="00BA1E3A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</w:p>
    <w:p w14:paraId="111E5C7B" w14:textId="6F5A6E51" w:rsidR="009E485C" w:rsidRPr="00AB4139" w:rsidRDefault="0016105C" w:rsidP="00BA1E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Хромосомное определение пола</w:t>
      </w:r>
      <w:r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E485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человека, большинства позвоночных, многих насекомых и двудомных растений гомогаметным является женский пол (XX), а гетерогаметным — мужской пол (ХУ). У птиц, бабочек, рептилий, хвостатых амфибий гомогаметным является мужской пол (XX), а гетерогаметным — женский пол (ХУ). Половые хромосомы у этих видов иногда обозначают буквами W и Z, при этом самцы обозначаются символами ZZ, а самки WZ. У прямокрылых (кузнечиков) гомогаметным является женский пол (XX), а моногаметным — мужской пол (ХО).</w:t>
      </w:r>
      <w:r w:rsidR="009E485C" w:rsidRPr="00AB4139">
        <w:rPr>
          <w:rFonts w:ascii="Times New Roman" w:hAnsi="Times New Roman" w:cs="Times New Roman"/>
          <w:sz w:val="24"/>
          <w:szCs w:val="24"/>
        </w:rPr>
        <w:br/>
      </w:r>
      <w:r w:rsidR="009E485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Пол, содержащий в своих клетках две Х-хромосомы, называется гомогаметным, а содержащий и Х- и Y-хромосомы - гетерогаметным</w:t>
      </w:r>
      <w:r w:rsidR="009E485C" w:rsidRPr="00AB4139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10A5E785" w14:textId="77777777" w:rsidR="00455078" w:rsidRPr="00AB4139" w:rsidRDefault="00455078" w:rsidP="00127F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 Морган и его ученики установили следующее:</w:t>
      </w:r>
    </w:p>
    <w:p w14:paraId="0ED09E0E" w14:textId="77777777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гены, отвечающие за наследование признаков, расположены в хромосомах;</w:t>
      </w:r>
    </w:p>
    <w:p w14:paraId="744C327C" w14:textId="77777777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гены располагаются линейно, каждый ген имеет своё место в хромосоме – локус;</w:t>
      </w:r>
    </w:p>
    <w:p w14:paraId="2A39B01E" w14:textId="77777777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генов в каждой хромосоме уникален;</w:t>
      </w:r>
    </w:p>
    <w:p w14:paraId="02262620" w14:textId="77777777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близко друг к другу группы генов наследуются сцеплено;</w:t>
      </w:r>
    </w:p>
    <w:p w14:paraId="0C914816" w14:textId="73FC1AA2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сцепленных генов равно гаплоидному набору хромосом и постоянно для каждого вида (у человека 2</w:t>
      </w:r>
      <w:r w:rsidR="0016105C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хромосом, следовательно, 2</w:t>
      </w:r>
      <w:r w:rsidR="0016105C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сцепленных генов);</w:t>
      </w:r>
    </w:p>
    <w:p w14:paraId="3C8718C9" w14:textId="7747EA08" w:rsidR="008405F2" w:rsidRPr="00AB4139" w:rsidRDefault="008405F2" w:rsidP="00AF61BD">
      <w:pPr>
        <w:numPr>
          <w:ilvl w:val="0"/>
          <w:numId w:val="7"/>
        </w:numPr>
        <w:pBdr>
          <w:bottom w:val="single" w:sz="6" w:space="11" w:color="DDDDDD"/>
        </w:pBd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хромосом нарушается в ходе кроссинговера (перекрёста) – процесса обмена участками хромосом в профазе I мейоза;</w:t>
      </w:r>
    </w:p>
    <w:p w14:paraId="7D82D73B" w14:textId="77777777" w:rsidR="00AF61BD" w:rsidRPr="00AB4139" w:rsidRDefault="00AF61BD" w:rsidP="00AF61BD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дальше друг от друга находятся сцепленные группы генов в хромосоме, тем больше вероятность кроссинговера.</w:t>
      </w:r>
    </w:p>
    <w:p w14:paraId="483E3FD4" w14:textId="6B1ACACA" w:rsidR="00455078" w:rsidRPr="00AB4139" w:rsidRDefault="00AF61BD" w:rsidP="00AF61BD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hAnsi="Times New Roman" w:cs="Times New Roman"/>
          <w:sz w:val="24"/>
          <w:szCs w:val="24"/>
        </w:rPr>
        <w:t xml:space="preserve">     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Эти выводы Моргана и его  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>сотрудников получили название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  </w:t>
      </w:r>
      <w:r w:rsidR="00455078" w:rsidRPr="00AB4139">
        <w:rPr>
          <w:rFonts w:ascii="Times New Roman" w:hAnsi="Times New Roman" w:cs="Times New Roman"/>
          <w:b/>
          <w:bCs/>
          <w:sz w:val="24"/>
          <w:szCs w:val="24"/>
        </w:rPr>
        <w:t>хромосомной теории </w:t>
      </w:r>
      <w:r w:rsidR="00BA1E3A" w:rsidRPr="00AB413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55078" w:rsidRPr="00AB4139">
        <w:rPr>
          <w:rFonts w:ascii="Times New Roman" w:hAnsi="Times New Roman" w:cs="Times New Roman"/>
          <w:b/>
          <w:bCs/>
          <w:sz w:val="24"/>
          <w:szCs w:val="24"/>
        </w:rPr>
        <w:t>наследственности.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 Важнейшими следствиями этой 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 теории являются современные 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 представления о гене как о функциональной единице наследственности,</w:t>
      </w:r>
      <w:r w:rsidR="006D686B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>его</w:t>
      </w:r>
      <w:r w:rsidR="00DC6A08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>делимости и способности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>  к взаимодействию с другими 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="00455078" w:rsidRPr="00AB4139">
        <w:rPr>
          <w:rFonts w:ascii="Times New Roman" w:hAnsi="Times New Roman" w:cs="Times New Roman"/>
          <w:sz w:val="24"/>
          <w:szCs w:val="24"/>
        </w:rPr>
        <w:t xml:space="preserve"> генами.</w:t>
      </w:r>
    </w:p>
    <w:p w14:paraId="150C5D5E" w14:textId="77777777" w:rsidR="00907020" w:rsidRPr="00AB4139" w:rsidRDefault="00907020" w:rsidP="00BA1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Распространенность в человеческой практике хромосомной теории наследственности.</w:t>
      </w:r>
    </w:p>
    <w:p w14:paraId="166698FF" w14:textId="03C487E9" w:rsidR="00907020" w:rsidRPr="00AB4139" w:rsidRDefault="00907020" w:rsidP="00BA1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Хромосомная теория наследственности объясняя закономерности наследования признаков у животных и растительных организмов, играет важную роль в сельскохозяйственной науке и практике. Она вооружает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</w:rPr>
        <w:t xml:space="preserve">  селекционеров методами выведения пород животных и сортов растений с заданными свойствами. Некоторые  </w:t>
      </w:r>
      <w:r w:rsidR="00BA1E3A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</w:rPr>
        <w:t>положения хромосомной теории наследственности позволяют более рационально вести сельскохозяйственное производство. Так, явление сцепленного с полом наследования ряда признаков у сельскохозяйственных животных позволило до изобретения методов искусственного регулирования пола у тутового шелкопряда выбраковывать коконы менее продуктивного пола. Важнейшее  значение для повышения урожайности  многих сельскохозяйственных культур  имеет использование полиплоидии.</w:t>
      </w:r>
    </w:p>
    <w:p w14:paraId="79082ACD" w14:textId="34A1321F" w:rsidR="00907020" w:rsidRPr="00AB4139" w:rsidRDefault="00907020" w:rsidP="00BA1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Полиплоидия (от греч. polýploos — многопутный, здесь — многократный и éidos — вид), кратное увеличение числа хромосом в клетках растений или животных. П. широко распространена в мире растений. Среди раздельнополых животных встречается редко, главным образом у аскарид и некоторы</w:t>
      </w:r>
      <w:r w:rsidR="006D686B" w:rsidRPr="00AB4139">
        <w:rPr>
          <w:rFonts w:ascii="Times New Roman" w:hAnsi="Times New Roman" w:cs="Times New Roman"/>
          <w:sz w:val="24"/>
          <w:szCs w:val="24"/>
        </w:rPr>
        <w:t>х</w:t>
      </w:r>
      <w:r w:rsidRPr="00AB4139">
        <w:rPr>
          <w:rFonts w:ascii="Times New Roman" w:hAnsi="Times New Roman" w:cs="Times New Roman"/>
          <w:sz w:val="24"/>
          <w:szCs w:val="24"/>
        </w:rPr>
        <w:t> земноводных.</w:t>
      </w:r>
    </w:p>
    <w:p w14:paraId="495EF534" w14:textId="48475185" w:rsidR="00907020" w:rsidRPr="00AB4139" w:rsidRDefault="00907020" w:rsidP="00BA1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На знании закономерностей хромосомных перестроек основывается изучение наследственных заболеваний человека.</w:t>
      </w:r>
    </w:p>
    <w:p w14:paraId="372B0583" w14:textId="72B29C15" w:rsidR="00907020" w:rsidRPr="00AB4139" w:rsidRDefault="00907020" w:rsidP="00BA1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Общенаучное значение хромосомной теории наследственности</w:t>
      </w:r>
      <w:r w:rsidRPr="00AB4139">
        <w:rPr>
          <w:rFonts w:ascii="Times New Roman" w:hAnsi="Times New Roman" w:cs="Times New Roman"/>
          <w:sz w:val="24"/>
          <w:szCs w:val="24"/>
        </w:rPr>
        <w:t>.</w:t>
      </w:r>
    </w:p>
    <w:p w14:paraId="087F4218" w14:textId="7EBCA54E" w:rsidR="00907020" w:rsidRPr="00AB4139" w:rsidRDefault="00907020" w:rsidP="001522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На основе хромосомной теории наследственности был выяснен и доказан хромосомный механизм определения пола. Большие заслуги в этом принадлежали, кроме Моргана, американскому цитологу</w:t>
      </w:r>
      <w:r w:rsidR="006D686B" w:rsidRPr="00AB41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4139">
        <w:rPr>
          <w:rFonts w:ascii="Times New Roman" w:hAnsi="Times New Roman" w:cs="Times New Roman"/>
          <w:sz w:val="24"/>
          <w:szCs w:val="24"/>
        </w:rPr>
        <w:t xml:space="preserve"> Э. Вильсону. Тогда же начались и другие работы по генетике пола, среди которых особое значение имели исследования немецкого генетика Р. Гольдшмидта. Хромосомная теория наследственности была крупнейшим достижением этого этапа развития генетики и во многом определила путь дальнейших генетических исследований.</w:t>
      </w:r>
    </w:p>
    <w:p w14:paraId="15173B7C" w14:textId="7A61BB1B" w:rsidR="00907020" w:rsidRPr="00AB4139" w:rsidRDefault="00907020" w:rsidP="001522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Если в первые годы развития менделизма было распространено упрощенное представление, что каждый наследственный признак организма определяется особым геном, то в рассматриваемый период стало ясно, что любой такой признак определяется взаимодействием мн. генов (эпистаз,</w:t>
      </w:r>
      <w:r w:rsidR="006D686B" w:rsidRPr="00AB4139">
        <w:rPr>
          <w:rFonts w:ascii="Times New Roman" w:hAnsi="Times New Roman" w:cs="Times New Roman"/>
          <w:sz w:val="24"/>
          <w:szCs w:val="24"/>
        </w:rPr>
        <w:t xml:space="preserve"> </w:t>
      </w:r>
      <w:r w:rsidRPr="00AB4139">
        <w:rPr>
          <w:rFonts w:ascii="Times New Roman" w:hAnsi="Times New Roman" w:cs="Times New Roman"/>
          <w:sz w:val="24"/>
          <w:szCs w:val="24"/>
        </w:rPr>
        <w:t xml:space="preserve">полимерияи др.), а каждый ген в той или иной мере влияет на разные признаки (плейотропия). Кроме того, оказалось, что способность гена проявляться в фенотипе организма (пенетрантность) и степень его действия на фенотип (экспрессивность) могут зависеть, иногда в большой степени, от влияния окружающей среды или действия др. генов. Представления о пенетрантности </w:t>
      </w:r>
      <w:r w:rsidRPr="00AB4139">
        <w:rPr>
          <w:rFonts w:ascii="Times New Roman" w:hAnsi="Times New Roman" w:cs="Times New Roman"/>
          <w:sz w:val="24"/>
          <w:szCs w:val="24"/>
        </w:rPr>
        <w:lastRenderedPageBreak/>
        <w:t>и экспрессивности генов были впервые сформулированы в 1925 Н. В. Тимофеевым-Ресовским на основании результатов его опытов с дрозофилой.</w:t>
      </w:r>
    </w:p>
    <w:p w14:paraId="3751B055" w14:textId="77777777" w:rsidR="00907020" w:rsidRPr="00AB4139" w:rsidRDefault="00907020" w:rsidP="001522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В этот же период быстро развиваются некоторые направления  генетики, важные для разработки генетических основ селекции, семеноводства и  племенного дела: изучение закономерностей  наследования количественных признаков (особенно важны исследования шведского  генетика Г. Нильсона-Эле), выяснение  природы гетерозиса (работы американских генетиков Э. Иста и Д. Джонса), исследования сравнительной генетики культурных растений (выдающиеся труды Н. И. Вавилова, которые легли в основу его  закона гомологичных рядов в наследственной изменчивости), по межвидовой гибридизации плодовых растений (работы И. В. Мичурина в СССР, Л. Бербанка в США), по частной  генетике возделываемых растений и  домашних животных.</w:t>
      </w:r>
    </w:p>
    <w:p w14:paraId="475D5F55" w14:textId="3430C526" w:rsidR="005770F4" w:rsidRPr="00AB4139" w:rsidRDefault="00907020" w:rsidP="00A745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sz w:val="24"/>
          <w:szCs w:val="24"/>
        </w:rPr>
        <w:t>Значение этой теории заключается в том, что она дала объяснение законам Менделя, вскрыла цитологические основы наследования признаков и генетические основы теории естественного отбора.</w:t>
      </w:r>
      <w:r w:rsidR="005770F4" w:rsidRPr="00AB4139">
        <w:rPr>
          <w:rFonts w:ascii="Merriweather" w:hAnsi="Merriweather"/>
          <w:i/>
          <w:iCs/>
        </w:rPr>
        <w:t> </w:t>
      </w:r>
    </w:p>
    <w:p w14:paraId="07798A15" w14:textId="6A39D2EB" w:rsidR="005770F4" w:rsidRPr="00AB4139" w:rsidRDefault="005770F4" w:rsidP="0029718B">
      <w:pPr>
        <w:pStyle w:val="a5"/>
        <w:jc w:val="both"/>
        <w:rPr>
          <w:b/>
          <w:bCs/>
        </w:rPr>
      </w:pPr>
      <w:r w:rsidRPr="00AB4139">
        <w:rPr>
          <w:b/>
          <w:bCs/>
        </w:rPr>
        <w:t>Основные положения хромосомной теории наследственности.</w:t>
      </w:r>
    </w:p>
    <w:p w14:paraId="5CB308D1" w14:textId="77777777" w:rsidR="005770F4" w:rsidRPr="00AB4139" w:rsidRDefault="005770F4" w:rsidP="0029718B">
      <w:pPr>
        <w:pStyle w:val="a5"/>
        <w:jc w:val="both"/>
      </w:pPr>
      <w:r w:rsidRPr="00AB4139">
        <w:t>1. Гены локализуются в хромосоме в линейной последовательности. Каждый ген занимает определённое место – локус;</w:t>
      </w:r>
    </w:p>
    <w:p w14:paraId="5B6614D0" w14:textId="77777777" w:rsidR="005770F4" w:rsidRPr="00AB4139" w:rsidRDefault="005770F4" w:rsidP="0029718B">
      <w:pPr>
        <w:pStyle w:val="a5"/>
        <w:jc w:val="both"/>
      </w:pPr>
      <w:r w:rsidRPr="00AB4139">
        <w:t>2. Гены, локализованные в одной хромосоме, наследуются совместно, образуя группу сцепления. Число групп сцепления равно гаплоидному набору хромосом;</w:t>
      </w:r>
    </w:p>
    <w:p w14:paraId="76395610" w14:textId="77777777" w:rsidR="005770F4" w:rsidRPr="00AB4139" w:rsidRDefault="005770F4" w:rsidP="0029718B">
      <w:pPr>
        <w:pStyle w:val="a5"/>
        <w:jc w:val="both"/>
      </w:pPr>
      <w:r w:rsidRPr="00AB4139">
        <w:t>3. Сила сцепления генов в хромосоме зависит от расстояния между ними. Чем ближе расположены гены друг к другу, тем сильнее сила их сцепления;</w:t>
      </w:r>
    </w:p>
    <w:p w14:paraId="10A7903D" w14:textId="77777777" w:rsidR="005770F4" w:rsidRPr="00AB4139" w:rsidRDefault="005770F4" w:rsidP="0029718B">
      <w:pPr>
        <w:pStyle w:val="a5"/>
        <w:jc w:val="both"/>
      </w:pPr>
      <w:r w:rsidRPr="00AB4139">
        <w:t>4. Сцепление генов может нарушаться процессом кроссинговера, в результате которого образуются рекомбинантные хромосомы. Чем сильнее сцеплены гены, тем меньше величина кроссинговера;</w:t>
      </w:r>
    </w:p>
    <w:p w14:paraId="07552159" w14:textId="77777777" w:rsidR="005770F4" w:rsidRPr="00AB4139" w:rsidRDefault="005770F4" w:rsidP="0029718B">
      <w:pPr>
        <w:pStyle w:val="a5"/>
        <w:jc w:val="both"/>
      </w:pPr>
      <w:r w:rsidRPr="00AB4139">
        <w:t>5. Сцепление генов и их рекомбинация в результате кроссинговера – это закономерные биологические явления, в которых выражается единство наследственности и изменчивости как свойства живого.</w:t>
      </w:r>
    </w:p>
    <w:p w14:paraId="67ECF4BF" w14:textId="480EBD28" w:rsidR="005770F4" w:rsidRPr="00AB4139" w:rsidRDefault="005770F4" w:rsidP="0029718B">
      <w:pPr>
        <w:pStyle w:val="a5"/>
        <w:jc w:val="both"/>
        <w:rPr>
          <w:b/>
          <w:bCs/>
        </w:rPr>
      </w:pPr>
      <w:r w:rsidRPr="00AB4139">
        <w:rPr>
          <w:b/>
          <w:bCs/>
        </w:rPr>
        <w:t xml:space="preserve"> Принципы построения генетических карт. Цитологические карты хромосом.</w:t>
      </w:r>
    </w:p>
    <w:p w14:paraId="0876440B" w14:textId="77777777" w:rsidR="005770F4" w:rsidRPr="00AB4139" w:rsidRDefault="005770F4" w:rsidP="00152264">
      <w:pPr>
        <w:pStyle w:val="a5"/>
        <w:jc w:val="both"/>
      </w:pPr>
      <w:r w:rsidRPr="00AB4139">
        <w:t>Генетическое картирование – это определение положения какого-либо гена по отношению к другим генам в данной группе. Результат – составление генетических карт хромосом.</w:t>
      </w:r>
    </w:p>
    <w:p w14:paraId="3C1D08C0" w14:textId="77777777" w:rsidR="005770F4" w:rsidRPr="00AB4139" w:rsidRDefault="005770F4" w:rsidP="00152264">
      <w:pPr>
        <w:pStyle w:val="a5"/>
        <w:jc w:val="both"/>
      </w:pPr>
      <w:r w:rsidRPr="00AB4139">
        <w:t>Генетическая карта – это отрезок прямой, на котором обозначен порядок взаимного расположения генов в хромосоме и указание расстояния между ними, которое измеряется в морганидах, или в процентах кроссинговера.</w:t>
      </w:r>
    </w:p>
    <w:p w14:paraId="40E594C7" w14:textId="77777777" w:rsidR="005770F4" w:rsidRPr="00AB4139" w:rsidRDefault="005770F4" w:rsidP="00152264">
      <w:pPr>
        <w:pStyle w:val="a5"/>
        <w:jc w:val="both"/>
      </w:pPr>
      <w:r w:rsidRPr="00AB4139">
        <w:t>В основе – линейный порядок расположения генов. Строятся на результатах анализирующих скрещиваний.</w:t>
      </w:r>
    </w:p>
    <w:p w14:paraId="428966C4" w14:textId="77777777" w:rsidR="005770F4" w:rsidRPr="00AB4139" w:rsidRDefault="005770F4" w:rsidP="00152264">
      <w:pPr>
        <w:pStyle w:val="a5"/>
        <w:jc w:val="both"/>
      </w:pPr>
      <w:r w:rsidRPr="00AB4139">
        <w:t>Физический метод построения. При помощи электронного микроскопа или при некоторых видах электрофореза определяют межгенное расстояние.</w:t>
      </w:r>
    </w:p>
    <w:p w14:paraId="2C384A31" w14:textId="77777777" w:rsidR="005770F4" w:rsidRPr="00AB4139" w:rsidRDefault="005770F4" w:rsidP="0029718B">
      <w:pPr>
        <w:pStyle w:val="a5"/>
        <w:jc w:val="both"/>
      </w:pPr>
      <w:r w:rsidRPr="00AB4139">
        <w:lastRenderedPageBreak/>
        <w:t>Генетический метод. Определяют частоту рекомбинации генов, на основе чего строят генетическую карту.</w:t>
      </w:r>
    </w:p>
    <w:p w14:paraId="14157F48" w14:textId="32ED295D" w:rsidR="0029718B" w:rsidRPr="00AB4139" w:rsidRDefault="005770F4" w:rsidP="002E73EC">
      <w:pPr>
        <w:pStyle w:val="a5"/>
        <w:jc w:val="both"/>
      </w:pPr>
      <w:r w:rsidRPr="00AB4139">
        <w:t xml:space="preserve"> Значение картирования – предотвращение и лечение наследственных заболеваний и ускорения изучения молекулярных механизмов, которые лежат в основе отклонений от нормы (нарушений).</w:t>
      </w:r>
    </w:p>
    <w:p w14:paraId="730F35D4" w14:textId="1D980E72" w:rsidR="00907020" w:rsidRPr="00AB4139" w:rsidRDefault="004E1FFC" w:rsidP="002E7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Генетика пола.</w:t>
      </w:r>
      <w:r w:rsidRPr="00AB41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6463525" w14:textId="59232CE2" w:rsidR="000B2176" w:rsidRPr="00AB4139" w:rsidRDefault="000B2176" w:rsidP="000B2176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пола – важное и интересное направление современной генетики. Проблема происхождения половых различий, механизмов определения пола и поддержания определенного соотношения полов в группах животных организмов очень важна и для теоретической биологии, и для практики. Рассмотрим хромосомный набор человека. Он содержит 22 пары хромосом, одинаковых у мужского и женского организма, и одну пару хромосом, по которой различаются оба пола. Хромосомы, одинаковые у обоих полов, называют </w:t>
      </w:r>
      <w:r w:rsidRPr="00AB4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аутосомами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Хромосомы, по которым мужской и женский пол отличаются друг от друга </w:t>
      </w:r>
      <w:r w:rsidR="00152264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4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половые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AB4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гетерохромосомы.</w:t>
      </w:r>
      <w:r w:rsidR="006D686B" w:rsidRPr="00AB4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хромосомы у женщин одинаковы, их называют Х-хромосомами. У мужчин имеется Х-хромосома и одна Y-хромосома.</w:t>
      </w:r>
    </w:p>
    <w:p w14:paraId="7E71D003" w14:textId="56EA7C12" w:rsidR="000B2176" w:rsidRPr="00AB4139" w:rsidRDefault="000B2176" w:rsidP="000B2176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гаметогенеза все яйцеклетки имеют по одной Х-хромосоме, а сперматозоиды - гаметы двух сортов: половина несет Х-хромосому, половина — Y-хромосому. Пол потомка зависит от того, </w:t>
      </w:r>
      <w:r w:rsidR="003B731E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оплодотворит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яйцеклетку. Если яйцеклетка оплодотворяется сперматозоидом, несущим Х-хромосому, развивается женский организм. Если яйцеклетка оплодотворяется сперматозоидом, несущим Y-хромосому, развивается мужской организм. В результате случайного оплодотворения половина гамет получает Х-хромосому, другая половина Y-хромосому. Поэтому у раздельнополых организмов соотношение полов обычно составляет 1:1, т.е. самцы и самки встречаются одинаково часто.</w:t>
      </w:r>
    </w:p>
    <w:p w14:paraId="6F4601CB" w14:textId="77777777" w:rsidR="000B2176" w:rsidRPr="00AB4139" w:rsidRDefault="000B2176" w:rsidP="000B21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(XХ) имеют одну Х-хромосому от отца и одну Х-хромосому от матери. Мужчина (XY) получает Х-хромосому только от матери. Этим обусловлена особенность наследования генов, расположенных в половых хромосомах.</w:t>
      </w:r>
    </w:p>
    <w:p w14:paraId="0E68DF9B" w14:textId="77777777" w:rsidR="00F2410C" w:rsidRPr="00AB4139" w:rsidRDefault="000B2176" w:rsidP="00F2410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содержащий в своих клетках две Х-хромосомы, называется гомогаметным, так как он дает все гаметы одинаковые, а содержащий и Х- и Y-хромосомы, образующий два типа гамет - гетерогаметным. </w:t>
      </w:r>
    </w:p>
    <w:p w14:paraId="72DB2F5D" w14:textId="77777777" w:rsidR="00F2410C" w:rsidRPr="00AB4139" w:rsidRDefault="000B2176" w:rsidP="00632CF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Детерминация развития пола.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11A70B" w14:textId="6BD8AFBF" w:rsidR="000B2176" w:rsidRPr="00AB4139" w:rsidRDefault="000B2176" w:rsidP="00632CF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человека, большинства позвоночных, дрозофил, многих насекомых и двудомных растений гомогаметным является женский пол (XX), а гетерогаметным — мужской пол.</w:t>
      </w:r>
    </w:p>
    <w:p w14:paraId="04421C4E" w14:textId="77777777" w:rsidR="000B2176" w:rsidRPr="00AB4139" w:rsidRDefault="000B2176" w:rsidP="00632CF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птиц гомогаметным является мужской пол (XX), а гетерогаметным — женский пол (ХУ). Половые хромосомы у этих видов иногда обозначают буквами W и Z, при этом самцы обозначаются символами ZZ, а самки WZ.</w:t>
      </w:r>
    </w:p>
    <w:p w14:paraId="77448A00" w14:textId="77777777" w:rsidR="000B2176" w:rsidRPr="00AB4139" w:rsidRDefault="000B2176" w:rsidP="00632CF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прямокрылых (кузнечиков) гомогаметным является женский пол (XX), а моногаметным — мужской пол (ХО).</w:t>
      </w:r>
    </w:p>
    <w:p w14:paraId="1B6F2A42" w14:textId="77777777" w:rsidR="000B2176" w:rsidRPr="00AB4139" w:rsidRDefault="000B2176" w:rsidP="00632CF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Гаплоидия широко распространена у пчел и муравьев. У этих организмов нет половых хромосом: самки — это диплоидные особи, а самцы — гаплоидные.</w:t>
      </w:r>
    </w:p>
    <w:p w14:paraId="12B4F8C7" w14:textId="12FBEC7E" w:rsidR="000B2176" w:rsidRPr="00AB4139" w:rsidRDefault="000B2176" w:rsidP="00632CF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некоторых животных определение пола зависит от внешних условий. Например, у морского червя бонелии, особи, которые в личиночной стадии остаются свободно плавающими, становятся самками, а личинки, прикрепившиеся к телу взрослой самки, превращаются в самцов в результате мускулинизирующего действия гормона, выделяемого самкой.</w:t>
      </w:r>
    </w:p>
    <w:p w14:paraId="43B892C1" w14:textId="2E13A896" w:rsidR="000B2176" w:rsidRPr="00AB4139" w:rsidRDefault="000B2176" w:rsidP="008F20A8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Признаки, наследуемые с половыми хромосомами X и У, получили название сцепленных с полом.</w:t>
      </w:r>
    </w:p>
    <w:p w14:paraId="1AE2D340" w14:textId="43373B5D" w:rsidR="000B2176" w:rsidRPr="00AB4139" w:rsidRDefault="000B2176" w:rsidP="000B2176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Y-хромосому часто называют генетически инертной или генетически пустой, так как в ней очень мало генов. У человека на У-хромосоме располагается ряд генов, регулирующих сперматогенез, проявления антигенов гистосовместимости, влияющих на размер зубов и т. д. Известны аномалии, сцепленные с Y-хромосомой, которые от отца передаются всем сыновьям (чешуйчатость кожи, перепончатые пальцы, сильное оволосение на ушах). У-хромосома передается от отца всем его сыновьям, и только им. Следовательно, для генов, содержащихся только в У-хромосоме, характерно голандрическое наследование, т. е. они передаются только от отца к сыну и проявляются у самцов.</w:t>
      </w:r>
    </w:p>
    <w:p w14:paraId="0ACF0FA0" w14:textId="4E9336CF" w:rsidR="000B2176" w:rsidRPr="00AB4139" w:rsidRDefault="000B2176" w:rsidP="008F20A8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Х-хромосома несет много различных признаков. Описано более 370 </w:t>
      </w:r>
      <w:r w:rsidR="00B515BD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болезней,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сцепленных с ней. В женском организме (XX) каждый признак по генам, будет являться либо гомо-, либо гетерозиготным. Поскольку у особей мужского пола одна Х-хромосома, то все локализованные в ней гены, даже рецессивные, сразу же проявляются в фенотипе.</w:t>
      </w:r>
    </w:p>
    <w:p w14:paraId="6248C82E" w14:textId="0F7929DB" w:rsidR="000B2176" w:rsidRPr="00AB4139" w:rsidRDefault="000B2176" w:rsidP="000B217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некоторые </w:t>
      </w:r>
      <w:r w:rsidRPr="00AB4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патологические состояния наследуются сцеплено с полом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относится, например, гемофилия (повышенная кровоточивость), дальтонизм (аномалия зрения, при которой человек недостаточно различает красный и зеленый цвета).</w:t>
      </w:r>
    </w:p>
    <w:p w14:paraId="36477DBE" w14:textId="33D68544" w:rsidR="000B2176" w:rsidRPr="00AB4139" w:rsidRDefault="000B2176" w:rsidP="000B217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Дальтонизм, частичная цветовая слепота, один из видов нарушения цветового зрения. Это заболевание впервые описано в 1794г. Дальтонизм встречается у 8% мужчин и у 0,5% женщин</w:t>
      </w:r>
      <w:r w:rsidR="00FC02E4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D8C18" w14:textId="38ED3374" w:rsidR="00FC02E4" w:rsidRPr="00AB4139" w:rsidRDefault="00FC02E4" w:rsidP="00FC02E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Гемофилия — сцепленное с полом рецессивное заболевание, при котором нарушается образование фактора VIII, ускоряющего свертывание крови.</w:t>
      </w:r>
      <w:r w:rsidR="00F2410C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 находится в Х-хромосоме. Кровоточивость при гемофилии проявляется с раннего детства. Даже лёгкие ушибы вызывают обширные кровоизлияния - подкожные, внутримышечные. Порезы, удаление зуба и др. сопровождаются опасными для жизни кровотечениями, могут вызвать смерть. Эта патологическая мутация в гене F8C.</w:t>
      </w:r>
    </w:p>
    <w:p w14:paraId="49BA3CE6" w14:textId="77777777" w:rsidR="00DD7581" w:rsidRPr="00AB4139" w:rsidRDefault="00F2410C" w:rsidP="0090702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Молекулярный дефект в Х- хромосоме способен самым жестоким образом распоряжаться жизнью многих поколений его потомков. Гемофилия А поражает почти исключительно людей мужского пола. В среднем, один из 10 000 мальчиков рождается с этой патологией, и только в 70% случаев в его родословной можно найти указания на наследственную передачу мутантного гена.</w:t>
      </w:r>
    </w:p>
    <w:p w14:paraId="3B4EA05A" w14:textId="77777777" w:rsidR="00DD7581" w:rsidRPr="00AB4139" w:rsidRDefault="00DD7581" w:rsidP="00DD7581">
      <w:pPr>
        <w:pStyle w:val="a5"/>
        <w:shd w:val="clear" w:color="auto" w:fill="FFFFFF"/>
        <w:spacing w:before="150" w:beforeAutospacing="0" w:after="150" w:afterAutospacing="0"/>
        <w:ind w:firstLine="225"/>
        <w:rPr>
          <w:rFonts w:ascii="Georgia" w:hAnsi="Georgia"/>
        </w:rPr>
      </w:pPr>
      <w:r w:rsidRPr="00AB4139">
        <w:rPr>
          <w:rFonts w:ascii="Georgia" w:hAnsi="Georgia"/>
        </w:rPr>
        <w:t>Локус – местоположение определённого гена в хромосоме.</w:t>
      </w:r>
    </w:p>
    <w:p w14:paraId="526A7B7B" w14:textId="77777777" w:rsidR="00DD7581" w:rsidRPr="00AB4139" w:rsidRDefault="00DD7581" w:rsidP="00DD7581">
      <w:pPr>
        <w:pStyle w:val="a5"/>
        <w:shd w:val="clear" w:color="auto" w:fill="FFFFFF"/>
        <w:spacing w:before="150" w:beforeAutospacing="0" w:after="150" w:afterAutospacing="0"/>
        <w:ind w:firstLine="225"/>
        <w:rPr>
          <w:rFonts w:ascii="Georgia" w:hAnsi="Georgia"/>
        </w:rPr>
      </w:pPr>
      <w:r w:rsidRPr="00AB4139">
        <w:rPr>
          <w:rFonts w:ascii="Georgia" w:hAnsi="Georgia"/>
        </w:rPr>
        <w:t>Аутосомы - все хромосомы в кроме половых (одной пары).</w:t>
      </w:r>
    </w:p>
    <w:p w14:paraId="5A0FEEE8" w14:textId="0CF05172" w:rsidR="00DD7581" w:rsidRPr="00AB4139" w:rsidRDefault="00DD7581" w:rsidP="00DD7581">
      <w:pPr>
        <w:pStyle w:val="a5"/>
        <w:shd w:val="clear" w:color="auto" w:fill="FFFFFF"/>
        <w:spacing w:before="150" w:beforeAutospacing="0" w:after="150" w:afterAutospacing="0"/>
        <w:ind w:firstLine="225"/>
        <w:rPr>
          <w:rFonts w:ascii="Georgia" w:hAnsi="Georgia"/>
        </w:rPr>
      </w:pPr>
      <w:r w:rsidRPr="00AB4139">
        <w:rPr>
          <w:rFonts w:ascii="Georgia" w:hAnsi="Georgia"/>
        </w:rPr>
        <w:t>Половые хромосомы – хромосомы, определяющие пол организма.</w:t>
      </w:r>
    </w:p>
    <w:p w14:paraId="42332EDF" w14:textId="77777777" w:rsidR="00DD7581" w:rsidRPr="00AB4139" w:rsidRDefault="00DD7581" w:rsidP="00AB7C75">
      <w:pPr>
        <w:pStyle w:val="a5"/>
        <w:shd w:val="clear" w:color="auto" w:fill="FFFFFF"/>
        <w:spacing w:before="150" w:beforeAutospacing="0" w:after="150" w:afterAutospacing="0"/>
        <w:ind w:firstLine="225"/>
        <w:jc w:val="both"/>
        <w:rPr>
          <w:b/>
          <w:bCs/>
        </w:rPr>
      </w:pPr>
      <w:r w:rsidRPr="00AB4139">
        <w:rPr>
          <w:rStyle w:val="a6"/>
          <w:b w:val="0"/>
          <w:bCs w:val="0"/>
        </w:rPr>
        <w:t>О чём гласит закон Моргана?</w:t>
      </w:r>
    </w:p>
    <w:p w14:paraId="7A713789" w14:textId="4CC223E1" w:rsidR="00DD7581" w:rsidRPr="00AB4139" w:rsidRDefault="00DD7581" w:rsidP="00632CF3">
      <w:pPr>
        <w:pStyle w:val="a5"/>
        <w:shd w:val="clear" w:color="auto" w:fill="FFFFFF"/>
        <w:spacing w:before="150" w:beforeAutospacing="0" w:after="150" w:afterAutospacing="0"/>
        <w:ind w:firstLine="225"/>
        <w:jc w:val="both"/>
        <w:rPr>
          <w:rStyle w:val="a6"/>
          <w:b w:val="0"/>
          <w:bCs w:val="0"/>
        </w:rPr>
      </w:pPr>
      <w:r w:rsidRPr="00AB4139">
        <w:t xml:space="preserve">О том что гены, находящиеся в одной хромосоме, при мейозе попадают в одну </w:t>
      </w:r>
      <w:r w:rsidR="00632CF3" w:rsidRPr="00AB4139">
        <w:t>гамету, т.</w:t>
      </w:r>
      <w:r w:rsidRPr="00AB4139">
        <w:t xml:space="preserve"> е. наследуются</w:t>
      </w:r>
      <w:r w:rsidR="00B515BD" w:rsidRPr="00AB4139">
        <w:t xml:space="preserve"> сцепленно</w:t>
      </w:r>
      <w:r w:rsidRPr="00AB4139">
        <w:t>.</w:t>
      </w:r>
      <w:r w:rsidR="00632CF3" w:rsidRPr="00AB4139">
        <w:t xml:space="preserve"> </w:t>
      </w:r>
      <w:r w:rsidRPr="00AB4139">
        <w:rPr>
          <w:shd w:val="clear" w:color="auto" w:fill="FFFFFF"/>
        </w:rPr>
        <w:t>При кроссинговере происходит нарушение закона Моргана, и гены одной хромосомы не наследуются сцепленно, так как часть из них заменяется на аллельные гены гомологичной хромосомы</w:t>
      </w:r>
      <w:r w:rsidR="00866E8B" w:rsidRPr="00AB4139">
        <w:rPr>
          <w:rStyle w:val="a6"/>
          <w:shd w:val="clear" w:color="auto" w:fill="FFFFFF"/>
        </w:rPr>
        <w:t> происходит нарушение закона независимого наследования признаков.</w:t>
      </w:r>
    </w:p>
    <w:p w14:paraId="40AAEEFD" w14:textId="27F6A874" w:rsidR="00866E8B" w:rsidRPr="00AB4139" w:rsidRDefault="00866E8B" w:rsidP="00AB7C75">
      <w:pPr>
        <w:pStyle w:val="a5"/>
        <w:shd w:val="clear" w:color="auto" w:fill="FFFFFF"/>
        <w:spacing w:before="150" w:beforeAutospacing="0" w:after="150" w:afterAutospacing="0"/>
        <w:ind w:firstLine="225"/>
        <w:jc w:val="both"/>
        <w:rPr>
          <w:shd w:val="clear" w:color="auto" w:fill="FFFFFF"/>
        </w:rPr>
      </w:pPr>
      <w:r w:rsidRPr="00AB4139">
        <w:rPr>
          <w:shd w:val="clear" w:color="auto" w:fill="FFFFFF"/>
        </w:rPr>
        <w:t xml:space="preserve">Хромосома, </w:t>
      </w:r>
      <w:r w:rsidRPr="00AB4139">
        <w:rPr>
          <w:rStyle w:val="a6"/>
          <w:shd w:val="clear" w:color="auto" w:fill="FFFFFF"/>
        </w:rPr>
        <w:t>с позиций хромосомной теории наследственности,</w:t>
      </w:r>
      <w:r w:rsidR="00EA2484" w:rsidRPr="00AB4139">
        <w:rPr>
          <w:rStyle w:val="a6"/>
          <w:shd w:val="clear" w:color="auto" w:fill="FFFFFF"/>
        </w:rPr>
        <w:t xml:space="preserve"> </w:t>
      </w:r>
      <w:r w:rsidRPr="00AB4139">
        <w:rPr>
          <w:shd w:val="clear" w:color="auto" w:fill="FFFFFF"/>
        </w:rPr>
        <w:t>представляет собой группу сцепления генов.</w:t>
      </w:r>
    </w:p>
    <w:p w14:paraId="125E70BF" w14:textId="5C8F9B18" w:rsidR="00866E8B" w:rsidRPr="00AB4139" w:rsidRDefault="00866E8B" w:rsidP="00AB7C75">
      <w:pPr>
        <w:pStyle w:val="a5"/>
        <w:shd w:val="clear" w:color="auto" w:fill="FFFFFF"/>
        <w:spacing w:before="150" w:beforeAutospacing="0" w:after="150" w:afterAutospacing="0"/>
        <w:ind w:firstLine="225"/>
        <w:jc w:val="both"/>
        <w:rPr>
          <w:shd w:val="clear" w:color="auto" w:fill="FFFFFF"/>
        </w:rPr>
      </w:pPr>
      <w:r w:rsidRPr="00AB4139">
        <w:rPr>
          <w:shd w:val="clear" w:color="auto" w:fill="FFFFFF"/>
        </w:rPr>
        <w:t>Кроссинговер представляет собой процесс обмена генами между гомологичными хромосомами.</w:t>
      </w:r>
    </w:p>
    <w:p w14:paraId="0C3DE0E2" w14:textId="7EE7E5B9" w:rsidR="00866E8B" w:rsidRPr="00AB4139" w:rsidRDefault="00866E8B" w:rsidP="008F20A8">
      <w:pPr>
        <w:pStyle w:val="a5"/>
        <w:shd w:val="clear" w:color="auto" w:fill="FFFFFF"/>
        <w:spacing w:before="150" w:beforeAutospacing="0" w:after="150" w:afterAutospacing="0"/>
        <w:ind w:firstLine="708"/>
        <w:jc w:val="both"/>
      </w:pPr>
      <w:r w:rsidRPr="00AB4139">
        <w:rPr>
          <w:rStyle w:val="a6"/>
          <w:shd w:val="clear" w:color="auto" w:fill="FFFFFF"/>
        </w:rPr>
        <w:lastRenderedPageBreak/>
        <w:t>Закономерности наследования признаков у организмов не может быть объяснены только с позиций законов, открытых Г. Менделем</w:t>
      </w:r>
      <w:r w:rsidR="00EA2484" w:rsidRPr="00AB4139">
        <w:rPr>
          <w:rStyle w:val="a6"/>
          <w:shd w:val="clear" w:color="auto" w:fill="FFFFFF"/>
        </w:rPr>
        <w:t xml:space="preserve">.  </w:t>
      </w:r>
      <w:r w:rsidR="00EA2484" w:rsidRPr="00AB4139">
        <w:rPr>
          <w:shd w:val="clear" w:color="auto" w:fill="FFFFFF"/>
        </w:rPr>
        <w:t xml:space="preserve"> Так как законы </w:t>
      </w:r>
      <w:r w:rsidR="008F20A8" w:rsidRPr="00AB4139">
        <w:rPr>
          <w:shd w:val="clear" w:color="auto" w:fill="FFFFFF"/>
        </w:rPr>
        <w:t xml:space="preserve">                  </w:t>
      </w:r>
      <w:r w:rsidR="00EA2484" w:rsidRPr="00AB4139">
        <w:rPr>
          <w:shd w:val="clear" w:color="auto" w:fill="FFFFFF"/>
        </w:rPr>
        <w:t>Г. Менделя не объясняют наследование некоторых признаков. Есть также много пар генов, не подчиняющихся закону независимого наследования генов. Механизм наследования сцепленных генов, а также местоположение сцепленных генов установил Томас Морган.</w:t>
      </w:r>
    </w:p>
    <w:p w14:paraId="7F77DEE6" w14:textId="5D9E077B" w:rsidR="00DC6A08" w:rsidRPr="00AB4139" w:rsidRDefault="00632CF3" w:rsidP="009C05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Признаки,</w:t>
      </w:r>
      <w:r w:rsidR="002E73EC" w:rsidRPr="00AB41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сцепленные с полом</w:t>
      </w:r>
      <w:r w:rsidR="002E73EC" w:rsidRPr="00AB41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Признаки, наследуемые с половыми хромосомами X и У, получили название сцепленных с полом.</w:t>
      </w:r>
      <w:r w:rsidR="002E73EC" w:rsidRPr="00AB4139">
        <w:rPr>
          <w:rFonts w:ascii="Times New Roman" w:hAnsi="Times New Roman" w:cs="Times New Roman"/>
          <w:sz w:val="24"/>
          <w:szCs w:val="24"/>
        </w:rPr>
        <w:br/>
      </w:r>
      <w:r w:rsidR="002E73EC" w:rsidRPr="00AB4139">
        <w:rPr>
          <w:rFonts w:ascii="Times New Roman" w:hAnsi="Times New Roman" w:cs="Times New Roman"/>
          <w:sz w:val="24"/>
          <w:szCs w:val="24"/>
        </w:rPr>
        <w:br/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Y-хромосому называют генетически инертной или генетически пустой, так как в ней очень мало генов. У человека на У-хромосоме располагается ряд генов, регулирующих сперматогенез, проявления антигенов гистосовместимости, влияющих на размер зубов </w:t>
      </w: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и т.</w:t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</w:t>
      </w:r>
      <w:r w:rsidR="002E73EC" w:rsidRPr="00AB4139">
        <w:rPr>
          <w:rFonts w:ascii="Times New Roman" w:hAnsi="Times New Roman" w:cs="Times New Roman"/>
          <w:sz w:val="24"/>
          <w:szCs w:val="24"/>
        </w:rPr>
        <w:br/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 аномалии, сцепленные с Y-хромосомой, которые от отца передаются всем сыновьям (чешуйчатость кожи, перепончатые пальцы, сильное оволосение на ушах).</w:t>
      </w:r>
      <w:r w:rsidR="002E73EC" w:rsidRPr="00AB4139">
        <w:rPr>
          <w:rFonts w:ascii="Times New Roman" w:hAnsi="Times New Roman" w:cs="Times New Roman"/>
          <w:sz w:val="24"/>
          <w:szCs w:val="24"/>
        </w:rPr>
        <w:br/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2E73EC" w:rsidRPr="00AB4139">
        <w:rPr>
          <w:rFonts w:ascii="Times New Roman" w:hAnsi="Times New Roman" w:cs="Times New Roman"/>
          <w:sz w:val="24"/>
          <w:szCs w:val="24"/>
        </w:rPr>
        <w:t xml:space="preserve">, </w:t>
      </w:r>
      <w:r w:rsidR="002E73E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X Y</w:t>
      </w:r>
      <w:r w:rsidR="009E485C"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5078" w:rsidRPr="00AB4139">
        <w:rPr>
          <w:rFonts w:ascii="Times New Roman" w:hAnsi="Times New Roman" w:cs="Times New Roman"/>
          <w:sz w:val="24"/>
          <w:szCs w:val="24"/>
        </w:rPr>
        <w:t> </w:t>
      </w:r>
    </w:p>
    <w:p w14:paraId="3C8A8659" w14:textId="69B5D34B" w:rsidR="00064064" w:rsidRPr="00AB4139" w:rsidRDefault="00064064" w:rsidP="008F20A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40526BE5" w14:textId="2ECA3CE2" w:rsidR="00064064" w:rsidRPr="00AB4139" w:rsidRDefault="00064064" w:rsidP="008F20A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B4139">
        <w:t> </w:t>
      </w:r>
      <w:r w:rsidR="00543CB1" w:rsidRPr="00AB4139">
        <w:t>О</w:t>
      </w:r>
      <w:r w:rsidRPr="00AB4139">
        <w:t>дин пол дает два типа гамет (гетерогаметный), а второй - один тип (гомогаметный). От того, какой из типов гамет гетерогаметного пола встретится при оплодотворении с гаметой единственного типа гомогаметного пола, зависит пол развивающегося потомства. Такое предположение высказал Г.Мендель.</w:t>
      </w:r>
    </w:p>
    <w:p w14:paraId="395531E2" w14:textId="1A45DDD2" w:rsidR="00064064" w:rsidRPr="00AB4139" w:rsidRDefault="00064064" w:rsidP="008F20A8">
      <w:pPr>
        <w:pStyle w:val="a5"/>
        <w:shd w:val="clear" w:color="auto" w:fill="FFFFFF"/>
        <w:spacing w:before="0" w:beforeAutospacing="0" w:after="0" w:afterAutospacing="0"/>
        <w:jc w:val="both"/>
      </w:pPr>
      <w:r w:rsidRPr="00AB4139">
        <w:t>Это предположение было подтверждено в начале XX века, когда Т. Морган и его сотрудникам удалось установить, что самцы и самки различаются по набору хромосом. Как же генетически определяется принадлежность организма к тому или иному полую.</w:t>
      </w:r>
    </w:p>
    <w:p w14:paraId="1B91C40E" w14:textId="602DE784" w:rsidR="00064064" w:rsidRPr="00AB4139" w:rsidRDefault="00064064" w:rsidP="008F20A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B4139">
        <w:t xml:space="preserve">Женщина всегда имеет одну Х-хромосому от отца и одну от матери. Мужчина же может получить Х-хромосому только от матери. Этим обусловлена особенность наследования генов, находящихся в половых хромосомах. У человека решающую роль в определении пола играет У-хромосома. Каждый человек наследует от своих родителей </w:t>
      </w:r>
      <w:r w:rsidR="00632CF3" w:rsidRPr="00AB4139">
        <w:t>форму тела</w:t>
      </w:r>
      <w:r w:rsidRPr="00AB4139">
        <w:t>, группу крови, цвет кожи и глаз и многое другое. При этом наследственность человека, как и всех других организмов, в проявлении признаков во многом идет по менделеевским законам.</w:t>
      </w:r>
    </w:p>
    <w:p w14:paraId="3D14AE04" w14:textId="3636FEB1" w:rsidR="00B47230" w:rsidRPr="00AB4139" w:rsidRDefault="00B47230" w:rsidP="008F20A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B4139">
        <w:t>Хромосомы у организмов делятся на аутосомы и половые хромосомы.</w:t>
      </w:r>
    </w:p>
    <w:p w14:paraId="68D6F274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 у организмов делятся на аутосомы и половые хромосомы.</w:t>
      </w:r>
    </w:p>
    <w:p w14:paraId="192044A1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признаков организма, а также некоторых заболеваний у человека, происходит через половые хромосомы, т.е. сцеплено с полом.</w:t>
      </w:r>
    </w:p>
    <w:p w14:paraId="05F58AF7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видов расщепление по признаку пола происходит в соотношении 1:1</w:t>
      </w:r>
    </w:p>
    <w:p w14:paraId="37E0DB3B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Хромосомная теория наследственности, дала точное и единое объяснение всех явлений наследования при половом размножении.</w:t>
      </w:r>
    </w:p>
    <w:p w14:paraId="51968FFA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 у организмов делятся на аутосомы и половые хромосомы.</w:t>
      </w:r>
    </w:p>
    <w:p w14:paraId="181E5306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признаков организма, а также некоторых заболеваний у человека, происходит через половые хромосомы, т.е. сцеплено с полом.</w:t>
      </w:r>
    </w:p>
    <w:p w14:paraId="5E63C18E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видов расщепление по признаку пола происходит в соотношении 1:1</w:t>
      </w:r>
    </w:p>
    <w:p w14:paraId="34053D27" w14:textId="77777777" w:rsidR="00211983" w:rsidRPr="00AB4139" w:rsidRDefault="00211983" w:rsidP="008F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Хромосомная теория наследственности, дала точное и единое объяснение всех явлений наследования при половом размножении.</w:t>
      </w:r>
    </w:p>
    <w:p w14:paraId="5D649150" w14:textId="77777777" w:rsidR="00B47230" w:rsidRPr="00AB4139" w:rsidRDefault="00B47230" w:rsidP="008F20A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B4139">
        <w:t>Наследование признаков организма, а также некоторых заболеваний у человека, происходит через половые хромосомы, т.е. сцеплено с полом.</w:t>
      </w:r>
    </w:p>
    <w:p w14:paraId="76279D4D" w14:textId="77777777" w:rsidR="00B47230" w:rsidRPr="00AB4139" w:rsidRDefault="00B47230" w:rsidP="008F20A8">
      <w:pPr>
        <w:pStyle w:val="a5"/>
        <w:shd w:val="clear" w:color="auto" w:fill="FFFFFF"/>
        <w:spacing w:before="0" w:beforeAutospacing="0" w:after="0" w:afterAutospacing="0"/>
        <w:jc w:val="both"/>
      </w:pPr>
      <w:r w:rsidRPr="00AB4139">
        <w:t>У многих видов расщепление по признаку пола происходит в соотношении 1:1</w:t>
      </w:r>
    </w:p>
    <w:p w14:paraId="68CA7ABF" w14:textId="77777777" w:rsidR="00B47230" w:rsidRPr="00AB4139" w:rsidRDefault="00B47230" w:rsidP="00632CF3">
      <w:pPr>
        <w:pStyle w:val="a5"/>
        <w:shd w:val="clear" w:color="auto" w:fill="FFFFFF"/>
        <w:spacing w:before="0" w:beforeAutospacing="0" w:after="0" w:afterAutospacing="0"/>
        <w:jc w:val="both"/>
      </w:pPr>
      <w:r w:rsidRPr="00AB4139">
        <w:t>Хромосомная теория наследственности, дала точное и единое объяснение всех явлений наследования при половом размножении.</w:t>
      </w:r>
    </w:p>
    <w:p w14:paraId="55D99820" w14:textId="76D58CE3" w:rsidR="00064064" w:rsidRPr="00AB4139" w:rsidRDefault="00064064" w:rsidP="0045507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BC765" w14:textId="77777777" w:rsidR="00CF4E23" w:rsidRDefault="00CF4E23" w:rsidP="0045507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D054" w14:textId="5F940C61" w:rsidR="008F20A8" w:rsidRPr="00AB4139" w:rsidRDefault="008F20A8" w:rsidP="0045507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413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F0C8EA6" w14:textId="01C8566C" w:rsidR="002E4A05" w:rsidRPr="00AB4139" w:rsidRDefault="002E4A05" w:rsidP="009C055B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Бочков, Н. П. Медицинская </w:t>
      </w:r>
      <w:r w:rsidR="003B731E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генетика: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Под ред. Н. П. Бочкова. 2013. - 224 с. - 224 с. - ISBN 978-5-9704-2406-3. - </w:t>
      </w:r>
      <w:r w:rsidR="003B731E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</w:t>
      </w:r>
      <w:r w:rsidR="003B731E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https://www.rosmedlib.ru/book/ISBN9785970424063.html (дата обращения: 04.12.2023). - Режим доступа : по подписке.</w:t>
      </w:r>
    </w:p>
    <w:p w14:paraId="7FC94F3E" w14:textId="39FAB28F" w:rsidR="002E4A05" w:rsidRPr="00AB4139" w:rsidRDefault="002E4A05" w:rsidP="009C055B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r w:rsidR="003B731E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Бочков, А.Ю. Асанов, Н.А. Жученко, Т.И. Субботина, М.Г. Филиппова, Т.В. Филиппова</w:t>
      </w:r>
    </w:p>
    <w:p w14:paraId="68F1EEAA" w14:textId="77777777" w:rsidR="002E4A05" w:rsidRPr="00AB4139" w:rsidRDefault="002E4A05" w:rsidP="009C05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ИздательствоГЭОТАР-Медиа</w:t>
      </w:r>
    </w:p>
    <w:p w14:paraId="245DD463" w14:textId="77777777" w:rsidR="002E4A05" w:rsidRPr="00AB4139" w:rsidRDefault="002E4A05" w:rsidP="009C05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издания2013</w:t>
      </w:r>
    </w:p>
    <w:p w14:paraId="3EA9B1A2" w14:textId="09CED180" w:rsidR="002E4A05" w:rsidRPr="00AB4139" w:rsidRDefault="003B731E" w:rsidP="009C05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 Электронное</w:t>
      </w:r>
      <w:r w:rsidR="002E4A05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на основе: Медицинская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генетика:</w:t>
      </w:r>
      <w:r w:rsidR="002E4A05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под ред. Н. П. Бочкова. -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2E4A05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2013. - 224 </w:t>
      </w:r>
      <w:r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с.:</w:t>
      </w:r>
      <w:r w:rsidR="002E4A05" w:rsidRPr="00A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 ISBN 978-5-9704-2406-3.</w:t>
      </w:r>
    </w:p>
    <w:p w14:paraId="0719695A" w14:textId="62334170" w:rsidR="00455078" w:rsidRPr="00AB4139" w:rsidRDefault="00AB7C75" w:rsidP="009C055B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139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 рабочая тетрадь, авторов В.В. Пасечник,            Г.Г. Швецов 2016</w:t>
      </w:r>
    </w:p>
    <w:sectPr w:rsidR="00455078" w:rsidRPr="00AB4139" w:rsidSect="003C0F55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4323" w14:textId="77777777" w:rsidR="00C91C22" w:rsidRDefault="00C91C22" w:rsidP="003C0F55">
      <w:pPr>
        <w:spacing w:after="0" w:line="240" w:lineRule="auto"/>
      </w:pPr>
      <w:r>
        <w:separator/>
      </w:r>
    </w:p>
  </w:endnote>
  <w:endnote w:type="continuationSeparator" w:id="0">
    <w:p w14:paraId="351475A0" w14:textId="77777777" w:rsidR="00C91C22" w:rsidRDefault="00C91C22" w:rsidP="003C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425568"/>
      <w:docPartObj>
        <w:docPartGallery w:val="Page Numbers (Bottom of Page)"/>
        <w:docPartUnique/>
      </w:docPartObj>
    </w:sdtPr>
    <w:sdtEndPr/>
    <w:sdtContent>
      <w:p w14:paraId="09699484" w14:textId="0D071199" w:rsidR="003C0F55" w:rsidRDefault="003C0F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5EC8C" w14:textId="77777777" w:rsidR="003C0F55" w:rsidRDefault="003C0F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E9BD" w14:textId="77777777" w:rsidR="00C91C22" w:rsidRDefault="00C91C22" w:rsidP="003C0F55">
      <w:pPr>
        <w:spacing w:after="0" w:line="240" w:lineRule="auto"/>
      </w:pPr>
      <w:r>
        <w:separator/>
      </w:r>
    </w:p>
  </w:footnote>
  <w:footnote w:type="continuationSeparator" w:id="0">
    <w:p w14:paraId="2C6E4415" w14:textId="77777777" w:rsidR="00C91C22" w:rsidRDefault="00C91C22" w:rsidP="003C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14"/>
    <w:multiLevelType w:val="hybridMultilevel"/>
    <w:tmpl w:val="2330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62A7"/>
    <w:multiLevelType w:val="multilevel"/>
    <w:tmpl w:val="F5A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3143C"/>
    <w:multiLevelType w:val="multilevel"/>
    <w:tmpl w:val="CBA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C2F3F"/>
    <w:multiLevelType w:val="hybridMultilevel"/>
    <w:tmpl w:val="CCF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F6978"/>
    <w:multiLevelType w:val="hybridMultilevel"/>
    <w:tmpl w:val="D10E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46EF2"/>
    <w:multiLevelType w:val="multilevel"/>
    <w:tmpl w:val="01D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17447"/>
    <w:multiLevelType w:val="multilevel"/>
    <w:tmpl w:val="400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9033D"/>
    <w:multiLevelType w:val="multilevel"/>
    <w:tmpl w:val="DE3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A5450"/>
    <w:multiLevelType w:val="multilevel"/>
    <w:tmpl w:val="AAF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6345A"/>
    <w:multiLevelType w:val="multilevel"/>
    <w:tmpl w:val="557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D2B6A"/>
    <w:multiLevelType w:val="hybridMultilevel"/>
    <w:tmpl w:val="2D4C14F4"/>
    <w:lvl w:ilvl="0" w:tplc="F8186D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0"/>
    <w:rsid w:val="00064064"/>
    <w:rsid w:val="000A773F"/>
    <w:rsid w:val="000B2176"/>
    <w:rsid w:val="00127F26"/>
    <w:rsid w:val="00132AAC"/>
    <w:rsid w:val="00141E1C"/>
    <w:rsid w:val="00152264"/>
    <w:rsid w:val="0016105C"/>
    <w:rsid w:val="001C6AF2"/>
    <w:rsid w:val="00211983"/>
    <w:rsid w:val="002408A2"/>
    <w:rsid w:val="0029718B"/>
    <w:rsid w:val="002E4A05"/>
    <w:rsid w:val="002E73EC"/>
    <w:rsid w:val="003A0DFE"/>
    <w:rsid w:val="003B731E"/>
    <w:rsid w:val="003C0F55"/>
    <w:rsid w:val="003D04D9"/>
    <w:rsid w:val="0041075E"/>
    <w:rsid w:val="00420C0E"/>
    <w:rsid w:val="00455078"/>
    <w:rsid w:val="004E1FFC"/>
    <w:rsid w:val="00543CB1"/>
    <w:rsid w:val="00547BE2"/>
    <w:rsid w:val="005770F4"/>
    <w:rsid w:val="005B497B"/>
    <w:rsid w:val="0061765E"/>
    <w:rsid w:val="006322D1"/>
    <w:rsid w:val="00632CF3"/>
    <w:rsid w:val="006632E4"/>
    <w:rsid w:val="00670B4A"/>
    <w:rsid w:val="006B22AF"/>
    <w:rsid w:val="006D4F02"/>
    <w:rsid w:val="006D686B"/>
    <w:rsid w:val="00732AC1"/>
    <w:rsid w:val="007E6D18"/>
    <w:rsid w:val="008405F2"/>
    <w:rsid w:val="008526A0"/>
    <w:rsid w:val="00866E8B"/>
    <w:rsid w:val="008F20A8"/>
    <w:rsid w:val="00907020"/>
    <w:rsid w:val="009C055B"/>
    <w:rsid w:val="009D7B59"/>
    <w:rsid w:val="009E485C"/>
    <w:rsid w:val="00A745A9"/>
    <w:rsid w:val="00AA313D"/>
    <w:rsid w:val="00AB4139"/>
    <w:rsid w:val="00AB5EED"/>
    <w:rsid w:val="00AB7C75"/>
    <w:rsid w:val="00AC7188"/>
    <w:rsid w:val="00AD2021"/>
    <w:rsid w:val="00AF61BD"/>
    <w:rsid w:val="00B31EB9"/>
    <w:rsid w:val="00B47230"/>
    <w:rsid w:val="00B515BD"/>
    <w:rsid w:val="00B878A6"/>
    <w:rsid w:val="00BA1E3A"/>
    <w:rsid w:val="00BE5FAF"/>
    <w:rsid w:val="00BF50F0"/>
    <w:rsid w:val="00C112FD"/>
    <w:rsid w:val="00C91C22"/>
    <w:rsid w:val="00CB1984"/>
    <w:rsid w:val="00CF4E23"/>
    <w:rsid w:val="00D758B3"/>
    <w:rsid w:val="00D8346C"/>
    <w:rsid w:val="00D85628"/>
    <w:rsid w:val="00D85931"/>
    <w:rsid w:val="00DC5D28"/>
    <w:rsid w:val="00DC6A08"/>
    <w:rsid w:val="00DD7581"/>
    <w:rsid w:val="00EA2484"/>
    <w:rsid w:val="00EC3685"/>
    <w:rsid w:val="00F06311"/>
    <w:rsid w:val="00F17DA7"/>
    <w:rsid w:val="00F2410C"/>
    <w:rsid w:val="00F9364B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7DCF"/>
  <w15:chartTrackingRefBased/>
  <w15:docId w15:val="{E26C93E3-8E9E-45B0-A2AE-BF17696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6A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5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3685"/>
    <w:rPr>
      <w:b/>
      <w:bCs/>
    </w:rPr>
  </w:style>
  <w:style w:type="character" w:styleId="a7">
    <w:name w:val="Emphasis"/>
    <w:basedOn w:val="a0"/>
    <w:uiPriority w:val="20"/>
    <w:qFormat/>
    <w:rsid w:val="00EC3685"/>
    <w:rPr>
      <w:i/>
      <w:iCs/>
    </w:rPr>
  </w:style>
  <w:style w:type="paragraph" w:styleId="a8">
    <w:name w:val="No Spacing"/>
    <w:link w:val="a9"/>
    <w:uiPriority w:val="1"/>
    <w:qFormat/>
    <w:rsid w:val="0021198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1198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B198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C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0F55"/>
  </w:style>
  <w:style w:type="paragraph" w:styleId="ad">
    <w:name w:val="footer"/>
    <w:basedOn w:val="a"/>
    <w:link w:val="ae"/>
    <w:uiPriority w:val="99"/>
    <w:unhideWhenUsed/>
    <w:rsid w:val="003C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92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4684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Mineev</dc:creator>
  <cp:keywords/>
  <dc:description/>
  <cp:lastModifiedBy>Maxim Mineev</cp:lastModifiedBy>
  <cp:revision>3</cp:revision>
  <cp:lastPrinted>2023-12-04T17:18:00Z</cp:lastPrinted>
  <dcterms:created xsi:type="dcterms:W3CDTF">2025-06-05T15:53:00Z</dcterms:created>
  <dcterms:modified xsi:type="dcterms:W3CDTF">2025-06-05T15:59:00Z</dcterms:modified>
</cp:coreProperties>
</file>