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93D" w:rsidRPr="007929C6" w:rsidRDefault="00FC5608" w:rsidP="00896646">
      <w:pPr>
        <w:spacing w:after="670"/>
        <w:ind w:right="0" w:firstLine="520"/>
        <w:jc w:val="center"/>
        <w:rPr>
          <w:rFonts w:ascii="Times New Roman" w:hAnsi="Times New Roman" w:cs="Times New Roman"/>
          <w:szCs w:val="28"/>
        </w:rPr>
      </w:pPr>
      <w:r w:rsidRPr="007929C6">
        <w:rPr>
          <w:rFonts w:ascii="Times New Roman" w:hAnsi="Times New Roman" w:cs="Times New Roman"/>
          <w:szCs w:val="28"/>
        </w:rPr>
        <w:t>Формирование основ безопасного поведения детей в быту, социуме и природе.</w:t>
      </w:r>
    </w:p>
    <w:p w:rsidR="008C7126" w:rsidRPr="007929C6" w:rsidRDefault="008C7126" w:rsidP="007929C6">
      <w:pPr>
        <w:shd w:val="clear" w:color="auto" w:fill="FFFFFF"/>
        <w:spacing w:after="0" w:line="240" w:lineRule="auto"/>
        <w:ind w:right="0" w:firstLine="284"/>
        <w:jc w:val="both"/>
        <w:rPr>
          <w:rFonts w:ascii="Times New Roman" w:eastAsia="Times New Roman" w:hAnsi="Times New Roman" w:cs="Times New Roman"/>
          <w:szCs w:val="28"/>
        </w:rPr>
      </w:pPr>
      <w:r w:rsidRPr="007929C6">
        <w:rPr>
          <w:rFonts w:ascii="Times New Roman" w:eastAsia="Times New Roman" w:hAnsi="Times New Roman" w:cs="Times New Roman"/>
          <w:i/>
          <w:iCs/>
          <w:szCs w:val="28"/>
        </w:rPr>
        <w:t>Безопасность</w:t>
      </w:r>
      <w:r w:rsidR="007929C6">
        <w:rPr>
          <w:rFonts w:ascii="Times New Roman" w:eastAsia="Times New Roman" w:hAnsi="Times New Roman" w:cs="Times New Roman"/>
          <w:i/>
          <w:iCs/>
          <w:szCs w:val="28"/>
        </w:rPr>
        <w:t xml:space="preserve"> </w:t>
      </w:r>
      <w:r w:rsidRPr="007929C6">
        <w:rPr>
          <w:rFonts w:ascii="Times New Roman" w:eastAsia="Times New Roman" w:hAnsi="Times New Roman" w:cs="Times New Roman"/>
          <w:i/>
          <w:iCs/>
          <w:szCs w:val="28"/>
        </w:rPr>
        <w:t>-</w:t>
      </w:r>
      <w:r w:rsidR="007929C6">
        <w:rPr>
          <w:rFonts w:ascii="Times New Roman" w:eastAsia="Times New Roman" w:hAnsi="Times New Roman" w:cs="Times New Roman"/>
          <w:i/>
          <w:iCs/>
          <w:szCs w:val="28"/>
        </w:rPr>
        <w:t xml:space="preserve"> </w:t>
      </w:r>
      <w:r w:rsidRPr="007929C6">
        <w:rPr>
          <w:rFonts w:ascii="Times New Roman" w:eastAsia="Times New Roman" w:hAnsi="Times New Roman" w:cs="Times New Roman"/>
          <w:i/>
          <w:iCs/>
          <w:szCs w:val="28"/>
        </w:rPr>
        <w:t>это состояние защищенности жизненно важных интересов личности, общества и государства от внутренних и внешних угроз.</w:t>
      </w:r>
      <w:r w:rsidRPr="007929C6">
        <w:rPr>
          <w:rFonts w:ascii="Times New Roman" w:eastAsia="Times New Roman" w:hAnsi="Times New Roman" w:cs="Times New Roman"/>
          <w:szCs w:val="28"/>
        </w:rPr>
        <w:t> </w:t>
      </w:r>
    </w:p>
    <w:p w:rsidR="007F493D" w:rsidRPr="007929C6" w:rsidRDefault="00FC5608" w:rsidP="007929C6">
      <w:pPr>
        <w:ind w:left="-15" w:firstLine="299"/>
        <w:jc w:val="both"/>
        <w:rPr>
          <w:rFonts w:ascii="Times New Roman" w:hAnsi="Times New Roman" w:cs="Times New Roman"/>
          <w:szCs w:val="28"/>
        </w:rPr>
      </w:pPr>
      <w:r w:rsidRPr="007929C6">
        <w:rPr>
          <w:rFonts w:ascii="Times New Roman" w:hAnsi="Times New Roman" w:cs="Times New Roman"/>
          <w:szCs w:val="28"/>
        </w:rPr>
        <w:t>В современном</w:t>
      </w:r>
      <w:r w:rsidR="00896646" w:rsidRPr="007929C6">
        <w:rPr>
          <w:rFonts w:ascii="Times New Roman" w:hAnsi="Times New Roman" w:cs="Times New Roman"/>
          <w:szCs w:val="28"/>
        </w:rPr>
        <w:t xml:space="preserve"> мире</w:t>
      </w:r>
      <w:r w:rsidR="00BA7228" w:rsidRPr="007929C6">
        <w:rPr>
          <w:rFonts w:ascii="Times New Roman" w:hAnsi="Times New Roman" w:cs="Times New Roman"/>
          <w:szCs w:val="28"/>
        </w:rPr>
        <w:t>, к сожалению, значительно увеличилось число ЧС, несчастных случаев, особенно страшно, когда их жертвами становятся дети. Поэтому так важно с раннего возраста познакомить ребёнка</w:t>
      </w:r>
      <w:r w:rsidR="00EA1283" w:rsidRPr="007929C6">
        <w:rPr>
          <w:rFonts w:ascii="Times New Roman" w:hAnsi="Times New Roman" w:cs="Times New Roman"/>
          <w:szCs w:val="28"/>
        </w:rPr>
        <w:t xml:space="preserve"> с правилами безопасного поведения в быту, социуме и природе. Он</w:t>
      </w:r>
      <w:r w:rsidRPr="007929C6">
        <w:rPr>
          <w:rFonts w:ascii="Times New Roman" w:hAnsi="Times New Roman" w:cs="Times New Roman"/>
          <w:szCs w:val="28"/>
        </w:rPr>
        <w:t xml:space="preserve"> должен знать и уметь, как вести себя в быту, просто гуляя по лесу или переходя дорогу, где ему может угрожать опасность, если </w:t>
      </w:r>
      <w:r w:rsidR="006D53C4" w:rsidRPr="007929C6">
        <w:rPr>
          <w:rFonts w:ascii="Times New Roman" w:hAnsi="Times New Roman" w:cs="Times New Roman"/>
          <w:szCs w:val="28"/>
        </w:rPr>
        <w:t>ребёнок</w:t>
      </w:r>
      <w:r w:rsidRPr="007929C6">
        <w:rPr>
          <w:rFonts w:ascii="Times New Roman" w:hAnsi="Times New Roman" w:cs="Times New Roman"/>
          <w:szCs w:val="28"/>
        </w:rPr>
        <w:t xml:space="preserve"> не будет знаком с элементарными правилами пешехода. Дети должны научиться правильно реагировать, если возникнет пожар или </w:t>
      </w:r>
      <w:r w:rsidR="006D53C4" w:rsidRPr="007929C6">
        <w:rPr>
          <w:rFonts w:ascii="Times New Roman" w:hAnsi="Times New Roman" w:cs="Times New Roman"/>
          <w:szCs w:val="28"/>
        </w:rPr>
        <w:t xml:space="preserve">другая </w:t>
      </w:r>
      <w:r w:rsidRPr="007929C6">
        <w:rPr>
          <w:rFonts w:ascii="Times New Roman" w:hAnsi="Times New Roman" w:cs="Times New Roman"/>
          <w:szCs w:val="28"/>
        </w:rPr>
        <w:t xml:space="preserve">угроза их жизни. </w:t>
      </w:r>
      <w:r w:rsidR="006D53C4" w:rsidRPr="007929C6">
        <w:rPr>
          <w:rFonts w:ascii="Times New Roman" w:hAnsi="Times New Roman" w:cs="Times New Roman"/>
          <w:szCs w:val="28"/>
        </w:rPr>
        <w:t>Ребята должны</w:t>
      </w:r>
      <w:r w:rsidRPr="007929C6">
        <w:rPr>
          <w:rFonts w:ascii="Times New Roman" w:hAnsi="Times New Roman" w:cs="Times New Roman"/>
          <w:szCs w:val="28"/>
        </w:rPr>
        <w:t xml:space="preserve"> не просто знать правила поведения, не поддаваться панике,</w:t>
      </w:r>
      <w:r w:rsidR="006D53C4" w:rsidRPr="007929C6">
        <w:rPr>
          <w:rFonts w:ascii="Times New Roman" w:hAnsi="Times New Roman" w:cs="Times New Roman"/>
          <w:szCs w:val="28"/>
        </w:rPr>
        <w:t xml:space="preserve"> но и</w:t>
      </w:r>
      <w:r w:rsidRPr="007929C6">
        <w:rPr>
          <w:rFonts w:ascii="Times New Roman" w:hAnsi="Times New Roman" w:cs="Times New Roman"/>
          <w:szCs w:val="28"/>
        </w:rPr>
        <w:t xml:space="preserve"> по возможности оказать помощь или успокоить </w:t>
      </w:r>
      <w:r w:rsidR="006D53C4" w:rsidRPr="007929C6">
        <w:rPr>
          <w:rFonts w:ascii="Times New Roman" w:hAnsi="Times New Roman" w:cs="Times New Roman"/>
          <w:szCs w:val="28"/>
        </w:rPr>
        <w:t>тех</w:t>
      </w:r>
      <w:r w:rsidRPr="007929C6">
        <w:rPr>
          <w:rFonts w:ascii="Times New Roman" w:hAnsi="Times New Roman" w:cs="Times New Roman"/>
          <w:szCs w:val="28"/>
        </w:rPr>
        <w:t>, к</w:t>
      </w:r>
      <w:r w:rsidR="00647297" w:rsidRPr="007929C6">
        <w:rPr>
          <w:rFonts w:ascii="Times New Roman" w:hAnsi="Times New Roman" w:cs="Times New Roman"/>
          <w:szCs w:val="28"/>
        </w:rPr>
        <w:t>то</w:t>
      </w:r>
      <w:r w:rsidRPr="007929C6">
        <w:rPr>
          <w:rFonts w:ascii="Times New Roman" w:hAnsi="Times New Roman" w:cs="Times New Roman"/>
          <w:szCs w:val="28"/>
        </w:rPr>
        <w:t xml:space="preserve"> оказ</w:t>
      </w:r>
      <w:r w:rsidR="00647297" w:rsidRPr="007929C6">
        <w:rPr>
          <w:rFonts w:ascii="Times New Roman" w:hAnsi="Times New Roman" w:cs="Times New Roman"/>
          <w:szCs w:val="28"/>
        </w:rPr>
        <w:t>ался</w:t>
      </w:r>
      <w:r w:rsidRPr="007929C6">
        <w:rPr>
          <w:rFonts w:ascii="Times New Roman" w:hAnsi="Times New Roman" w:cs="Times New Roman"/>
          <w:szCs w:val="28"/>
        </w:rPr>
        <w:t xml:space="preserve"> рядом и </w:t>
      </w:r>
      <w:r w:rsidR="00647297" w:rsidRPr="007929C6">
        <w:rPr>
          <w:rFonts w:ascii="Times New Roman" w:hAnsi="Times New Roman" w:cs="Times New Roman"/>
          <w:szCs w:val="28"/>
        </w:rPr>
        <w:t>не смог</w:t>
      </w:r>
      <w:r w:rsidRPr="007929C6">
        <w:rPr>
          <w:rFonts w:ascii="Times New Roman" w:hAnsi="Times New Roman" w:cs="Times New Roman"/>
          <w:szCs w:val="28"/>
        </w:rPr>
        <w:t xml:space="preserve"> справиться с ситуацией. </w:t>
      </w:r>
    </w:p>
    <w:p w:rsidR="007F493D" w:rsidRPr="007929C6" w:rsidRDefault="00FC5608" w:rsidP="007929C6">
      <w:pPr>
        <w:ind w:left="-15"/>
        <w:jc w:val="both"/>
        <w:rPr>
          <w:rFonts w:ascii="Times New Roman" w:hAnsi="Times New Roman" w:cs="Times New Roman"/>
          <w:szCs w:val="28"/>
        </w:rPr>
      </w:pPr>
      <w:r w:rsidRPr="007929C6">
        <w:rPr>
          <w:rFonts w:ascii="Times New Roman" w:hAnsi="Times New Roman" w:cs="Times New Roman"/>
          <w:szCs w:val="28"/>
        </w:rPr>
        <w:t xml:space="preserve">Научить детей правильно себя вести в различных ситуациях, </w:t>
      </w:r>
      <w:r w:rsidR="00647297" w:rsidRPr="007929C6">
        <w:rPr>
          <w:rFonts w:ascii="Times New Roman" w:hAnsi="Times New Roman" w:cs="Times New Roman"/>
          <w:szCs w:val="28"/>
        </w:rPr>
        <w:t>дать</w:t>
      </w:r>
      <w:r w:rsidRPr="007929C6">
        <w:rPr>
          <w:rFonts w:ascii="Times New Roman" w:hAnsi="Times New Roman" w:cs="Times New Roman"/>
          <w:szCs w:val="28"/>
        </w:rPr>
        <w:t xml:space="preserve"> основы безопасного пов</w:t>
      </w:r>
      <w:r w:rsidR="00CD228F" w:rsidRPr="007929C6">
        <w:rPr>
          <w:rFonts w:ascii="Times New Roman" w:hAnsi="Times New Roman" w:cs="Times New Roman"/>
          <w:szCs w:val="28"/>
        </w:rPr>
        <w:t xml:space="preserve">едения - </w:t>
      </w:r>
      <w:r w:rsidRPr="007929C6">
        <w:rPr>
          <w:rFonts w:ascii="Times New Roman" w:hAnsi="Times New Roman" w:cs="Times New Roman"/>
          <w:szCs w:val="28"/>
        </w:rPr>
        <w:t xml:space="preserve"> все это становится главной целью педагога.</w:t>
      </w:r>
      <w:r w:rsidR="00647297" w:rsidRPr="007929C6">
        <w:rPr>
          <w:rFonts w:ascii="Times New Roman" w:hAnsi="Times New Roman" w:cs="Times New Roman"/>
          <w:szCs w:val="28"/>
        </w:rPr>
        <w:t xml:space="preserve"> </w:t>
      </w:r>
      <w:r w:rsidRPr="007929C6">
        <w:rPr>
          <w:rFonts w:ascii="Times New Roman" w:hAnsi="Times New Roman" w:cs="Times New Roman"/>
          <w:szCs w:val="28"/>
        </w:rPr>
        <w:t xml:space="preserve">В нашем </w:t>
      </w:r>
      <w:r w:rsidR="00647297" w:rsidRPr="007929C6">
        <w:rPr>
          <w:rFonts w:ascii="Times New Roman" w:hAnsi="Times New Roman" w:cs="Times New Roman"/>
          <w:szCs w:val="28"/>
        </w:rPr>
        <w:t>центре «Семья»</w:t>
      </w:r>
      <w:r w:rsidRPr="007929C6">
        <w:rPr>
          <w:rFonts w:ascii="Times New Roman" w:hAnsi="Times New Roman" w:cs="Times New Roman"/>
          <w:szCs w:val="28"/>
        </w:rPr>
        <w:t xml:space="preserve"> мы уделяем</w:t>
      </w:r>
      <w:r w:rsidR="00647297" w:rsidRPr="007929C6">
        <w:rPr>
          <w:rFonts w:ascii="Times New Roman" w:hAnsi="Times New Roman" w:cs="Times New Roman"/>
          <w:szCs w:val="28"/>
        </w:rPr>
        <w:t xml:space="preserve"> много</w:t>
      </w:r>
      <w:r w:rsidRPr="007929C6">
        <w:rPr>
          <w:rFonts w:ascii="Times New Roman" w:hAnsi="Times New Roman" w:cs="Times New Roman"/>
          <w:szCs w:val="28"/>
        </w:rPr>
        <w:t xml:space="preserve"> внимания тому, чтобы научить ребят, как вести себя в той или иной ситуации, как защитить себя. Для этого используются различные способы общения с детьми и материалы</w:t>
      </w:r>
      <w:r w:rsidR="00CD228F" w:rsidRPr="007929C6">
        <w:rPr>
          <w:rFonts w:ascii="Times New Roman" w:hAnsi="Times New Roman" w:cs="Times New Roman"/>
          <w:szCs w:val="28"/>
        </w:rPr>
        <w:t>,</w:t>
      </w:r>
      <w:r w:rsidRPr="007929C6">
        <w:rPr>
          <w:rFonts w:ascii="Times New Roman" w:hAnsi="Times New Roman" w:cs="Times New Roman"/>
          <w:szCs w:val="28"/>
        </w:rPr>
        <w:t xml:space="preserve"> доступные для понимания дошкольникам, и те, которые будут им интересны и легко будут ими усваиваться.</w:t>
      </w:r>
    </w:p>
    <w:p w:rsidR="007F493D" w:rsidRPr="004C7871" w:rsidRDefault="00FC5608" w:rsidP="007929C6">
      <w:pPr>
        <w:ind w:left="-15"/>
        <w:jc w:val="both"/>
        <w:rPr>
          <w:rFonts w:ascii="Times New Roman" w:hAnsi="Times New Roman" w:cs="Times New Roman"/>
          <w:szCs w:val="28"/>
        </w:rPr>
      </w:pPr>
      <w:r w:rsidRPr="007929C6">
        <w:rPr>
          <w:rFonts w:ascii="Times New Roman" w:hAnsi="Times New Roman" w:cs="Times New Roman"/>
          <w:szCs w:val="28"/>
        </w:rPr>
        <w:t xml:space="preserve">В группе с </w:t>
      </w:r>
      <w:r w:rsidR="00F07097" w:rsidRPr="007929C6">
        <w:rPr>
          <w:rFonts w:ascii="Times New Roman" w:hAnsi="Times New Roman" w:cs="Times New Roman"/>
          <w:szCs w:val="28"/>
        </w:rPr>
        <w:t>воспитанниками</w:t>
      </w:r>
      <w:r w:rsidRPr="007929C6">
        <w:rPr>
          <w:rFonts w:ascii="Times New Roman" w:hAnsi="Times New Roman" w:cs="Times New Roman"/>
          <w:szCs w:val="28"/>
        </w:rPr>
        <w:t xml:space="preserve"> мы размещаем картинки, иллюстрации, где отображены примеры из жизни. Дети любят смотреть мультфильмы, </w:t>
      </w:r>
      <w:r w:rsidR="007929C6">
        <w:rPr>
          <w:rFonts w:ascii="Times New Roman" w:hAnsi="Times New Roman" w:cs="Times New Roman"/>
          <w:szCs w:val="28"/>
        </w:rPr>
        <w:t xml:space="preserve">слушать </w:t>
      </w:r>
      <w:r w:rsidRPr="007929C6">
        <w:rPr>
          <w:rFonts w:ascii="Times New Roman" w:hAnsi="Times New Roman" w:cs="Times New Roman"/>
          <w:szCs w:val="28"/>
        </w:rPr>
        <w:t>сказки. Очень важно после просмотров ненавязчиво заострить внимание ребенка на какой-то ситуации, включить в обсуждение «а почему у волка заболело горло», «как же так случилось, что Маша заблудилась?». Начинаем обсуждение проблемной ситуации. Говорим о том, что мы будем делать, если потеряемся. А как будем себя вести, если к ком</w:t>
      </w:r>
      <w:r w:rsidR="00CD228F" w:rsidRPr="007929C6">
        <w:rPr>
          <w:rFonts w:ascii="Times New Roman" w:hAnsi="Times New Roman" w:cs="Times New Roman"/>
          <w:szCs w:val="28"/>
        </w:rPr>
        <w:t>у-то из нас подойдет незнакомец?</w:t>
      </w:r>
    </w:p>
    <w:p w:rsidR="007F493D" w:rsidRPr="007929C6" w:rsidRDefault="00FC5608" w:rsidP="007929C6">
      <w:pPr>
        <w:ind w:left="-15"/>
        <w:jc w:val="both"/>
        <w:rPr>
          <w:rFonts w:ascii="Times New Roman" w:hAnsi="Times New Roman" w:cs="Times New Roman"/>
          <w:szCs w:val="28"/>
        </w:rPr>
      </w:pPr>
      <w:r w:rsidRPr="007929C6">
        <w:rPr>
          <w:rFonts w:ascii="Times New Roman" w:hAnsi="Times New Roman" w:cs="Times New Roman"/>
          <w:szCs w:val="28"/>
        </w:rPr>
        <w:t xml:space="preserve">Именно в дошкольном возрасте формируется личность ребенка, складывается опыт безопасного поведения. </w:t>
      </w:r>
      <w:r w:rsidR="00F07097" w:rsidRPr="007929C6">
        <w:rPr>
          <w:rFonts w:ascii="Times New Roman" w:hAnsi="Times New Roman" w:cs="Times New Roman"/>
          <w:szCs w:val="28"/>
        </w:rPr>
        <w:t>Детская л</w:t>
      </w:r>
      <w:r w:rsidRPr="007929C6">
        <w:rPr>
          <w:rFonts w:ascii="Times New Roman" w:hAnsi="Times New Roman" w:cs="Times New Roman"/>
          <w:szCs w:val="28"/>
        </w:rPr>
        <w:t>юбознатель</w:t>
      </w:r>
      <w:r w:rsidR="00F07097" w:rsidRPr="007929C6">
        <w:rPr>
          <w:rFonts w:ascii="Times New Roman" w:hAnsi="Times New Roman" w:cs="Times New Roman"/>
          <w:szCs w:val="28"/>
        </w:rPr>
        <w:t>ность</w:t>
      </w:r>
      <w:r w:rsidRPr="007929C6">
        <w:rPr>
          <w:rFonts w:ascii="Times New Roman" w:hAnsi="Times New Roman" w:cs="Times New Roman"/>
          <w:szCs w:val="28"/>
        </w:rPr>
        <w:t>, стремление к самостоятельности дает возможность педагогу правильно направлять поведение детей.</w:t>
      </w:r>
    </w:p>
    <w:p w:rsidR="007F493D" w:rsidRPr="007929C6" w:rsidRDefault="00FC5608" w:rsidP="007929C6">
      <w:pPr>
        <w:ind w:left="-15"/>
        <w:jc w:val="both"/>
        <w:rPr>
          <w:rFonts w:ascii="Times New Roman" w:hAnsi="Times New Roman" w:cs="Times New Roman"/>
          <w:szCs w:val="28"/>
        </w:rPr>
      </w:pPr>
      <w:r w:rsidRPr="007929C6">
        <w:rPr>
          <w:rFonts w:ascii="Times New Roman" w:hAnsi="Times New Roman" w:cs="Times New Roman"/>
          <w:szCs w:val="28"/>
        </w:rPr>
        <w:lastRenderedPageBreak/>
        <w:t>К примеру, мы отправляемся на экскурсию. Это может быть целевая прогулка с использованием муляжей съедобных и несъедобных грибов, различных плодов. Закладывается ответственность к сохранению собственного здоровья жизни и жизни окружающих. Это может быть и прогулка к ближайшему скверу, где можно установить макет светофора, игрушечный транспорт, фигурки людей.</w:t>
      </w:r>
    </w:p>
    <w:p w:rsidR="007F493D" w:rsidRPr="007929C6" w:rsidRDefault="00FC5608" w:rsidP="007929C6">
      <w:pPr>
        <w:ind w:left="-15"/>
        <w:jc w:val="both"/>
        <w:rPr>
          <w:rFonts w:ascii="Times New Roman" w:hAnsi="Times New Roman" w:cs="Times New Roman"/>
          <w:szCs w:val="28"/>
        </w:rPr>
      </w:pPr>
      <w:r w:rsidRPr="007929C6">
        <w:rPr>
          <w:rFonts w:ascii="Times New Roman" w:hAnsi="Times New Roman" w:cs="Times New Roman"/>
          <w:szCs w:val="28"/>
        </w:rPr>
        <w:t xml:space="preserve">Детям обязательно нужны встречи с сотрудниками ГАИ, </w:t>
      </w:r>
      <w:r w:rsidR="003826E2" w:rsidRPr="007929C6">
        <w:rPr>
          <w:rFonts w:ascii="Times New Roman" w:hAnsi="Times New Roman" w:cs="Times New Roman"/>
          <w:szCs w:val="28"/>
        </w:rPr>
        <w:t>МЧС</w:t>
      </w:r>
      <w:r w:rsidR="003826E2">
        <w:rPr>
          <w:rFonts w:ascii="Times New Roman" w:hAnsi="Times New Roman" w:cs="Times New Roman"/>
          <w:szCs w:val="28"/>
        </w:rPr>
        <w:t>,</w:t>
      </w:r>
      <w:r w:rsidR="003826E2" w:rsidRPr="007929C6">
        <w:rPr>
          <w:rFonts w:ascii="Times New Roman" w:hAnsi="Times New Roman" w:cs="Times New Roman"/>
          <w:szCs w:val="28"/>
        </w:rPr>
        <w:t xml:space="preserve"> </w:t>
      </w:r>
      <w:r w:rsidR="003826E2">
        <w:rPr>
          <w:rFonts w:ascii="Times New Roman" w:hAnsi="Times New Roman" w:cs="Times New Roman"/>
          <w:szCs w:val="28"/>
        </w:rPr>
        <w:t>врачами</w:t>
      </w:r>
      <w:r w:rsidR="00F07097" w:rsidRPr="007929C6">
        <w:rPr>
          <w:rFonts w:ascii="Times New Roman" w:hAnsi="Times New Roman" w:cs="Times New Roman"/>
          <w:szCs w:val="28"/>
        </w:rPr>
        <w:t>. Представители этих профессий</w:t>
      </w:r>
      <w:r w:rsidRPr="007929C6">
        <w:rPr>
          <w:rFonts w:ascii="Times New Roman" w:hAnsi="Times New Roman" w:cs="Times New Roman"/>
          <w:szCs w:val="28"/>
        </w:rPr>
        <w:t xml:space="preserve"> могут рассказать ребятам</w:t>
      </w:r>
      <w:r w:rsidR="008375DB" w:rsidRPr="007929C6">
        <w:rPr>
          <w:rFonts w:ascii="Times New Roman" w:hAnsi="Times New Roman" w:cs="Times New Roman"/>
          <w:szCs w:val="28"/>
        </w:rPr>
        <w:t xml:space="preserve"> много</w:t>
      </w:r>
      <w:r w:rsidRPr="007929C6">
        <w:rPr>
          <w:rFonts w:ascii="Times New Roman" w:hAnsi="Times New Roman" w:cs="Times New Roman"/>
          <w:szCs w:val="28"/>
        </w:rPr>
        <w:t xml:space="preserve"> историй из личного опыта. Разыграть с д</w:t>
      </w:r>
      <w:r w:rsidR="008375DB" w:rsidRPr="007929C6">
        <w:rPr>
          <w:rFonts w:ascii="Times New Roman" w:hAnsi="Times New Roman" w:cs="Times New Roman"/>
          <w:szCs w:val="28"/>
        </w:rPr>
        <w:t>ошкольниками</w:t>
      </w:r>
      <w:r w:rsidRPr="007929C6">
        <w:rPr>
          <w:rFonts w:ascii="Times New Roman" w:hAnsi="Times New Roman" w:cs="Times New Roman"/>
          <w:szCs w:val="28"/>
        </w:rPr>
        <w:t xml:space="preserve"> проблемную ситуацию, и объяснить, как избежать неприятностей или правильно выйти из ситуации. Чем больше ребенок будет знать, тем уверенней будет себя чувствовать в любой ситуации.</w:t>
      </w:r>
    </w:p>
    <w:p w:rsidR="007F493D" w:rsidRPr="007929C6" w:rsidRDefault="00FC5608" w:rsidP="007929C6">
      <w:pPr>
        <w:ind w:left="-15"/>
        <w:jc w:val="both"/>
        <w:rPr>
          <w:rFonts w:ascii="Times New Roman" w:hAnsi="Times New Roman" w:cs="Times New Roman"/>
          <w:szCs w:val="28"/>
        </w:rPr>
      </w:pPr>
      <w:r w:rsidRPr="007929C6">
        <w:rPr>
          <w:rFonts w:ascii="Times New Roman" w:hAnsi="Times New Roman" w:cs="Times New Roman"/>
          <w:szCs w:val="28"/>
        </w:rPr>
        <w:t>Учить правилам безопасного поведения можно и различными играми, общением. Главное, чтобы ребенок чувствовал, что его любят, о нем заботятся и тогда он с удовольствием осваивает все навыки адекватного поведения в различных ситуациях. У него появляется потребность и желание учиться и применять полученные знания на практике.</w:t>
      </w:r>
    </w:p>
    <w:p w:rsidR="004C7871" w:rsidRPr="004C7871" w:rsidRDefault="008375DB" w:rsidP="004C7871">
      <w:pPr>
        <w:ind w:left="-15" w:firstLine="316"/>
        <w:jc w:val="both"/>
        <w:rPr>
          <w:rFonts w:ascii="Times New Roman" w:hAnsi="Times New Roman" w:cs="Times New Roman"/>
          <w:szCs w:val="28"/>
        </w:rPr>
      </w:pPr>
      <w:r w:rsidRPr="007929C6">
        <w:rPr>
          <w:rFonts w:ascii="Times New Roman" w:hAnsi="Times New Roman" w:cs="Times New Roman"/>
          <w:szCs w:val="28"/>
        </w:rPr>
        <w:t>При формировании основ безопасного поведения необходимо учитывать и гендерные различия, интересы ребенка, его возможности. Культура поведения является результатом обучения, саморазвития, воспитания, она не дается человеку изначально. В окружающей нас жизни всегда существуют различные риски, и чем лучше мы подготовим ребенка, тем легче ему будет справляться с р</w:t>
      </w:r>
      <w:r w:rsidR="004C7871">
        <w:rPr>
          <w:rFonts w:ascii="Times New Roman" w:hAnsi="Times New Roman" w:cs="Times New Roman"/>
          <w:szCs w:val="28"/>
        </w:rPr>
        <w:t>азличными жизнен</w:t>
      </w:r>
      <w:bookmarkStart w:id="0" w:name="_GoBack"/>
      <w:bookmarkEnd w:id="0"/>
      <w:r w:rsidR="004C7871">
        <w:rPr>
          <w:rFonts w:ascii="Times New Roman" w:hAnsi="Times New Roman" w:cs="Times New Roman"/>
          <w:szCs w:val="28"/>
        </w:rPr>
        <w:t>ными ситуациями.</w:t>
      </w:r>
    </w:p>
    <w:p w:rsidR="00EA3B38" w:rsidRPr="004C7871" w:rsidRDefault="00EA3B38" w:rsidP="004C7871">
      <w:pPr>
        <w:ind w:firstLine="0"/>
        <w:rPr>
          <w:rFonts w:ascii="Times New Roman" w:hAnsi="Times New Roman" w:cs="Times New Roman"/>
        </w:rPr>
        <w:sectPr w:rsidR="00EA3B38" w:rsidRPr="004C7871">
          <w:pgSz w:w="11906" w:h="16838"/>
          <w:pgMar w:top="1202" w:right="857" w:bottom="1181" w:left="1701" w:header="720" w:footer="720" w:gutter="0"/>
          <w:cols w:space="720"/>
        </w:sectPr>
      </w:pPr>
    </w:p>
    <w:p w:rsidR="007F493D" w:rsidRDefault="007F493D">
      <w:pPr>
        <w:spacing w:after="0" w:line="259" w:lineRule="auto"/>
        <w:ind w:right="0" w:firstLine="0"/>
      </w:pPr>
    </w:p>
    <w:sectPr w:rsidR="007F493D" w:rsidSect="00A13F2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FC4" w:rsidRDefault="00E64FC4" w:rsidP="004C7871">
      <w:pPr>
        <w:spacing w:after="0" w:line="240" w:lineRule="auto"/>
      </w:pPr>
      <w:r>
        <w:separator/>
      </w:r>
    </w:p>
  </w:endnote>
  <w:endnote w:type="continuationSeparator" w:id="0">
    <w:p w:rsidR="00E64FC4" w:rsidRDefault="00E64FC4" w:rsidP="004C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FC4" w:rsidRDefault="00E64FC4" w:rsidP="004C7871">
      <w:pPr>
        <w:spacing w:after="0" w:line="240" w:lineRule="auto"/>
      </w:pPr>
      <w:r>
        <w:separator/>
      </w:r>
    </w:p>
  </w:footnote>
  <w:footnote w:type="continuationSeparator" w:id="0">
    <w:p w:rsidR="00E64FC4" w:rsidRDefault="00E64FC4" w:rsidP="004C7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493D"/>
    <w:rsid w:val="003826E2"/>
    <w:rsid w:val="003E5E69"/>
    <w:rsid w:val="004C7871"/>
    <w:rsid w:val="00647297"/>
    <w:rsid w:val="006D53C4"/>
    <w:rsid w:val="0076174E"/>
    <w:rsid w:val="007929C6"/>
    <w:rsid w:val="007F493D"/>
    <w:rsid w:val="008375DB"/>
    <w:rsid w:val="00896646"/>
    <w:rsid w:val="008C7126"/>
    <w:rsid w:val="00A13F23"/>
    <w:rsid w:val="00BA7228"/>
    <w:rsid w:val="00CD228F"/>
    <w:rsid w:val="00E64FC4"/>
    <w:rsid w:val="00EA1283"/>
    <w:rsid w:val="00EA3B38"/>
    <w:rsid w:val="00F07097"/>
    <w:rsid w:val="00FC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09601-2197-4BE8-AE58-E882E1AA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F23"/>
    <w:pPr>
      <w:spacing w:after="197" w:line="276" w:lineRule="auto"/>
      <w:ind w:right="4" w:firstLine="252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7871"/>
    <w:rPr>
      <w:rFonts w:ascii="Calibri" w:eastAsia="Calibri" w:hAnsi="Calibri" w:cs="Calibri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4C7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787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Бармин Иван Олегович</dc:creator>
  <cp:keywords/>
  <cp:lastModifiedBy>Пользователь</cp:lastModifiedBy>
  <cp:revision>10</cp:revision>
  <cp:lastPrinted>2022-05-30T16:03:00Z</cp:lastPrinted>
  <dcterms:created xsi:type="dcterms:W3CDTF">2022-05-30T15:55:00Z</dcterms:created>
  <dcterms:modified xsi:type="dcterms:W3CDTF">2025-06-20T11:05:00Z</dcterms:modified>
</cp:coreProperties>
</file>