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16" w:rsidRPr="00006A16" w:rsidRDefault="00006A16" w:rsidP="00D95B25">
      <w:pPr>
        <w:pStyle w:val="a3"/>
        <w:shd w:val="clear" w:color="auto" w:fill="FFFFFF"/>
        <w:spacing w:before="0" w:beforeAutospacing="0" w:after="0" w:afterAutospacing="0" w:line="360" w:lineRule="auto"/>
        <w:ind w:firstLine="709"/>
        <w:jc w:val="both"/>
        <w:rPr>
          <w:color w:val="000000"/>
          <w:sz w:val="32"/>
          <w:szCs w:val="32"/>
        </w:rPr>
      </w:pPr>
      <w:r w:rsidRPr="00006A16">
        <w:rPr>
          <w:b/>
          <w:bCs/>
          <w:color w:val="000000"/>
          <w:sz w:val="32"/>
          <w:szCs w:val="32"/>
        </w:rPr>
        <w:t>«</w:t>
      </w:r>
      <w:bookmarkStart w:id="0" w:name="_GoBack"/>
      <w:r w:rsidRPr="00006A16">
        <w:rPr>
          <w:b/>
          <w:bCs/>
          <w:color w:val="000000"/>
          <w:sz w:val="32"/>
          <w:szCs w:val="32"/>
        </w:rPr>
        <w:t>Эффективность урока –</w:t>
      </w:r>
      <w:r w:rsidRPr="00006A16">
        <w:rPr>
          <w:color w:val="000000"/>
          <w:sz w:val="32"/>
          <w:szCs w:val="32"/>
        </w:rPr>
        <w:t xml:space="preserve"> </w:t>
      </w:r>
      <w:r w:rsidRPr="00006A16">
        <w:rPr>
          <w:b/>
          <w:bCs/>
          <w:color w:val="000000"/>
          <w:sz w:val="32"/>
          <w:szCs w:val="32"/>
        </w:rPr>
        <w:t>стимул к успеху учителя и</w:t>
      </w:r>
      <w:r w:rsidRPr="00006A16">
        <w:rPr>
          <w:color w:val="000000"/>
          <w:sz w:val="32"/>
          <w:szCs w:val="32"/>
        </w:rPr>
        <w:t xml:space="preserve"> </w:t>
      </w:r>
      <w:r w:rsidRPr="00006A16">
        <w:rPr>
          <w:b/>
          <w:bCs/>
          <w:color w:val="000000"/>
          <w:sz w:val="32"/>
          <w:szCs w:val="32"/>
        </w:rPr>
        <w:t>ученика</w:t>
      </w:r>
      <w:bookmarkEnd w:id="0"/>
      <w:r w:rsidR="00D95B25">
        <w:rPr>
          <w:b/>
          <w:bCs/>
          <w:color w:val="000000"/>
          <w:sz w:val="32"/>
          <w:szCs w:val="32"/>
        </w:rPr>
        <w:t>»</w:t>
      </w:r>
    </w:p>
    <w:p w:rsidR="00006A16" w:rsidRPr="00B74CCE" w:rsidRDefault="00006A16" w:rsidP="00D95B25">
      <w:pPr>
        <w:pStyle w:val="a3"/>
        <w:shd w:val="clear" w:color="auto" w:fill="FFFFFF"/>
        <w:spacing w:before="0" w:beforeAutospacing="0" w:after="0" w:afterAutospacing="0" w:line="360" w:lineRule="auto"/>
        <w:ind w:firstLine="709"/>
        <w:jc w:val="both"/>
        <w:rPr>
          <w:b/>
          <w:bCs/>
          <w:color w:val="000000"/>
          <w:sz w:val="32"/>
          <w:szCs w:val="32"/>
        </w:rPr>
      </w:pPr>
    </w:p>
    <w:p w:rsidR="00006A16" w:rsidRPr="00006A16" w:rsidRDefault="00006A16" w:rsidP="00D95B25">
      <w:pPr>
        <w:pStyle w:val="a3"/>
        <w:shd w:val="clear" w:color="auto" w:fill="FFFFFF"/>
        <w:spacing w:before="0" w:beforeAutospacing="0" w:after="0" w:afterAutospacing="0" w:line="360" w:lineRule="auto"/>
        <w:ind w:firstLine="709"/>
        <w:jc w:val="both"/>
        <w:rPr>
          <w:color w:val="000000"/>
          <w:sz w:val="28"/>
          <w:szCs w:val="28"/>
        </w:rPr>
      </w:pPr>
      <w:r w:rsidRPr="00006A16">
        <w:rPr>
          <w:color w:val="000000"/>
          <w:sz w:val="28"/>
          <w:szCs w:val="28"/>
        </w:rPr>
        <w:t>Подготовила:</w:t>
      </w:r>
    </w:p>
    <w:p w:rsidR="00006A16" w:rsidRPr="00006A16" w:rsidRDefault="00006A16" w:rsidP="00D95B25">
      <w:pPr>
        <w:pStyle w:val="a3"/>
        <w:shd w:val="clear" w:color="auto" w:fill="FFFFFF"/>
        <w:spacing w:before="0" w:beforeAutospacing="0" w:after="0" w:afterAutospacing="0" w:line="360" w:lineRule="auto"/>
        <w:ind w:firstLine="709"/>
        <w:jc w:val="both"/>
        <w:rPr>
          <w:color w:val="000000"/>
          <w:sz w:val="28"/>
          <w:szCs w:val="28"/>
        </w:rPr>
      </w:pPr>
      <w:r w:rsidRPr="00006A16">
        <w:rPr>
          <w:color w:val="000000"/>
          <w:sz w:val="28"/>
          <w:szCs w:val="28"/>
        </w:rPr>
        <w:t>учитель начальных классов</w:t>
      </w:r>
    </w:p>
    <w:p w:rsidR="00006A16" w:rsidRDefault="00006A16" w:rsidP="00D95B25">
      <w:pPr>
        <w:pStyle w:val="a3"/>
        <w:shd w:val="clear" w:color="auto" w:fill="FFFFFF"/>
        <w:spacing w:before="0" w:beforeAutospacing="0" w:after="0" w:afterAutospacing="0" w:line="360" w:lineRule="auto"/>
        <w:ind w:firstLine="709"/>
        <w:jc w:val="both"/>
        <w:rPr>
          <w:color w:val="000000"/>
          <w:sz w:val="28"/>
          <w:szCs w:val="28"/>
        </w:rPr>
      </w:pPr>
      <w:proofErr w:type="spellStart"/>
      <w:r>
        <w:rPr>
          <w:color w:val="000000"/>
          <w:sz w:val="28"/>
          <w:szCs w:val="28"/>
        </w:rPr>
        <w:t>Зобнина</w:t>
      </w:r>
      <w:proofErr w:type="spellEnd"/>
      <w:r>
        <w:rPr>
          <w:color w:val="000000"/>
          <w:sz w:val="28"/>
          <w:szCs w:val="28"/>
        </w:rPr>
        <w:t xml:space="preserve"> Т.С. МОУ «СОШ №64»</w:t>
      </w:r>
    </w:p>
    <w:p w:rsidR="00B74CCE" w:rsidRDefault="00B74CCE" w:rsidP="00D95B25">
      <w:pPr>
        <w:pStyle w:val="a3"/>
        <w:shd w:val="clear" w:color="auto" w:fill="FFFFFF"/>
        <w:spacing w:before="0" w:beforeAutospacing="0" w:after="0" w:afterAutospacing="0" w:line="360" w:lineRule="auto"/>
        <w:ind w:firstLine="709"/>
        <w:jc w:val="both"/>
        <w:rPr>
          <w:b/>
          <w:color w:val="000000"/>
          <w:sz w:val="28"/>
          <w:szCs w:val="28"/>
        </w:rPr>
      </w:pPr>
    </w:p>
    <w:p w:rsidR="00462150" w:rsidRPr="002977DA" w:rsidRDefault="00462150" w:rsidP="00D95B25">
      <w:pPr>
        <w:pStyle w:val="a3"/>
        <w:shd w:val="clear" w:color="auto" w:fill="FFFFFF"/>
        <w:spacing w:before="0" w:beforeAutospacing="0" w:after="0" w:afterAutospacing="0" w:line="360" w:lineRule="auto"/>
        <w:ind w:firstLine="709"/>
        <w:jc w:val="both"/>
        <w:rPr>
          <w:b/>
          <w:color w:val="000000"/>
          <w:sz w:val="32"/>
          <w:szCs w:val="32"/>
        </w:rPr>
      </w:pPr>
      <w:r w:rsidRPr="002977DA">
        <w:rPr>
          <w:b/>
          <w:color w:val="000000"/>
          <w:sz w:val="32"/>
          <w:szCs w:val="32"/>
        </w:rPr>
        <w:t>ВВЕДЕНИЕ</w:t>
      </w:r>
      <w:r w:rsidR="00C862C5" w:rsidRPr="002977DA">
        <w:rPr>
          <w:rStyle w:val="c0"/>
          <w:i/>
          <w:iCs/>
          <w:color w:val="000000"/>
          <w:sz w:val="32"/>
          <w:szCs w:val="32"/>
        </w:rPr>
        <w:t xml:space="preserve">  </w:t>
      </w:r>
    </w:p>
    <w:p w:rsidR="00C862C5" w:rsidRPr="002977DA" w:rsidRDefault="00462150"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Сегодня задача</w:t>
      </w:r>
      <w:r w:rsidR="00B74CCE" w:rsidRPr="002977DA">
        <w:rPr>
          <w:color w:val="181818"/>
          <w:sz w:val="32"/>
          <w:szCs w:val="32"/>
          <w:shd w:val="clear" w:color="auto" w:fill="FFFFFF"/>
        </w:rPr>
        <w:t xml:space="preserve"> педагога</w:t>
      </w:r>
      <w:r w:rsidRPr="002977DA">
        <w:rPr>
          <w:color w:val="181818"/>
          <w:sz w:val="32"/>
          <w:szCs w:val="32"/>
          <w:shd w:val="clear" w:color="auto" w:fill="FFFFFF"/>
        </w:rPr>
        <w:t xml:space="preserve"> не вложить любыми способами учебный материал в голову ученика, а научить его находить знания, выработать у него устойчивую мотивацию на приобретение знаний, навыков и умений.</w:t>
      </w:r>
    </w:p>
    <w:p w:rsidR="002977DA" w:rsidRPr="002977DA" w:rsidRDefault="00C862C5"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 xml:space="preserve">Ученику надо помочь научиться учиться (т.е. сформировать учебную деятельность), а далее остаётся лишь позволить ему добывать знания самому и помочь ему сделать это самому. </w:t>
      </w:r>
    </w:p>
    <w:p w:rsidR="002A643C" w:rsidRPr="002977DA" w:rsidRDefault="00462150" w:rsidP="00D95B25">
      <w:pPr>
        <w:pStyle w:val="a3"/>
        <w:shd w:val="clear" w:color="auto" w:fill="FFFFFF"/>
        <w:spacing w:before="0" w:beforeAutospacing="0" w:after="0" w:afterAutospacing="0" w:line="360" w:lineRule="auto"/>
        <w:ind w:firstLine="709"/>
        <w:jc w:val="both"/>
        <w:rPr>
          <w:color w:val="000000"/>
          <w:sz w:val="32"/>
          <w:szCs w:val="32"/>
        </w:rPr>
      </w:pPr>
      <w:r w:rsidRPr="002977DA">
        <w:rPr>
          <w:color w:val="000000"/>
          <w:sz w:val="32"/>
          <w:szCs w:val="32"/>
        </w:rPr>
        <w:t>Эффективность современного урока основывается на применении новых форм обучения. 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Поэтому очень важно то, как, грамотно</w:t>
      </w:r>
      <w:r w:rsidR="00B74CCE" w:rsidRPr="002977DA">
        <w:rPr>
          <w:color w:val="000000"/>
          <w:sz w:val="32"/>
          <w:szCs w:val="32"/>
        </w:rPr>
        <w:t xml:space="preserve"> «эффективно»</w:t>
      </w:r>
      <w:r w:rsidRPr="002977DA">
        <w:rPr>
          <w:color w:val="000000"/>
          <w:sz w:val="32"/>
          <w:szCs w:val="32"/>
        </w:rPr>
        <w:t xml:space="preserve">  организованны действия учителя и учащихся на уроке.</w:t>
      </w:r>
    </w:p>
    <w:p w:rsidR="00462150" w:rsidRPr="002977DA" w:rsidRDefault="00462150" w:rsidP="00D95B25">
      <w:pPr>
        <w:pStyle w:val="a3"/>
        <w:shd w:val="clear" w:color="auto" w:fill="FFFFFF"/>
        <w:spacing w:before="0" w:beforeAutospacing="0" w:after="0" w:afterAutospacing="0" w:line="360" w:lineRule="auto"/>
        <w:ind w:firstLine="709"/>
        <w:jc w:val="both"/>
        <w:rPr>
          <w:color w:val="000000"/>
          <w:sz w:val="32"/>
          <w:szCs w:val="32"/>
        </w:rPr>
      </w:pPr>
    </w:p>
    <w:p w:rsidR="00D95B25" w:rsidRDefault="00D95B25"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D95B25" w:rsidRDefault="00D95B25"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D95B25" w:rsidRDefault="00D95B25"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D95B25" w:rsidRDefault="00D95B25"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D95B25" w:rsidRDefault="00D95B25"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EE6937" w:rsidRPr="002977DA" w:rsidRDefault="00462150"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r w:rsidRPr="002977DA">
        <w:rPr>
          <w:b/>
          <w:color w:val="181818"/>
          <w:sz w:val="32"/>
          <w:szCs w:val="32"/>
          <w:shd w:val="clear" w:color="auto" w:fill="FFFFFF"/>
        </w:rPr>
        <w:lastRenderedPageBreak/>
        <w:t>ОСНОВНАЯ ЧАСТЬ</w:t>
      </w:r>
    </w:p>
    <w:p w:rsidR="00462150" w:rsidRPr="002977DA" w:rsidRDefault="00462150"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 xml:space="preserve">Очень часто </w:t>
      </w:r>
      <w:r w:rsidR="00B80331" w:rsidRPr="002977DA">
        <w:rPr>
          <w:color w:val="181818"/>
          <w:sz w:val="32"/>
          <w:szCs w:val="32"/>
          <w:shd w:val="clear" w:color="auto" w:fill="FFFFFF"/>
        </w:rPr>
        <w:t>многие преподаватели путают значения ЭФФЕКТН</w:t>
      </w:r>
      <w:proofErr w:type="gramStart"/>
      <w:r w:rsidR="00B80331" w:rsidRPr="002977DA">
        <w:rPr>
          <w:color w:val="181818"/>
          <w:sz w:val="32"/>
          <w:szCs w:val="32"/>
          <w:shd w:val="clear" w:color="auto" w:fill="FFFFFF"/>
        </w:rPr>
        <w:t>О-</w:t>
      </w:r>
      <w:proofErr w:type="gramEnd"/>
      <w:r w:rsidR="00D95B25">
        <w:rPr>
          <w:color w:val="181818"/>
          <w:sz w:val="32"/>
          <w:szCs w:val="32"/>
          <w:shd w:val="clear" w:color="auto" w:fill="FFFFFF"/>
        </w:rPr>
        <w:t xml:space="preserve"> </w:t>
      </w:r>
      <w:r w:rsidR="00B80331" w:rsidRPr="002977DA">
        <w:rPr>
          <w:color w:val="181818"/>
          <w:sz w:val="32"/>
          <w:szCs w:val="32"/>
          <w:shd w:val="clear" w:color="auto" w:fill="FFFFFF"/>
        </w:rPr>
        <w:t>ЭФФЕКТИВНО.</w:t>
      </w:r>
    </w:p>
    <w:p w:rsidR="00FE0CFB" w:rsidRDefault="00B80331"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Современные учителя, готовясь к уроку</w:t>
      </w:r>
      <w:r w:rsidR="00FE0CFB">
        <w:rPr>
          <w:color w:val="181818"/>
          <w:sz w:val="32"/>
          <w:szCs w:val="32"/>
          <w:shd w:val="clear" w:color="auto" w:fill="FFFFFF"/>
        </w:rPr>
        <w:t>,</w:t>
      </w:r>
      <w:r w:rsidRPr="002977DA">
        <w:rPr>
          <w:color w:val="181818"/>
          <w:sz w:val="32"/>
          <w:szCs w:val="32"/>
          <w:shd w:val="clear" w:color="auto" w:fill="FFFFFF"/>
        </w:rPr>
        <w:t xml:space="preserve"> опираются на современные технологии, на красочный раздаточный материа</w:t>
      </w:r>
      <w:proofErr w:type="gramStart"/>
      <w:r w:rsidRPr="002977DA">
        <w:rPr>
          <w:color w:val="181818"/>
          <w:sz w:val="32"/>
          <w:szCs w:val="32"/>
          <w:shd w:val="clear" w:color="auto" w:fill="FFFFFF"/>
        </w:rPr>
        <w:t>л</w:t>
      </w:r>
      <w:r w:rsidR="00FE0CFB" w:rsidRPr="002977DA">
        <w:rPr>
          <w:color w:val="181818"/>
          <w:sz w:val="32"/>
          <w:szCs w:val="32"/>
          <w:shd w:val="clear" w:color="auto" w:fill="FFFFFF"/>
        </w:rPr>
        <w:t>-</w:t>
      </w:r>
      <w:proofErr w:type="gramEnd"/>
      <w:r w:rsidR="00FE0CFB" w:rsidRPr="002977DA">
        <w:rPr>
          <w:color w:val="181818"/>
          <w:sz w:val="32"/>
          <w:szCs w:val="32"/>
          <w:shd w:val="clear" w:color="auto" w:fill="FFFFFF"/>
        </w:rPr>
        <w:t xml:space="preserve"> это конечно не мало важно, но не главное.</w:t>
      </w:r>
      <w:r w:rsidRPr="002977DA">
        <w:rPr>
          <w:color w:val="181818"/>
          <w:sz w:val="32"/>
          <w:szCs w:val="32"/>
          <w:shd w:val="clear" w:color="auto" w:fill="FFFFFF"/>
        </w:rPr>
        <w:t xml:space="preserve"> </w:t>
      </w:r>
      <w:r w:rsidR="00FE0CFB">
        <w:rPr>
          <w:color w:val="181818"/>
          <w:sz w:val="32"/>
          <w:szCs w:val="32"/>
          <w:shd w:val="clear" w:color="auto" w:fill="FFFFFF"/>
        </w:rPr>
        <w:t>А так же хотят успеть охватить</w:t>
      </w:r>
      <w:r w:rsidRPr="002977DA">
        <w:rPr>
          <w:color w:val="181818"/>
          <w:sz w:val="32"/>
          <w:szCs w:val="32"/>
          <w:shd w:val="clear" w:color="auto" w:fill="FFFFFF"/>
        </w:rPr>
        <w:t xml:space="preserve"> </w:t>
      </w:r>
      <w:r w:rsidR="00FE0CFB">
        <w:rPr>
          <w:color w:val="181818"/>
          <w:sz w:val="32"/>
          <w:szCs w:val="32"/>
          <w:shd w:val="clear" w:color="auto" w:fill="FFFFFF"/>
        </w:rPr>
        <w:t>необъятное, опираясь на принцип  «Больш</w:t>
      </w:r>
      <w:proofErr w:type="gramStart"/>
      <w:r w:rsidR="00FE0CFB">
        <w:rPr>
          <w:color w:val="181818"/>
          <w:sz w:val="32"/>
          <w:szCs w:val="32"/>
          <w:shd w:val="clear" w:color="auto" w:fill="FFFFFF"/>
        </w:rPr>
        <w:t>е-</w:t>
      </w:r>
      <w:proofErr w:type="gramEnd"/>
      <w:r w:rsidR="00D95B25">
        <w:rPr>
          <w:color w:val="181818"/>
          <w:sz w:val="32"/>
          <w:szCs w:val="32"/>
          <w:shd w:val="clear" w:color="auto" w:fill="FFFFFF"/>
        </w:rPr>
        <w:t xml:space="preserve"> </w:t>
      </w:r>
      <w:r w:rsidR="00FE0CFB">
        <w:rPr>
          <w:color w:val="181818"/>
          <w:sz w:val="32"/>
          <w:szCs w:val="32"/>
          <w:shd w:val="clear" w:color="auto" w:fill="FFFFFF"/>
        </w:rPr>
        <w:t xml:space="preserve">лучше!». </w:t>
      </w:r>
    </w:p>
    <w:p w:rsidR="00462150" w:rsidRPr="002977DA" w:rsidRDefault="00462150"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000000"/>
          <w:sz w:val="32"/>
          <w:szCs w:val="32"/>
          <w:shd w:val="clear" w:color="auto" w:fill="FFFFFF"/>
        </w:rPr>
        <w:t>Реальная эффективность урока – это его результат, степень усвоения материала учениками. Какими бы внешне эффективными приемами ни пользовался педагог, но, если ученики не усвоили тему, урок эффективным назвать нельзя. На уроке учащиеся должны усвоить намеченный объем материала, выработать нужные навыки и умения.</w:t>
      </w:r>
    </w:p>
    <w:p w:rsidR="00B74CCE" w:rsidRPr="002977DA" w:rsidRDefault="00B80331"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 xml:space="preserve">Рождение любого урока начинается с осознания и правильного, </w:t>
      </w:r>
    </w:p>
    <w:p w:rsidR="00B74CCE" w:rsidRPr="002977DA" w:rsidRDefault="00B80331" w:rsidP="00D95B25">
      <w:pPr>
        <w:pStyle w:val="a3"/>
        <w:numPr>
          <w:ilvl w:val="0"/>
          <w:numId w:val="3"/>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 xml:space="preserve">четкого определения его конечной </w:t>
      </w:r>
      <w:r w:rsidRPr="002977DA">
        <w:rPr>
          <w:b/>
          <w:color w:val="181818"/>
          <w:sz w:val="32"/>
          <w:szCs w:val="32"/>
          <w:u w:val="single"/>
          <w:shd w:val="clear" w:color="auto" w:fill="FFFFFF"/>
        </w:rPr>
        <w:t>цели</w:t>
      </w:r>
      <w:r w:rsidRPr="002977DA">
        <w:rPr>
          <w:color w:val="181818"/>
          <w:sz w:val="32"/>
          <w:szCs w:val="32"/>
          <w:shd w:val="clear" w:color="auto" w:fill="FFFFFF"/>
        </w:rPr>
        <w:t xml:space="preserve"> - чего учитель хочет добиться; </w:t>
      </w:r>
    </w:p>
    <w:p w:rsidR="00B74CCE" w:rsidRPr="002977DA" w:rsidRDefault="00B80331" w:rsidP="00D95B25">
      <w:pPr>
        <w:pStyle w:val="a3"/>
        <w:numPr>
          <w:ilvl w:val="0"/>
          <w:numId w:val="3"/>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 xml:space="preserve">затем установления </w:t>
      </w:r>
      <w:r w:rsidRPr="002977DA">
        <w:rPr>
          <w:b/>
          <w:color w:val="181818"/>
          <w:sz w:val="32"/>
          <w:szCs w:val="32"/>
          <w:u w:val="single"/>
          <w:shd w:val="clear" w:color="auto" w:fill="FFFFFF"/>
        </w:rPr>
        <w:t>средства</w:t>
      </w:r>
      <w:r w:rsidRPr="002977DA">
        <w:rPr>
          <w:color w:val="181818"/>
          <w:sz w:val="32"/>
          <w:szCs w:val="32"/>
          <w:shd w:val="clear" w:color="auto" w:fill="FFFFFF"/>
        </w:rPr>
        <w:t xml:space="preserve"> - что поможет учителю в достижении цели, </w:t>
      </w:r>
    </w:p>
    <w:p w:rsidR="00B80331" w:rsidRPr="00FE0CFB" w:rsidRDefault="00B80331" w:rsidP="00D95B25">
      <w:pPr>
        <w:pStyle w:val="a3"/>
        <w:numPr>
          <w:ilvl w:val="0"/>
          <w:numId w:val="3"/>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 xml:space="preserve">а уж затем определения </w:t>
      </w:r>
      <w:r w:rsidRPr="002977DA">
        <w:rPr>
          <w:b/>
          <w:color w:val="181818"/>
          <w:sz w:val="32"/>
          <w:szCs w:val="32"/>
          <w:u w:val="single"/>
          <w:shd w:val="clear" w:color="auto" w:fill="FFFFFF"/>
        </w:rPr>
        <w:t>способа</w:t>
      </w:r>
      <w:r w:rsidRPr="002977DA">
        <w:rPr>
          <w:color w:val="181818"/>
          <w:sz w:val="32"/>
          <w:szCs w:val="32"/>
          <w:shd w:val="clear" w:color="auto" w:fill="FFFFFF"/>
        </w:rPr>
        <w:t xml:space="preserve"> - как учитель будет </w:t>
      </w:r>
      <w:r w:rsidRPr="00FE0CFB">
        <w:rPr>
          <w:color w:val="181818"/>
          <w:sz w:val="32"/>
          <w:szCs w:val="32"/>
          <w:shd w:val="clear" w:color="auto" w:fill="FFFFFF"/>
        </w:rPr>
        <w:t>действовать, чтобы цель была достигнута.</w:t>
      </w:r>
    </w:p>
    <w:p w:rsidR="00B80331" w:rsidRPr="002977DA" w:rsidRDefault="00B80331"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FE0CFB">
        <w:rPr>
          <w:color w:val="181818"/>
          <w:sz w:val="32"/>
          <w:szCs w:val="32"/>
          <w:shd w:val="clear" w:color="auto" w:fill="FFFFFF"/>
        </w:rPr>
        <w:t>Цель урока в современной школе должна отличаться конкретностью, с указанием средств ее достижения и переводом в конкретные дидактические задачи.</w:t>
      </w:r>
    </w:p>
    <w:p w:rsidR="00B74CCE" w:rsidRPr="002977DA" w:rsidRDefault="00B74CCE"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p>
    <w:p w:rsidR="00B74CCE" w:rsidRPr="002977DA" w:rsidRDefault="008133DB"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lastRenderedPageBreak/>
        <w:t>В содержании урока и количестве приёмов нужно держать баланс.</w:t>
      </w:r>
      <w:r w:rsidR="00B74CCE" w:rsidRPr="002977DA">
        <w:rPr>
          <w:color w:val="181818"/>
          <w:sz w:val="32"/>
          <w:szCs w:val="32"/>
          <w:shd w:val="clear" w:color="auto" w:fill="FFFFFF"/>
        </w:rPr>
        <w:t xml:space="preserve"> Очень важно подобрать те</w:t>
      </w:r>
      <w:r w:rsidRPr="002977DA">
        <w:rPr>
          <w:color w:val="181818"/>
          <w:sz w:val="32"/>
          <w:szCs w:val="32"/>
          <w:shd w:val="clear" w:color="auto" w:fill="FFFFFF"/>
        </w:rPr>
        <w:t xml:space="preserve"> приёмы и формы урока</w:t>
      </w:r>
      <w:r w:rsidR="00B74CCE" w:rsidRPr="002977DA">
        <w:rPr>
          <w:color w:val="181818"/>
          <w:sz w:val="32"/>
          <w:szCs w:val="32"/>
          <w:shd w:val="clear" w:color="auto" w:fill="FFFFFF"/>
        </w:rPr>
        <w:t xml:space="preserve">, которые отзываются у вас. </w:t>
      </w:r>
      <w:proofErr w:type="gramStart"/>
      <w:r w:rsidR="00B74CCE" w:rsidRPr="002977DA">
        <w:rPr>
          <w:color w:val="181818"/>
          <w:sz w:val="32"/>
          <w:szCs w:val="32"/>
          <w:shd w:val="clear" w:color="auto" w:fill="FFFFFF"/>
        </w:rPr>
        <w:t>Которые</w:t>
      </w:r>
      <w:proofErr w:type="gramEnd"/>
      <w:r w:rsidRPr="002977DA">
        <w:rPr>
          <w:color w:val="181818"/>
          <w:sz w:val="32"/>
          <w:szCs w:val="32"/>
          <w:shd w:val="clear" w:color="auto" w:fill="FFFFFF"/>
        </w:rPr>
        <w:t>,</w:t>
      </w:r>
      <w:r w:rsidR="00B74CCE" w:rsidRPr="002977DA">
        <w:rPr>
          <w:color w:val="181818"/>
          <w:sz w:val="32"/>
          <w:szCs w:val="32"/>
          <w:shd w:val="clear" w:color="auto" w:fill="FFFFFF"/>
        </w:rPr>
        <w:t xml:space="preserve"> помогают раскрыть ваших учеников и вас самих.</w:t>
      </w:r>
      <w:r w:rsidR="00703ED8" w:rsidRPr="002977DA">
        <w:rPr>
          <w:color w:val="181818"/>
          <w:sz w:val="32"/>
          <w:szCs w:val="32"/>
          <w:shd w:val="clear" w:color="auto" w:fill="FFFFFF"/>
        </w:rPr>
        <w:t xml:space="preserve"> То, что вас зажигает, будет получаться лучше всего.</w:t>
      </w:r>
    </w:p>
    <w:p w:rsidR="00462150" w:rsidRPr="002977DA" w:rsidRDefault="00462150"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462150" w:rsidRPr="002977DA" w:rsidRDefault="00703ED8"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r w:rsidRPr="002977DA">
        <w:rPr>
          <w:b/>
          <w:color w:val="181818"/>
          <w:sz w:val="32"/>
          <w:szCs w:val="32"/>
          <w:shd w:val="clear" w:color="auto" w:fill="FFFFFF"/>
        </w:rPr>
        <w:t>КАКИЕ ФАКТОРЫ ПОМОГУТ ПРОВЕДЕНИЮ ЭФФЕКТИВНОГО УРОКА?</w:t>
      </w:r>
    </w:p>
    <w:p w:rsidR="00462150" w:rsidRPr="002977DA" w:rsidRDefault="00703ED8" w:rsidP="00D95B25">
      <w:pPr>
        <w:pStyle w:val="a3"/>
        <w:numPr>
          <w:ilvl w:val="0"/>
          <w:numId w:val="4"/>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b/>
          <w:i/>
          <w:color w:val="181818"/>
          <w:sz w:val="32"/>
          <w:szCs w:val="32"/>
          <w:u w:val="single"/>
          <w:shd w:val="clear" w:color="auto" w:fill="FFFFFF"/>
        </w:rPr>
        <w:t>Продуманный план, этапов уроков</w:t>
      </w:r>
    </w:p>
    <w:p w:rsidR="00703ED8" w:rsidRPr="002977DA" w:rsidRDefault="00703ED8"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r w:rsidRPr="002977DA">
        <w:rPr>
          <w:b/>
          <w:color w:val="181818"/>
          <w:sz w:val="32"/>
          <w:szCs w:val="32"/>
          <w:shd w:val="clear" w:color="auto" w:fill="FFFFFF"/>
        </w:rPr>
        <w:t>К какому бы типу урока не относился ваш урок (урок формирования нового знания, урок совершенствования знаний, умений и навыков, урок обобщения и систематизации и т.д.). Очень важна чёткая структура урока.</w:t>
      </w:r>
    </w:p>
    <w:p w:rsidR="00703ED8" w:rsidRPr="002977DA" w:rsidRDefault="00703ED8"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1.Этап мотивации (для чего нам нужен этот урок)</w:t>
      </w:r>
    </w:p>
    <w:p w:rsidR="00703ED8" w:rsidRPr="002977DA" w:rsidRDefault="00703ED8"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2.Актуализация знаний (что мы уже знаем)</w:t>
      </w:r>
    </w:p>
    <w:p w:rsidR="00703ED8" w:rsidRPr="002977DA" w:rsidRDefault="00703ED8"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 xml:space="preserve">3.Постановка проблемы </w:t>
      </w:r>
      <w:r w:rsidR="00FE0CFB">
        <w:rPr>
          <w:color w:val="181818"/>
          <w:sz w:val="32"/>
          <w:szCs w:val="32"/>
          <w:shd w:val="clear" w:color="auto" w:fill="FFFFFF"/>
        </w:rPr>
        <w:t>(мотивация на изучение нового (и</w:t>
      </w:r>
      <w:r w:rsidRPr="002977DA">
        <w:rPr>
          <w:color w:val="181818"/>
          <w:sz w:val="32"/>
          <w:szCs w:val="32"/>
          <w:shd w:val="clear" w:color="auto" w:fill="FFFFFF"/>
        </w:rPr>
        <w:t>ли не понятого ранее изученного)</w:t>
      </w:r>
      <w:r w:rsidR="00FE0CFB">
        <w:rPr>
          <w:color w:val="181818"/>
          <w:sz w:val="32"/>
          <w:szCs w:val="32"/>
          <w:shd w:val="clear" w:color="auto" w:fill="FFFFFF"/>
        </w:rPr>
        <w:t>)</w:t>
      </w:r>
    </w:p>
    <w:p w:rsidR="00703ED8" w:rsidRPr="002977DA" w:rsidRDefault="00703ED8"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4.Целепологание (чему хотим научиться)</w:t>
      </w:r>
    </w:p>
    <w:p w:rsidR="00703ED8" w:rsidRPr="002977DA" w:rsidRDefault="00703ED8"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5.План достижения цели (шаблон)</w:t>
      </w:r>
    </w:p>
    <w:p w:rsidR="00703ED8" w:rsidRPr="002977DA" w:rsidRDefault="00703ED8"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Изучение нового (повторение пройденного)</w:t>
      </w:r>
    </w:p>
    <w:p w:rsidR="00703ED8" w:rsidRPr="002977DA" w:rsidRDefault="00703ED8"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 xml:space="preserve">Выполнения </w:t>
      </w:r>
      <w:r w:rsidR="00BB056A" w:rsidRPr="002977DA">
        <w:rPr>
          <w:color w:val="181818"/>
          <w:sz w:val="32"/>
          <w:szCs w:val="32"/>
          <w:shd w:val="clear" w:color="auto" w:fill="FFFFFF"/>
        </w:rPr>
        <w:t xml:space="preserve"> задания </w:t>
      </w:r>
      <w:r w:rsidRPr="002977DA">
        <w:rPr>
          <w:color w:val="181818"/>
          <w:sz w:val="32"/>
          <w:szCs w:val="32"/>
          <w:shd w:val="clear" w:color="auto" w:fill="FFFFFF"/>
        </w:rPr>
        <w:t xml:space="preserve">с проговариванием </w:t>
      </w:r>
      <w:r w:rsidR="00BB056A" w:rsidRPr="002977DA">
        <w:rPr>
          <w:color w:val="181818"/>
          <w:sz w:val="32"/>
          <w:szCs w:val="32"/>
          <w:shd w:val="clear" w:color="auto" w:fill="FFFFFF"/>
        </w:rPr>
        <w:t>(</w:t>
      </w:r>
      <w:r w:rsidRPr="002977DA">
        <w:rPr>
          <w:color w:val="181818"/>
          <w:sz w:val="32"/>
          <w:szCs w:val="32"/>
          <w:shd w:val="clear" w:color="auto" w:fill="FFFFFF"/>
        </w:rPr>
        <w:t>фронтальная работа у доски)</w:t>
      </w:r>
    </w:p>
    <w:p w:rsidR="00703ED8"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Самостоятельное выполнение задания по эталону</w:t>
      </w:r>
    </w:p>
    <w:p w:rsidR="00BB056A"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Рефлексия (обсуждение допущенных ошибок)</w:t>
      </w:r>
    </w:p>
    <w:p w:rsidR="00BB056A"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Объяснение домашнего задания</w:t>
      </w:r>
    </w:p>
    <w:p w:rsidR="00703ED8" w:rsidRPr="002977DA" w:rsidRDefault="00BB056A"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6.Выполнение плана в чётко определённые временные рамки</w:t>
      </w:r>
    </w:p>
    <w:p w:rsidR="00BB056A" w:rsidRPr="002977DA" w:rsidRDefault="00BB056A" w:rsidP="00D95B25">
      <w:pPr>
        <w:pStyle w:val="a3"/>
        <w:numPr>
          <w:ilvl w:val="0"/>
          <w:numId w:val="4"/>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b/>
          <w:i/>
          <w:color w:val="181818"/>
          <w:sz w:val="32"/>
          <w:szCs w:val="32"/>
          <w:u w:val="single"/>
          <w:shd w:val="clear" w:color="auto" w:fill="FFFFFF"/>
        </w:rPr>
        <w:lastRenderedPageBreak/>
        <w:t>Правильное распределение времени на уроке</w:t>
      </w:r>
    </w:p>
    <w:p w:rsidR="00BB056A" w:rsidRPr="002977DA" w:rsidRDefault="00BB056A"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r w:rsidRPr="002977DA">
        <w:rPr>
          <w:color w:val="181818"/>
          <w:sz w:val="32"/>
          <w:szCs w:val="32"/>
          <w:shd w:val="clear" w:color="auto" w:fill="FFFFFF"/>
        </w:rPr>
        <w:t xml:space="preserve">1.Этап мотивации (для чего нам нужен этот урок) </w:t>
      </w:r>
      <w:r w:rsidRPr="002977DA">
        <w:rPr>
          <w:b/>
          <w:color w:val="181818"/>
          <w:sz w:val="32"/>
          <w:szCs w:val="32"/>
          <w:shd w:val="clear" w:color="auto" w:fill="FFFFFF"/>
        </w:rPr>
        <w:t>3</w:t>
      </w:r>
      <w:r w:rsidR="00B34DDD" w:rsidRPr="002977DA">
        <w:rPr>
          <w:b/>
          <w:color w:val="181818"/>
          <w:sz w:val="32"/>
          <w:szCs w:val="32"/>
          <w:shd w:val="clear" w:color="auto" w:fill="FFFFFF"/>
        </w:rPr>
        <w:t xml:space="preserve"> минуты</w:t>
      </w:r>
    </w:p>
    <w:p w:rsidR="00BB056A" w:rsidRPr="002977DA" w:rsidRDefault="00BB056A"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r w:rsidRPr="002977DA">
        <w:rPr>
          <w:color w:val="181818"/>
          <w:sz w:val="32"/>
          <w:szCs w:val="32"/>
          <w:shd w:val="clear" w:color="auto" w:fill="FFFFFF"/>
        </w:rPr>
        <w:t>2.Актуализация знаний (что мы уже знаем)</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8 минут</w:t>
      </w:r>
    </w:p>
    <w:p w:rsidR="00BB056A" w:rsidRPr="002977DA" w:rsidRDefault="00BB056A"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 xml:space="preserve">3.Постановка проблемы (мотивация на изучение нового </w:t>
      </w:r>
      <w:proofErr w:type="gramStart"/>
      <w:r w:rsidRPr="002977DA">
        <w:rPr>
          <w:color w:val="181818"/>
          <w:sz w:val="32"/>
          <w:szCs w:val="32"/>
          <w:shd w:val="clear" w:color="auto" w:fill="FFFFFF"/>
        </w:rPr>
        <w:t xml:space="preserve">( </w:t>
      </w:r>
      <w:proofErr w:type="gramEnd"/>
      <w:r w:rsidRPr="002977DA">
        <w:rPr>
          <w:color w:val="181818"/>
          <w:sz w:val="32"/>
          <w:szCs w:val="32"/>
          <w:shd w:val="clear" w:color="auto" w:fill="FFFFFF"/>
        </w:rPr>
        <w:t>ли не понятого ранее изученного)</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5 минут</w:t>
      </w:r>
    </w:p>
    <w:p w:rsidR="00BB056A" w:rsidRPr="002977DA" w:rsidRDefault="00BB056A"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4.Целепологание (чему хотим научиться)</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3 минуты</w:t>
      </w:r>
    </w:p>
    <w:p w:rsidR="00BB056A" w:rsidRPr="002977DA" w:rsidRDefault="00BB056A"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5.План достижения цели (шаблон)</w:t>
      </w:r>
    </w:p>
    <w:p w:rsidR="00BB056A"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Изучение нового (повторение пройденного)</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15 минут</w:t>
      </w:r>
    </w:p>
    <w:p w:rsidR="00BB056A"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Выполнения  задания с проговариванием (фронтальная работа у доски)</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5 минут</w:t>
      </w:r>
    </w:p>
    <w:p w:rsidR="00BB056A"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Самостоятельное выполнение задания по эталону</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5 минут</w:t>
      </w:r>
    </w:p>
    <w:p w:rsidR="00BB056A"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color w:val="181818"/>
          <w:sz w:val="32"/>
          <w:szCs w:val="32"/>
          <w:shd w:val="clear" w:color="auto" w:fill="FFFFFF"/>
        </w:rPr>
      </w:pPr>
      <w:r w:rsidRPr="002977DA">
        <w:rPr>
          <w:color w:val="181818"/>
          <w:sz w:val="32"/>
          <w:szCs w:val="32"/>
          <w:shd w:val="clear" w:color="auto" w:fill="FFFFFF"/>
        </w:rPr>
        <w:t>Рефлексия (обсуждение допущенных ошибок)</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3 минут</w:t>
      </w:r>
    </w:p>
    <w:p w:rsidR="00BB056A" w:rsidRPr="002977DA" w:rsidRDefault="00BB056A" w:rsidP="00D95B25">
      <w:pPr>
        <w:pStyle w:val="a3"/>
        <w:numPr>
          <w:ilvl w:val="0"/>
          <w:numId w:val="5"/>
        </w:numPr>
        <w:shd w:val="clear" w:color="auto" w:fill="FFFFFF"/>
        <w:spacing w:before="0" w:beforeAutospacing="0" w:after="0" w:afterAutospacing="0" w:line="360" w:lineRule="auto"/>
        <w:ind w:left="0" w:firstLine="709"/>
        <w:jc w:val="both"/>
        <w:rPr>
          <w:b/>
          <w:color w:val="181818"/>
          <w:sz w:val="32"/>
          <w:szCs w:val="32"/>
          <w:shd w:val="clear" w:color="auto" w:fill="FFFFFF"/>
        </w:rPr>
      </w:pPr>
      <w:r w:rsidRPr="002977DA">
        <w:rPr>
          <w:color w:val="181818"/>
          <w:sz w:val="32"/>
          <w:szCs w:val="32"/>
          <w:shd w:val="clear" w:color="auto" w:fill="FFFFFF"/>
        </w:rPr>
        <w:t>Объяснение домашнего задания</w:t>
      </w:r>
      <w:r w:rsidR="00B34DDD" w:rsidRPr="002977DA">
        <w:rPr>
          <w:color w:val="181818"/>
          <w:sz w:val="32"/>
          <w:szCs w:val="32"/>
          <w:shd w:val="clear" w:color="auto" w:fill="FFFFFF"/>
        </w:rPr>
        <w:t xml:space="preserve"> </w:t>
      </w:r>
      <w:r w:rsidR="00B34DDD" w:rsidRPr="002977DA">
        <w:rPr>
          <w:b/>
          <w:color w:val="181818"/>
          <w:sz w:val="32"/>
          <w:szCs w:val="32"/>
          <w:shd w:val="clear" w:color="auto" w:fill="FFFFFF"/>
        </w:rPr>
        <w:t>3 минуты</w:t>
      </w:r>
    </w:p>
    <w:p w:rsidR="00BB056A" w:rsidRPr="002977DA" w:rsidRDefault="00B34DDD" w:rsidP="00D95B25">
      <w:pPr>
        <w:pStyle w:val="a3"/>
        <w:shd w:val="clear" w:color="auto" w:fill="FFFFFF"/>
        <w:spacing w:before="0" w:beforeAutospacing="0" w:after="0" w:afterAutospacing="0" w:line="360" w:lineRule="auto"/>
        <w:ind w:firstLine="709"/>
        <w:jc w:val="both"/>
        <w:rPr>
          <w:b/>
          <w:i/>
          <w:color w:val="181818"/>
          <w:sz w:val="32"/>
          <w:szCs w:val="32"/>
          <w:u w:val="single"/>
          <w:shd w:val="clear" w:color="auto" w:fill="FFFFFF"/>
        </w:rPr>
      </w:pPr>
      <w:r w:rsidRPr="002977DA">
        <w:rPr>
          <w:b/>
          <w:i/>
          <w:color w:val="181818"/>
          <w:sz w:val="32"/>
          <w:szCs w:val="32"/>
          <w:u w:val="single"/>
          <w:shd w:val="clear" w:color="auto" w:fill="FFFFFF"/>
        </w:rPr>
        <w:t>Итог: 45 минут</w:t>
      </w:r>
    </w:p>
    <w:p w:rsidR="00B34DDD" w:rsidRPr="002977DA" w:rsidRDefault="00B34DDD" w:rsidP="00D95B25">
      <w:pPr>
        <w:pStyle w:val="a3"/>
        <w:numPr>
          <w:ilvl w:val="0"/>
          <w:numId w:val="4"/>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b/>
          <w:i/>
          <w:color w:val="181818"/>
          <w:sz w:val="32"/>
          <w:szCs w:val="32"/>
          <w:u w:val="single"/>
          <w:shd w:val="clear" w:color="auto" w:fill="FFFFFF"/>
        </w:rPr>
        <w:t xml:space="preserve">Дифференцированный подход </w:t>
      </w:r>
      <w:proofErr w:type="gramStart"/>
      <w:r w:rsidRPr="002977DA">
        <w:rPr>
          <w:b/>
          <w:i/>
          <w:color w:val="181818"/>
          <w:sz w:val="32"/>
          <w:szCs w:val="32"/>
          <w:u w:val="single"/>
          <w:shd w:val="clear" w:color="auto" w:fill="FFFFFF"/>
        </w:rPr>
        <w:t>у</w:t>
      </w:r>
      <w:proofErr w:type="gramEnd"/>
      <w:r w:rsidRPr="002977DA">
        <w:rPr>
          <w:b/>
          <w:i/>
          <w:color w:val="181818"/>
          <w:sz w:val="32"/>
          <w:szCs w:val="32"/>
          <w:u w:val="single"/>
          <w:shd w:val="clear" w:color="auto" w:fill="FFFFFF"/>
        </w:rPr>
        <w:t xml:space="preserve"> обучению</w:t>
      </w:r>
    </w:p>
    <w:p w:rsidR="00B34DDD" w:rsidRPr="002977DA" w:rsidRDefault="00B34DDD" w:rsidP="00D95B25">
      <w:pPr>
        <w:pStyle w:val="a3"/>
        <w:shd w:val="clear" w:color="auto" w:fill="FFFFFF"/>
        <w:spacing w:before="0" w:beforeAutospacing="0" w:after="0" w:afterAutospacing="0" w:line="360" w:lineRule="auto"/>
        <w:ind w:firstLine="709"/>
        <w:jc w:val="both"/>
        <w:rPr>
          <w:color w:val="181818"/>
          <w:sz w:val="32"/>
          <w:szCs w:val="32"/>
          <w:shd w:val="clear" w:color="auto" w:fill="FFFFFF"/>
        </w:rPr>
      </w:pPr>
      <w:r w:rsidRPr="002977DA">
        <w:rPr>
          <w:color w:val="181818"/>
          <w:sz w:val="32"/>
          <w:szCs w:val="32"/>
          <w:shd w:val="clear" w:color="auto" w:fill="FFFFFF"/>
        </w:rPr>
        <w:t xml:space="preserve">Необходимость разработки заданий с учётом уровня знаний, посильных для детей с различной </w:t>
      </w:r>
      <w:r w:rsidR="008133DB" w:rsidRPr="002977DA">
        <w:rPr>
          <w:color w:val="181818"/>
          <w:sz w:val="32"/>
          <w:szCs w:val="32"/>
          <w:shd w:val="clear" w:color="auto" w:fill="FFFFFF"/>
        </w:rPr>
        <w:t>подготовкой. Возможно на этапе выполнения с проговариванием (у доски) групповая форма работы</w:t>
      </w:r>
      <w:r w:rsidR="005B78A5" w:rsidRPr="002977DA">
        <w:rPr>
          <w:color w:val="181818"/>
          <w:sz w:val="32"/>
          <w:szCs w:val="32"/>
          <w:shd w:val="clear" w:color="auto" w:fill="FFFFFF"/>
        </w:rPr>
        <w:t>, парная (</w:t>
      </w:r>
      <w:proofErr w:type="gramStart"/>
      <w:r w:rsidR="005B78A5" w:rsidRPr="002977DA">
        <w:rPr>
          <w:color w:val="181818"/>
          <w:sz w:val="32"/>
          <w:szCs w:val="32"/>
          <w:shd w:val="clear" w:color="auto" w:fill="FFFFFF"/>
        </w:rPr>
        <w:t>сильный-слабый</w:t>
      </w:r>
      <w:proofErr w:type="gramEnd"/>
      <w:r w:rsidR="005B78A5" w:rsidRPr="002977DA">
        <w:rPr>
          <w:color w:val="181818"/>
          <w:sz w:val="32"/>
          <w:szCs w:val="32"/>
          <w:shd w:val="clear" w:color="auto" w:fill="FFFFFF"/>
        </w:rPr>
        <w:t>)</w:t>
      </w:r>
      <w:r w:rsidR="008133DB" w:rsidRPr="002977DA">
        <w:rPr>
          <w:color w:val="181818"/>
          <w:sz w:val="32"/>
          <w:szCs w:val="32"/>
          <w:shd w:val="clear" w:color="auto" w:fill="FFFFFF"/>
        </w:rPr>
        <w:t xml:space="preserve">. Цель данного подхода реализация у ребёнка </w:t>
      </w:r>
      <w:r w:rsidR="00CE6BEC">
        <w:rPr>
          <w:color w:val="181818"/>
          <w:sz w:val="32"/>
          <w:szCs w:val="32"/>
          <w:shd w:val="clear" w:color="auto" w:fill="FFFFFF"/>
        </w:rPr>
        <w:t>ситуации</w:t>
      </w:r>
      <w:r w:rsidR="008133DB" w:rsidRPr="002977DA">
        <w:rPr>
          <w:color w:val="181818"/>
          <w:sz w:val="32"/>
          <w:szCs w:val="32"/>
          <w:shd w:val="clear" w:color="auto" w:fill="FFFFFF"/>
        </w:rPr>
        <w:t xml:space="preserve"> успеха.</w:t>
      </w:r>
    </w:p>
    <w:p w:rsidR="008133DB" w:rsidRPr="002977DA" w:rsidRDefault="008133DB" w:rsidP="00D95B25">
      <w:pPr>
        <w:pStyle w:val="a3"/>
        <w:numPr>
          <w:ilvl w:val="0"/>
          <w:numId w:val="4"/>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b/>
          <w:i/>
          <w:color w:val="181818"/>
          <w:sz w:val="32"/>
          <w:szCs w:val="32"/>
          <w:u w:val="single"/>
          <w:shd w:val="clear" w:color="auto" w:fill="FFFFFF"/>
        </w:rPr>
        <w:t>Дисциплина учащихся</w:t>
      </w:r>
    </w:p>
    <w:p w:rsidR="008133DB" w:rsidRPr="002977DA" w:rsidRDefault="008E6879" w:rsidP="00D95B25">
      <w:pPr>
        <w:pStyle w:val="a3"/>
        <w:numPr>
          <w:ilvl w:val="0"/>
          <w:numId w:val="6"/>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color w:val="181818"/>
          <w:sz w:val="32"/>
          <w:szCs w:val="32"/>
          <w:shd w:val="clear" w:color="auto" w:fill="FFFFFF"/>
        </w:rPr>
        <w:t>Система требований к детям от учителя (рамки поведения, нормы поведения;</w:t>
      </w:r>
    </w:p>
    <w:p w:rsidR="005B78A5" w:rsidRPr="002977DA" w:rsidRDefault="005B78A5" w:rsidP="00D95B25">
      <w:pPr>
        <w:pStyle w:val="a3"/>
        <w:numPr>
          <w:ilvl w:val="0"/>
          <w:numId w:val="6"/>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color w:val="181818"/>
          <w:sz w:val="32"/>
          <w:szCs w:val="32"/>
          <w:shd w:val="clear" w:color="auto" w:fill="FFFFFF"/>
        </w:rPr>
        <w:t xml:space="preserve">Увлечь, </w:t>
      </w:r>
      <w:r w:rsidR="008E6879" w:rsidRPr="002977DA">
        <w:rPr>
          <w:color w:val="181818"/>
          <w:sz w:val="32"/>
          <w:szCs w:val="32"/>
          <w:shd w:val="clear" w:color="auto" w:fill="FFFFFF"/>
        </w:rPr>
        <w:t>но не отвлечь (</w:t>
      </w:r>
      <w:r w:rsidRPr="002977DA">
        <w:rPr>
          <w:color w:val="181818"/>
          <w:sz w:val="32"/>
          <w:szCs w:val="32"/>
          <w:shd w:val="clear" w:color="auto" w:fill="FFFFFF"/>
        </w:rPr>
        <w:t>убрать лишнее, не забыть главное «знания»- не потерять суть урока)</w:t>
      </w:r>
      <w:r w:rsidR="008E6879" w:rsidRPr="002977DA">
        <w:rPr>
          <w:color w:val="181818"/>
          <w:sz w:val="32"/>
          <w:szCs w:val="32"/>
          <w:shd w:val="clear" w:color="auto" w:fill="FFFFFF"/>
        </w:rPr>
        <w:t>;</w:t>
      </w:r>
    </w:p>
    <w:p w:rsidR="005B78A5" w:rsidRPr="002977DA" w:rsidRDefault="008E6879" w:rsidP="00D95B25">
      <w:pPr>
        <w:pStyle w:val="a3"/>
        <w:numPr>
          <w:ilvl w:val="0"/>
          <w:numId w:val="6"/>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color w:val="181818"/>
          <w:sz w:val="32"/>
          <w:szCs w:val="32"/>
          <w:shd w:val="clear" w:color="auto" w:fill="FFFFFF"/>
        </w:rPr>
        <w:lastRenderedPageBreak/>
        <w:t>Всегда иметь два варианта  предполагаемого ответа на вопрос (проблемный вопрос);</w:t>
      </w:r>
    </w:p>
    <w:p w:rsidR="008E6879" w:rsidRPr="002977DA" w:rsidRDefault="008E6879" w:rsidP="00D95B25">
      <w:pPr>
        <w:pStyle w:val="a3"/>
        <w:numPr>
          <w:ilvl w:val="0"/>
          <w:numId w:val="6"/>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color w:val="181818"/>
          <w:sz w:val="32"/>
          <w:szCs w:val="32"/>
          <w:shd w:val="clear" w:color="auto" w:fill="FFFFFF"/>
        </w:rPr>
        <w:t>Дать роль активному ученику, с</w:t>
      </w:r>
      <w:r w:rsidR="00CE6BEC">
        <w:rPr>
          <w:color w:val="181818"/>
          <w:sz w:val="32"/>
          <w:szCs w:val="32"/>
          <w:shd w:val="clear" w:color="auto" w:fill="FFFFFF"/>
        </w:rPr>
        <w:t>делать его своей «правой рукой» (вымыть доску, раздать тетради и т.д.);</w:t>
      </w:r>
    </w:p>
    <w:p w:rsidR="008E6879" w:rsidRPr="002977DA" w:rsidRDefault="008E6879" w:rsidP="00D95B25">
      <w:pPr>
        <w:pStyle w:val="a3"/>
        <w:numPr>
          <w:ilvl w:val="0"/>
          <w:numId w:val="6"/>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color w:val="181818"/>
          <w:sz w:val="32"/>
          <w:szCs w:val="32"/>
          <w:shd w:val="clear" w:color="auto" w:fill="FFFFFF"/>
        </w:rPr>
        <w:t>Делать замечания точечно, не отвлекая весь класс;</w:t>
      </w:r>
    </w:p>
    <w:p w:rsidR="008E6879" w:rsidRPr="002977DA" w:rsidRDefault="008E6879" w:rsidP="00D95B25">
      <w:pPr>
        <w:pStyle w:val="a3"/>
        <w:numPr>
          <w:ilvl w:val="0"/>
          <w:numId w:val="6"/>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color w:val="181818"/>
          <w:sz w:val="32"/>
          <w:szCs w:val="32"/>
          <w:shd w:val="clear" w:color="auto" w:fill="FFFFFF"/>
        </w:rPr>
        <w:t xml:space="preserve">Будьте заинтересованы в ответах детей </w:t>
      </w:r>
      <w:proofErr w:type="gramStart"/>
      <w:r w:rsidRPr="002977DA">
        <w:rPr>
          <w:color w:val="181818"/>
          <w:sz w:val="32"/>
          <w:szCs w:val="32"/>
          <w:shd w:val="clear" w:color="auto" w:fill="FFFFFF"/>
        </w:rPr>
        <w:t xml:space="preserve">( </w:t>
      </w:r>
      <w:proofErr w:type="gramEnd"/>
      <w:r w:rsidRPr="002977DA">
        <w:rPr>
          <w:color w:val="181818"/>
          <w:sz w:val="32"/>
          <w:szCs w:val="32"/>
          <w:shd w:val="clear" w:color="auto" w:fill="FFFFFF"/>
        </w:rPr>
        <w:t>дети чувствуют заинтересованность к их личности);</w:t>
      </w:r>
    </w:p>
    <w:p w:rsidR="00BB056A" w:rsidRPr="008A3436" w:rsidRDefault="008E6879" w:rsidP="00D95B25">
      <w:pPr>
        <w:pStyle w:val="a3"/>
        <w:numPr>
          <w:ilvl w:val="0"/>
          <w:numId w:val="6"/>
        </w:numPr>
        <w:shd w:val="clear" w:color="auto" w:fill="FFFFFF"/>
        <w:spacing w:before="0" w:beforeAutospacing="0" w:after="0" w:afterAutospacing="0" w:line="360" w:lineRule="auto"/>
        <w:ind w:left="0" w:firstLine="709"/>
        <w:jc w:val="both"/>
        <w:rPr>
          <w:b/>
          <w:i/>
          <w:color w:val="181818"/>
          <w:sz w:val="32"/>
          <w:szCs w:val="32"/>
          <w:u w:val="single"/>
          <w:shd w:val="clear" w:color="auto" w:fill="FFFFFF"/>
        </w:rPr>
      </w:pPr>
      <w:r w:rsidRPr="002977DA">
        <w:rPr>
          <w:color w:val="181818"/>
          <w:sz w:val="32"/>
          <w:szCs w:val="32"/>
          <w:shd w:val="clear" w:color="auto" w:fill="FFFFFF"/>
        </w:rPr>
        <w:t>Психологический настрой, дружелюбная атмосфера.</w:t>
      </w:r>
    </w:p>
    <w:p w:rsidR="00D95B25" w:rsidRDefault="00D95B25"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D95B25" w:rsidRDefault="00D95B25"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p>
    <w:p w:rsidR="00462150" w:rsidRPr="002977DA" w:rsidRDefault="008E6879" w:rsidP="00D95B25">
      <w:pPr>
        <w:pStyle w:val="a3"/>
        <w:shd w:val="clear" w:color="auto" w:fill="FFFFFF"/>
        <w:spacing w:before="0" w:beforeAutospacing="0" w:after="0" w:afterAutospacing="0" w:line="360" w:lineRule="auto"/>
        <w:ind w:firstLine="709"/>
        <w:jc w:val="both"/>
        <w:rPr>
          <w:b/>
          <w:color w:val="181818"/>
          <w:sz w:val="32"/>
          <w:szCs w:val="32"/>
          <w:shd w:val="clear" w:color="auto" w:fill="FFFFFF"/>
        </w:rPr>
      </w:pPr>
      <w:r w:rsidRPr="002977DA">
        <w:rPr>
          <w:b/>
          <w:color w:val="181818"/>
          <w:sz w:val="32"/>
          <w:szCs w:val="32"/>
          <w:shd w:val="clear" w:color="auto" w:fill="FFFFFF"/>
        </w:rPr>
        <w:t>ЗАКЛЮЧЕНИЕ</w:t>
      </w:r>
    </w:p>
    <w:p w:rsidR="002977DA" w:rsidRPr="002977DA" w:rsidRDefault="002977DA" w:rsidP="00D95B25">
      <w:pPr>
        <w:spacing w:after="0" w:line="360" w:lineRule="auto"/>
        <w:ind w:firstLine="709"/>
        <w:jc w:val="both"/>
        <w:rPr>
          <w:rFonts w:ascii="Times New Roman" w:eastAsia="Calibri" w:hAnsi="Times New Roman" w:cs="Times New Roman"/>
          <w:sz w:val="32"/>
          <w:szCs w:val="32"/>
        </w:rPr>
      </w:pPr>
      <w:r w:rsidRPr="002977DA">
        <w:rPr>
          <w:rFonts w:ascii="Times New Roman" w:eastAsia="Calibri" w:hAnsi="Times New Roman" w:cs="Times New Roman"/>
          <w:sz w:val="32"/>
          <w:szCs w:val="32"/>
        </w:rPr>
        <w:t>Главный залог успеха детей – это личность педагога. Только личность может повлиять на формирование другой личности, от этого часто зависит и интерес ребенка к учебе. Учитель-личность не будет смотреть свысока на детей, с мнением учеников он считается. Слово и мнение ученика он ценит, а не только оценивает. Мысли учеников не отвергает, а развивает, пока в них не откроется что-то новое</w:t>
      </w:r>
      <w:r w:rsidR="008A3436">
        <w:rPr>
          <w:rFonts w:ascii="Times New Roman" w:eastAsia="Calibri" w:hAnsi="Times New Roman" w:cs="Times New Roman"/>
          <w:sz w:val="32"/>
          <w:szCs w:val="32"/>
        </w:rPr>
        <w:t>.</w:t>
      </w:r>
    </w:p>
    <w:p w:rsidR="002977DA" w:rsidRDefault="002977DA" w:rsidP="00D95B25">
      <w:pPr>
        <w:spacing w:after="0" w:line="360" w:lineRule="auto"/>
        <w:ind w:firstLine="709"/>
        <w:jc w:val="both"/>
        <w:rPr>
          <w:rFonts w:ascii="Times New Roman" w:eastAsia="Calibri" w:hAnsi="Times New Roman" w:cs="Times New Roman"/>
          <w:sz w:val="28"/>
          <w:szCs w:val="28"/>
        </w:rPr>
      </w:pPr>
    </w:p>
    <w:p w:rsidR="002977DA" w:rsidRPr="002977DA" w:rsidRDefault="002977DA" w:rsidP="00D95B25">
      <w:pPr>
        <w:pStyle w:val="c1"/>
        <w:shd w:val="clear" w:color="auto" w:fill="FFFFFF"/>
        <w:spacing w:before="0" w:beforeAutospacing="0" w:after="0" w:afterAutospacing="0" w:line="360" w:lineRule="auto"/>
        <w:ind w:firstLine="709"/>
        <w:jc w:val="both"/>
        <w:rPr>
          <w:rStyle w:val="c0"/>
          <w:i/>
          <w:iCs/>
          <w:color w:val="000000"/>
          <w:sz w:val="32"/>
          <w:szCs w:val="32"/>
        </w:rPr>
      </w:pPr>
      <w:r w:rsidRPr="002977DA">
        <w:rPr>
          <w:rStyle w:val="c0"/>
          <w:i/>
          <w:iCs/>
          <w:color w:val="000000"/>
          <w:sz w:val="32"/>
          <w:szCs w:val="32"/>
        </w:rPr>
        <w:t>«Обучение должно приносить радость познания, радость общения.</w:t>
      </w:r>
      <w:r w:rsidRPr="002977DA">
        <w:rPr>
          <w:color w:val="000000"/>
          <w:sz w:val="32"/>
          <w:szCs w:val="32"/>
        </w:rPr>
        <w:t xml:space="preserve"> </w:t>
      </w:r>
      <w:r w:rsidRPr="002977DA">
        <w:rPr>
          <w:rStyle w:val="c0"/>
          <w:i/>
          <w:iCs/>
          <w:color w:val="000000"/>
          <w:sz w:val="32"/>
          <w:szCs w:val="32"/>
        </w:rPr>
        <w:t>Любой ребёнок –</w:t>
      </w:r>
      <w:r w:rsidRPr="002977DA">
        <w:rPr>
          <w:rStyle w:val="c0"/>
          <w:color w:val="000000"/>
          <w:sz w:val="32"/>
          <w:szCs w:val="32"/>
        </w:rPr>
        <w:t> </w:t>
      </w:r>
      <w:r w:rsidRPr="002977DA">
        <w:rPr>
          <w:rStyle w:val="c0"/>
          <w:i/>
          <w:iCs/>
          <w:color w:val="000000"/>
          <w:sz w:val="32"/>
          <w:szCs w:val="32"/>
        </w:rPr>
        <w:t>личность, каждому нужно почувствовать радость успеха.   А радость обязательно вызовет интерес к учению».</w:t>
      </w:r>
    </w:p>
    <w:p w:rsidR="002977DA" w:rsidRPr="002977DA" w:rsidRDefault="002977DA" w:rsidP="002977DA">
      <w:pPr>
        <w:spacing w:after="0" w:line="240" w:lineRule="auto"/>
        <w:jc w:val="both"/>
        <w:rPr>
          <w:rFonts w:ascii="Times New Roman" w:eastAsia="Calibri" w:hAnsi="Times New Roman" w:cs="Times New Roman"/>
          <w:color w:val="663300"/>
          <w:sz w:val="28"/>
          <w:szCs w:val="28"/>
          <w:shd w:val="clear" w:color="auto" w:fill="FFFFFF"/>
        </w:rPr>
      </w:pPr>
    </w:p>
    <w:sectPr w:rsidR="002977DA" w:rsidRPr="002977DA" w:rsidSect="00D95B25">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DD6" w:rsidRDefault="00D27DD6" w:rsidP="009678AD">
      <w:pPr>
        <w:spacing w:after="0" w:line="240" w:lineRule="auto"/>
      </w:pPr>
      <w:r>
        <w:separator/>
      </w:r>
    </w:p>
  </w:endnote>
  <w:endnote w:type="continuationSeparator" w:id="0">
    <w:p w:rsidR="00D27DD6" w:rsidRDefault="00D27DD6" w:rsidP="0096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856152"/>
      <w:docPartObj>
        <w:docPartGallery w:val="Page Numbers (Bottom of Page)"/>
        <w:docPartUnique/>
      </w:docPartObj>
    </w:sdtPr>
    <w:sdtEndPr/>
    <w:sdtContent>
      <w:p w:rsidR="009678AD" w:rsidRDefault="009678AD">
        <w:pPr>
          <w:pStyle w:val="a6"/>
          <w:jc w:val="right"/>
        </w:pPr>
        <w:r>
          <w:fldChar w:fldCharType="begin"/>
        </w:r>
        <w:r>
          <w:instrText>PAGE   \* MERGEFORMAT</w:instrText>
        </w:r>
        <w:r>
          <w:fldChar w:fldCharType="separate"/>
        </w:r>
        <w:r w:rsidR="00D95B25">
          <w:rPr>
            <w:noProof/>
          </w:rPr>
          <w:t>1</w:t>
        </w:r>
        <w:r>
          <w:fldChar w:fldCharType="end"/>
        </w:r>
      </w:p>
    </w:sdtContent>
  </w:sdt>
  <w:p w:rsidR="009678AD" w:rsidRDefault="009678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DD6" w:rsidRDefault="00D27DD6" w:rsidP="009678AD">
      <w:pPr>
        <w:spacing w:after="0" w:line="240" w:lineRule="auto"/>
      </w:pPr>
      <w:r>
        <w:separator/>
      </w:r>
    </w:p>
  </w:footnote>
  <w:footnote w:type="continuationSeparator" w:id="0">
    <w:p w:rsidR="00D27DD6" w:rsidRDefault="00D27DD6" w:rsidP="00967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854AF"/>
    <w:multiLevelType w:val="hybridMultilevel"/>
    <w:tmpl w:val="2DA8D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71AEF"/>
    <w:multiLevelType w:val="hybridMultilevel"/>
    <w:tmpl w:val="0FD60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628FC"/>
    <w:multiLevelType w:val="hybridMultilevel"/>
    <w:tmpl w:val="25B2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463E14"/>
    <w:multiLevelType w:val="hybridMultilevel"/>
    <w:tmpl w:val="711EE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061A0"/>
    <w:multiLevelType w:val="hybridMultilevel"/>
    <w:tmpl w:val="21424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9F07D7"/>
    <w:multiLevelType w:val="hybridMultilevel"/>
    <w:tmpl w:val="F4481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16"/>
    <w:rsid w:val="00006A16"/>
    <w:rsid w:val="002977DA"/>
    <w:rsid w:val="002A643C"/>
    <w:rsid w:val="00462150"/>
    <w:rsid w:val="005B78A5"/>
    <w:rsid w:val="00677DF6"/>
    <w:rsid w:val="00703ED8"/>
    <w:rsid w:val="00734794"/>
    <w:rsid w:val="00790008"/>
    <w:rsid w:val="008133DB"/>
    <w:rsid w:val="00845F66"/>
    <w:rsid w:val="00876B78"/>
    <w:rsid w:val="008A3436"/>
    <w:rsid w:val="008E6879"/>
    <w:rsid w:val="00912600"/>
    <w:rsid w:val="009678AD"/>
    <w:rsid w:val="00A52101"/>
    <w:rsid w:val="00B34DDD"/>
    <w:rsid w:val="00B74CCE"/>
    <w:rsid w:val="00B80331"/>
    <w:rsid w:val="00BB056A"/>
    <w:rsid w:val="00C862C5"/>
    <w:rsid w:val="00CB5E7A"/>
    <w:rsid w:val="00CE6BEC"/>
    <w:rsid w:val="00D27DD6"/>
    <w:rsid w:val="00D95B25"/>
    <w:rsid w:val="00E0451E"/>
    <w:rsid w:val="00EC5EE6"/>
    <w:rsid w:val="00EE6937"/>
    <w:rsid w:val="00F67B74"/>
    <w:rsid w:val="00FE0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1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2600"/>
  </w:style>
  <w:style w:type="paragraph" w:customStyle="1" w:styleId="c3">
    <w:name w:val="c3"/>
    <w:basedOn w:val="a"/>
    <w:rsid w:val="0091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678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8AD"/>
  </w:style>
  <w:style w:type="paragraph" w:styleId="a6">
    <w:name w:val="footer"/>
    <w:basedOn w:val="a"/>
    <w:link w:val="a7"/>
    <w:uiPriority w:val="99"/>
    <w:unhideWhenUsed/>
    <w:rsid w:val="009678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6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1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2600"/>
  </w:style>
  <w:style w:type="paragraph" w:customStyle="1" w:styleId="c3">
    <w:name w:val="c3"/>
    <w:basedOn w:val="a"/>
    <w:rsid w:val="00912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678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8AD"/>
  </w:style>
  <w:style w:type="paragraph" w:styleId="a6">
    <w:name w:val="footer"/>
    <w:basedOn w:val="a"/>
    <w:link w:val="a7"/>
    <w:uiPriority w:val="99"/>
    <w:unhideWhenUsed/>
    <w:rsid w:val="009678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17746">
      <w:bodyDiv w:val="1"/>
      <w:marLeft w:val="0"/>
      <w:marRight w:val="0"/>
      <w:marTop w:val="0"/>
      <w:marBottom w:val="0"/>
      <w:divBdr>
        <w:top w:val="none" w:sz="0" w:space="0" w:color="auto"/>
        <w:left w:val="none" w:sz="0" w:space="0" w:color="auto"/>
        <w:bottom w:val="none" w:sz="0" w:space="0" w:color="auto"/>
        <w:right w:val="none" w:sz="0" w:space="0" w:color="auto"/>
      </w:divBdr>
    </w:div>
    <w:div w:id="1579175405">
      <w:bodyDiv w:val="1"/>
      <w:marLeft w:val="0"/>
      <w:marRight w:val="0"/>
      <w:marTop w:val="0"/>
      <w:marBottom w:val="0"/>
      <w:divBdr>
        <w:top w:val="none" w:sz="0" w:space="0" w:color="auto"/>
        <w:left w:val="none" w:sz="0" w:space="0" w:color="auto"/>
        <w:bottom w:val="none" w:sz="0" w:space="0" w:color="auto"/>
        <w:right w:val="none" w:sz="0" w:space="0" w:color="auto"/>
      </w:divBdr>
    </w:div>
    <w:div w:id="1702970102">
      <w:bodyDiv w:val="1"/>
      <w:marLeft w:val="0"/>
      <w:marRight w:val="0"/>
      <w:marTop w:val="0"/>
      <w:marBottom w:val="0"/>
      <w:divBdr>
        <w:top w:val="none" w:sz="0" w:space="0" w:color="auto"/>
        <w:left w:val="none" w:sz="0" w:space="0" w:color="auto"/>
        <w:bottom w:val="none" w:sz="0" w:space="0" w:color="auto"/>
        <w:right w:val="none" w:sz="0" w:space="0" w:color="auto"/>
      </w:divBdr>
    </w:div>
    <w:div w:id="17097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2024-02-18T13:26:00Z</cp:lastPrinted>
  <dcterms:created xsi:type="dcterms:W3CDTF">2025-06-16T12:31:00Z</dcterms:created>
  <dcterms:modified xsi:type="dcterms:W3CDTF">2025-06-16T12:31:00Z</dcterms:modified>
</cp:coreProperties>
</file>