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91" w:rsidRDefault="00A85C91" w:rsidP="00A85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3CEB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Формирование мотивации учения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навыков самоконтроля </w:t>
      </w:r>
      <w:r w:rsidRPr="00CD3CEB">
        <w:rPr>
          <w:rFonts w:ascii="Times New Roman" w:eastAsia="Times New Roman" w:hAnsi="Times New Roman" w:cs="Times New Roman"/>
          <w:b/>
          <w:sz w:val="28"/>
          <w:szCs w:val="28"/>
        </w:rPr>
        <w:t xml:space="preserve">обучающихся </w:t>
      </w:r>
    </w:p>
    <w:p w:rsidR="004E695C" w:rsidRPr="00A85C91" w:rsidRDefault="00A85C91" w:rsidP="00A85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3CEB">
        <w:rPr>
          <w:rFonts w:ascii="Times New Roman" w:eastAsia="Times New Roman" w:hAnsi="Times New Roman" w:cs="Times New Roman"/>
          <w:b/>
          <w:sz w:val="28"/>
          <w:szCs w:val="28"/>
        </w:rPr>
        <w:t xml:space="preserve">как важный фактор успешности учебной деятельности в рамках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реализации </w:t>
      </w:r>
      <w:r w:rsidRPr="00CD3CEB">
        <w:rPr>
          <w:rFonts w:ascii="Times New Roman" w:eastAsia="Times New Roman" w:hAnsi="Times New Roman" w:cs="Times New Roman"/>
          <w:b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НОО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F4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E695C" w:rsidRPr="004F4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Мотив как отражение потребности</w:t>
      </w:r>
    </w:p>
    <w:p w:rsidR="004E695C" w:rsidRPr="004F4A1C" w:rsidRDefault="004E695C" w:rsidP="004E695C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Составила педагог-психолог </w:t>
      </w:r>
      <w:r w:rsidR="00A85C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МКОУ НОШ №9</w:t>
      </w:r>
      <w:r w:rsidR="00A85C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Попова С.Г.</w:t>
      </w:r>
      <w:r w:rsidRPr="004F4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4E695C" w:rsidRPr="004F4A1C" w:rsidRDefault="004E695C" w:rsidP="004E695C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4F4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E695C" w:rsidRPr="004F4A1C" w:rsidRDefault="004E695C" w:rsidP="004E695C">
      <w:pPr>
        <w:shd w:val="clear" w:color="auto" w:fill="FFFFFF"/>
        <w:spacing w:after="0" w:line="450" w:lineRule="atLeast"/>
        <w:ind w:firstLine="3969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4F4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Запиши всё, что может понадобиться.</w:t>
      </w:r>
    </w:p>
    <w:p w:rsidR="004E695C" w:rsidRPr="004F4A1C" w:rsidRDefault="004E695C" w:rsidP="004E695C">
      <w:pPr>
        <w:shd w:val="clear" w:color="auto" w:fill="FFFFFF"/>
        <w:spacing w:after="0" w:line="450" w:lineRule="atLeast"/>
        <w:ind w:firstLine="3969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4F4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Потом просмотри — и зачеркни всё,</w:t>
      </w:r>
    </w:p>
    <w:p w:rsidR="004E695C" w:rsidRPr="004F4A1C" w:rsidRDefault="004E695C" w:rsidP="004E695C">
      <w:pPr>
        <w:shd w:val="clear" w:color="auto" w:fill="FFFFFF"/>
        <w:spacing w:after="0" w:line="450" w:lineRule="atLeast"/>
        <w:ind w:firstLine="3969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4F4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без чего можно обойтись...</w:t>
      </w:r>
    </w:p>
    <w:p w:rsidR="004E695C" w:rsidRPr="004F4A1C" w:rsidRDefault="004E695C" w:rsidP="004E695C">
      <w:pPr>
        <w:shd w:val="clear" w:color="auto" w:fill="FFFFFF"/>
        <w:spacing w:after="0" w:line="450" w:lineRule="atLeast"/>
        <w:ind w:firstLine="3969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4F4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                         </w:t>
      </w:r>
      <w:bookmarkStart w:id="0" w:name="_GoBack"/>
      <w:r w:rsidRPr="004F4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Джером </w:t>
      </w:r>
      <w:proofErr w:type="spellStart"/>
      <w:r w:rsidRPr="004F4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Клапка</w:t>
      </w:r>
      <w:proofErr w:type="spellEnd"/>
      <w:r w:rsidRPr="004F4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Джером</w:t>
      </w:r>
      <w:bookmarkEnd w:id="0"/>
    </w:p>
    <w:p w:rsidR="004E695C" w:rsidRPr="004F4A1C" w:rsidRDefault="004E695C" w:rsidP="004E695C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Потребности </w:t>
      </w:r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условны, подвижны, носят виртуальный характер. В связи с многообразием условий реализации, возраста, окружающей среды биологическая потребность становится материальной, социальной или духовной, то есть трансформируется. В параллелограмме потребностей (биологическая потребность – материальная – социальная — духовная) главенствующей становится та потребность, которая наиболее соответствует личному смыслу жизни человека, лучше вооружена средствами своего удовлетворения, то есть та, которая лучше мотивирована.</w:t>
      </w:r>
    </w:p>
    <w:p w:rsidR="004E695C" w:rsidRPr="004F4A1C" w:rsidRDefault="004E695C" w:rsidP="004E695C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Переход от потребности к деятельности есть процесс изменения направления потребности изнутри к внешней среде. В основе любой деятельности лежит мотив, побуждающий к ней человека, однако не всякая деятельность может удовлетворить мотив.</w:t>
      </w:r>
    </w:p>
    <w:p w:rsidR="004E695C" w:rsidRPr="004F4A1C" w:rsidRDefault="004E695C" w:rsidP="004E695C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Механизм этого перехода включает:</w:t>
      </w:r>
    </w:p>
    <w:p w:rsidR="004E695C" w:rsidRPr="004F4A1C" w:rsidRDefault="004E695C" w:rsidP="004E695C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4F4A1C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</w:t>
      </w:r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</w:t>
      </w:r>
      <w:r w:rsidRPr="004F4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выбор и мотивацию предмета потребности</w:t>
      </w:r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(мотивация — обоснование предмета для удовлетворения потребности);</w:t>
      </w:r>
    </w:p>
    <w:p w:rsidR="004E695C" w:rsidRPr="004F4A1C" w:rsidRDefault="004E695C" w:rsidP="004E695C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4F4A1C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</w:t>
      </w:r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</w:t>
      </w:r>
      <w:r w:rsidRPr="004F4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 переходе от потребности к деятельности потребность трансформируется в цель и интерес</w:t>
      </w:r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(осознанную потребность).</w:t>
      </w:r>
    </w:p>
    <w:p w:rsidR="004E695C" w:rsidRPr="004F4A1C" w:rsidRDefault="004E695C" w:rsidP="004E695C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Таким образом, потребность и мотивация тесно связаны: потребность стимулирует человека к деятельности, а компонентом деятельности всегда является мотив.</w:t>
      </w:r>
    </w:p>
    <w:p w:rsidR="004E695C" w:rsidRPr="004F4A1C" w:rsidRDefault="004E695C" w:rsidP="004E695C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4F4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Мотив</w:t>
      </w:r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— это то, что побуждает человека к деятельности, направляя его на удовлетворение определенной потребности. Мотив есть отражение потребности, которая действует как объективная закономерность, объективная необходимость.</w:t>
      </w:r>
    </w:p>
    <w:p w:rsidR="004E695C" w:rsidRPr="004F4A1C" w:rsidRDefault="004E695C" w:rsidP="004E695C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Например, в качестве мотива могут выступать как упорная работа с воодушевлением и энтузиазмом, так и уклонение от нее в знак протеста.</w:t>
      </w:r>
    </w:p>
    <w:p w:rsidR="004E695C" w:rsidRPr="004F4A1C" w:rsidRDefault="004E695C" w:rsidP="004E695C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 качестве мотивов могут выступать потребности, мысли, чувства и другие психические образования. Однако для осуществления деятельности недостаточно внутренних побуждений. Необходимо иметь объект деятельности и соотносить побуждения с целями, которые индивид желает достичь в результате деятельности. В мотивационно-целевой сфере с особой ясностью выступает социальная обусловленность деятельности.</w:t>
      </w:r>
    </w:p>
    <w:p w:rsidR="004E695C" w:rsidRPr="004F4A1C" w:rsidRDefault="004E695C" w:rsidP="004E695C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 </w:t>
      </w:r>
      <w:proofErr w:type="spellStart"/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потребностно</w:t>
      </w:r>
      <w:proofErr w:type="spellEnd"/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-мотивационной сферой личности понимается вся совокупность мотивов, которые формируются и развиваются в течение жизни человека. В целом эта сфера динамична, но некоторые мотивы относительно устойчивы и, подчиняя себе остальные мотивы, образуют как бы стержень всей сферы. В этих мотивах проявляется направленность личности.</w:t>
      </w:r>
    </w:p>
    <w:p w:rsidR="004E695C" w:rsidRPr="004F4A1C" w:rsidRDefault="004E695C" w:rsidP="004E695C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4F4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Мотивация</w:t>
      </w:r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 это совокупность внутренних и внешних движущих сил, побуждающих человека действовать специфическим, целенаправленным образом; процесс побуждения себя и других к деятельности для достижения целей организации или личных целей.</w:t>
      </w:r>
    </w:p>
    <w:p w:rsidR="004E695C" w:rsidRPr="004F4A1C" w:rsidRDefault="004E695C" w:rsidP="004E695C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Понятие «мотивация» более широкое, чем понятие «мотив». Мотив в отличие от мотивации — это то, что принадлежит субъекту поведения, является его устойчивым личностным свойством, изнутри побуждающим к совершению определенных действий.</w:t>
      </w:r>
    </w:p>
    <w:p w:rsidR="004E695C" w:rsidRPr="004F4A1C" w:rsidRDefault="004E695C" w:rsidP="004E695C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Понятие «мотивация» имеет двойной смысл:</w:t>
      </w:r>
    </w:p>
    <w:p w:rsidR="004E695C" w:rsidRPr="004F4A1C" w:rsidRDefault="004E695C" w:rsidP="004E695C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во-первых, это система факторов, влияющих на поведение человека (потребности, мотивы, цели, намерения и др.);</w:t>
      </w:r>
    </w:p>
    <w:p w:rsidR="004E695C" w:rsidRPr="004F4A1C" w:rsidRDefault="004E695C" w:rsidP="004E695C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во-вторых, характеристика процесса, который стимулирует и поддерживает поведенческую активность на определенном уровне.</w:t>
      </w:r>
    </w:p>
    <w:p w:rsidR="004E695C" w:rsidRPr="004F4A1C" w:rsidRDefault="004E695C" w:rsidP="004E695C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4F4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мотивационной сфере выделяются:</w:t>
      </w:r>
    </w:p>
    <w:p w:rsidR="004E695C" w:rsidRPr="004F4A1C" w:rsidRDefault="004E695C" w:rsidP="004E695C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4F4A1C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</w:t>
      </w:r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мотивационная система личности — общая (целостная) организация всех побудительных сил деятельности, лежащих в основе поведения человека, которая включает в себя такие компоненты, как потребности, собственно мотивы, интересы, влечения, убеждения, цели, установки, стереотипы, нормы, ценности и др.;</w:t>
      </w:r>
    </w:p>
    <w:p w:rsidR="004E695C" w:rsidRPr="004F4A1C" w:rsidRDefault="004E695C" w:rsidP="004E695C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4F4A1C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</w:t>
      </w:r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мотивация достижения — потребность в достижении высоких результатов поведения и удовлетворении всех других потребностей;</w:t>
      </w:r>
    </w:p>
    <w:p w:rsidR="004E695C" w:rsidRPr="004F4A1C" w:rsidRDefault="004E695C" w:rsidP="004E695C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4F4A1C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</w:t>
      </w:r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             мотивация </w:t>
      </w:r>
      <w:proofErr w:type="spellStart"/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самоактуализации</w:t>
      </w:r>
      <w:proofErr w:type="spellEnd"/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— высший уровень в иерархии мотивов личности, состоящий в потребности личности к наиболее полной реализации своего потенциала, в потребности самореализации себя.</w:t>
      </w:r>
    </w:p>
    <w:p w:rsidR="004E695C" w:rsidRPr="004F4A1C" w:rsidRDefault="004E695C" w:rsidP="004E695C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Достойные цели, перспективные планы, хорошая организация будут малоэффективны, если не обеспечена заинтересованность учащихся в их реализации, то есть мотивация. Мотивация может компенсировать многие недостатки других функций, например, недостатки в планировании, но слабую мотивацию практически невозможно чем-то компенсировать.</w:t>
      </w:r>
    </w:p>
    <w:p w:rsidR="004E695C" w:rsidRPr="004F4A1C" w:rsidRDefault="004E695C" w:rsidP="004E695C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Успех в любой деятельности зависит не только от способностей и знаний, но и от мотивации (стремления работать и достигать высоких результатов). Чем выше уровень мотивации и активности, тем больше факторов (мотивов) побуждают человека к деятельности, тем больше усилий он склонен прикладывать.</w:t>
      </w:r>
    </w:p>
    <w:p w:rsidR="004E695C" w:rsidRPr="004F4A1C" w:rsidRDefault="004E695C" w:rsidP="004E695C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Высокомотивированные индивиды больше работают и, как правило, достигают лучших результатов в своей деятельности.</w:t>
      </w:r>
    </w:p>
    <w:p w:rsidR="004E695C" w:rsidRPr="004F4A1C" w:rsidRDefault="004E695C" w:rsidP="004E695C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Было бы неверно рассматривать мотивационную сферу личности только как отражение совокупности ее собственных индивидуальных потребностей. Потребности человека связаны с потребностями общества, формируются и развиваются в контексте их развития. Некоторые потребности индивида можно рассматривать как индивидуализированные общественные потребности.</w:t>
      </w:r>
    </w:p>
    <w:p w:rsidR="004E695C" w:rsidRPr="004F4A1C" w:rsidRDefault="004E695C" w:rsidP="004E695C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Возникшие потребности заставляют активно искать способы их удовлетворения, становятся внутренними побудителями деятельности, или мотивами.</w:t>
      </w:r>
    </w:p>
    <w:p w:rsidR="004E695C" w:rsidRPr="004F4A1C" w:rsidRDefault="004E695C" w:rsidP="004E695C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4F4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Мотив</w:t>
      </w:r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(от лат. </w:t>
      </w:r>
      <w:proofErr w:type="spellStart"/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movero</w:t>
      </w:r>
      <w:proofErr w:type="spellEnd"/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— приводить в движение, толкать) — это то, что движет живым существом, ради чего оно тратит свою жизненную энергию. </w:t>
      </w:r>
      <w:proofErr w:type="gramStart"/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Будучи непременным «запалом» любых действий и их «горючим материалом», мотив всегда выступал на уровне житейской мудрости в различных представлениях о чувствах (удовольствие или неудовольствие) — побуждениях, влечениях, стремлениях, желаниях, страстях, силе воли.</w:t>
      </w:r>
      <w:proofErr w:type="gramEnd"/>
    </w:p>
    <w:p w:rsidR="004E695C" w:rsidRPr="004F4A1C" w:rsidRDefault="004E695C" w:rsidP="004E695C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Если человек стремится к выполнению определенной деятельности, можно сказать, что у него есть мотивация. Например, если ученик прилежен в учебе — у него мотивация к учебе; у спортсмена, который стремится достичь высоких результатов, — высокий уровень мотивации достижения; желание руководителя всех подчинять свидетельствует о наличии высокого уровня мотивации к власти.</w:t>
      </w:r>
    </w:p>
    <w:p w:rsidR="004E695C" w:rsidRPr="004F4A1C" w:rsidRDefault="004E695C" w:rsidP="004E695C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4F4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Мотивы</w:t>
      </w:r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— это относительно устойчивые проявления, атрибуты личности. Например, утверждая, что определенному человеку присущ познавательный мотив, мы подразумеваем, что во многих ситуациях у него проявляется познавательная мотивация.</w:t>
      </w:r>
    </w:p>
    <w:p w:rsidR="004E695C" w:rsidRPr="004F4A1C" w:rsidRDefault="004E695C" w:rsidP="004E695C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Мотив не может быть объяснен сам по себе. Он может быть понят в системе тех факторов — образов, отношений, действий личности, которые составляют общий строй психической жизни. Его роль заключается в том, чтобы придать поведению импульс и направленность к цели.</w:t>
      </w:r>
    </w:p>
    <w:p w:rsidR="004E695C" w:rsidRPr="004F4A1C" w:rsidRDefault="004E695C" w:rsidP="004E695C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proofErr w:type="gramStart"/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Таким образом, потребность и мотивация тесно связаны: потребность стимулирует человека к деятельности, а от того какой будет ведущая потребность будет зависеть вся жизнедеятельность человека.</w:t>
      </w:r>
      <w:proofErr w:type="gramEnd"/>
    </w:p>
    <w:p w:rsidR="004E695C" w:rsidRPr="004F4A1C" w:rsidRDefault="004E695C" w:rsidP="004E695C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Наши потребности заменяют друг друга по значимости. И более высокие нужды меркнут, пока не удовлетворены основные. Этот факт говорит о том, что все наши желания, а вернее потребности, стоят в четкой иерархической последовательности. Понять какая потребность способна лишить нас сил, а без какой мы прекрасно обойдемся можно с помощью пирамиды потребностей Абрахама </w:t>
      </w:r>
      <w:proofErr w:type="spellStart"/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Маслоу</w:t>
      </w:r>
      <w:proofErr w:type="spellEnd"/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4E695C" w:rsidRPr="004F4A1C" w:rsidRDefault="004E695C" w:rsidP="004E695C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Пирамида потребностей </w:t>
      </w:r>
      <w:proofErr w:type="spellStart"/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Маслоу</w:t>
      </w:r>
      <w:proofErr w:type="spellEnd"/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— визуальное представление потребностей человека в образе иерархической пирамиды, которая основана на трудах Абрахама </w:t>
      </w:r>
      <w:proofErr w:type="spellStart"/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Харольда</w:t>
      </w:r>
      <w:proofErr w:type="spellEnd"/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Маслоу</w:t>
      </w:r>
      <w:proofErr w:type="spellEnd"/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американского психолога, основоположника гуманистической психологии.</w:t>
      </w:r>
    </w:p>
    <w:p w:rsidR="004E695C" w:rsidRPr="004F4A1C" w:rsidRDefault="004E695C" w:rsidP="004E695C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Согласно его теории, человеческие  имеют уровни от более простых к более высоким, и стремление к более высоким потребностям, как правило, </w:t>
      </w:r>
      <w:proofErr w:type="gramStart"/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возможно</w:t>
      </w:r>
      <w:proofErr w:type="gramEnd"/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возникает только после удовлетворения потребностей более низкого порядка, к примеру, в еде и безопасности.</w:t>
      </w:r>
    </w:p>
    <w:p w:rsidR="004E695C" w:rsidRPr="004F4A1C" w:rsidRDefault="004E695C" w:rsidP="004E695C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Рассмотрим подробнее иерархию фундаментальных потребностей согласно теории Абрахама </w:t>
      </w:r>
      <w:proofErr w:type="spellStart"/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Маслоу</w:t>
      </w:r>
      <w:proofErr w:type="spellEnd"/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В своей работе «« (1954)  предположи</w:t>
      </w:r>
      <w:r w:rsidR="00A85C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л, что все потребности человека</w:t>
      </w:r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и что они организованы в иерархическую систему приоритета или доминирования.</w:t>
      </w:r>
    </w:p>
    <w:p w:rsidR="004E695C" w:rsidRPr="004F4A1C" w:rsidRDefault="004E695C" w:rsidP="004E695C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Пирамида потребностей человека основана на тезисе о том, что поведение человека определяется базовыми потребностями, которые можно выстроить в виде ступеней, в зависимости от значимости и насущности их удовлетворения для человека. Рассмотрим ступени пирамиды потребностей, начиная с самой низшей.</w:t>
      </w:r>
    </w:p>
    <w:p w:rsidR="004E695C" w:rsidRPr="004F4A1C" w:rsidRDefault="004E695C" w:rsidP="004E695C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4F4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Первая ступень пирамиды - физиологические потребности.</w:t>
      </w:r>
    </w:p>
    <w:p w:rsidR="004E695C" w:rsidRPr="004F4A1C" w:rsidRDefault="004E695C" w:rsidP="004E695C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4F4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Физиология</w:t>
      </w:r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– низменные потребности тела человека, направленные на его жизнедеятельность. Человек не богатый и не имеющий многих благ цивилизации, согласно теории </w:t>
      </w:r>
      <w:proofErr w:type="spellStart"/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Маслоу</w:t>
      </w:r>
      <w:proofErr w:type="spellEnd"/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будет испытывать нужды, прежде всего, физиологического характера. Согласитесь, если выбирать между нехваткой уважения и голодом, в первую очередь вы утолите голод. Также к физиологическим потребностям относятся жажда, потребность во сне и кислороде, а также половое влечение.</w:t>
      </w:r>
    </w:p>
    <w:p w:rsidR="004E695C" w:rsidRPr="004F4A1C" w:rsidRDefault="004E695C" w:rsidP="004E695C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4F4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Вторая ступень пирамиды – потребность в безопасности.</w:t>
      </w:r>
    </w:p>
    <w:p w:rsidR="004E695C" w:rsidRPr="004F4A1C" w:rsidRDefault="004E695C" w:rsidP="004E695C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4F4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Безопасность</w:t>
      </w:r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потребность человека быть уверенным в том, что его жизни ничего не угрожает. К данной категории потребностей относятся стабильность, порядок, зависимость, защита, свобода от страха, тревоги и хаоса. Хорошим примером здесь служат грудные дети. Еще не имея психики, малыши на биологическом уровне после удовлетворения жажды и голода ищут защиты и успокаиваются, лишь чувствуя рядом тепло матери. Во взрослой жизни происходит то же самое. У здоровых людей потребность в безопасности проявляется в мягкой форме. Например, в желании иметь социальные гарантии при трудоустройстве.</w:t>
      </w:r>
    </w:p>
    <w:p w:rsidR="004E695C" w:rsidRPr="004F4A1C" w:rsidRDefault="004E695C" w:rsidP="004E695C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4F4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Третья ступень пирамиды - потребность в любви и принадлежности.</w:t>
      </w:r>
    </w:p>
    <w:p w:rsidR="004E695C" w:rsidRPr="004F4A1C" w:rsidRDefault="004E695C" w:rsidP="004E695C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4F4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Социальность</w:t>
      </w:r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– потребность человека в контакте с окружающими и своей роли в социуме (дружба, любовь, принадлежность к определенной народности, возможность испытывать взаимные чувства). В пирамиде человеческих потребностей после удовлетворения нужд физиологического характера и обеспечения безопасности, человек жаждет тепла дружеских, семейных или любовных отношений. Цель найти такую социальную группу, которая удовлетворит этим потребностям, является у человека самой важной и значимой задачей. Стремление преодолеть чувство одиночества, по мнению А. </w:t>
      </w:r>
      <w:proofErr w:type="spellStart"/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Маслоу</w:t>
      </w:r>
      <w:proofErr w:type="spellEnd"/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стало предпосылкой для появления всевозможных кружков и клубов по интересам. Одиночество способствует социальной </w:t>
      </w:r>
      <w:proofErr w:type="spellStart"/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дезадаптации</w:t>
      </w:r>
      <w:proofErr w:type="spellEnd"/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человека, и возникновению серьезных болезней психики.</w:t>
      </w:r>
    </w:p>
    <w:p w:rsidR="004E695C" w:rsidRPr="004F4A1C" w:rsidRDefault="004E695C" w:rsidP="004E695C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4F4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Четвертая ступень пирамиды - потребность в признании </w:t>
      </w:r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(я уважаю себя, меня уважают другие, я известен и нужен, я достигаю, престиж и репутация, статус, слава).</w:t>
      </w:r>
    </w:p>
    <w:p w:rsidR="004E695C" w:rsidRPr="004F4A1C" w:rsidRDefault="004E695C" w:rsidP="004E695C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4F4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Признание </w:t>
      </w:r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это уважение, признание социумом успешности человека, полезности его роли в жизни такого социума. Каждый человек нуждается в оценке обществом своих достоинств. Потребность в признании у </w:t>
      </w:r>
      <w:proofErr w:type="spellStart"/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Маслоу</w:t>
      </w:r>
      <w:proofErr w:type="spellEnd"/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разделятся на стремление человека к достижениям и репутации. Именно достигнув чего-либо в </w:t>
      </w:r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жизни и заработав себе признание и репутацию, человек становится уверенным в себе и в своих силах. Неудовлетворение этой потребности, как правило, приводит к слабости, депрессии, чувству уныния, которые могут привести к необратимым последствиям.</w:t>
      </w:r>
    </w:p>
    <w:p w:rsidR="004E695C" w:rsidRPr="004F4A1C" w:rsidRDefault="004E695C" w:rsidP="004E695C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4F4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Пятая ступень пирамиды – потребность </w:t>
      </w:r>
      <w:proofErr w:type="gramStart"/>
      <w:r w:rsidRPr="004F4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4F4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самореализация. </w:t>
      </w:r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Человек должен заниматься тем, к чему у него есть  и</w:t>
      </w:r>
      <w:proofErr w:type="gramStart"/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.</w:t>
      </w:r>
      <w:proofErr w:type="gramEnd"/>
    </w:p>
    <w:p w:rsidR="004E695C" w:rsidRPr="004F4A1C" w:rsidRDefault="004E695C" w:rsidP="004E695C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Потребность в самореализации - высшая миссия своего существования, духовная потребность, самая высшая роль человека в человечестве, понимание своего смысла существования. Человек чувствует нужду в совершенствовании только после удовлетворения всех нижестоящих потребностей.</w:t>
      </w:r>
    </w:p>
    <w:p w:rsidR="004E695C" w:rsidRPr="004F4A1C" w:rsidRDefault="004E695C" w:rsidP="004E695C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Рассмотрим, в какой период жизни ребенок проходит определенные ступени пирамиды:</w:t>
      </w:r>
    </w:p>
    <w:p w:rsidR="004E695C" w:rsidRPr="004F4A1C" w:rsidRDefault="004E695C" w:rsidP="004E695C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4F4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 и 2 ступень (физиология и безопасность):</w:t>
      </w:r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это первые годы младенца – все его потребности ограниченны едой и присутствием мамы.</w:t>
      </w:r>
    </w:p>
    <w:p w:rsidR="004E695C" w:rsidRPr="004F4A1C" w:rsidRDefault="004E695C" w:rsidP="004E695C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4F4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 и 4 ступень (социальные потребности и признание):</w:t>
      </w:r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ребенок уже подрос — все внимание вызывает на себя; желает, чтоб с ним уже считались.</w:t>
      </w:r>
    </w:p>
    <w:p w:rsidR="004E695C" w:rsidRPr="004F4A1C" w:rsidRDefault="004E695C" w:rsidP="004E695C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4F4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 ступень</w:t>
      </w:r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F4A1C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(Я - </w:t>
      </w:r>
      <w:proofErr w:type="spellStart"/>
      <w:r w:rsidRPr="004F4A1C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самоактулизация</w:t>
      </w:r>
      <w:proofErr w:type="spellEnd"/>
      <w:r w:rsidRPr="004F4A1C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):</w:t>
      </w:r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подростковый период – юношеский максимализм, поиски ответа на вопрос «Зачем я живу».</w:t>
      </w:r>
    </w:p>
    <w:p w:rsidR="004E695C" w:rsidRPr="004F4A1C" w:rsidRDefault="004E695C" w:rsidP="004E695C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 мнению А. </w:t>
      </w:r>
      <w:proofErr w:type="spellStart"/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Маслоу</w:t>
      </w:r>
      <w:proofErr w:type="spellEnd"/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потребности одного типа должны быть удовлетворены полностью прежде, чем другая потребность, более высокого уровня, проявится и станет действующей.</w:t>
      </w:r>
    </w:p>
    <w:p w:rsidR="004E695C" w:rsidRPr="004F4A1C" w:rsidRDefault="004E695C" w:rsidP="004E695C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Эти ступени не настолько стабильны</w:t>
      </w:r>
      <w:r w:rsidR="00A85C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 кажется. Встречаются люди, порядок нужд которых является исключением из правил пирамиды. Например, для кого-то самоутверждение важнее, чем любовь и отношения. Посмотрите на карьеристов, и вы увидите, насколько распространен подобный случай.</w:t>
      </w:r>
    </w:p>
    <w:p w:rsidR="004E695C" w:rsidRPr="004F4A1C" w:rsidRDefault="004E695C" w:rsidP="004E695C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Пирамиду потребностей А. </w:t>
      </w:r>
      <w:proofErr w:type="spellStart"/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Маслоу</w:t>
      </w:r>
      <w:proofErr w:type="spellEnd"/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оспаривали многие ученые. И дело здесь не только в нестабильности созданной психологом иерархии. В нестандартных ситуациях, например, во время войны или в крайней нищете люди умудрялись создавать великие произведения и совершали героические поступки. Таким образом</w:t>
      </w:r>
      <w:r w:rsidR="00A85C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Абрахаму </w:t>
      </w:r>
      <w:proofErr w:type="spellStart"/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Маслоу</w:t>
      </w:r>
      <w:proofErr w:type="spellEnd"/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пытались доказать, </w:t>
      </w:r>
      <w:proofErr w:type="gramStart"/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</w:t>
      </w:r>
      <w:proofErr w:type="gramEnd"/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даже не удовлетворив свои базовые и основные потребности, люди реализовали свой потенциал. На все подобные нападки американский психолог отвечал лишь одной фразой: «Спросите у этих людей, были ли они счастливы».</w:t>
      </w:r>
    </w:p>
    <w:p w:rsidR="004E695C" w:rsidRPr="004F4A1C" w:rsidRDefault="004E695C" w:rsidP="004E695C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4F4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4E695C" w:rsidRDefault="004E695C" w:rsidP="004E695C">
      <w:pPr>
        <w:shd w:val="clear" w:color="auto" w:fill="FFFFFF"/>
        <w:spacing w:after="0" w:line="45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E695C" w:rsidRDefault="004E695C" w:rsidP="004E695C">
      <w:pPr>
        <w:shd w:val="clear" w:color="auto" w:fill="FFFFFF"/>
        <w:spacing w:after="0" w:line="45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E695C" w:rsidRDefault="004E695C" w:rsidP="004E695C">
      <w:pPr>
        <w:shd w:val="clear" w:color="auto" w:fill="FFFFFF"/>
        <w:spacing w:after="0" w:line="45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E695C" w:rsidRPr="004F4A1C" w:rsidRDefault="004E695C" w:rsidP="004E695C">
      <w:pPr>
        <w:shd w:val="clear" w:color="auto" w:fill="FFFFFF"/>
        <w:spacing w:after="0" w:line="450" w:lineRule="atLeast"/>
        <w:ind w:firstLine="709"/>
        <w:jc w:val="center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4F4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Пирамида потребностей Абрахама </w:t>
      </w:r>
      <w:proofErr w:type="spellStart"/>
      <w:r w:rsidRPr="004F4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Маслоу</w:t>
      </w:r>
      <w:proofErr w:type="spellEnd"/>
    </w:p>
    <w:p w:rsidR="004E695C" w:rsidRPr="004F4A1C" w:rsidRDefault="004E695C" w:rsidP="004E695C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</w:p>
    <w:p w:rsidR="004E695C" w:rsidRDefault="004E695C" w:rsidP="004E695C">
      <w:pPr>
        <w:shd w:val="clear" w:color="auto" w:fill="FFFFFF"/>
        <w:spacing w:after="0" w:line="45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0D9E778E" wp14:editId="135D2D13">
            <wp:extent cx="6187098" cy="4302571"/>
            <wp:effectExtent l="0" t="0" r="4445" b="317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461" cy="4304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95C" w:rsidRDefault="004E695C" w:rsidP="004E695C">
      <w:pPr>
        <w:shd w:val="clear" w:color="auto" w:fill="FFFFFF"/>
        <w:spacing w:after="0" w:line="45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09053B" w:rsidRDefault="0009053B"/>
    <w:sectPr w:rsidR="0009053B" w:rsidSect="004E695C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9FD"/>
    <w:rsid w:val="0009053B"/>
    <w:rsid w:val="004E695C"/>
    <w:rsid w:val="00A328AD"/>
    <w:rsid w:val="00A85C91"/>
    <w:rsid w:val="00EA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9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9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2025-01-09T05:57:00Z</cp:lastPrinted>
  <dcterms:created xsi:type="dcterms:W3CDTF">2024-12-19T06:52:00Z</dcterms:created>
  <dcterms:modified xsi:type="dcterms:W3CDTF">2025-01-09T06:38:00Z</dcterms:modified>
</cp:coreProperties>
</file>