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xml" ContentType="application/vnd.openxmlformats-officedocument.wordprocessingml.footer+xml"/>
  <Override PartName="/word/footer3.xml" ContentType="application/vnd.openxmlformats-officedocument.wordprocessingml.footer+xml"/>
  <Override PartName="/word/drawings/drawing141.xml" ContentType="application/vnd.openxmlformats-officedocument.drawingml.chartshapes+xml"/>
  <Override PartName="/word/drawings/drawing142.xml" ContentType="application/vnd.openxmlformats-officedocument.drawingml.chartshapes+xml"/>
  <Override PartName="/word/drawings/drawing143.xml" ContentType="application/vnd.openxmlformats-officedocument.drawingml.chartshapes+xml"/>
  <Override PartName="/word/drawings/drawing144.xml" ContentType="application/vnd.openxmlformats-officedocument.drawingml.chartshapes+xml"/>
  <Override PartName="/word/drawings/drawing145.xml" ContentType="application/vnd.openxmlformats-officedocument.drawingml.chartshapes+xml"/>
  <Override PartName="/word/drawings/_rels/drawing141.xml.rels" ContentType="application/vnd.openxmlformats-package.relationships+xml"/>
  <Override PartName="/word/drawings/_rels/drawing142.xml.rels" ContentType="application/vnd.openxmlformats-package.relationships+xml"/>
  <Override PartName="/word/drawings/_rels/drawing143.xml.rels" ContentType="application/vnd.openxmlformats-package.relationships+xml"/>
  <Override PartName="/word/drawings/_rels/drawing144.xml.rels" ContentType="application/vnd.openxmlformats-package.relationships+xml"/>
  <Override PartName="/word/drawings/_rels/drawing145.xml.rels" ContentType="application/vnd.openxmlformats-package.relationship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_rels/chart3.xml.rels" ContentType="application/vnd.openxmlformats-package.relationships+xml"/>
  <Override PartName="/word/charts/_rels/chart4.xml.rels" ContentType="application/vnd.openxmlformats-package.relationships+xml"/>
  <Override PartName="/word/charts/_rels/chart5.xml.rels" ContentType="application/vnd.openxmlformats-package.relationships+xml"/>
  <Override PartName="/word/charts/_rels/chart6.xml.rels" ContentType="application/vnd.openxmlformats-package.relationships+xml"/>
  <Override PartName="/word/charts/_rels/chart7.xml.rels" ContentType="application/vnd.openxmlformats-package.relationships+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media/image1.png" ContentType="image/png"/>
  <Override PartName="/word/media/image2.wmf" ContentType="image/x-wmf"/>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3.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360"/>
        <w:jc w:val="center"/>
        <w:rPr>
          <w:rFonts w:ascii="Times New Roman" w:hAnsi="Times New Roman" w:cs="Times New Roman"/>
          <w:sz w:val="28"/>
          <w:szCs w:val="28"/>
        </w:rPr>
      </w:pPr>
      <w:r>
        <w:rPr>
          <w:rFonts w:cs="Times New Roman" w:ascii="Times New Roman" w:hAnsi="Times New Roman"/>
          <w:sz w:val="28"/>
          <w:szCs w:val="28"/>
        </w:rPr>
        <w:t>Министерство образования и науки Нижегородской области</w:t>
      </w:r>
    </w:p>
    <w:p>
      <w:pPr>
        <w:pStyle w:val="Normal"/>
        <w:spacing w:lineRule="auto" w:line="360"/>
        <w:jc w:val="center"/>
        <w:rPr>
          <w:rFonts w:ascii="Times New Roman" w:hAnsi="Times New Roman" w:cs="Times New Roman"/>
          <w:sz w:val="28"/>
          <w:szCs w:val="28"/>
        </w:rPr>
      </w:pPr>
      <w:r>
        <w:rPr>
          <w:rFonts w:cs="Times New Roman" w:ascii="Times New Roman" w:hAnsi="Times New Roman"/>
          <w:sz w:val="28"/>
          <w:szCs w:val="28"/>
        </w:rPr>
        <w:t>ГБПОУ «Дзержинский педагогический колледж»</w:t>
      </w:r>
    </w:p>
    <w:p>
      <w:pPr>
        <w:pStyle w:val="Normal"/>
        <w:spacing w:lineRule="auto" w:line="360"/>
        <w:ind w:left="6096" w:right="0" w:hanging="0"/>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360"/>
        <w:ind w:left="6096" w:right="0" w:hanging="0"/>
        <w:rPr>
          <w:rFonts w:ascii="Times New Roman" w:hAnsi="Times New Roman" w:cs="Times New Roman"/>
          <w:sz w:val="28"/>
          <w:szCs w:val="28"/>
        </w:rPr>
      </w:pPr>
      <w:r>
        <w:rPr>
          <w:rFonts w:cs="Times New Roman" w:ascii="Times New Roman" w:hAnsi="Times New Roman"/>
          <w:sz w:val="28"/>
          <w:szCs w:val="28"/>
        </w:rPr>
      </w:r>
    </w:p>
    <w:p>
      <w:pPr>
        <w:pStyle w:val="Normal"/>
        <w:tabs>
          <w:tab w:val="clear" w:pos="1134"/>
          <w:tab w:val="left" w:pos="11624" w:leader="none"/>
          <w:tab w:val="left" w:pos="11766" w:leader="none"/>
        </w:tabs>
        <w:spacing w:lineRule="auto" w:line="360"/>
        <w:ind w:left="5812" w:right="0" w:hanging="0"/>
        <w:rPr>
          <w:rFonts w:ascii="Times New Roman" w:hAnsi="Times New Roman" w:cs="Times New Roman"/>
          <w:sz w:val="28"/>
          <w:szCs w:val="28"/>
        </w:rPr>
      </w:pPr>
      <w:r>
        <w:rPr>
          <w:rFonts w:cs="Times New Roman" w:ascii="Times New Roman" w:hAnsi="Times New Roman"/>
          <w:sz w:val="28"/>
          <w:szCs w:val="28"/>
        </w:rPr>
        <w:t xml:space="preserve">Студентка 4 курса, </w:t>
      </w:r>
    </w:p>
    <w:p>
      <w:pPr>
        <w:pStyle w:val="Normal"/>
        <w:tabs>
          <w:tab w:val="clear" w:pos="1134"/>
          <w:tab w:val="left" w:pos="11766" w:leader="none"/>
        </w:tabs>
        <w:spacing w:lineRule="auto" w:line="360"/>
        <w:ind w:left="5812" w:right="0" w:hanging="0"/>
        <w:rPr>
          <w:rFonts w:ascii="Times New Roman" w:hAnsi="Times New Roman" w:cs="Times New Roman"/>
          <w:sz w:val="28"/>
          <w:szCs w:val="28"/>
        </w:rPr>
      </w:pPr>
      <w:r>
        <w:rPr>
          <w:rFonts w:cs="Times New Roman" w:ascii="Times New Roman" w:hAnsi="Times New Roman"/>
          <w:sz w:val="28"/>
          <w:szCs w:val="28"/>
        </w:rPr>
        <w:t>специальность 44.02.02 Преподавание в начальных классах</w:t>
      </w:r>
    </w:p>
    <w:p>
      <w:pPr>
        <w:pStyle w:val="Normal"/>
        <w:tabs>
          <w:tab w:val="clear" w:pos="1134"/>
          <w:tab w:val="left" w:pos="11624" w:leader="none"/>
          <w:tab w:val="left" w:pos="11766" w:leader="none"/>
        </w:tabs>
        <w:spacing w:lineRule="auto" w:line="360"/>
        <w:ind w:left="5812" w:right="0" w:hanging="0"/>
        <w:rPr>
          <w:rFonts w:ascii="Times New Roman" w:hAnsi="Times New Roman" w:cs="Times New Roman"/>
          <w:sz w:val="28"/>
          <w:szCs w:val="28"/>
        </w:rPr>
      </w:pPr>
      <w:r>
        <w:rPr>
          <w:rFonts w:cs="Times New Roman" w:ascii="Times New Roman" w:hAnsi="Times New Roman"/>
          <w:sz w:val="28"/>
          <w:szCs w:val="28"/>
        </w:rPr>
        <w:t>группа ПНК-4Б</w:t>
      </w:r>
    </w:p>
    <w:p>
      <w:pPr>
        <w:pStyle w:val="Normal"/>
        <w:tabs>
          <w:tab w:val="clear" w:pos="1134"/>
          <w:tab w:val="left" w:pos="5812" w:leader="none"/>
          <w:tab w:val="left" w:pos="5954" w:leader="none"/>
        </w:tabs>
        <w:spacing w:lineRule="auto" w:line="360"/>
        <w:rPr>
          <w:rFonts w:ascii="Times New Roman" w:hAnsi="Times New Roman" w:cs="Times New Roman"/>
          <w:sz w:val="28"/>
          <w:szCs w:val="28"/>
        </w:rPr>
      </w:pPr>
      <w:r>
        <w:rPr>
          <w:rFonts w:cs="Times New Roman" w:ascii="Times New Roman" w:hAnsi="Times New Roman"/>
          <w:sz w:val="28"/>
          <w:szCs w:val="28"/>
        </w:rPr>
        <w:tab/>
        <w:t>РУДЕНКО</w:t>
      </w:r>
    </w:p>
    <w:p>
      <w:pPr>
        <w:pStyle w:val="Normal"/>
        <w:tabs>
          <w:tab w:val="clear" w:pos="1134"/>
          <w:tab w:val="left" w:pos="5812" w:leader="none"/>
          <w:tab w:val="left" w:pos="5954" w:leader="none"/>
        </w:tabs>
        <w:spacing w:lineRule="auto" w:line="360"/>
        <w:rPr>
          <w:rFonts w:ascii="Times New Roman" w:hAnsi="Times New Roman" w:cs="Times New Roman"/>
          <w:sz w:val="28"/>
          <w:szCs w:val="28"/>
        </w:rPr>
      </w:pPr>
      <w:r>
        <w:rPr>
          <w:rFonts w:cs="Times New Roman" w:ascii="Times New Roman" w:hAnsi="Times New Roman"/>
          <w:sz w:val="28"/>
          <w:szCs w:val="28"/>
        </w:rPr>
        <w:tab/>
        <w:t xml:space="preserve">Наталья Владимировна </w:t>
      </w:r>
    </w:p>
    <w:p>
      <w:pPr>
        <w:pStyle w:val="Normal"/>
        <w:spacing w:lineRule="auto" w:line="360"/>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360"/>
        <w:jc w:val="center"/>
        <w:rPr>
          <w:rFonts w:ascii="Times New Roman" w:hAnsi="Times New Roman" w:cs="Times New Roman"/>
          <w:sz w:val="28"/>
          <w:szCs w:val="28"/>
        </w:rPr>
      </w:pPr>
      <w:r>
        <w:rPr>
          <w:rFonts w:cs="Times New Roman" w:ascii="Times New Roman" w:hAnsi="Times New Roman"/>
          <w:sz w:val="28"/>
          <w:szCs w:val="28"/>
        </w:rPr>
      </w:r>
    </w:p>
    <w:p>
      <w:pPr>
        <w:pStyle w:val="NormalWeb"/>
        <w:spacing w:lineRule="auto" w:line="360" w:before="0" w:after="0"/>
        <w:jc w:val="center"/>
        <w:rPr>
          <w:b/>
          <w:b/>
          <w:bCs/>
          <w:sz w:val="28"/>
          <w:szCs w:val="28"/>
          <w:shd w:fill="FFFFFF" w:val="clear"/>
        </w:rPr>
      </w:pPr>
      <w:r>
        <w:rPr>
          <w:b/>
          <w:bCs/>
          <w:sz w:val="28"/>
          <w:szCs w:val="28"/>
          <w:shd w:fill="FFFFFF" w:val="clear"/>
        </w:rPr>
        <w:t>Организация нравственного воспитания младшего школьника на уроках литературного чтения при изучении русских народных волшебных сказок</w:t>
      </w:r>
    </w:p>
    <w:p>
      <w:pPr>
        <w:pStyle w:val="Normal"/>
        <w:spacing w:lineRule="auto" w:line="360"/>
        <w:jc w:val="center"/>
        <w:rPr>
          <w:rFonts w:ascii="Times New Roman" w:hAnsi="Times New Roman" w:cs="Times New Roman"/>
          <w:sz w:val="28"/>
          <w:szCs w:val="28"/>
        </w:rPr>
      </w:pPr>
      <w:r>
        <w:rPr>
          <w:rFonts w:cs="Times New Roman" w:ascii="Times New Roman" w:hAnsi="Times New Roman"/>
          <w:sz w:val="28"/>
          <w:szCs w:val="28"/>
        </w:rPr>
        <w:t>Дипломная работа</w:t>
      </w:r>
    </w:p>
    <w:p>
      <w:pPr>
        <w:pStyle w:val="Normal"/>
        <w:spacing w:lineRule="auto" w:line="360"/>
        <w:jc w:val="center"/>
        <w:rPr>
          <w:rFonts w:ascii="Times New Roman" w:hAnsi="Times New Roman" w:cs="Times New Roman"/>
          <w:sz w:val="28"/>
          <w:szCs w:val="28"/>
        </w:rPr>
      </w:pPr>
      <w:r>
        <w:rPr>
          <w:rFonts w:cs="Times New Roman" w:ascii="Times New Roman" w:hAnsi="Times New Roman"/>
          <w:sz w:val="28"/>
          <w:szCs w:val="28"/>
        </w:rPr>
      </w:r>
    </w:p>
    <w:tbl>
      <w:tblPr>
        <w:tblW w:w="8959" w:type="dxa"/>
        <w:jc w:val="left"/>
        <w:tblInd w:w="0" w:type="dxa"/>
        <w:tblLayout w:type="fixed"/>
        <w:tblCellMar>
          <w:top w:w="0" w:type="dxa"/>
          <w:left w:w="108" w:type="dxa"/>
          <w:bottom w:w="0" w:type="dxa"/>
          <w:right w:w="108" w:type="dxa"/>
        </w:tblCellMar>
      </w:tblPr>
      <w:tblGrid>
        <w:gridCol w:w="4252"/>
        <w:gridCol w:w="4707"/>
      </w:tblGrid>
      <w:tr>
        <w:trPr/>
        <w:tc>
          <w:tcPr>
            <w:tcW w:w="4252" w:type="dxa"/>
            <w:tcBorders/>
          </w:tcPr>
          <w:p>
            <w:pPr>
              <w:pStyle w:val="Normal"/>
              <w:widowControl w:val="false"/>
              <w:spacing w:lineRule="auto" w:line="360"/>
              <w:rPr>
                <w:rFonts w:ascii="Times New Roman" w:hAnsi="Times New Roman" w:cs="Times New Roman"/>
                <w:sz w:val="28"/>
                <w:szCs w:val="28"/>
              </w:rPr>
            </w:pPr>
            <w:r>
              <w:rPr>
                <w:rFonts w:cs="Times New Roman" w:ascii="Times New Roman" w:hAnsi="Times New Roman"/>
                <w:sz w:val="28"/>
                <w:szCs w:val="28"/>
              </w:rPr>
              <w:t>Предзащита:</w:t>
            </w:r>
          </w:p>
          <w:p>
            <w:pPr>
              <w:pStyle w:val="Normal"/>
              <w:widowControl w:val="false"/>
              <w:spacing w:lineRule="auto" w:line="360"/>
              <w:rPr>
                <w:rFonts w:ascii="Times New Roman" w:hAnsi="Times New Roman" w:cs="Times New Roman"/>
                <w:sz w:val="28"/>
                <w:szCs w:val="28"/>
              </w:rPr>
            </w:pPr>
            <w:r>
              <w:rPr>
                <w:rFonts w:cs="Times New Roman" w:ascii="Times New Roman" w:hAnsi="Times New Roman"/>
                <w:sz w:val="28"/>
                <w:szCs w:val="28"/>
              </w:rPr>
              <w:t>Дата____________</w:t>
            </w:r>
          </w:p>
          <w:p>
            <w:pPr>
              <w:pStyle w:val="Normal"/>
              <w:widowControl w:val="false"/>
              <w:spacing w:lineRule="auto" w:line="360"/>
              <w:rPr>
                <w:rFonts w:ascii="Times New Roman" w:hAnsi="Times New Roman" w:cs="Times New Roman"/>
                <w:sz w:val="28"/>
                <w:szCs w:val="28"/>
              </w:rPr>
            </w:pPr>
            <w:r>
              <w:rPr>
                <w:rFonts w:cs="Times New Roman" w:ascii="Times New Roman" w:hAnsi="Times New Roman"/>
                <w:sz w:val="28"/>
                <w:szCs w:val="28"/>
              </w:rPr>
              <w:t>Подпись_________</w:t>
            </w:r>
          </w:p>
          <w:p>
            <w:pPr>
              <w:pStyle w:val="Normal"/>
              <w:widowControl w:val="false"/>
              <w:spacing w:lineRule="auto" w:line="360"/>
              <w:rPr>
                <w:rFonts w:ascii="Times New Roman" w:hAnsi="Times New Roman" w:cs="Times New Roman"/>
                <w:sz w:val="22"/>
                <w:szCs w:val="22"/>
              </w:rPr>
            </w:pPr>
            <w:r>
              <w:rPr>
                <w:rFonts w:cs="Times New Roman" w:ascii="Times New Roman" w:hAnsi="Times New Roman"/>
                <w:sz w:val="22"/>
                <w:szCs w:val="22"/>
              </w:rPr>
            </w:r>
          </w:p>
          <w:p>
            <w:pPr>
              <w:pStyle w:val="Normal"/>
              <w:widowControl w:val="false"/>
              <w:spacing w:lineRule="auto" w:line="360"/>
              <w:rPr>
                <w:rFonts w:ascii="Times New Roman" w:hAnsi="Times New Roman" w:cs="Times New Roman"/>
                <w:sz w:val="22"/>
                <w:szCs w:val="22"/>
              </w:rPr>
            </w:pPr>
            <w:r>
              <w:rPr>
                <w:rFonts w:cs="Times New Roman" w:ascii="Times New Roman" w:hAnsi="Times New Roman"/>
                <w:sz w:val="22"/>
                <w:szCs w:val="22"/>
              </w:rPr>
            </w:r>
          </w:p>
          <w:p>
            <w:pPr>
              <w:pStyle w:val="Normal"/>
              <w:widowControl w:val="false"/>
              <w:spacing w:lineRule="auto" w:line="360"/>
              <w:rPr>
                <w:rFonts w:ascii="Times New Roman" w:hAnsi="Times New Roman" w:cs="Times New Roman"/>
                <w:sz w:val="28"/>
                <w:szCs w:val="28"/>
              </w:rPr>
            </w:pPr>
            <w:r>
              <w:rPr>
                <w:rFonts w:cs="Times New Roman" w:ascii="Times New Roman" w:hAnsi="Times New Roman"/>
                <w:sz w:val="28"/>
                <w:szCs w:val="28"/>
              </w:rPr>
              <w:t>Нормоконтроль:</w:t>
            </w:r>
          </w:p>
          <w:p>
            <w:pPr>
              <w:pStyle w:val="Normal"/>
              <w:widowControl w:val="false"/>
              <w:spacing w:lineRule="auto" w:line="360"/>
              <w:rPr>
                <w:rFonts w:ascii="Times New Roman" w:hAnsi="Times New Roman" w:cs="Times New Roman"/>
                <w:sz w:val="28"/>
                <w:szCs w:val="28"/>
              </w:rPr>
            </w:pPr>
            <w:r>
              <w:rPr>
                <w:rFonts w:cs="Times New Roman" w:ascii="Times New Roman" w:hAnsi="Times New Roman"/>
                <w:sz w:val="28"/>
                <w:szCs w:val="28"/>
              </w:rPr>
              <w:t>Дата____________</w:t>
            </w:r>
          </w:p>
          <w:p>
            <w:pPr>
              <w:pStyle w:val="Normal"/>
              <w:widowControl w:val="false"/>
              <w:spacing w:lineRule="auto" w:line="360"/>
              <w:rPr>
                <w:rFonts w:ascii="Times New Roman" w:hAnsi="Times New Roman" w:cs="Times New Roman"/>
                <w:sz w:val="28"/>
                <w:szCs w:val="28"/>
              </w:rPr>
            </w:pPr>
            <w:r>
              <w:rPr>
                <w:rFonts w:cs="Times New Roman" w:ascii="Times New Roman" w:hAnsi="Times New Roman"/>
                <w:sz w:val="28"/>
                <w:szCs w:val="28"/>
              </w:rPr>
              <w:t>Подпись_________</w:t>
            </w:r>
          </w:p>
        </w:tc>
        <w:tc>
          <w:tcPr>
            <w:tcW w:w="4707" w:type="dxa"/>
            <w:tcBorders/>
          </w:tcPr>
          <w:p>
            <w:pPr>
              <w:pStyle w:val="Normal"/>
              <w:widowControl w:val="false"/>
              <w:spacing w:lineRule="auto" w:line="360"/>
              <w:jc w:val="both"/>
              <w:rPr>
                <w:rFonts w:ascii="Times New Roman" w:hAnsi="Times New Roman" w:cs="Times New Roman"/>
                <w:sz w:val="28"/>
                <w:szCs w:val="28"/>
              </w:rPr>
            </w:pPr>
            <w:r>
              <w:rPr>
                <w:rFonts w:cs="Times New Roman" w:ascii="Times New Roman" w:hAnsi="Times New Roman"/>
                <w:sz w:val="28"/>
                <w:szCs w:val="28"/>
              </w:rPr>
              <w:t>Руководитель:</w:t>
            </w:r>
          </w:p>
          <w:p>
            <w:pPr>
              <w:pStyle w:val="Normal"/>
              <w:widowControl w:val="false"/>
              <w:spacing w:lineRule="auto" w:line="360"/>
              <w:jc w:val="both"/>
              <w:rPr>
                <w:rFonts w:ascii="Times New Roman" w:hAnsi="Times New Roman" w:cs="Times New Roman"/>
                <w:sz w:val="28"/>
                <w:szCs w:val="28"/>
              </w:rPr>
            </w:pPr>
            <w:r>
              <w:rPr>
                <w:rFonts w:cs="Times New Roman" w:ascii="Times New Roman" w:hAnsi="Times New Roman"/>
                <w:sz w:val="28"/>
                <w:szCs w:val="28"/>
              </w:rPr>
              <w:t>Л. Н. Борисова, преподаватель первой квалификационной категории</w:t>
            </w:r>
          </w:p>
          <w:p>
            <w:pPr>
              <w:pStyle w:val="Normal"/>
              <w:widowControl w:val="false"/>
              <w:spacing w:lineRule="auto" w:line="360"/>
              <w:jc w:val="both"/>
              <w:rPr>
                <w:rFonts w:ascii="Times New Roman" w:hAnsi="Times New Roman" w:cs="Times New Roman"/>
                <w:sz w:val="28"/>
                <w:szCs w:val="28"/>
              </w:rPr>
            </w:pPr>
            <w:r>
              <w:rPr>
                <w:rFonts w:cs="Times New Roman" w:ascii="Times New Roman" w:hAnsi="Times New Roman"/>
                <w:sz w:val="28"/>
                <w:szCs w:val="28"/>
              </w:rPr>
              <w:t>Консультант:</w:t>
            </w:r>
          </w:p>
          <w:p>
            <w:pPr>
              <w:pStyle w:val="Normal"/>
              <w:widowControl w:val="false"/>
              <w:spacing w:lineRule="auto" w:line="360"/>
              <w:jc w:val="both"/>
              <w:rPr>
                <w:rFonts w:ascii="Times New Roman" w:hAnsi="Times New Roman" w:cs="Times New Roman"/>
                <w:sz w:val="28"/>
                <w:szCs w:val="28"/>
              </w:rPr>
            </w:pPr>
            <w:r>
              <w:rPr>
                <w:rFonts w:cs="Times New Roman" w:ascii="Times New Roman" w:hAnsi="Times New Roman"/>
                <w:sz w:val="28"/>
                <w:szCs w:val="28"/>
              </w:rPr>
              <w:t xml:space="preserve">И. В. Тухман, заместитель директора по учебно-научной работе </w:t>
            </w:r>
          </w:p>
          <w:p>
            <w:pPr>
              <w:pStyle w:val="Normal"/>
              <w:widowControl w:val="false"/>
              <w:spacing w:lineRule="auto" w:line="360"/>
              <w:jc w:val="both"/>
              <w:rPr>
                <w:rFonts w:ascii="Times New Roman" w:hAnsi="Times New Roman" w:cs="Times New Roman"/>
                <w:sz w:val="28"/>
                <w:szCs w:val="28"/>
              </w:rPr>
            </w:pPr>
            <w:r>
              <w:rPr>
                <w:rFonts w:cs="Times New Roman" w:ascii="Times New Roman" w:hAnsi="Times New Roman"/>
                <w:sz w:val="28"/>
                <w:szCs w:val="28"/>
              </w:rPr>
              <w:t>Рецензент:</w:t>
            </w:r>
          </w:p>
          <w:p>
            <w:pPr>
              <w:pStyle w:val="Normal"/>
              <w:widowControl w:val="false"/>
              <w:spacing w:lineRule="auto" w:line="360"/>
              <w:jc w:val="both"/>
              <w:rPr>
                <w:rFonts w:ascii="Times New Roman" w:hAnsi="Times New Roman" w:cs="Times New Roman"/>
                <w:sz w:val="28"/>
                <w:szCs w:val="28"/>
              </w:rPr>
            </w:pPr>
            <w:r>
              <w:rPr>
                <w:rFonts w:cs="Times New Roman" w:ascii="Times New Roman" w:hAnsi="Times New Roman"/>
                <w:sz w:val="28"/>
                <w:szCs w:val="28"/>
              </w:rPr>
              <w:t>Т. С. Виноградова, учитель начальных классов МБОУ СШ №27</w:t>
            </w:r>
          </w:p>
        </w:tc>
      </w:tr>
    </w:tbl>
    <w:p>
      <w:pPr>
        <w:pStyle w:val="Normal"/>
        <w:spacing w:lineRule="auto" w:line="360"/>
        <w:jc w:val="center"/>
        <w:rPr>
          <w:rFonts w:ascii="Times New Roman" w:hAnsi="Times New Roman" w:cs="Times New Roman"/>
        </w:rPr>
      </w:pPr>
      <w:r>
        <w:rPr>
          <w:rFonts w:cs="Times New Roman" w:ascii="Times New Roman" w:hAnsi="Times New Roman"/>
        </w:rPr>
      </w:r>
    </w:p>
    <w:p>
      <w:pPr>
        <w:sectPr>
          <w:type w:val="nextPage"/>
          <w:pgSz w:w="11906" w:h="16838"/>
          <w:pgMar w:left="1701" w:right="850" w:gutter="0" w:header="0" w:top="1134" w:footer="0" w:bottom="1739"/>
          <w:pgNumType w:fmt="decimal"/>
          <w:formProt w:val="false"/>
          <w:textDirection w:val="lrTb"/>
          <w:docGrid w:type="default" w:linePitch="600" w:charSpace="32768"/>
        </w:sectPr>
        <w:pStyle w:val="Style28"/>
        <w:spacing w:lineRule="auto" w:line="360" w:before="0" w:after="0"/>
        <w:jc w:val="center"/>
        <w:rPr>
          <w:rFonts w:ascii="Times New Roman" w:hAnsi="Times New Roman" w:cs="Times New Roman"/>
          <w:color w:val="000000"/>
          <w:sz w:val="28"/>
          <w:szCs w:val="28"/>
        </w:rPr>
      </w:pPr>
      <w:r>
        <w:rPr>
          <w:rFonts w:cs="Times New Roman" w:ascii="Times New Roman" w:hAnsi="Times New Roman"/>
          <w:color w:val="000000"/>
          <w:sz w:val="28"/>
          <w:szCs w:val="28"/>
        </w:rPr>
        <w:t>Дзержинск-2025</w:t>
      </w:r>
      <w:r>
        <w:br w:type="page"/>
      </w:r>
    </w:p>
    <w:p>
      <w:pPr>
        <w:pStyle w:val="NormalWeb"/>
        <w:spacing w:lineRule="auto" w:line="480" w:before="0" w:after="0"/>
        <w:jc w:val="center"/>
        <w:rPr>
          <w:sz w:val="28"/>
          <w:szCs w:val="28"/>
        </w:rPr>
      </w:pPr>
      <w:r>
        <w:rPr>
          <w:sz w:val="28"/>
          <w:szCs w:val="28"/>
        </w:rPr>
        <w:t>ОГЛАВЛЕНИЕ</w:t>
      </w:r>
    </w:p>
    <w:p>
      <w:pPr>
        <w:pStyle w:val="NormalWeb"/>
        <w:spacing w:lineRule="auto" w:line="360" w:before="0" w:after="0"/>
        <w:jc w:val="right"/>
        <w:rPr>
          <w:sz w:val="28"/>
          <w:szCs w:val="28"/>
        </w:rPr>
      </w:pPr>
      <w:r>
        <w:rPr>
          <w:sz w:val="28"/>
          <w:szCs w:val="28"/>
        </w:rPr>
        <w:t>Стр.</w:t>
      </w:r>
    </w:p>
    <w:p>
      <w:pPr>
        <w:pStyle w:val="NormalWeb"/>
        <w:spacing w:lineRule="auto" w:line="360" w:before="0" w:after="0"/>
        <w:jc w:val="right"/>
        <w:rPr>
          <w:sz w:val="28"/>
          <w:szCs w:val="28"/>
        </w:rPr>
      </w:pPr>
      <w:r>
        <w:rPr>
          <w:sz w:val="28"/>
          <w:szCs w:val="28"/>
        </w:rPr>
        <w:t>ВВЕДЕНИЕ………………………………………………………………………..4</w:t>
      </w:r>
    </w:p>
    <w:p>
      <w:pPr>
        <w:pStyle w:val="NormalWeb"/>
        <w:spacing w:lineRule="auto" w:line="360" w:before="0" w:after="0"/>
        <w:jc w:val="both"/>
        <w:rPr>
          <w:sz w:val="28"/>
          <w:szCs w:val="28"/>
        </w:rPr>
      </w:pPr>
      <w:r>
        <w:rPr>
          <w:sz w:val="28"/>
          <w:szCs w:val="28"/>
        </w:rPr>
        <w:t>Глава 1. ХАРАКТЕРИСТИКА НРАВСТВЕННОГО ВОСПИТАНИЯ И ЕГО РОЛЬ В РАЗВИТИИ ЛИЧНОСТИ МЛАДШЕГО ШКОЛЬНИКА…………….9</w:t>
      </w:r>
    </w:p>
    <w:p>
      <w:pPr>
        <w:pStyle w:val="NormalWeb"/>
        <w:spacing w:lineRule="auto" w:line="360" w:before="0" w:after="0"/>
        <w:ind w:left="426" w:right="0" w:hanging="0"/>
        <w:rPr>
          <w:sz w:val="28"/>
          <w:szCs w:val="28"/>
        </w:rPr>
      </w:pPr>
      <w:r>
        <w:rPr>
          <w:sz w:val="28"/>
          <w:szCs w:val="28"/>
        </w:rPr>
        <w:t>1.1 Общее понятие о нравственном воспитании……………………………9</w:t>
      </w:r>
    </w:p>
    <w:p>
      <w:pPr>
        <w:pStyle w:val="NormalWeb"/>
        <w:spacing w:lineRule="auto" w:line="360" w:before="0" w:after="0"/>
        <w:ind w:left="426" w:right="0" w:hanging="0"/>
        <w:jc w:val="both"/>
        <w:rPr>
          <w:sz w:val="28"/>
          <w:szCs w:val="28"/>
        </w:rPr>
      </w:pPr>
      <w:r>
        <w:rPr>
          <w:sz w:val="28"/>
          <w:szCs w:val="28"/>
        </w:rPr>
        <w:t>1.2 Анализ опыта учителей-практиков с учетом возрастных особенностей младших школьников в организации нравственного воспитания учащихся на уроках литературного чтения при изучении русских народных волшебных сказок…………………………………..…….…………………16</w:t>
      </w:r>
    </w:p>
    <w:p>
      <w:pPr>
        <w:pStyle w:val="NormalWeb"/>
        <w:spacing w:lineRule="auto" w:line="360" w:before="0" w:after="0"/>
        <w:ind w:left="426" w:right="0" w:hanging="0"/>
        <w:jc w:val="both"/>
        <w:rPr>
          <w:sz w:val="28"/>
          <w:szCs w:val="28"/>
        </w:rPr>
      </w:pPr>
      <w:r>
        <w:rPr>
          <w:sz w:val="28"/>
          <w:szCs w:val="28"/>
        </w:rPr>
        <w:t>1.3 Анализ методического аппарата учебников литературного чтения и программного содержания УМК «Школа России» в аспекте нравственного воспитания личности младших школьников при изучении русских народных волшебных сказок……………………………………...23</w:t>
      </w:r>
    </w:p>
    <w:p>
      <w:pPr>
        <w:pStyle w:val="NormalWeb"/>
        <w:spacing w:lineRule="auto" w:line="360" w:before="0" w:after="0"/>
        <w:ind w:left="426" w:right="0" w:hanging="0"/>
        <w:jc w:val="both"/>
        <w:rPr>
          <w:sz w:val="28"/>
          <w:szCs w:val="28"/>
        </w:rPr>
      </w:pPr>
      <w:r>
        <w:rPr>
          <w:sz w:val="28"/>
          <w:szCs w:val="28"/>
        </w:rPr>
        <w:t>Выводы по первой главе………………………………………………….…30</w:t>
      </w:r>
    </w:p>
    <w:p>
      <w:pPr>
        <w:pStyle w:val="NormalWeb"/>
        <w:spacing w:lineRule="auto" w:line="360" w:before="0" w:after="0"/>
        <w:jc w:val="both"/>
        <w:rPr>
          <w:sz w:val="28"/>
          <w:szCs w:val="28"/>
        </w:rPr>
      </w:pPr>
      <w:r>
        <w:rPr>
          <w:sz w:val="28"/>
          <w:szCs w:val="28"/>
        </w:rPr>
        <w:t>Глава 2. ПРАКТИЧЕСКАЯ ПРОВЕРКА РЕЗУЛЬТАТОВ НРАВСТВЕННОГО ВОСПИТАНИЯ НА УРОКАХ ЛИТЕРАТУРНОГО ЧТЕНИЯ ПРИ ИЗУЧЕНИИ РУССКИХ НАРОДНЫХ ВОЛШЕБНЫХ СКАЗОК……………32</w:t>
      </w:r>
    </w:p>
    <w:p>
      <w:pPr>
        <w:pStyle w:val="NormalWeb"/>
        <w:spacing w:lineRule="auto" w:line="360" w:before="0" w:after="0"/>
        <w:ind w:left="426" w:right="0" w:hanging="0"/>
        <w:jc w:val="both"/>
        <w:rPr>
          <w:sz w:val="28"/>
          <w:szCs w:val="28"/>
        </w:rPr>
      </w:pPr>
      <w:r>
        <w:rPr>
          <w:sz w:val="28"/>
          <w:szCs w:val="28"/>
        </w:rPr>
        <w:t>2.1 Анализ результатов диагностики уровня нравственной воспитанности младших учащихся … класса школы №… на уроках литературного чтения в процессе изучения русских народных волшебных сказок…..…32</w:t>
      </w:r>
    </w:p>
    <w:p>
      <w:pPr>
        <w:pStyle w:val="NormalWeb"/>
        <w:spacing w:lineRule="auto" w:line="360" w:before="0" w:after="0"/>
        <w:ind w:left="426" w:right="0" w:hanging="0"/>
        <w:jc w:val="both"/>
        <w:rPr>
          <w:sz w:val="28"/>
          <w:szCs w:val="28"/>
        </w:rPr>
      </w:pPr>
      <w:r>
        <w:rPr>
          <w:sz w:val="28"/>
          <w:szCs w:val="28"/>
        </w:rPr>
        <w:t>2.2 Анализ собственного опыта по нравственному воспитания на уроках литературного чтения в процессе изучения русских народных волшебных сказок……………….…………………………………………………..….…40</w:t>
      </w:r>
    </w:p>
    <w:p>
      <w:pPr>
        <w:pStyle w:val="NormalWeb"/>
        <w:spacing w:lineRule="auto" w:line="360" w:before="0" w:after="0"/>
        <w:ind w:left="426" w:right="0" w:hanging="0"/>
        <w:jc w:val="both"/>
        <w:rPr>
          <w:sz w:val="28"/>
          <w:szCs w:val="28"/>
        </w:rPr>
      </w:pPr>
      <w:r>
        <w:rPr>
          <w:sz w:val="28"/>
          <w:szCs w:val="28"/>
        </w:rPr>
        <w:t>2.3. Методические рекомендации по нравственному воспитанию младших школьников при изучении русских народных волшебных сказок……….48</w:t>
      </w:r>
    </w:p>
    <w:p>
      <w:pPr>
        <w:pStyle w:val="NormalWeb"/>
        <w:spacing w:lineRule="auto" w:line="360" w:before="0" w:after="0"/>
        <w:ind w:left="426" w:right="0" w:hanging="0"/>
        <w:jc w:val="both"/>
        <w:rPr>
          <w:sz w:val="28"/>
          <w:szCs w:val="28"/>
        </w:rPr>
      </w:pPr>
      <w:r>
        <w:rPr>
          <w:sz w:val="28"/>
          <w:szCs w:val="28"/>
        </w:rPr>
        <w:t>Выводы по второй главе…………………………………………...………..55</w:t>
      </w:r>
    </w:p>
    <w:p>
      <w:pPr>
        <w:pStyle w:val="NormalWeb"/>
        <w:spacing w:lineRule="auto" w:line="360" w:before="0" w:after="0"/>
        <w:rPr>
          <w:sz w:val="28"/>
          <w:szCs w:val="28"/>
        </w:rPr>
      </w:pPr>
      <w:r>
        <w:rPr>
          <w:sz w:val="28"/>
          <w:szCs w:val="28"/>
        </w:rPr>
        <w:t>ЗАКЛЮЧЕНИЕ…………………………………………………………….……57</w:t>
      </w:r>
    </w:p>
    <w:p>
      <w:pPr>
        <w:pStyle w:val="NormalWeb"/>
        <w:spacing w:lineRule="auto" w:line="360" w:before="0" w:after="0"/>
        <w:rPr>
          <w:sz w:val="28"/>
          <w:szCs w:val="28"/>
        </w:rPr>
      </w:pPr>
      <w:r>
        <w:rPr>
          <w:sz w:val="28"/>
          <w:szCs w:val="28"/>
        </w:rPr>
        <w:t>СПИСОК ИСПОЛЬЗОВАННЫХ ИСТОЧНИКОВ……………………………61</w:t>
      </w:r>
    </w:p>
    <w:p>
      <w:pPr>
        <w:sectPr>
          <w:footerReference w:type="default" r:id="rId2"/>
          <w:type w:val="nextPage"/>
          <w:pgSz w:w="11906" w:h="16838"/>
          <w:pgMar w:left="1701" w:right="850" w:gutter="0" w:header="0" w:top="1134" w:footer="1134" w:bottom="1739"/>
          <w:pgNumType w:fmt="decimal"/>
          <w:formProt w:val="false"/>
          <w:titlePg/>
          <w:textDirection w:val="lrTb"/>
          <w:docGrid w:type="default" w:linePitch="600" w:charSpace="32768"/>
        </w:sectPr>
        <w:pStyle w:val="NormalWeb"/>
        <w:spacing w:lineRule="auto" w:line="360" w:before="0" w:after="0"/>
        <w:rPr>
          <w:sz w:val="28"/>
          <w:szCs w:val="28"/>
        </w:rPr>
      </w:pPr>
      <w:r>
        <w:rPr>
          <w:sz w:val="28"/>
          <w:szCs w:val="28"/>
        </w:rPr>
        <w:t>ПРИЛОЖЕНИЯ…………………………………………….……………………66</w:t>
      </w:r>
      <w:r>
        <w:br w:type="page"/>
      </w:r>
    </w:p>
    <w:p>
      <w:pPr>
        <w:pStyle w:val="Normal"/>
        <w:spacing w:lineRule="auto" w:line="480"/>
        <w:jc w:val="center"/>
        <w:rPr>
          <w:rFonts w:ascii="Times New Roman" w:hAnsi="Times New Roman" w:cs="Times New Roman"/>
          <w:sz w:val="28"/>
          <w:szCs w:val="28"/>
        </w:rPr>
      </w:pPr>
      <w:r>
        <w:rPr>
          <w:rFonts w:cs="Times New Roman" w:ascii="Times New Roman" w:hAnsi="Times New Roman"/>
          <w:sz w:val="28"/>
          <w:szCs w:val="28"/>
        </w:rPr>
        <w:t>ВВЕДЕНИЕ</w:t>
      </w:r>
    </w:p>
    <w:p>
      <w:pPr>
        <w:pStyle w:val="Normal"/>
        <w:spacing w:lineRule="auto" w:line="360" w:before="0" w:after="0"/>
        <w:ind w:left="0" w:right="0" w:firstLine="709"/>
        <w:contextualSpacing/>
        <w:jc w:val="both"/>
        <w:rPr/>
      </w:pPr>
      <w:r>
        <w:rPr>
          <w:rFonts w:eastAsia="Calibri" w:cs="Calibri" w:ascii="Times New Roman" w:hAnsi="Times New Roman"/>
          <w:sz w:val="28"/>
          <w:szCs w:val="28"/>
        </w:rPr>
        <w:t>В</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процессе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воспитания</w:t>
      </w:r>
      <w:r>
        <w:rPr>
          <w:rFonts w:eastAsia="Liberation Serif" w:cs="Liberation Serif" w:ascii="Times New Roman" w:hAnsi="Times New Roman"/>
          <w:sz w:val="28"/>
          <w:szCs w:val="28"/>
        </w:rPr>
        <w:t xml:space="preserve"> и образования </w:t>
      </w:r>
      <w:r>
        <w:rPr>
          <w:rFonts w:eastAsia="Calibri" w:cs="Calibri" w:ascii="Times New Roman" w:hAnsi="Times New Roman"/>
          <w:sz w:val="28"/>
          <w:szCs w:val="28"/>
        </w:rPr>
        <w:t>младших</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школьников</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одним</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из</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ведущих</w:t>
      </w:r>
      <w:r>
        <w:rPr>
          <w:rFonts w:eastAsia="Liberation Serif" w:cs="Liberation Serif" w:ascii="Times New Roman" w:hAnsi="Times New Roman"/>
          <w:sz w:val="28"/>
          <w:szCs w:val="28"/>
        </w:rPr>
        <w:t xml:space="preserve"> направл</w:t>
      </w:r>
      <w:r>
        <w:rPr>
          <w:rFonts w:eastAsia="Calibri" w:cs="Calibri" w:ascii="Times New Roman" w:hAnsi="Times New Roman"/>
          <w:sz w:val="28"/>
          <w:szCs w:val="28"/>
        </w:rPr>
        <w:t>ений</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является</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формирование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нравственности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духовности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личности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ребенка. Об этом говорится в федеральном законе «Об образовании в Российской Федерации». В статье 2 указано, что «образование - единый целенаправленный процесс</w:t>
      </w:r>
      <w:bookmarkStart w:id="0" w:name="js-doc-mark-1"/>
      <w:bookmarkEnd w:id="0"/>
      <w:r>
        <w:rPr>
          <w:rFonts w:eastAsia="Calibri" w:cs="Calibri" w:ascii="Times New Roman" w:hAnsi="Times New Roman"/>
          <w:sz w:val="28"/>
          <w:szCs w:val="28"/>
        </w:rPr>
        <w:t xml:space="preserve"> воспитания и обучения, являющийся общественно значимым благом и осуществляемый в интересах человека, семьи, общества и государства, а также совокупность приобретаемых знаний, умений, навыков, ценностных установок, опыта деятельности и компетенции определенных объема и сложности в целях интеллектуального, духовно-нравственного, творческого, физического и (или) профессионального развития человека, удовлетворения его образовательных потребностей и интересов». </w:t>
      </w:r>
      <w:r>
        <w:rPr>
          <w:rFonts w:eastAsia="Liberation Serif" w:cs="Liberation Serif" w:ascii="Times New Roman" w:hAnsi="Times New Roman"/>
          <w:sz w:val="28"/>
          <w:szCs w:val="28"/>
        </w:rPr>
        <w:t>[1]</w:t>
      </w:r>
    </w:p>
    <w:p>
      <w:pPr>
        <w:pStyle w:val="Normal"/>
        <w:spacing w:lineRule="auto" w:line="360" w:before="0" w:after="0"/>
        <w:ind w:left="0" w:right="0" w:firstLine="709"/>
        <w:contextualSpacing/>
        <w:jc w:val="both"/>
        <w:rPr/>
      </w:pPr>
      <w:r>
        <w:rPr>
          <w:rFonts w:eastAsia="Calibri" w:cs="Calibri" w:ascii="Times New Roman" w:hAnsi="Times New Roman"/>
          <w:sz w:val="28"/>
          <w:szCs w:val="28"/>
        </w:rPr>
        <w:t>Человеку</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который</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является</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членом</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социальной</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системы</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взаимодействует</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множеством</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социальных</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групп</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необходимо</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правильно</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взаимодействовать</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данными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структурами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согласовывать</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нормами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общества</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свое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мировоззрение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поведение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В</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результате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этого</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в</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каждом</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обществе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вырабатывается</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большое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количество</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различных</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средств</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методов</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которые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регулируют</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образ</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мышления</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поведения</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личности</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во</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многих</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сферах</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ее</w:t>
      </w:r>
      <w:r>
        <w:rPr>
          <w:rFonts w:eastAsia="Liberation Serif" w:cs="Liberation Serif" w:ascii="Times New Roman" w:hAnsi="Times New Roman"/>
          <w:sz w:val="28"/>
          <w:szCs w:val="28"/>
        </w:rPr>
        <w:t xml:space="preserve"> </w:t>
      </w:r>
      <w:r>
        <w:rPr>
          <w:rFonts w:eastAsia="Calibri" w:cs="Calibri" w:ascii="Times New Roman" w:hAnsi="Times New Roman"/>
          <w:sz w:val="28"/>
          <w:szCs w:val="28"/>
        </w:rPr>
        <w:t>жизнедеятельности</w:t>
      </w:r>
      <w:r>
        <w:rPr>
          <w:rFonts w:eastAsia="Liberation Serif" w:cs="Liberation Serif" w:ascii="Times New Roman" w:hAnsi="Times New Roman"/>
          <w:sz w:val="28"/>
          <w:szCs w:val="28"/>
        </w:rPr>
        <w:t>.</w:t>
      </w:r>
    </w:p>
    <w:p>
      <w:pPr>
        <w:pStyle w:val="Normal"/>
        <w:spacing w:lineRule="auto" w:line="360" w:before="0" w:after="200"/>
        <w:ind w:left="0" w:right="0" w:firstLine="709"/>
        <w:contextualSpacing/>
        <w:jc w:val="both"/>
        <w:rPr>
          <w:rFonts w:ascii="Times New Roman" w:hAnsi="Times New Roman" w:eastAsia="Liberation Serif" w:cs="Liberation Serif"/>
          <w:sz w:val="28"/>
          <w:szCs w:val="28"/>
        </w:rPr>
      </w:pPr>
      <w:r>
        <w:rPr>
          <w:rFonts w:eastAsia="Liberation Serif" w:cs="Liberation Serif" w:ascii="Times New Roman" w:hAnsi="Times New Roman"/>
          <w:sz w:val="28"/>
          <w:szCs w:val="28"/>
        </w:rPr>
        <w:t>В толковом словаре русского языка С. И. Ожегова под нравственностью подразумевается «умение человека действовать, думать и чувствовать в соответствии с нормами морали, с нравственными законами. Нравственность характеризуется активным стремлением людей добровольно и естественно поступать в соответствии с принятыми в обществе идеальными этическими понятиями. Отказ от нравственности – это отказ быть человеком в единстве и гармонии со всем миром, со своим народом, близкими людьми, с самим собой и своей совестью». [20]</w:t>
      </w:r>
    </w:p>
    <w:p>
      <w:pPr>
        <w:pStyle w:val="Normal"/>
        <w:spacing w:lineRule="auto" w:line="360" w:before="0" w:after="200"/>
        <w:ind w:left="0" w:right="0" w:firstLine="709"/>
        <w:contextualSpacing/>
        <w:jc w:val="both"/>
        <w:rPr/>
      </w:pPr>
      <w:r>
        <w:rPr>
          <w:rFonts w:eastAsia="Liberation Serif" w:cs="Times New Roman" w:ascii="Times New Roman" w:hAnsi="Times New Roman"/>
          <w:sz w:val="28"/>
          <w:szCs w:val="28"/>
        </w:rPr>
        <w:t xml:space="preserve">Проблема нравственного воспитания детей была предметом пристального внимания многих известных классиков зарубежной и русской педагогики, например, Я. А. Коменского, который писал, что «Следует как можно больше заботиться о том, чтобы искусство внедрять нравственность было поставлено надлежащим образом в школах, чтобы школы стали мастерскими людей». </w:t>
      </w:r>
      <w:r>
        <w:rPr>
          <w:rFonts w:eastAsia="Liberation Serif" w:cs="Liberation Serif" w:ascii="Times New Roman" w:hAnsi="Times New Roman"/>
          <w:sz w:val="28"/>
          <w:szCs w:val="28"/>
        </w:rPr>
        <w:t>[14]</w:t>
      </w:r>
      <w:r>
        <w:rPr>
          <w:rFonts w:eastAsia="Liberation Serif" w:cs="Times New Roman" w:ascii="Times New Roman" w:hAnsi="Times New Roman"/>
          <w:sz w:val="28"/>
          <w:szCs w:val="28"/>
        </w:rPr>
        <w:t xml:space="preserve"> Вместе с тем, накопленный материал по проблеме формирования и развития нравственности подрастающего поколения с учетом современных социально-экономических преобразований, происходящих в обществе, необходимо переосмыслить.</w:t>
      </w:r>
    </w:p>
    <w:p>
      <w:pPr>
        <w:pStyle w:val="Normal"/>
        <w:spacing w:lineRule="auto" w:line="360" w:before="0" w:after="200"/>
        <w:ind w:left="0" w:right="0" w:firstLine="709"/>
        <w:contextualSpacing/>
        <w:jc w:val="both"/>
        <w:rPr>
          <w:rFonts w:ascii="Times New Roman" w:hAnsi="Times New Roman" w:eastAsia="Liberation Serif" w:cs="Times New Roman"/>
          <w:sz w:val="28"/>
          <w:szCs w:val="28"/>
        </w:rPr>
      </w:pPr>
      <w:r>
        <w:rPr>
          <w:rFonts w:eastAsia="Liberation Serif" w:cs="Times New Roman" w:ascii="Times New Roman" w:hAnsi="Times New Roman"/>
          <w:sz w:val="28"/>
          <w:szCs w:val="28"/>
        </w:rPr>
        <w:t xml:space="preserve">В современной педагогике общие проблемы нравственного воспитания детально разработаны в трудах И. Ф. Харламова [32] и С. Г. Чухина [34]. </w:t>
      </w:r>
    </w:p>
    <w:p>
      <w:pPr>
        <w:pStyle w:val="Normal"/>
        <w:spacing w:lineRule="auto" w:line="360" w:before="0" w:after="200"/>
        <w:ind w:left="0" w:right="0" w:firstLine="709"/>
        <w:contextualSpacing/>
        <w:jc w:val="both"/>
        <w:rPr/>
      </w:pPr>
      <w:r>
        <w:rPr>
          <w:rFonts w:eastAsia="Liberation Serif" w:cs="Times New Roman" w:ascii="Times New Roman" w:hAnsi="Times New Roman"/>
          <w:sz w:val="28"/>
          <w:szCs w:val="28"/>
        </w:rPr>
        <w:t>Своеобразие нравственного воспитания дошкольников и школьников,  его методики нашли отражение в трудах Т. А. Марковой, В. Г. Нечаевой и других авторов. [18] В них красной нитью прослеживается мысль о самоценности младшего школьного возраста. По мнению большинства ученых, именно в этот период формируются основы таких нравственных качеств, как коллективизм, патриотизм, дисциплинированность, правдивость, доброжелательность, любовь к труду, принципиальность, бережливость и пр. Все эти качества воспитываются и на уроках литературного чтения, в том числе и в процессе изучения русских народных волшебных сказок.</w:t>
      </w:r>
      <w:r>
        <w:rPr>
          <w:rFonts w:eastAsia="Liberation Serif" w:cs="Times New Roman" w:ascii="Times New Roman" w:hAnsi="Times New Roman"/>
          <w:color w:val="FF0000"/>
          <w:sz w:val="28"/>
          <w:szCs w:val="28"/>
        </w:rPr>
        <w:t xml:space="preserve"> </w:t>
      </w:r>
    </w:p>
    <w:p>
      <w:pPr>
        <w:pStyle w:val="Normal"/>
        <w:spacing w:lineRule="auto" w:line="360" w:before="0" w:after="86"/>
        <w:ind w:left="0" w:right="0" w:firstLine="709"/>
        <w:contextualSpacing/>
        <w:jc w:val="both"/>
        <w:rPr>
          <w:rFonts w:ascii="Times New Roman" w:hAnsi="Times New Roman" w:eastAsia="Liberation Serif" w:cs="Times New Roman"/>
          <w:sz w:val="28"/>
          <w:szCs w:val="28"/>
        </w:rPr>
      </w:pPr>
      <w:r>
        <w:rPr>
          <w:rFonts w:eastAsia="Liberation Serif" w:cs="Times New Roman" w:ascii="Times New Roman" w:hAnsi="Times New Roman"/>
          <w:sz w:val="28"/>
          <w:szCs w:val="28"/>
        </w:rPr>
        <w:t xml:space="preserve">Многие современные писатели и педагоги (Л. П. Стрелкова [26], А. П. Усова [28], О. В. Шарпова [35] и др.) указывали на ту большую роль, которую играет сказка в формировании личности младшего школьника. По мнению ученых, все самое ценное, отшлифованное в течение многих столетий, может и должно быть использовано в образовательно - воспитательной работе школы. </w:t>
      </w:r>
    </w:p>
    <w:p>
      <w:pPr>
        <w:pStyle w:val="Normal"/>
        <w:spacing w:lineRule="auto" w:line="360" w:before="0" w:after="0"/>
        <w:ind w:left="0" w:right="0" w:firstLine="709"/>
        <w:contextualSpacing/>
        <w:jc w:val="both"/>
        <w:rPr/>
      </w:pPr>
      <w:r>
        <w:rPr>
          <w:rFonts w:ascii="Times New Roman" w:hAnsi="Times New Roman"/>
          <w:sz w:val="28"/>
          <w:szCs w:val="28"/>
        </w:rPr>
        <w:t>Значительный вклад в развитие русского сказковедения внесли известные ученые-фольклористы: В. Я. Пропп [22], В. И. Чичеров [33] и др. Они высоко ценили русские народные сказки за богатство идейного содержания, их познавательно-дидактическую сущность и неизменную художественную выразительность.</w:t>
      </w:r>
    </w:p>
    <w:p>
      <w:pPr>
        <w:pStyle w:val="Normal"/>
        <w:spacing w:lineRule="auto" w:line="360" w:before="0" w:after="200"/>
        <w:ind w:left="0" w:right="0" w:firstLine="709"/>
        <w:contextualSpacing/>
        <w:jc w:val="both"/>
        <w:rPr/>
      </w:pPr>
      <w:r>
        <w:rPr>
          <w:rFonts w:eastAsia="Liberation Serif" w:cs="Times New Roman" w:ascii="Times New Roman" w:hAnsi="Times New Roman"/>
          <w:sz w:val="28"/>
          <w:szCs w:val="28"/>
        </w:rPr>
        <w:t>Учителя-практики: Горшкова Е. А.</w:t>
      </w:r>
      <w:r>
        <w:rPr>
          <w:rFonts w:eastAsia="Liberation Serif" w:cs="Times New Roman" w:ascii="Times New Roman" w:hAnsi="Times New Roman"/>
          <w:b/>
          <w:bCs/>
          <w:color w:val="C9211E"/>
          <w:sz w:val="28"/>
          <w:szCs w:val="28"/>
        </w:rPr>
        <w:t xml:space="preserve"> </w:t>
      </w:r>
      <w:r>
        <w:rPr>
          <w:rFonts w:eastAsia="Liberation Serif" w:cs="Times New Roman" w:ascii="Times New Roman" w:hAnsi="Times New Roman"/>
          <w:sz w:val="28"/>
          <w:szCs w:val="28"/>
        </w:rPr>
        <w:t>[9], Курленко Е. П. [15], Обойщикова Е. Д. [19] - передают свой опыт по нравственному воспитанию младших школьников в процессе изучения русских народных волшебных сказок.</w:t>
      </w:r>
    </w:p>
    <w:p>
      <w:pPr>
        <w:pStyle w:val="Normal"/>
        <w:spacing w:lineRule="auto" w:line="360" w:before="0" w:after="200"/>
        <w:ind w:left="0" w:right="0" w:firstLine="709"/>
        <w:contextualSpacing/>
        <w:jc w:val="both"/>
        <w:rPr>
          <w:rFonts w:ascii="Times New Roman" w:hAnsi="Times New Roman" w:eastAsia="Liberation Serif" w:cs="Times New Roman"/>
          <w:sz w:val="28"/>
          <w:szCs w:val="28"/>
        </w:rPr>
      </w:pPr>
      <w:r>
        <w:rPr>
          <w:rFonts w:eastAsia="Liberation Serif" w:cs="Times New Roman" w:ascii="Times New Roman" w:hAnsi="Times New Roman"/>
          <w:sz w:val="28"/>
          <w:szCs w:val="28"/>
        </w:rPr>
        <w:t xml:space="preserve">Актуальность проблемы бесспорна. Если многие государственные чиновники, ученые, учителя-практики занимаются нравственным воспитанием личности младшего школьника, но безнравственные поступки совершаются людьми разного возраста, то это значит, что проблема не решена, и на уроках нужно находить возможность ее решать, в том числе, и на уроках литературного чтения в начальной школе в процессе изучения русских народных волшебных сказок. </w:t>
      </w:r>
    </w:p>
    <w:p>
      <w:pPr>
        <w:pStyle w:val="Normal"/>
        <w:spacing w:lineRule="auto" w:line="360"/>
        <w:ind w:left="0" w:right="0" w:firstLine="709"/>
        <w:jc w:val="both"/>
        <w:rPr/>
      </w:pPr>
      <w:r>
        <w:rPr>
          <w:rFonts w:cs="Times New Roman" w:ascii="Times New Roman" w:hAnsi="Times New Roman"/>
          <w:b/>
          <w:sz w:val="28"/>
          <w:szCs w:val="28"/>
          <w:shd w:fill="FFFFFF" w:val="clear"/>
        </w:rPr>
        <w:t xml:space="preserve">Проблема: </w:t>
      </w:r>
      <w:r>
        <w:rPr>
          <w:rFonts w:eastAsia="Liberation Serif" w:cs="Times New Roman" w:ascii="Times New Roman" w:hAnsi="Times New Roman"/>
          <w:sz w:val="28"/>
          <w:szCs w:val="28"/>
        </w:rPr>
        <w:t xml:space="preserve"> как использовать возможности организации нравственного воспитания на уроках литературного чтения в процессе изучения русских народных волшебных сказок, чтобы результат их воздействия был эффективным?</w:t>
      </w:r>
    </w:p>
    <w:p>
      <w:pPr>
        <w:pStyle w:val="Normal"/>
        <w:spacing w:lineRule="auto" w:line="360"/>
        <w:ind w:left="0" w:right="0" w:firstLine="709"/>
        <w:jc w:val="both"/>
        <w:rPr/>
      </w:pPr>
      <w:r>
        <w:rPr>
          <w:rFonts w:cs="Times New Roman" w:ascii="Times New Roman" w:hAnsi="Times New Roman"/>
          <w:b/>
          <w:sz w:val="28"/>
          <w:szCs w:val="28"/>
          <w:shd w:fill="FFFFFF" w:val="clear"/>
        </w:rPr>
        <w:t xml:space="preserve">Объект: </w:t>
      </w:r>
      <w:r>
        <w:rPr>
          <w:rFonts w:cs="Times New Roman" w:ascii="Times New Roman" w:hAnsi="Times New Roman"/>
          <w:sz w:val="28"/>
          <w:szCs w:val="28"/>
          <w:shd w:fill="FFFFFF" w:val="clear"/>
        </w:rPr>
        <w:t>процесс изучения русских народных волшебных сказок.</w:t>
      </w:r>
    </w:p>
    <w:p>
      <w:pPr>
        <w:pStyle w:val="Normal"/>
        <w:spacing w:lineRule="auto" w:line="360"/>
        <w:ind w:left="0" w:right="0" w:firstLine="709"/>
        <w:jc w:val="both"/>
        <w:rPr/>
      </w:pPr>
      <w:r>
        <w:rPr>
          <w:rFonts w:cs="Times New Roman" w:ascii="Times New Roman" w:hAnsi="Times New Roman"/>
          <w:b/>
          <w:sz w:val="28"/>
          <w:szCs w:val="28"/>
          <w:shd w:fill="FFFFFF" w:val="clear"/>
        </w:rPr>
        <w:t xml:space="preserve">Предмет: </w:t>
      </w:r>
      <w:r>
        <w:rPr>
          <w:rFonts w:cs="Times New Roman" w:ascii="Times New Roman" w:hAnsi="Times New Roman"/>
          <w:sz w:val="28"/>
          <w:szCs w:val="28"/>
          <w:shd w:fill="FFFFFF" w:val="clear"/>
        </w:rPr>
        <w:t xml:space="preserve">нравственное воспитание младших школьников на уроках литературного чтения через изучение русских народных волшебных сказок. </w:t>
      </w:r>
    </w:p>
    <w:p>
      <w:pPr>
        <w:pStyle w:val="Normal"/>
        <w:spacing w:lineRule="auto" w:line="360"/>
        <w:ind w:left="0" w:right="0" w:firstLine="709"/>
        <w:jc w:val="both"/>
        <w:rPr/>
      </w:pPr>
      <w:r>
        <w:rPr>
          <w:rFonts w:cs="Times New Roman" w:ascii="Times New Roman" w:hAnsi="Times New Roman"/>
          <w:b/>
          <w:sz w:val="28"/>
          <w:szCs w:val="28"/>
          <w:shd w:fill="FFFFFF" w:val="clear"/>
        </w:rPr>
        <w:t xml:space="preserve">Цель: </w:t>
      </w:r>
      <w:r>
        <w:rPr>
          <w:rFonts w:cs="Times New Roman" w:ascii="Times New Roman" w:hAnsi="Times New Roman"/>
          <w:sz w:val="28"/>
          <w:szCs w:val="28"/>
          <w:shd w:fill="FFFFFF" w:val="clear"/>
        </w:rPr>
        <w:t>теоретическое обоснование и практическая проверка организации нравственного воспитания младшего школьника на уроках литературного чтения при изучении русских народных волшебных сказок</w:t>
      </w:r>
    </w:p>
    <w:p>
      <w:pPr>
        <w:pStyle w:val="Normal"/>
        <w:spacing w:lineRule="auto" w:line="360"/>
        <w:ind w:left="0" w:right="0" w:firstLine="709"/>
        <w:jc w:val="both"/>
        <w:rPr/>
      </w:pPr>
      <w:r>
        <w:rPr>
          <w:rFonts w:cs="Times New Roman" w:ascii="Times New Roman" w:hAnsi="Times New Roman"/>
          <w:b/>
          <w:sz w:val="28"/>
          <w:szCs w:val="28"/>
          <w:shd w:fill="FFFFFF" w:val="clear"/>
        </w:rPr>
        <w:t xml:space="preserve">Гипотеза: </w:t>
      </w:r>
      <w:r>
        <w:rPr>
          <w:rFonts w:eastAsia="Times New Roman" w:cs="Times New Roman" w:ascii="Times New Roman" w:hAnsi="Times New Roman"/>
          <w:sz w:val="28"/>
          <w:szCs w:val="28"/>
          <w:lang w:eastAsia="ru-RU"/>
        </w:rPr>
        <w:t>нравственное воспитание на уроках литературного чтения у младших школьников при изучении русских народных волшебных сказок будет успешным, если будут:</w:t>
      </w:r>
    </w:p>
    <w:p>
      <w:pPr>
        <w:pStyle w:val="ListParagraph"/>
        <w:numPr>
          <w:ilvl w:val="0"/>
          <w:numId w:val="2"/>
        </w:numPr>
        <w:spacing w:lineRule="auto" w:line="360" w:before="0" w:after="0"/>
        <w:ind w:left="0" w:right="0" w:firstLine="425"/>
        <w:contextual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учтены результаты диагностики уровня нравственной воспитанности учащихся 2 «В» класса школы №4;</w:t>
      </w:r>
    </w:p>
    <w:p>
      <w:pPr>
        <w:pStyle w:val="ListParagraph"/>
        <w:numPr>
          <w:ilvl w:val="0"/>
          <w:numId w:val="2"/>
        </w:numPr>
        <w:spacing w:lineRule="auto" w:line="360" w:before="0" w:after="0"/>
        <w:ind w:left="0" w:right="0" w:firstLine="425"/>
        <w:contextualSpacing/>
        <w:jc w:val="both"/>
        <w:rPr/>
      </w:pPr>
      <w:r>
        <w:rPr>
          <w:rFonts w:eastAsia="Times New Roman" w:cs="Times New Roman" w:ascii="Times New Roman" w:hAnsi="Times New Roman"/>
          <w:sz w:val="28"/>
          <w:szCs w:val="28"/>
          <w:lang w:eastAsia="ru-RU"/>
        </w:rPr>
        <w:t>использованы традиционные (анализ, наблюдение, творческие задания, упражнения) и инновационные (квест-игры, игры-ситуации, ролевые игры) методы обучения;</w:t>
      </w:r>
    </w:p>
    <w:p>
      <w:pPr>
        <w:pStyle w:val="ListParagraph"/>
        <w:numPr>
          <w:ilvl w:val="0"/>
          <w:numId w:val="2"/>
        </w:numPr>
        <w:spacing w:lineRule="auto" w:line="360" w:before="0" w:after="0"/>
        <w:ind w:left="0" w:right="0" w:firstLine="425"/>
        <w:contextualSpacing/>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включение в деятельность на уроках литературного чтения при изучении русских народных волшебных сказок фрагментов рабочей тетради, направленных на нравственное воспитание младших школьников.</w:t>
      </w:r>
    </w:p>
    <w:p>
      <w:pPr>
        <w:pStyle w:val="Normal"/>
        <w:spacing w:lineRule="auto" w:line="360"/>
        <w:ind w:left="0" w:right="0" w:firstLine="425"/>
        <w:jc w:val="both"/>
        <w:rPr>
          <w:rFonts w:ascii="Times New Roman" w:hAnsi="Times New Roman" w:cs="Times New Roman"/>
          <w:b/>
          <w:b/>
          <w:sz w:val="28"/>
          <w:szCs w:val="28"/>
          <w:shd w:fill="FFFFFF" w:val="clear"/>
        </w:rPr>
      </w:pPr>
      <w:r>
        <w:rPr>
          <w:rFonts w:cs="Times New Roman" w:ascii="Times New Roman" w:hAnsi="Times New Roman"/>
          <w:b/>
          <w:sz w:val="28"/>
          <w:szCs w:val="28"/>
          <w:shd w:fill="FFFFFF" w:val="clear"/>
        </w:rPr>
        <w:t>Задачи:</w:t>
      </w:r>
    </w:p>
    <w:p>
      <w:pPr>
        <w:pStyle w:val="Normal"/>
        <w:spacing w:lineRule="auto" w:line="360"/>
        <w:ind w:left="0" w:right="0" w:firstLine="425"/>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1. Изучить понятие «нравственное воспитание», понять его цели и задачи, а также определить роль волшебных русских народных сказок в нравственном воспитании личности младшего школьника;</w:t>
      </w:r>
    </w:p>
    <w:p>
      <w:pPr>
        <w:pStyle w:val="Normal"/>
        <w:spacing w:lineRule="auto" w:line="360"/>
        <w:ind w:left="0" w:right="0" w:firstLine="425"/>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2. Проанализировать конспекты учителей-практиков, занимающихся нравственным воспитанием младших школьников на уроках литературного чтения в процессе изучения волшебных русских народных сказок;</w:t>
      </w:r>
    </w:p>
    <w:p>
      <w:pPr>
        <w:pStyle w:val="Normal"/>
        <w:spacing w:lineRule="auto" w:line="360"/>
        <w:ind w:left="0" w:right="0" w:firstLine="425"/>
        <w:jc w:val="both"/>
        <w:rPr>
          <w:rFonts w:ascii="Times New Roman" w:hAnsi="Times New Roman" w:cs="Times New Roman"/>
          <w:sz w:val="28"/>
          <w:szCs w:val="28"/>
        </w:rPr>
      </w:pPr>
      <w:r>
        <w:rPr>
          <w:rFonts w:cs="Times New Roman" w:ascii="Times New Roman" w:hAnsi="Times New Roman"/>
          <w:sz w:val="28"/>
          <w:szCs w:val="28"/>
        </w:rPr>
        <w:t>3. Провести анализ методического аппарата учебников литературного чтения и программного содержания УМК «Школа России» в аспекте воспитания гуманистических качеств личности младшего школьника при изучении русских народных волшебных сказок;</w:t>
      </w:r>
    </w:p>
    <w:p>
      <w:pPr>
        <w:pStyle w:val="Normal"/>
        <w:spacing w:lineRule="auto" w:line="360"/>
        <w:ind w:left="0" w:right="0" w:firstLine="425"/>
        <w:jc w:val="both"/>
        <w:rPr>
          <w:rFonts w:ascii="Times New Roman" w:hAnsi="Times New Roman" w:cs="Times New Roman"/>
          <w:sz w:val="28"/>
          <w:szCs w:val="28"/>
        </w:rPr>
      </w:pPr>
      <w:r>
        <w:rPr>
          <w:rFonts w:cs="Times New Roman" w:ascii="Times New Roman" w:hAnsi="Times New Roman"/>
          <w:sz w:val="28"/>
          <w:szCs w:val="28"/>
        </w:rPr>
        <w:t>4. Проанализировать результаты диагностики уровня нравственного воспитания младших учащихся 2 «В» класса школы №4 на уроках литературного чтения в процессе изучения русских народных волшебных сказок;</w:t>
      </w:r>
    </w:p>
    <w:p>
      <w:pPr>
        <w:pStyle w:val="Normal"/>
        <w:spacing w:lineRule="auto" w:line="360"/>
        <w:ind w:left="0" w:right="0" w:firstLine="425"/>
        <w:jc w:val="both"/>
        <w:rPr>
          <w:rFonts w:ascii="Times New Roman" w:hAnsi="Times New Roman" w:cs="Times New Roman"/>
          <w:sz w:val="28"/>
          <w:szCs w:val="28"/>
        </w:rPr>
      </w:pPr>
      <w:r>
        <w:rPr>
          <w:rFonts w:cs="Times New Roman" w:ascii="Times New Roman" w:hAnsi="Times New Roman"/>
          <w:sz w:val="28"/>
          <w:szCs w:val="28"/>
        </w:rPr>
        <w:t xml:space="preserve">5. Провести анализ собственного опыта по нравственному воспитанию на уроках литературного чтения в процессе изучения русских народных волшебных сказок; </w:t>
      </w:r>
    </w:p>
    <w:p>
      <w:pPr>
        <w:pStyle w:val="Normal"/>
        <w:spacing w:lineRule="auto" w:line="360"/>
        <w:ind w:left="0" w:right="0" w:firstLine="425"/>
        <w:jc w:val="both"/>
        <w:rPr>
          <w:rFonts w:ascii="Times New Roman" w:hAnsi="Times New Roman" w:cs="Times New Roman"/>
          <w:sz w:val="28"/>
          <w:szCs w:val="28"/>
        </w:rPr>
      </w:pPr>
      <w:r>
        <w:rPr>
          <w:rFonts w:cs="Times New Roman" w:ascii="Times New Roman" w:hAnsi="Times New Roman"/>
          <w:sz w:val="28"/>
          <w:szCs w:val="28"/>
        </w:rPr>
        <w:t>6. Разработать методические рекомендации для учителей и фрагменты рабочей тетради для младших школьников по нравственному воспитанию при изучении русских народных волшебных сказок.</w:t>
      </w:r>
    </w:p>
    <w:p>
      <w:pPr>
        <w:pStyle w:val="Normal"/>
        <w:spacing w:lineRule="auto" w:line="360"/>
        <w:ind w:left="0" w:right="0" w:firstLine="425"/>
        <w:jc w:val="both"/>
        <w:rPr>
          <w:rFonts w:ascii="Times New Roman" w:hAnsi="Times New Roman" w:cs="Times New Roman"/>
          <w:b/>
          <w:b/>
          <w:sz w:val="28"/>
          <w:szCs w:val="28"/>
          <w:shd w:fill="FFFFFF" w:val="clear"/>
        </w:rPr>
      </w:pPr>
      <w:r>
        <w:rPr>
          <w:rFonts w:cs="Times New Roman" w:ascii="Times New Roman" w:hAnsi="Times New Roman"/>
          <w:b/>
          <w:sz w:val="28"/>
          <w:szCs w:val="28"/>
          <w:shd w:fill="FFFFFF" w:val="clear"/>
        </w:rPr>
        <w:t>Методы исследования:</w:t>
      </w:r>
    </w:p>
    <w:p>
      <w:pPr>
        <w:pStyle w:val="Normal"/>
        <w:spacing w:lineRule="auto" w:line="360"/>
        <w:ind w:left="0" w:right="0" w:firstLine="425"/>
        <w:jc w:val="both"/>
        <w:rPr/>
      </w:pPr>
      <w:r>
        <w:rPr>
          <w:rFonts w:ascii="Times New Roman" w:hAnsi="Times New Roman"/>
          <w:sz w:val="28"/>
          <w:szCs w:val="28"/>
        </w:rPr>
        <w:t xml:space="preserve">Теоретические: </w:t>
      </w:r>
      <w:r>
        <w:rPr>
          <w:rFonts w:cs="Times New Roman" w:ascii="Times New Roman" w:hAnsi="Times New Roman"/>
          <w:sz w:val="28"/>
          <w:szCs w:val="28"/>
        </w:rPr>
        <w:t>изучение и анализ литературы по проблеме исследования, синтез (объединение), систематизация и обобщение, классификация, сравнение.</w:t>
      </w:r>
    </w:p>
    <w:p>
      <w:pPr>
        <w:pStyle w:val="Normal"/>
        <w:spacing w:lineRule="auto" w:line="360"/>
        <w:ind w:left="0" w:right="0" w:firstLine="425"/>
        <w:jc w:val="both"/>
        <w:rPr/>
      </w:pPr>
      <w:r>
        <w:rPr>
          <w:rFonts w:ascii="Times New Roman" w:hAnsi="Times New Roman"/>
          <w:sz w:val="28"/>
          <w:szCs w:val="28"/>
        </w:rPr>
        <w:t>Практические:</w:t>
      </w:r>
      <w:r>
        <w:rPr>
          <w:rFonts w:ascii="Times New Roman" w:hAnsi="Times New Roman"/>
          <w:color w:val="C9211E"/>
          <w:sz w:val="28"/>
          <w:szCs w:val="28"/>
        </w:rPr>
        <w:t xml:space="preserve"> </w:t>
      </w:r>
      <w:r>
        <w:rPr>
          <w:rFonts w:ascii="Times New Roman" w:hAnsi="Times New Roman"/>
          <w:sz w:val="28"/>
          <w:szCs w:val="28"/>
        </w:rPr>
        <w:t>констатирующий эксперимент (диагностические методики), педагогическое наблюдение, опытная работа, изучение и обобщение педагогического опыта.</w:t>
      </w:r>
    </w:p>
    <w:p>
      <w:pPr>
        <w:pStyle w:val="Normal"/>
        <w:spacing w:lineRule="auto" w:line="360"/>
        <w:ind w:left="0" w:right="0" w:firstLine="425"/>
        <w:jc w:val="both"/>
        <w:rPr/>
      </w:pPr>
      <w:r>
        <w:rPr>
          <w:rFonts w:ascii="Times New Roman" w:hAnsi="Times New Roman"/>
          <w:b/>
          <w:sz w:val="28"/>
          <w:szCs w:val="28"/>
          <w:shd w:fill="FFFFFF" w:val="clear"/>
        </w:rPr>
        <w:t xml:space="preserve">Предполагаемый объем: </w:t>
      </w:r>
      <w:r>
        <w:rPr>
          <w:rFonts w:ascii="Times New Roman" w:hAnsi="Times New Roman"/>
          <w:sz w:val="28"/>
          <w:szCs w:val="28"/>
          <w:shd w:fill="FFFFFF" w:val="clear"/>
        </w:rPr>
        <w:t>60-70 страниц.</w:t>
      </w:r>
    </w:p>
    <w:p>
      <w:pPr>
        <w:pStyle w:val="Normal"/>
        <w:spacing w:lineRule="auto" w:line="360"/>
        <w:ind w:left="0" w:right="0" w:firstLine="425"/>
        <w:jc w:val="both"/>
        <w:rPr/>
      </w:pPr>
      <w:r>
        <w:rPr>
          <w:rFonts w:cs="Times New Roman" w:ascii="Times New Roman" w:hAnsi="Times New Roman"/>
          <w:b/>
          <w:sz w:val="28"/>
          <w:szCs w:val="28"/>
          <w:shd w:fill="FFFFFF" w:val="clear"/>
        </w:rPr>
        <w:t xml:space="preserve">Характер работы: </w:t>
      </w:r>
      <w:r>
        <w:rPr>
          <w:rFonts w:cs="Times New Roman" w:ascii="Times New Roman" w:hAnsi="Times New Roman"/>
          <w:sz w:val="28"/>
          <w:szCs w:val="28"/>
          <w:shd w:fill="FFFFFF" w:val="clear"/>
        </w:rPr>
        <w:t>опытно-практический.</w:t>
      </w:r>
    </w:p>
    <w:p>
      <w:pPr>
        <w:pStyle w:val="Normal"/>
        <w:spacing w:lineRule="auto" w:line="360"/>
        <w:ind w:left="0" w:right="0" w:firstLine="425"/>
        <w:jc w:val="both"/>
        <w:rPr>
          <w:rFonts w:ascii="Times New Roman" w:hAnsi="Times New Roman" w:cs="Times New Roman"/>
          <w:b/>
          <w:b/>
          <w:sz w:val="28"/>
          <w:szCs w:val="28"/>
          <w:shd w:fill="FFFFFF" w:val="clear"/>
        </w:rPr>
      </w:pPr>
      <w:r>
        <w:rPr>
          <w:rFonts w:cs="Times New Roman" w:ascii="Times New Roman" w:hAnsi="Times New Roman"/>
          <w:b/>
          <w:sz w:val="28"/>
          <w:szCs w:val="28"/>
          <w:shd w:fill="FFFFFF" w:val="clear"/>
        </w:rPr>
        <w:t>Ожидаемые результаты:</w:t>
      </w:r>
    </w:p>
    <w:p>
      <w:pPr>
        <w:pStyle w:val="Normal"/>
        <w:numPr>
          <w:ilvl w:val="0"/>
          <w:numId w:val="3"/>
        </w:numPr>
        <w:spacing w:lineRule="auto" w:line="360"/>
        <w:ind w:left="0" w:right="0" w:firstLine="425"/>
        <w:jc w:val="both"/>
        <w:rPr/>
      </w:pPr>
      <w:r>
        <w:rPr>
          <w:rFonts w:cs="Times New Roman" w:ascii="Times New Roman" w:hAnsi="Times New Roman"/>
          <w:sz w:val="28"/>
          <w:szCs w:val="28"/>
          <w:shd w:fill="FFFFFF" w:val="clear"/>
        </w:rPr>
        <w:t>Повышение уровня сформированности</w:t>
      </w:r>
      <w:r>
        <w:rPr>
          <w:rFonts w:cs="Times New Roman" w:ascii="Times New Roman" w:hAnsi="Times New Roman"/>
          <w:color w:val="C9211E"/>
          <w:sz w:val="28"/>
          <w:szCs w:val="28"/>
          <w:shd w:fill="FFFFFF" w:val="clear"/>
        </w:rPr>
        <w:t xml:space="preserve"> </w:t>
      </w:r>
      <w:r>
        <w:rPr>
          <w:rFonts w:cs="Times New Roman" w:ascii="Times New Roman" w:hAnsi="Times New Roman"/>
          <w:sz w:val="28"/>
          <w:szCs w:val="28"/>
          <w:shd w:fill="FFFFFF" w:val="clear"/>
        </w:rPr>
        <w:t>моральных качеств и нравственного воспитания младших школьников.</w:t>
      </w:r>
    </w:p>
    <w:p>
      <w:pPr>
        <w:pStyle w:val="Normal"/>
        <w:numPr>
          <w:ilvl w:val="0"/>
          <w:numId w:val="3"/>
        </w:numPr>
        <w:spacing w:lineRule="auto" w:line="360"/>
        <w:ind w:left="0" w:right="0" w:firstLine="425"/>
        <w:jc w:val="both"/>
        <w:rPr>
          <w:rFonts w:ascii="Times New Roman" w:hAnsi="Times New Roman" w:cs="Times New Roman"/>
          <w:sz w:val="28"/>
          <w:szCs w:val="28"/>
          <w:shd w:fill="FFFFFF" w:val="clear"/>
        </w:rPr>
      </w:pPr>
      <w:r>
        <w:rPr>
          <w:rFonts w:cs="Times New Roman" w:ascii="Times New Roman" w:hAnsi="Times New Roman"/>
          <w:sz w:val="28"/>
          <w:szCs w:val="28"/>
          <w:shd w:fill="FFFFFF" w:val="clear"/>
        </w:rPr>
        <w:t>Комплект конспектов уроков литературного чтения по нравственному воспитанию младшего школьника при изучении русских народных волшебных сказок.</w:t>
      </w:r>
    </w:p>
    <w:p>
      <w:pPr>
        <w:sectPr>
          <w:footerReference w:type="default" r:id="rId3"/>
          <w:type w:val="nextPage"/>
          <w:pgSz w:w="11906" w:h="16838"/>
          <w:pgMar w:left="1701" w:right="850" w:gutter="0" w:header="0" w:top="1134" w:footer="1134" w:bottom="1739"/>
          <w:pgNumType w:fmt="decimal"/>
          <w:formProt w:val="false"/>
          <w:titlePg/>
          <w:textDirection w:val="lrTb"/>
          <w:docGrid w:type="default" w:linePitch="600" w:charSpace="32768"/>
        </w:sectPr>
        <w:pStyle w:val="Normal"/>
        <w:numPr>
          <w:ilvl w:val="0"/>
          <w:numId w:val="3"/>
        </w:numPr>
        <w:spacing w:lineRule="auto" w:line="360"/>
        <w:ind w:left="0" w:right="0" w:firstLine="425"/>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Фрагменты рабочей тетради, на которых решаются задачи нравственного воспитания младшего школьника в процессе изучения русских народных волшебных сказок.</w:t>
      </w:r>
      <w:r>
        <w:br w:type="page"/>
      </w:r>
    </w:p>
    <w:p>
      <w:pPr>
        <w:pStyle w:val="Normal"/>
        <w:spacing w:lineRule="auto" w:line="360" w:before="114" w:after="114"/>
        <w:jc w:val="center"/>
        <w:rPr>
          <w:rFonts w:ascii="Times New Roman" w:hAnsi="Times New Roman" w:cs="Times New Roman"/>
          <w:sz w:val="28"/>
          <w:szCs w:val="28"/>
        </w:rPr>
      </w:pPr>
      <w:r>
        <w:rPr>
          <w:rFonts w:cs="Times New Roman" w:ascii="Times New Roman" w:hAnsi="Times New Roman"/>
          <w:sz w:val="28"/>
          <w:szCs w:val="28"/>
        </w:rPr>
        <w:t>1. ХАРАКТЕРИСТИКА НРАВСТВЕННОГО ВОСПИТАНИЯ И ЕГО РОЛЬ В РАЗВИТИИ ЛИЧНОСТИ МЛАДШЕГО ШКОЛЬНИКА</w:t>
      </w:r>
    </w:p>
    <w:p>
      <w:pPr>
        <w:pStyle w:val="Normal"/>
        <w:widowControl/>
        <w:spacing w:lineRule="auto" w:line="480" w:before="171" w:after="171"/>
        <w:jc w:val="center"/>
        <w:rPr>
          <w:rFonts w:ascii="Times New Roman" w:hAnsi="Times New Roman" w:cs="Times New Roman"/>
          <w:sz w:val="28"/>
          <w:szCs w:val="28"/>
        </w:rPr>
      </w:pPr>
      <w:r>
        <w:rPr>
          <w:rFonts w:cs="Times New Roman" w:ascii="Times New Roman" w:hAnsi="Times New Roman"/>
          <w:sz w:val="28"/>
          <w:szCs w:val="28"/>
        </w:rPr>
        <w:t>1.1. Общее понятие о нравственном воспитании</w:t>
      </w:r>
    </w:p>
    <w:p>
      <w:pPr>
        <w:pStyle w:val="11"/>
        <w:spacing w:lineRule="auto" w:line="360" w:before="0" w:after="0"/>
        <w:ind w:left="0" w:right="0" w:firstLine="709"/>
        <w:jc w:val="both"/>
        <w:rPr/>
      </w:pPr>
      <w:r>
        <w:rPr>
          <w:rFonts w:cs="Times New Roman" w:ascii="Times New Roman" w:hAnsi="Times New Roman"/>
          <w:color w:val="000000"/>
          <w:sz w:val="28"/>
          <w:szCs w:val="28"/>
        </w:rPr>
        <w:t xml:space="preserve">Исторический прогресс культуры оценивается гуманизацией отношений, и школа играет важную роль в нравственном воспитании. Для понимания нравственного воспитания необходимо определить истоки нравственного и безнравственного поведения, а также сущность ключевых понятий: </w:t>
      </w:r>
      <w:r>
        <w:rPr>
          <w:rFonts w:cs="Times New Roman" w:ascii="Times New Roman" w:hAnsi="Times New Roman"/>
          <w:sz w:val="28"/>
        </w:rPr>
        <w:t xml:space="preserve">«воспитание», «нравственность», «мораль», «этика», «личность», «нравственное воспитание», «этическая культура». </w:t>
      </w:r>
      <w:r>
        <w:rPr>
          <w:rFonts w:cs="Times New Roman" w:ascii="Times New Roman" w:hAnsi="Times New Roman"/>
          <w:sz w:val="28"/>
          <w:szCs w:val="28"/>
        </w:rPr>
        <w:t>[24]</w:t>
      </w:r>
    </w:p>
    <w:p>
      <w:pPr>
        <w:pStyle w:val="ListParagraph"/>
        <w:spacing w:lineRule="auto" w:line="360"/>
        <w:ind w:left="0" w:right="0" w:firstLine="709"/>
        <w:jc w:val="both"/>
        <w:rPr>
          <w:rFonts w:ascii="Times New Roman" w:hAnsi="Times New Roman" w:cs="Times New Roman"/>
          <w:sz w:val="28"/>
        </w:rPr>
      </w:pPr>
      <w:r>
        <w:rPr>
          <w:rFonts w:cs="Times New Roman" w:ascii="Times New Roman" w:hAnsi="Times New Roman"/>
          <w:sz w:val="28"/>
        </w:rPr>
        <w:t>Рассмотрим более подробно некоторые ключевые понятия:</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Нравственность – это внутренние качества человека, основанные на идеалах добра, справедливости, долга и чести, а также выработанное личностью убеждение в необходимости соблюдения моральных норм в отношениях с окружающим миром, людьми и самим собой в соответствии с традициями, социальной средой, воспитанием и опытом.</w:t>
      </w:r>
    </w:p>
    <w:p>
      <w:pPr>
        <w:pStyle w:val="ListParagraph"/>
        <w:spacing w:lineRule="auto" w:line="360"/>
        <w:ind w:left="0" w:right="0" w:firstLine="709"/>
        <w:jc w:val="both"/>
        <w:rPr>
          <w:rFonts w:ascii="Times New Roman" w:hAnsi="Times New Roman"/>
          <w:sz w:val="28"/>
          <w:szCs w:val="28"/>
        </w:rPr>
      </w:pPr>
      <w:r>
        <w:rPr>
          <w:rFonts w:ascii="Times New Roman" w:hAnsi="Times New Roman"/>
          <w:sz w:val="28"/>
          <w:szCs w:val="28"/>
        </w:rPr>
        <w:t>Советский и российский филолог, культуролог, искусствовед, академик  Б. Т. Лихачев утверждал: «нравственность конкретного человека – это освоенная, внутренне принятая общественная мораль, регулирующая его индивидуальное поведение, опирающаяся на мировоззренческие убеждения и чувство совести». [16]</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Воспитание - это влияние общества на личность, передача от поколения к поколению знаний, умений, навыков социального поведения, нравственных норм. </w:t>
      </w:r>
    </w:p>
    <w:p>
      <w:pPr>
        <w:pStyle w:val="ListParagraph"/>
        <w:spacing w:lineRule="auto" w:line="360"/>
        <w:ind w:left="0" w:right="0" w:firstLine="709"/>
        <w:jc w:val="both"/>
        <w:rPr>
          <w:rFonts w:ascii="Times New Roman" w:hAnsi="Times New Roman"/>
          <w:sz w:val="28"/>
        </w:rPr>
      </w:pPr>
      <w:r>
        <w:rPr>
          <w:rFonts w:ascii="Times New Roman" w:hAnsi="Times New Roman"/>
          <w:sz w:val="28"/>
        </w:rPr>
        <w:t>Под нравственным воспитанием можно считать процесс, заключающийся в формировании сознания, нравственных чувств и правил поведения.  Воспитывая у детей моральные качества, следует не забывать о литературе, так как именно в ней можно найти их проявления.</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Говоря о морали, мы подразумеваем поведение людей, совокупность норм, регулирующих отношение к обществу. </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Любая моральная норма выражает и регулирует отношение человека к обществу. Часто интересы личности не совпадают целиком с интересами общества, политики, государства, в результате часто возникают осложнения. Вступая в жизнь, каждый человек усваивает эти нормы от окружающих людей и делает их регуляторами своего общественного поведения. </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Мораль – это совокупность норм, регулирующих отношения в обществе, усваиваемых человеком на протяжении жизни. Она определяется как обусловленный опытом поколений набор норм, принципов и идеалов, формирующих ценностные основы жизни.</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Личность, в свою очередь, – это нравственно ориентированный индивид, ответственный за свои действия и стремящийся к самосовершенствованию.</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Этика – наука, изучающая нравственность. Этическая культура характеризуется гуманистической направленностью ценностей и мотивов. Нравственная культура – это индивидуальный опыт нравственных отношений к миру. В основе общечеловеческих ценностей лежат свобода, достоинство личности и вера в ее возможности.</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Нравственные чувства играют важную роль в морали. Любой человек, маленький или взрослый, реализуя в своем поведении нравственные нормы или нарушая их, испытывает те или иные чувства. </w:t>
      </w:r>
    </w:p>
    <w:p>
      <w:pPr>
        <w:pStyle w:val="ListParagraph"/>
        <w:spacing w:lineRule="auto" w:line="360"/>
        <w:ind w:left="0" w:right="0" w:firstLine="709"/>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В воспитании человека важно добиваться, чтобы нравственное воспитание было не просто понятным, но и стало бы целью жизни каждого человека.</w:t>
      </w:r>
    </w:p>
    <w:p>
      <w:pPr>
        <w:pStyle w:val="ListParagraph"/>
        <w:spacing w:lineRule="auto" w:line="360"/>
        <w:ind w:left="0" w:right="0" w:firstLine="709"/>
        <w:jc w:val="both"/>
        <w:rPr/>
      </w:pPr>
      <w:r>
        <w:rPr>
          <w:rFonts w:cs="Times New Roman" w:ascii="Times New Roman" w:hAnsi="Times New Roman"/>
          <w:sz w:val="28"/>
        </w:rPr>
        <w:t>Проблема нравственного воспитания очень актуальна, и не только в наше время, ведь от воспитания ребенка зависит дальнейшая его жизнь, и, возможно, судьбы других людей. Воспитание – искусство, и это искусство заключается в том, чтобы человек, которого мы воспитываем, очеловечивал мир вещей, которые входят в его жизнь, он должен чувствовать в них человеческое: разум, мудрость, любовь к людям. Если ребенок этого не переживет, то ему будет чужда подлинная человеческая тонкость натуры, чуткость восприятия.</w:t>
      </w:r>
    </w:p>
    <w:p>
      <w:pPr>
        <w:pStyle w:val="ListParagraph"/>
        <w:spacing w:lineRule="auto" w:line="360"/>
        <w:ind w:left="0" w:right="0" w:firstLine="709"/>
        <w:jc w:val="both"/>
        <w:rPr>
          <w:rFonts w:ascii="Times New Roman" w:hAnsi="Times New Roman" w:cs="Times New Roman"/>
          <w:sz w:val="28"/>
        </w:rPr>
      </w:pPr>
      <w:r>
        <w:rPr>
          <w:rFonts w:cs="Times New Roman" w:ascii="Times New Roman" w:hAnsi="Times New Roman"/>
          <w:sz w:val="28"/>
        </w:rPr>
        <w:t xml:space="preserve">Основным стержнем в общей системе всестороннего развития личности является нравственное воспитание. Нравственное воспитание является процессом, направленным на целостное формирование и развитие личности ребенка, и предполагает становление его отношений к Родине, обществу, коллективу, людям, к труду, своим обязанностям и к самому себе. Важно пробудить у детей желание замечать, что же можно сделать, чтобы жизнь стала лучше. </w:t>
      </w:r>
    </w:p>
    <w:p>
      <w:pPr>
        <w:pStyle w:val="ListParagraph"/>
        <w:spacing w:lineRule="auto" w:line="360"/>
        <w:ind w:left="0" w:right="0" w:firstLine="709"/>
        <w:jc w:val="both"/>
        <w:rPr>
          <w:rFonts w:ascii="Times New Roman" w:hAnsi="Times New Roman" w:cs="Times New Roman"/>
          <w:sz w:val="28"/>
        </w:rPr>
      </w:pPr>
      <w:r>
        <w:rPr>
          <w:rFonts w:cs="Times New Roman" w:ascii="Times New Roman" w:hAnsi="Times New Roman"/>
          <w:sz w:val="28"/>
        </w:rPr>
        <w:t xml:space="preserve">Задача нравственного воспитания состоит в том, чтобы социально необходимые требования общества педагоги превратили во внутренние стимулы личности каждого ребенка, такие, как долг, честь, совесть, достоинство. </w:t>
      </w:r>
    </w:p>
    <w:p>
      <w:pPr>
        <w:pStyle w:val="ListParagraph"/>
        <w:spacing w:lineRule="auto" w:line="360"/>
        <w:ind w:left="0" w:right="0" w:firstLine="709"/>
        <w:jc w:val="both"/>
        <w:rPr>
          <w:rFonts w:ascii="Times New Roman" w:hAnsi="Times New Roman" w:cs="Times New Roman"/>
          <w:sz w:val="28"/>
        </w:rPr>
      </w:pPr>
      <w:r>
        <w:rPr>
          <w:rFonts w:cs="Times New Roman" w:ascii="Times New Roman" w:hAnsi="Times New Roman"/>
          <w:sz w:val="28"/>
        </w:rPr>
        <w:t xml:space="preserve">И так как нравственное воспитание начинается с рождения, то уже в дошкольном возрасте формируются первоначальные чувства, представления и навыки нравственного поведения. </w:t>
      </w:r>
    </w:p>
    <w:p>
      <w:pPr>
        <w:pStyle w:val="ListParagraph"/>
        <w:spacing w:lineRule="auto" w:line="360"/>
        <w:ind w:left="0" w:right="0" w:firstLine="709"/>
        <w:jc w:val="both"/>
        <w:rPr>
          <w:rFonts w:ascii="Times New Roman" w:hAnsi="Times New Roman" w:cs="Times New Roman"/>
          <w:sz w:val="28"/>
        </w:rPr>
      </w:pPr>
      <w:r>
        <w:rPr>
          <w:rFonts w:cs="Times New Roman" w:ascii="Times New Roman" w:hAnsi="Times New Roman"/>
          <w:sz w:val="28"/>
        </w:rPr>
        <w:t xml:space="preserve">Сказки, появляющиеся с первых дней жизни, – первый педагогический инструмент, знакомящий с понятиями добра и зла, справедливости и несправедливости. </w:t>
      </w:r>
    </w:p>
    <w:p>
      <w:pPr>
        <w:pStyle w:val="ListParagraph"/>
        <w:spacing w:lineRule="auto" w:line="360"/>
        <w:ind w:left="0" w:right="0" w:firstLine="709"/>
        <w:jc w:val="both"/>
        <w:rPr/>
      </w:pPr>
      <w:r>
        <w:rPr>
          <w:rFonts w:cs="Times New Roman" w:ascii="Times New Roman" w:hAnsi="Times New Roman"/>
          <w:sz w:val="28"/>
        </w:rPr>
        <w:t>Сказка – это рассказ о заведомо невозможном. Здесь есть обязательно что – то фантастическое, неправдоподобное: животные разговаривают, на первый взгляд обыкновенные предметы оказываются волшебными. Нравственные понятия (честность, доброта) ярко выражены в образах героев, закрепляются в реальной жизни и взаимоотношениях близких людей, превращаются в эталоны, которыми регулируются желания и поступки ребенка. Композиция сказки - это яркое противопоставление добра и зла, фантастические и определенные по своей нравственной сути образы, особые причинно – следственные связи и явления, доступные пониманию ребенка – все это делает сказку интересной для детей. Она является незаменимым инструментом формирования нравственно здоровой личности.</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Народная волшебная сказка широко используется в педагогике благодаря сочетанию поэтического образа и логики событий, несмотря на её вымысел. Написанная простым языком, она увлекает сюжетом с множеством метафор и образов. Уникальность сказки делает её эффективным этнопедагогическим средством воспитания нравственности у детей.</w:t>
      </w:r>
    </w:p>
    <w:p>
      <w:pPr>
        <w:pStyle w:val="ListParagraph"/>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Использование сказки в учебно-воспитательном процессе оказывает большое психологическое влияние на младшего школьника независимо от пола, поскольку облегчает смену идентификации в зависимости от проблем. Особенность данного возраста состоит в том, что ребенку нетрудно представить себя на месте сказочных персонажей и окунуться в волшебный мир, но он также просто может вернуться в повседневную жизнь. Дети понимают, что сказка – это вымысел, но благодаря грамотной помощи учителя они учатся проводить аналогии с жизнью, развивать в себе только самые лучшие нравственные качества положительных героев, которые побеждают зло. Новый, волшебный и необычным мир, тяга к добрым поступкам, вера в чудеса, тяга к фантазиям – всё это ребенок реализует через работу с народными сказками и потому так любит их. </w:t>
      </w:r>
    </w:p>
    <w:p>
      <w:pPr>
        <w:pStyle w:val="ListParagraph"/>
        <w:spacing w:lineRule="auto" w:line="360"/>
        <w:ind w:left="0" w:right="0" w:firstLine="709"/>
        <w:jc w:val="both"/>
        <w:rPr/>
      </w:pPr>
      <w:r>
        <w:rPr>
          <w:rFonts w:cs="Times New Roman" w:ascii="Times New Roman" w:hAnsi="Times New Roman"/>
          <w:sz w:val="28"/>
        </w:rPr>
        <w:t xml:space="preserve">При работе над повышением уровня нравственности у детей учителю следует найти пути оптимизации общения для того, чтобы воспитание и развитие имело большее влияние на личность младшего школьника. Ребенок, находясь в обществе и имея постоянную потребность в общении, легко находит для себя источник информации. Задача педагога состоит в том, чтобы помочь своим ученикам заполнять эту потребность и одновременно получать новый опыт общения, накапливать нравственный опыт. Народная сказка отлично справляется с этой задачей, поскольку имеет нравственную наполняемость содержания. При прочтении сказки младший школьник имеет потребность обсудить то новое, что он узнал. Каждый ученик желает высказать своё мнение о том или ином персонаже, событии, аргументирует свои слова, появляются разные мнения, что приводит к дискуссиям. </w:t>
      </w:r>
    </w:p>
    <w:p>
      <w:pPr>
        <w:pStyle w:val="ListParagraph"/>
        <w:spacing w:lineRule="auto" w:line="360"/>
        <w:ind w:left="0" w:right="0" w:firstLine="709"/>
        <w:jc w:val="both"/>
        <w:rPr>
          <w:rFonts w:ascii="Times New Roman" w:hAnsi="Times New Roman" w:cs="Times New Roman"/>
          <w:sz w:val="28"/>
        </w:rPr>
      </w:pPr>
      <w:r>
        <w:rPr>
          <w:rFonts w:cs="Times New Roman" w:ascii="Times New Roman" w:hAnsi="Times New Roman"/>
          <w:sz w:val="28"/>
        </w:rPr>
        <w:t xml:space="preserve">Роль народной сказки в оптимизации общения младших школьников состоит в следующем: </w:t>
      </w:r>
    </w:p>
    <w:p>
      <w:pPr>
        <w:pStyle w:val="ListParagraph"/>
        <w:spacing w:lineRule="auto" w:line="360"/>
        <w:ind w:left="0" w:right="0" w:firstLine="709"/>
        <w:jc w:val="both"/>
        <w:rPr/>
      </w:pPr>
      <w:r>
        <w:rPr>
          <w:rFonts w:cs="Times New Roman" w:ascii="Times New Roman" w:hAnsi="Times New Roman"/>
          <w:sz w:val="28"/>
        </w:rPr>
        <w:t xml:space="preserve">– </w:t>
      </w:r>
      <w:r>
        <w:rPr>
          <w:rFonts w:cs="Times New Roman" w:ascii="Times New Roman" w:hAnsi="Times New Roman"/>
          <w:sz w:val="28"/>
        </w:rPr>
        <w:t xml:space="preserve">появлении желания помогать другим людям, развитие сострадания и чувствительности к чужим проблемам, как, например, в сказке </w:t>
      </w:r>
      <w:r>
        <w:rPr>
          <w:rFonts w:cs="Times New Roman" w:ascii="Times New Roman" w:hAnsi="Times New Roman"/>
          <w:sz w:val="28"/>
          <w:szCs w:val="28"/>
        </w:rPr>
        <w:t>«Морозко»</w:t>
      </w:r>
      <w:r>
        <w:rPr>
          <w:rFonts w:cs="Times New Roman" w:ascii="Times New Roman" w:hAnsi="Times New Roman"/>
          <w:bCs/>
          <w:sz w:val="28"/>
          <w:szCs w:val="28"/>
        </w:rPr>
        <w:t xml:space="preserve">, где </w:t>
      </w:r>
      <w:r>
        <w:rPr>
          <w:rFonts w:cs="Times New Roman" w:ascii="Times New Roman" w:hAnsi="Times New Roman"/>
          <w:sz w:val="28"/>
          <w:szCs w:val="28"/>
        </w:rPr>
        <w:t>положительному герою помогает волшебный персонаж, чтобы добро и правда победили зло и ложь.</w:t>
      </w:r>
    </w:p>
    <w:p>
      <w:pPr>
        <w:pStyle w:val="ListParagraph"/>
        <w:spacing w:lineRule="auto" w:line="360"/>
        <w:ind w:left="0" w:right="0" w:firstLine="709"/>
        <w:jc w:val="both"/>
        <w:rPr>
          <w:rFonts w:ascii="Times New Roman" w:hAnsi="Times New Roman" w:cs="Times New Roman"/>
          <w:sz w:val="28"/>
        </w:rPr>
      </w:pPr>
      <w:r>
        <w:rPr>
          <w:rFonts w:cs="Times New Roman" w:ascii="Times New Roman" w:hAnsi="Times New Roman"/>
          <w:sz w:val="28"/>
        </w:rPr>
        <w:t xml:space="preserve">– </w:t>
      </w:r>
      <w:r>
        <w:rPr>
          <w:rFonts w:cs="Times New Roman" w:ascii="Times New Roman" w:hAnsi="Times New Roman"/>
          <w:sz w:val="28"/>
        </w:rPr>
        <w:t>благодаря оптимистическому концу сказки появляется доброжелательное отношение к окружающим людям, что хорошо сказывается на межличностных отношениях, как, например, в сказке «Аленушка и братец Иванушка». Иванушка не послушался свою сестру и выпил воды из колодца, превратился в козленочка. Он непослушный, нетерпеливый, но после превращения пришло осознание поступка и результата. Иванушка спасает свою сестру. Он находчивый, сообразительный, любящий. Сказка учит нас любви и заботе о близких, а также говорит о необходимости слушать старших;</w:t>
      </w:r>
    </w:p>
    <w:p>
      <w:pPr>
        <w:pStyle w:val="ListParagraph"/>
        <w:spacing w:lineRule="auto" w:line="360"/>
        <w:ind w:left="0" w:right="0" w:firstLine="709"/>
        <w:jc w:val="both"/>
        <w:rPr>
          <w:rFonts w:ascii="Times New Roman" w:hAnsi="Times New Roman" w:cs="Times New Roman"/>
          <w:sz w:val="28"/>
        </w:rPr>
      </w:pPr>
      <w:r>
        <w:rPr>
          <w:rFonts w:cs="Times New Roman" w:ascii="Times New Roman" w:hAnsi="Times New Roman"/>
          <w:sz w:val="28"/>
        </w:rPr>
        <w:t xml:space="preserve">– </w:t>
      </w:r>
      <w:r>
        <w:rPr>
          <w:rFonts w:cs="Times New Roman" w:ascii="Times New Roman" w:hAnsi="Times New Roman"/>
          <w:sz w:val="28"/>
        </w:rPr>
        <w:t>развитии речевого этикета детей, несмотря на присутствие разговорной речи;</w:t>
      </w:r>
    </w:p>
    <w:p>
      <w:pPr>
        <w:pStyle w:val="ListParagraph"/>
        <w:spacing w:lineRule="auto" w:line="360"/>
        <w:ind w:left="0" w:right="0" w:firstLine="709"/>
        <w:jc w:val="both"/>
        <w:rPr/>
      </w:pPr>
      <w:r>
        <w:rPr>
          <w:rFonts w:cs="Times New Roman" w:ascii="Times New Roman" w:hAnsi="Times New Roman"/>
          <w:sz w:val="28"/>
        </w:rPr>
        <w:t xml:space="preserve">– </w:t>
      </w:r>
      <w:r>
        <w:rPr>
          <w:rFonts w:cs="Times New Roman" w:ascii="Times New Roman" w:hAnsi="Times New Roman"/>
          <w:sz w:val="28"/>
        </w:rPr>
        <w:t xml:space="preserve">помощи в формировании представлений о явлениях окружающего мира, их влиянии на жизнь человека, как, например, в сказке «Гуси-лебеди». </w:t>
      </w:r>
      <w:r>
        <w:rPr>
          <w:rStyle w:val="C0"/>
          <w:rFonts w:cs="Arial" w:ascii="Times New Roman" w:hAnsi="Times New Roman"/>
          <w:sz w:val="28"/>
          <w:szCs w:val="28"/>
        </w:rPr>
        <w:t xml:space="preserve"> «</w:t>
      </w:r>
      <w:r>
        <w:rPr>
          <w:rFonts w:eastAsia="Times New Roman" w:cs="Times New Roman" w:ascii="Times New Roman" w:hAnsi="Times New Roman"/>
          <w:sz w:val="28"/>
          <w:lang w:eastAsia="ru-RU"/>
        </w:rPr>
        <w:t xml:space="preserve">Бросилась девочка за братцем» – то есть, героиня сказки отправляется в путь, где она встретится с печкой, яблоней, молочной речкой с кисельными берегами. </w:t>
      </w:r>
      <w:r>
        <w:rPr>
          <w:rFonts w:eastAsia="Times New Roman" w:cs="Times New Roman" w:ascii="Times New Roman" w:hAnsi="Times New Roman"/>
          <w:bCs/>
          <w:sz w:val="28"/>
          <w:lang w:eastAsia="ru-RU"/>
        </w:rPr>
        <w:t xml:space="preserve">Печка </w:t>
      </w:r>
      <w:r>
        <w:rPr>
          <w:rFonts w:eastAsia="Times New Roman" w:cs="Times New Roman" w:ascii="Times New Roman" w:hAnsi="Times New Roman"/>
          <w:sz w:val="28"/>
          <w:lang w:eastAsia="ru-RU"/>
        </w:rPr>
        <w:t>– это символ домашнего очага</w:t>
      </w:r>
      <w:r>
        <w:rPr>
          <w:rFonts w:eastAsia="Times New Roman" w:cs="Times New Roman" w:ascii="Times New Roman" w:hAnsi="Times New Roman"/>
          <w:bCs/>
          <w:sz w:val="28"/>
          <w:lang w:eastAsia="ru-RU"/>
        </w:rPr>
        <w:t xml:space="preserve">. Яблоня </w:t>
      </w:r>
      <w:r>
        <w:rPr>
          <w:rFonts w:eastAsia="Times New Roman" w:cs="Times New Roman" w:ascii="Times New Roman" w:hAnsi="Times New Roman"/>
          <w:sz w:val="28"/>
          <w:lang w:eastAsia="ru-RU"/>
        </w:rPr>
        <w:t xml:space="preserve">- символ земли-матушки, символ плодородия. Символ жизни и достатка – </w:t>
      </w:r>
      <w:r>
        <w:rPr>
          <w:rFonts w:eastAsia="Times New Roman" w:cs="Times New Roman" w:ascii="Times New Roman" w:hAnsi="Times New Roman"/>
          <w:bCs/>
          <w:sz w:val="28"/>
          <w:lang w:eastAsia="ru-RU"/>
        </w:rPr>
        <w:t>молочная речка с кисельными берегами</w:t>
      </w:r>
      <w:r>
        <w:rPr>
          <w:rFonts w:eastAsia="Times New Roman" w:cs="Times New Roman" w:ascii="Times New Roman" w:hAnsi="Times New Roman"/>
          <w:sz w:val="28"/>
          <w:lang w:eastAsia="ru-RU"/>
        </w:rPr>
        <w:t>. И можно предположить, что все они не являются чужими, несущими зло девочке и её братцу, ведь все они предметы её мира. Всё это не несет девочке зла! И действительно, что предлагают печка, яблоня и речка в обмен на информацию, куда полетели гуси-лебеди?</w:t>
      </w:r>
    </w:p>
    <w:p>
      <w:pPr>
        <w:pStyle w:val="ListParagraph"/>
        <w:numPr>
          <w:ilvl w:val="0"/>
          <w:numId w:val="3"/>
        </w:numPr>
        <w:spacing w:lineRule="auto" w:line="360"/>
        <w:jc w:val="both"/>
        <w:rPr>
          <w:rFonts w:ascii="Times New Roman" w:hAnsi="Times New Roman" w:eastAsia="Times New Roman" w:cs="Times New Roman"/>
          <w:bCs/>
          <w:iCs/>
          <w:sz w:val="28"/>
          <w:lang w:eastAsia="ru-RU"/>
        </w:rPr>
      </w:pPr>
      <w:r>
        <w:rPr>
          <w:rFonts w:eastAsia="Times New Roman" w:cs="Times New Roman" w:ascii="Times New Roman" w:hAnsi="Times New Roman"/>
          <w:bCs/>
          <w:iCs/>
          <w:sz w:val="28"/>
          <w:lang w:eastAsia="ru-RU"/>
        </w:rPr>
        <w:t>съесть ржаного пирожка,</w:t>
      </w:r>
    </w:p>
    <w:p>
      <w:pPr>
        <w:pStyle w:val="ListParagraph"/>
        <w:numPr>
          <w:ilvl w:val="0"/>
          <w:numId w:val="3"/>
        </w:numPr>
        <w:spacing w:lineRule="auto" w:line="360"/>
        <w:jc w:val="both"/>
        <w:rPr>
          <w:rFonts w:ascii="Times New Roman" w:hAnsi="Times New Roman" w:eastAsia="Times New Roman" w:cs="Times New Roman"/>
          <w:bCs/>
          <w:iCs/>
          <w:sz w:val="28"/>
          <w:lang w:eastAsia="ru-RU"/>
        </w:rPr>
      </w:pPr>
      <w:r>
        <w:rPr>
          <w:rFonts w:eastAsia="Times New Roman" w:cs="Times New Roman" w:ascii="Times New Roman" w:hAnsi="Times New Roman"/>
          <w:bCs/>
          <w:iCs/>
          <w:sz w:val="28"/>
          <w:lang w:eastAsia="ru-RU"/>
        </w:rPr>
        <w:t>съесть лесного яблока,</w:t>
      </w:r>
    </w:p>
    <w:p>
      <w:pPr>
        <w:pStyle w:val="ListParagraph"/>
        <w:numPr>
          <w:ilvl w:val="0"/>
          <w:numId w:val="3"/>
        </w:numPr>
        <w:spacing w:lineRule="auto" w:line="360"/>
        <w:jc w:val="both"/>
        <w:rPr/>
      </w:pPr>
      <w:r>
        <w:rPr>
          <w:rFonts w:eastAsia="Times New Roman" w:cs="Times New Roman" w:ascii="Times New Roman" w:hAnsi="Times New Roman"/>
          <w:bCs/>
          <w:iCs/>
          <w:sz w:val="28"/>
          <w:lang w:eastAsia="ru-RU"/>
        </w:rPr>
        <w:t>съесть простого киселька с молоком.</w:t>
      </w:r>
      <w:r>
        <w:rPr>
          <w:rFonts w:cs="Arial" w:ascii="Times New Roman" w:hAnsi="Times New Roman"/>
          <w:sz w:val="28"/>
          <w:szCs w:val="28"/>
        </w:rPr>
        <w:t xml:space="preserve"> </w:t>
      </w:r>
    </w:p>
    <w:p>
      <w:pPr>
        <w:pStyle w:val="ListParagraph"/>
        <w:spacing w:lineRule="auto" w:line="360"/>
        <w:ind w:left="0" w:right="0" w:firstLine="709"/>
        <w:jc w:val="both"/>
        <w:rPr/>
      </w:pPr>
      <w:r>
        <w:rPr>
          <w:rFonts w:eastAsia="Times New Roman" w:cs="Times New Roman" w:ascii="Times New Roman" w:hAnsi="Times New Roman"/>
          <w:sz w:val="28"/>
          <w:lang w:eastAsia="ru-RU"/>
        </w:rPr>
        <w:t>Почему же  речка, яблоня и печка помогают девочке? Изменилось обращение её к ним: теперь она говорит:</w:t>
      </w:r>
      <w:r>
        <w:rPr>
          <w:rFonts w:eastAsia="Times New Roman" w:cs="Times New Roman" w:ascii="Times New Roman" w:hAnsi="Times New Roman"/>
          <w:sz w:val="27"/>
          <w:szCs w:val="27"/>
          <w:lang w:eastAsia="ru-RU"/>
        </w:rPr>
        <w:t xml:space="preserve"> </w:t>
      </w:r>
      <w:r>
        <w:rPr>
          <w:rFonts w:eastAsia="Times New Roman" w:cs="Times New Roman" w:ascii="Times New Roman" w:hAnsi="Times New Roman"/>
          <w:bCs/>
          <w:iCs/>
          <w:sz w:val="28"/>
          <w:lang w:eastAsia="ru-RU"/>
        </w:rPr>
        <w:t>речка-матушка,</w:t>
      </w:r>
      <w:r>
        <w:rPr>
          <w:rFonts w:eastAsia="Times New Roman" w:cs="Times New Roman" w:ascii="Times New Roman" w:hAnsi="Times New Roman"/>
          <w:sz w:val="27"/>
          <w:szCs w:val="27"/>
          <w:lang w:eastAsia="ru-RU"/>
        </w:rPr>
        <w:t xml:space="preserve"> </w:t>
      </w:r>
      <w:r>
        <w:rPr>
          <w:rFonts w:eastAsia="Times New Roman" w:cs="Times New Roman" w:ascii="Times New Roman" w:hAnsi="Times New Roman"/>
          <w:bCs/>
          <w:iCs/>
          <w:sz w:val="28"/>
          <w:lang w:eastAsia="ru-RU"/>
        </w:rPr>
        <w:t>яблонь-матушка,</w:t>
      </w:r>
      <w:r>
        <w:rPr>
          <w:rFonts w:eastAsia="Times New Roman" w:cs="Times New Roman" w:ascii="Times New Roman" w:hAnsi="Times New Roman"/>
          <w:sz w:val="27"/>
          <w:szCs w:val="27"/>
          <w:lang w:eastAsia="ru-RU"/>
        </w:rPr>
        <w:t xml:space="preserve"> </w:t>
      </w:r>
      <w:r>
        <w:rPr>
          <w:rFonts w:eastAsia="Times New Roman" w:cs="Times New Roman" w:ascii="Times New Roman" w:hAnsi="Times New Roman"/>
          <w:bCs/>
          <w:iCs/>
          <w:sz w:val="28"/>
          <w:lang w:eastAsia="ru-RU"/>
        </w:rPr>
        <w:t>сударыня-печка</w:t>
      </w:r>
      <w:r>
        <w:rPr>
          <w:rFonts w:eastAsia="Times New Roman" w:cs="Times New Roman" w:ascii="Times New Roman" w:hAnsi="Times New Roman"/>
          <w:sz w:val="28"/>
          <w:lang w:eastAsia="ru-RU"/>
        </w:rPr>
        <w:t>,</w:t>
      </w:r>
      <w:r>
        <w:rPr>
          <w:rFonts w:eastAsia="Times New Roman" w:cs="Times New Roman" w:ascii="Times New Roman" w:hAnsi="Times New Roman"/>
          <w:sz w:val="27"/>
          <w:szCs w:val="27"/>
          <w:lang w:eastAsia="ru-RU"/>
        </w:rPr>
        <w:t xml:space="preserve"> </w:t>
      </w:r>
      <w:r>
        <w:rPr>
          <w:rFonts w:eastAsia="Times New Roman" w:cs="Times New Roman" w:ascii="Times New Roman" w:hAnsi="Times New Roman"/>
          <w:sz w:val="28"/>
          <w:lang w:eastAsia="ru-RU"/>
        </w:rPr>
        <w:t>что показывает не только уважение, но и её признание, что все они – её мир. И потому на обратном пути девочка взяла дары речки, яблони и печки.</w:t>
      </w:r>
      <w:r>
        <w:rPr>
          <w:rFonts w:eastAsia="Times New Roman" w:cs="Arial" w:ascii="Times New Roman" w:hAnsi="Times New Roman"/>
          <w:sz w:val="28"/>
          <w:lang w:eastAsia="ru-RU"/>
        </w:rPr>
        <w:t xml:space="preserve"> </w:t>
      </w:r>
      <w:r>
        <w:rPr>
          <w:rFonts w:cs="Times New Roman" w:ascii="Times New Roman" w:hAnsi="Times New Roman"/>
          <w:sz w:val="28"/>
          <w:szCs w:val="28"/>
          <w:shd w:fill="FFFFFF" w:val="clear"/>
        </w:rPr>
        <w:t>Можно сделать вывод: волшебная сказка – это переосмысленный миф, повествующий о том, как можно избежать неотвратимого действия враждебных сил природы, если человек уже очутился в положении невольного нарушителя.</w:t>
      </w:r>
    </w:p>
    <w:p>
      <w:pPr>
        <w:pStyle w:val="ListParagraph"/>
        <w:spacing w:lineRule="auto" w:line="360"/>
        <w:ind w:left="0" w:right="0" w:firstLine="709"/>
        <w:jc w:val="both"/>
        <w:rPr>
          <w:rFonts w:ascii="Times New Roman" w:hAnsi="Times New Roman" w:cs="Times New Roman"/>
          <w:sz w:val="28"/>
          <w:szCs w:val="28"/>
          <w:shd w:fill="FFFFFF" w:val="clear"/>
        </w:rPr>
      </w:pPr>
      <w:r>
        <w:rPr>
          <w:rFonts w:cs="Times New Roman" w:ascii="Times New Roman" w:hAnsi="Times New Roman"/>
          <w:sz w:val="28"/>
          <w:szCs w:val="28"/>
          <w:shd w:fill="FFFFFF" w:val="clear"/>
        </w:rPr>
        <w:t>По мнению этнопедагога Г. Н. Волкова, русская народная волшебная сказка обладает оптимизмом, что усиливает её воспитательное воздействие: преодолевая трудности, герой обретает радость и уважение, убеждая младшего школьника в возможности преодоления любых испытаний при наличии высоких нравственных качеств. [5]</w:t>
      </w:r>
    </w:p>
    <w:p>
      <w:pPr>
        <w:pStyle w:val="ListParagraph"/>
        <w:spacing w:lineRule="auto" w:line="360"/>
        <w:ind w:left="0" w:right="0" w:firstLine="709"/>
        <w:jc w:val="both"/>
        <w:rPr>
          <w:rFonts w:ascii="Times New Roman" w:hAnsi="Times New Roman" w:cs="Times New Roman"/>
          <w:sz w:val="28"/>
          <w:szCs w:val="28"/>
          <w:shd w:fill="FFFFFF" w:val="clear"/>
        </w:rPr>
      </w:pPr>
      <w:r>
        <w:rPr>
          <w:rFonts w:cs="Times New Roman" w:ascii="Times New Roman" w:hAnsi="Times New Roman"/>
          <w:sz w:val="28"/>
          <w:szCs w:val="28"/>
          <w:shd w:fill="FFFFFF" w:val="clear"/>
        </w:rPr>
        <w:t xml:space="preserve">Еще одна важная особенность сказки – образность, помогающая восприятию сложных вещей через метафоры. </w:t>
      </w:r>
    </w:p>
    <w:p>
      <w:pPr>
        <w:pStyle w:val="ListParagraph"/>
        <w:spacing w:lineRule="auto" w:line="360"/>
        <w:ind w:left="0" w:right="0" w:firstLine="709"/>
        <w:jc w:val="both"/>
        <w:rPr>
          <w:rFonts w:ascii="Times New Roman" w:hAnsi="Times New Roman" w:cs="Times New Roman"/>
          <w:sz w:val="28"/>
          <w:szCs w:val="28"/>
          <w:shd w:fill="FFFFFF" w:val="clear"/>
        </w:rPr>
      </w:pPr>
      <w:r>
        <w:rPr>
          <w:rFonts w:cs="Times New Roman" w:ascii="Times New Roman" w:hAnsi="Times New Roman"/>
          <w:sz w:val="28"/>
          <w:szCs w:val="28"/>
          <w:shd w:fill="FFFFFF" w:val="clear"/>
        </w:rPr>
        <w:t xml:space="preserve">Дидактизм, нравоучительность сказок проявляется в передаче смысла и обучения через волшебные образы, а не через прямые указания. </w:t>
      </w:r>
    </w:p>
    <w:p>
      <w:pPr>
        <w:pStyle w:val="ListParagraph"/>
        <w:spacing w:lineRule="auto" w:line="360"/>
        <w:ind w:left="0" w:right="0" w:firstLine="709"/>
        <w:jc w:val="both"/>
        <w:rPr>
          <w:rFonts w:ascii="Times New Roman" w:hAnsi="Times New Roman" w:cs="Times New Roman"/>
          <w:sz w:val="28"/>
          <w:szCs w:val="28"/>
          <w:shd w:fill="FFFFFF" w:val="clear"/>
        </w:rPr>
      </w:pPr>
      <w:r>
        <w:rPr>
          <w:rFonts w:cs="Times New Roman" w:ascii="Times New Roman" w:hAnsi="Times New Roman"/>
          <w:sz w:val="28"/>
          <w:szCs w:val="28"/>
          <w:shd w:fill="FFFFFF" w:val="clear"/>
        </w:rPr>
        <w:t>Понимание этих особенностей необходимо учителю для развития духовно-нравственной личности младших школьников.</w:t>
      </w:r>
    </w:p>
    <w:p>
      <w:pPr>
        <w:pStyle w:val="ListParagraph"/>
        <w:spacing w:lineRule="auto" w:line="360"/>
        <w:ind w:left="0" w:right="0" w:firstLine="709"/>
        <w:jc w:val="both"/>
        <w:rPr/>
      </w:pPr>
      <w:r>
        <w:rPr>
          <w:rFonts w:cs="Times New Roman" w:ascii="Times New Roman" w:hAnsi="Times New Roman"/>
          <w:sz w:val="28"/>
          <w:szCs w:val="28"/>
          <w:shd w:fill="FFFFFF" w:val="clear"/>
        </w:rPr>
        <w:t>Важно упомянуть о том, что для эффективного формирования нравственности у младших школьников с помощью русских народных волшебных сказок, педагог может использовать разнообразные приемы: чтение и пересказ, придумывание концовок, конкурсы знатоков, выставки творческих работ. Е. Ю. Сазонов подчеркивает важность театрализации сказок, так как, погружаясь в мир сказки и исполняя роль, ребенку легче прочувствовать поступки персонажей и понять, какие нравственные качества помогли победить зло. [23]</w:t>
      </w:r>
    </w:p>
    <w:p>
      <w:pPr>
        <w:pStyle w:val="ListParagraph"/>
        <w:spacing w:lineRule="auto" w:line="360"/>
        <w:ind w:left="0" w:right="0" w:firstLine="709"/>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Таким образом, использование русских народных волшебных сказок в начальной школе формирует представления о нравственности и культуре поведения, обращаясь к корням национального бытия. Сказка является рабочим педагогическим средством среди всех жанров устного народного творчества, при этом имеет высокий интерес среди детей.</w:t>
      </w:r>
    </w:p>
    <w:p>
      <w:pPr>
        <w:pStyle w:val="ListParagraph"/>
        <w:spacing w:lineRule="auto" w:line="360"/>
        <w:ind w:left="0" w:right="0" w:firstLine="709"/>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r>
        <w:br w:type="page"/>
      </w:r>
    </w:p>
    <w:p>
      <w:pPr>
        <w:pStyle w:val="ListParagraph"/>
        <w:spacing w:lineRule="auto" w:line="360" w:before="114" w:after="114"/>
        <w:ind w:left="0" w:right="0" w:hanging="0"/>
        <w:contextualSpacing/>
        <w:jc w:val="center"/>
        <w:rPr>
          <w:rFonts w:ascii="Times New Roman" w:hAnsi="Times New Roman" w:eastAsia="Calibri" w:cs="Times New Roman"/>
          <w:sz w:val="28"/>
          <w:szCs w:val="28"/>
        </w:rPr>
      </w:pPr>
      <w:r>
        <w:rPr>
          <w:rFonts w:eastAsia="Calibri" w:cs="Times New Roman" w:ascii="Times New Roman" w:hAnsi="Times New Roman"/>
          <w:sz w:val="28"/>
          <w:szCs w:val="28"/>
        </w:rPr>
        <w:t>1.2. Анализ опыта учителей-практиков с учетом возрастных особенностей младших школьников в организации нравственного воспитания учащихся на уроках литературного чтения при изучении русских народных волшебных сказок</w:t>
      </w:r>
    </w:p>
    <w:p>
      <w:pPr>
        <w:pStyle w:val="ListParagraph"/>
        <w:spacing w:lineRule="auto" w:line="360" w:before="0" w:after="0"/>
        <w:ind w:left="0" w:right="0" w:hanging="0"/>
        <w:contextualSpacing/>
        <w:jc w:val="center"/>
        <w:rPr>
          <w:rFonts w:ascii="Times New Roman" w:hAnsi="Times New Roman" w:eastAsia="Calibri" w:cs="Times New Roman"/>
          <w:sz w:val="10"/>
          <w:szCs w:val="10"/>
        </w:rPr>
      </w:pPr>
      <w:r>
        <w:rPr>
          <w:rFonts w:eastAsia="Calibri" w:cs="Times New Roman" w:ascii="Times New Roman" w:hAnsi="Times New Roman"/>
          <w:sz w:val="10"/>
          <w:szCs w:val="10"/>
        </w:rPr>
      </w:r>
    </w:p>
    <w:p>
      <w:pPr>
        <w:pStyle w:val="ListParagraph"/>
        <w:numPr>
          <w:ilvl w:val="0"/>
          <w:numId w:val="0"/>
        </w:numPr>
        <w:spacing w:lineRule="auto" w:line="360" w:before="0" w:after="0"/>
        <w:ind w:left="0" w:right="0" w:firstLine="708"/>
        <w:contextualSpacing/>
        <w:jc w:val="both"/>
        <w:outlineLvl w:val="1"/>
        <w:rPr>
          <w:rFonts w:ascii="Times New Roman" w:hAnsi="Times New Roman"/>
          <w:sz w:val="28"/>
          <w:szCs w:val="28"/>
        </w:rPr>
      </w:pPr>
      <w:r>
        <w:rPr>
          <w:rFonts w:ascii="Times New Roman" w:hAnsi="Times New Roman"/>
          <w:sz w:val="28"/>
          <w:szCs w:val="28"/>
        </w:rPr>
        <w:t xml:space="preserve">Нравственность – это внутренний ориентир, который отличается от внешних правил. </w:t>
      </w:r>
    </w:p>
    <w:p>
      <w:pPr>
        <w:pStyle w:val="ListParagraph"/>
        <w:numPr>
          <w:ilvl w:val="0"/>
          <w:numId w:val="0"/>
        </w:numPr>
        <w:spacing w:lineRule="auto" w:line="360" w:before="0" w:after="0"/>
        <w:ind w:left="0" w:right="0" w:firstLine="708"/>
        <w:contextualSpacing/>
        <w:jc w:val="both"/>
        <w:outlineLvl w:val="1"/>
        <w:rPr>
          <w:rFonts w:ascii="Times New Roman" w:hAnsi="Times New Roman"/>
          <w:sz w:val="28"/>
          <w:szCs w:val="28"/>
        </w:rPr>
      </w:pPr>
      <w:r>
        <w:rPr>
          <w:rFonts w:ascii="Times New Roman" w:hAnsi="Times New Roman"/>
          <w:sz w:val="28"/>
          <w:szCs w:val="28"/>
        </w:rPr>
        <w:t>Чтение хороших книг способствует нравственному развитию, и русские народные волшебные сказки играют здесь особую роль. Они не только обогащают нравственный мир ребенка, но и знакомят с традициями и ценностями прошлых поколений. Главный вопрос: как эффективно использовать эти сказки на уроках литературы для нравственного воспитания младших школьников? Существует множество способов, позволяющих достичь этой цели.</w:t>
        <w:tab/>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sz w:val="28"/>
          <w:szCs w:val="28"/>
        </w:rPr>
        <w:t xml:space="preserve">В работе учителя начальных классов, работающего в школе №6 города   Тутаев, </w:t>
      </w:r>
      <w:r>
        <w:rPr>
          <w:rFonts w:cs="Times New Roman" w:ascii="Times New Roman" w:hAnsi="Times New Roman"/>
          <w:sz w:val="28"/>
          <w:szCs w:val="28"/>
          <w:shd w:fill="FFFFFF" w:val="clear"/>
        </w:rPr>
        <w:t>Обойщиковой Елены Дмитриевны [19]</w:t>
      </w:r>
      <w:r>
        <w:rPr>
          <w:rFonts w:ascii="Times New Roman" w:hAnsi="Times New Roman"/>
          <w:sz w:val="28"/>
          <w:szCs w:val="28"/>
        </w:rPr>
        <w:t>, при изучении сказки «Морозко» можно увидеть такие методы воспитания, как, сравнительная характеристика, творческое задание с нравственным выбором, этическая беседа (обсуждение) по содержанию сказки (анализ мотивов и поступков героев, оценивание действий с точки зрения морали, определение носителей добра и зла, активизация нравственных понятий, личностная проекция) и музыкальному фрагменту из мультфильма «Морозко».</w:t>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sz w:val="28"/>
          <w:szCs w:val="28"/>
        </w:rPr>
        <w:t xml:space="preserve">На данном уроке учитель познакомил детей </w:t>
      </w:r>
      <w:r>
        <w:rPr>
          <w:rFonts w:ascii="Times New Roman" w:hAnsi="Times New Roman"/>
          <w:color w:val="181818"/>
          <w:sz w:val="28"/>
          <w:szCs w:val="28"/>
        </w:rPr>
        <w:t>с нравственными чертами, присущими героям сказки и способствовал воспитанию лучших нравственных качеств.</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Работа по прочитанному материалу.</w:t>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color w:val="181818"/>
          <w:sz w:val="28"/>
          <w:szCs w:val="28"/>
          <w:lang w:val="en-US"/>
        </w:rPr>
        <w:t>I</w:t>
      </w:r>
      <w:r>
        <w:rPr>
          <w:rFonts w:ascii="Times New Roman" w:hAnsi="Times New Roman"/>
          <w:color w:val="181818"/>
          <w:sz w:val="28"/>
          <w:szCs w:val="28"/>
        </w:rPr>
        <w:t>. Сравнительная характеристика падчерицы и старухиной дочери. (Работа в парах)</w:t>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color w:val="181818"/>
          <w:sz w:val="28"/>
          <w:szCs w:val="28"/>
        </w:rPr>
        <w:t>Какие из этих слов можно отнести к падчерице, а какие к старухиной дочери?</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Добрая                 Ленивая</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Трудолюбивая     Грубая</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Вежливая             Вредная</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Ласковая              Сварливая</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Терпеливая          Высокомерна</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Скромная             Неуважительна</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Почтительна        Злая</w:t>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color w:val="181818"/>
          <w:sz w:val="28"/>
          <w:szCs w:val="28"/>
          <w:lang w:val="en-US"/>
        </w:rPr>
        <w:t>II</w:t>
      </w:r>
      <w:r>
        <w:rPr>
          <w:rFonts w:ascii="Times New Roman" w:hAnsi="Times New Roman"/>
          <w:color w:val="181818"/>
          <w:sz w:val="28"/>
          <w:szCs w:val="28"/>
        </w:rPr>
        <w:t>. Вопросы по содержанию сказки (после ее прочтения), например, такие как:</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 Почему старик повёз свою дочь в лес? Как зимний лес встретил девочку? Почему Морозко пожалел девочку? Что говорила собака? Почему старуха отправила свою дочь в лес? За что Морозко наказал дочь мачехи? (с помощью данных вопросов происходит анализ мотивов и поступков героев).</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 Как вы думаете, по заслугам ли получили девочки? (данный вопрос направлен на моральное оценивание справедливости происходящего).</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 Кого Морозко делает счастливой? Для кого творит добро? Кто в сказке является носителем зла? (вопросы направлены на различение добрых и злых сил).</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 Что такое добро? (данный вопрос побуждает к определению нравственного понятия).</w:t>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color w:val="181818"/>
          <w:sz w:val="28"/>
          <w:szCs w:val="28"/>
          <w:lang w:val="en-US"/>
        </w:rPr>
        <w:t>III</w:t>
      </w:r>
      <w:r>
        <w:rPr>
          <w:rFonts w:ascii="Times New Roman" w:hAnsi="Times New Roman"/>
          <w:color w:val="181818"/>
          <w:sz w:val="28"/>
          <w:szCs w:val="28"/>
        </w:rPr>
        <w:t>. Вопросы на восприятие прослушанного музыкального отрывка, например, такие как:</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 Какую картину из сказки Морозко вы представили? Исполнение каких музыкальных инструментов вы услышали? (прослушивание музыкального отрывка, помогающего раскрыть образы героев, направлено на эмоциональное восприятие сказки и сопереживание).</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Рефлексия.</w:t>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color w:val="181818"/>
          <w:sz w:val="28"/>
          <w:szCs w:val="28"/>
        </w:rPr>
        <w:t xml:space="preserve">- На кого из героев сказки вы хотели бы быть похожими? Почему? (данный вопрос побуждает к самооценке и выбору нравственного ориентира). </w:t>
      </w:r>
    </w:p>
    <w:p>
      <w:pPr>
        <w:pStyle w:val="ListParagraph"/>
        <w:numPr>
          <w:ilvl w:val="0"/>
          <w:numId w:val="0"/>
        </w:numPr>
        <w:spacing w:lineRule="auto" w:line="360" w:before="0" w:after="0"/>
        <w:ind w:left="0" w:right="0" w:firstLine="708"/>
        <w:contextualSpacing/>
        <w:jc w:val="both"/>
        <w:outlineLvl w:val="1"/>
        <w:rPr>
          <w:rFonts w:ascii="Times New Roman" w:hAnsi="Times New Roman"/>
          <w:color w:val="181818"/>
          <w:sz w:val="28"/>
          <w:szCs w:val="28"/>
        </w:rPr>
      </w:pPr>
      <w:r>
        <w:rPr>
          <w:rFonts w:ascii="Times New Roman" w:hAnsi="Times New Roman"/>
          <w:color w:val="181818"/>
          <w:sz w:val="28"/>
          <w:szCs w:val="28"/>
        </w:rPr>
        <w:t>- Перед вами 2 иллюстрации: на одной нарисована Падчерица, а на другой - дочка мачехи. Подумайте, кто из героинь вам больше всего понравилась, разукрасьте её. (раскрашивание картинки понравившейся героини - это подсознательный выбор нравственного идеала).</w:t>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sz w:val="28"/>
          <w:szCs w:val="28"/>
        </w:rPr>
        <w:t xml:space="preserve">В конспекте урока учителя начальных классов </w:t>
      </w:r>
      <w:r>
        <w:rPr>
          <w:rFonts w:cs="Times New Roman" w:ascii="Times New Roman" w:hAnsi="Times New Roman"/>
          <w:sz w:val="28"/>
          <w:szCs w:val="28"/>
          <w:shd w:fill="FFFFFF" w:val="clear"/>
        </w:rPr>
        <w:t>Фроловой Валентины Николаевны [30]</w:t>
      </w:r>
      <w:r>
        <w:rPr>
          <w:rFonts w:ascii="Times New Roman" w:hAnsi="Times New Roman"/>
          <w:sz w:val="28"/>
          <w:szCs w:val="28"/>
        </w:rPr>
        <w:t>, работающей в поселке Ивановка Брянского района, по теме “Р</w:t>
      </w:r>
      <w:r>
        <w:rPr>
          <w:rFonts w:cs="Times New Roman" w:ascii="Times New Roman" w:hAnsi="Times New Roman"/>
          <w:sz w:val="28"/>
          <w:szCs w:val="28"/>
          <w:shd w:fill="FFFFFF" w:val="clear"/>
        </w:rPr>
        <w:t>усская народная волшебная сказка «Сестрица Аленушка и братец Иванушка»”</w:t>
      </w:r>
      <w:r>
        <w:rPr>
          <w:rFonts w:ascii="Times New Roman" w:hAnsi="Times New Roman"/>
          <w:sz w:val="28"/>
          <w:szCs w:val="28"/>
        </w:rPr>
        <w:t>, можно увидеть такие методы воспитания, как беседа (обсуждение) по содержанию сказки (анализ героев и оценка их поступков, анализ морали сказки) и по иллюстрации В. Васнецова, выборочное выразительное чтение.</w:t>
      </w:r>
    </w:p>
    <w:p>
      <w:pPr>
        <w:pStyle w:val="ListParagraph"/>
        <w:numPr>
          <w:ilvl w:val="0"/>
          <w:numId w:val="0"/>
        </w:numPr>
        <w:spacing w:lineRule="auto" w:line="360" w:before="0" w:after="0"/>
        <w:ind w:left="0" w:right="0" w:firstLine="708"/>
        <w:contextualSpacing/>
        <w:jc w:val="both"/>
        <w:outlineLvl w:val="1"/>
        <w:rPr>
          <w:rFonts w:ascii="Times New Roman" w:hAnsi="Times New Roman"/>
          <w:sz w:val="28"/>
          <w:szCs w:val="28"/>
        </w:rPr>
      </w:pPr>
      <w:r>
        <w:rPr>
          <w:rFonts w:ascii="Times New Roman" w:hAnsi="Times New Roman"/>
          <w:sz w:val="28"/>
          <w:szCs w:val="28"/>
        </w:rPr>
        <w:t>Урок направлен на формирование у детей представлений о добре и зле, на развитие умения отличать хорошие поступки от плохих, на воспитание сочувствия и сопереживания, а также на осознание ценности народной мудрости.</w:t>
      </w:r>
    </w:p>
    <w:p>
      <w:pPr>
        <w:pStyle w:val="ListParagraph"/>
        <w:numPr>
          <w:ilvl w:val="0"/>
          <w:numId w:val="0"/>
        </w:numPr>
        <w:spacing w:lineRule="auto" w:line="360" w:before="0" w:after="0"/>
        <w:ind w:left="0" w:right="0" w:firstLine="708"/>
        <w:contextualSpacing/>
        <w:jc w:val="both"/>
        <w:outlineLvl w:val="1"/>
        <w:rPr>
          <w:rFonts w:ascii="Times New Roman" w:hAnsi="Times New Roman"/>
          <w:sz w:val="28"/>
          <w:szCs w:val="28"/>
        </w:rPr>
      </w:pPr>
      <w:r>
        <w:rPr>
          <w:rFonts w:ascii="Times New Roman" w:hAnsi="Times New Roman"/>
          <w:sz w:val="28"/>
          <w:szCs w:val="28"/>
        </w:rPr>
        <w:t>Изучение нового материала.</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lang w:val="en-US"/>
        </w:rPr>
        <w:t>I</w:t>
      </w:r>
      <w:r>
        <w:rPr>
          <w:rFonts w:cs="Times New Roman" w:ascii="Times New Roman" w:hAnsi="Times New Roman"/>
          <w:sz w:val="28"/>
          <w:szCs w:val="28"/>
        </w:rPr>
        <w:t>. Беседа по содержанию прочитанного.</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Понравилась ли вам сказка? Послушался ли Иванушка свою сестру? К чему это привело? Как отнеслась Аленушка к брату, ставшему козленочком? Кто помог Аленушке освободиться от колдовства и как? Как поступили с ведьмой? Почему ведьму никто не распознал, только Иванушке всё было ведомо? Повлияли ли превращения на отношения между братом и сестрой? (с помощью данных вопросов ученики оценивают поступки героев, определяют, какие из них являются правильными, а какие — нет, это помогает формировать собственную систему нравственных ценностей).</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Этап закрепления нового материала.</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lang w:val="en-US"/>
        </w:rPr>
        <w:t>I</w:t>
      </w:r>
      <w:r>
        <w:rPr>
          <w:rFonts w:cs="Times New Roman" w:ascii="Times New Roman" w:hAnsi="Times New Roman"/>
          <w:sz w:val="28"/>
          <w:szCs w:val="28"/>
        </w:rPr>
        <w:t>. Беседа по картине и иллюстрации.</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Какой здесь изображена Аленушка? Какой эпизод изобразил иллюстратор? Когда и в какой момент вы особенно переживали за Аленушку? А как вы представляете себе облик Аленушки в тот момент, когда случилась беда? Отличается ли ваше представление от представления художника? Посмотрите, какое настроение у Аленушки? Как вы думаете, почему она грустит? Почему В. Васнецов изобразил Аленушку у воды? Как он отразил свое отношение к ней? Сидя у воды, о чем она думает? О своем одиночестве? Корит брата или сетует, что недоглядела за ним? (иллюстрация помогает детям увидеть Аленушку в момент горя, почувствовать ее одиночество, бедность и беспомощность, а вопросы учителя, направленные на обсуждение настроения героини, побуждают детей к сопереживанию, к пониманию чужой боли, это формирует такие важные нравственные качества, как сочувствие и сострадание).</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lang w:val="en-US"/>
        </w:rPr>
        <w:t>II</w:t>
      </w:r>
      <w:r>
        <w:rPr>
          <w:rFonts w:cs="Times New Roman" w:ascii="Times New Roman" w:hAnsi="Times New Roman"/>
          <w:sz w:val="28"/>
          <w:szCs w:val="28"/>
        </w:rPr>
        <w:t>. Выборочное чтение.</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 Найдите в тексте и прочитайте (выразительно), как Аленушка уговаривала братца не пить из лужи. Как ведьма утопила Аленушку? Как козленок звал свою сестру? Что отвечала ему сестра? Прочитайте отрывок, где ведьма просит купца избавиться от козленка. Прочитайте, как спасли Аленушку. Зачитайте слова Иванушки, которые он произносит как плач-заклинание. Прочитайте ответные слова Алёнушки. С какой интонацией нужно читать эти отрывки? Какую бы музыку вы подобрали к этим отрывкам? (выборочное чтение влияет на нравственное воспитание, усиливая эмоциональное восприятие ключевых моментов сказки, акцентируя нравственные уроки, демонстрируя последствия выбора, формируя эмпатию и помогая оценивать поступки героев с точки зрения морали).</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lang w:val="en-US"/>
        </w:rPr>
        <w:t>III</w:t>
      </w:r>
      <w:r>
        <w:rPr>
          <w:rFonts w:cs="Times New Roman" w:ascii="Times New Roman" w:hAnsi="Times New Roman"/>
          <w:sz w:val="28"/>
          <w:szCs w:val="28"/>
        </w:rPr>
        <w:t>. Выявление ценностей сказки.</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 xml:space="preserve">Какой вывод можно сделать: какая это сказка? Какая главная мысль этой сказки? </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rPr>
        <w:t xml:space="preserve">В конспекте учителя начальных классов, работающего в </w:t>
      </w:r>
      <w:r>
        <w:rPr>
          <w:rFonts w:cs="Times New Roman" w:ascii="Times New Roman" w:hAnsi="Times New Roman"/>
          <w:sz w:val="28"/>
          <w:szCs w:val="28"/>
          <w:shd w:fill="FFFFFF" w:val="clear"/>
        </w:rPr>
        <w:t>школе №542</w:t>
      </w:r>
      <w:r>
        <w:rPr>
          <w:rFonts w:cs="Times New Roman" w:ascii="Times New Roman" w:hAnsi="Times New Roman"/>
          <w:sz w:val="28"/>
          <w:szCs w:val="28"/>
        </w:rPr>
        <w:t xml:space="preserve"> города Москва, </w:t>
      </w:r>
      <w:r>
        <w:rPr>
          <w:rFonts w:cs="Times New Roman" w:ascii="Times New Roman" w:hAnsi="Times New Roman"/>
          <w:sz w:val="28"/>
          <w:szCs w:val="28"/>
          <w:shd w:fill="FFFFFF" w:val="clear"/>
        </w:rPr>
        <w:t>Денисовой Ирины Анатольевны [7]</w:t>
      </w:r>
      <w:r>
        <w:rPr>
          <w:rFonts w:cs="Times New Roman" w:ascii="Times New Roman" w:hAnsi="Times New Roman"/>
          <w:sz w:val="28"/>
          <w:szCs w:val="28"/>
        </w:rPr>
        <w:t>, при изучении сказки «Гуси-лебеди» можно увидеть такие методы воспитания, как, этическая беседа (обсуждение) по содержанию сказки (анализ поступков героев и их последствий, определение добра и зла в сказке), работа над пословицами и творческое задание (сочинение своей сказки).</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На данном уроке учитель формирует у детей моральные ценности, а именно: ответственность, послушание, благодарность, эмпатию, умение отличать добро от зла.</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Работа по прочитанному материалу.</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lang w:val="en-US"/>
        </w:rPr>
        <w:t>I</w:t>
      </w:r>
      <w:r>
        <w:rPr>
          <w:rFonts w:cs="Times New Roman" w:ascii="Times New Roman" w:hAnsi="Times New Roman"/>
          <w:sz w:val="28"/>
          <w:szCs w:val="28"/>
        </w:rPr>
        <w:t>. Вопросы по содержанию сказки (после ее прочтения), например, такие как:</w:t>
      </w:r>
    </w:p>
    <w:p>
      <w:pPr>
        <w:pStyle w:val="Style19"/>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Какую ошибку совершила девочка? Почему девочка не послушалась родителей? Была ли она злой или просто невнимательной? К чему привело ее непослушание? Как это отразилось на ней и на брате? (вопросы направлены на то, чтобы дети осознали, что именно привело к потере брата).</w:t>
      </w:r>
    </w:p>
    <w:p>
      <w:pPr>
        <w:pStyle w:val="Style19"/>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rPr>
        <w:t>-</w:t>
      </w:r>
      <w:r>
        <w:rPr>
          <w:rFonts w:ascii="Times New Roman" w:hAnsi="Times New Roman"/>
          <w:sz w:val="28"/>
          <w:szCs w:val="28"/>
        </w:rPr>
        <w:t xml:space="preserve"> Кто первый в сказке помог девочке? Что просила печка? Кто после печки ей встретился по дороге? Что просила яблоня? Кого она встретила последний раз? Что просила речка? Кого встретила девочка в избушке у Бабы-яги?</w:t>
      </w:r>
      <w:r>
        <w:rPr>
          <w:rFonts w:cs="Times New Roman" w:ascii="Times New Roman" w:hAnsi="Times New Roman"/>
          <w:sz w:val="28"/>
          <w:szCs w:val="28"/>
        </w:rPr>
        <w:t xml:space="preserve"> Как помогла мышка девочке? Почему эти персонажи помогли девочке? Что она сделала, чтобы заслужить их помощь? Как бы вы поступили на ее месте?</w:t>
      </w:r>
      <w:r>
        <w:rPr>
          <w:rFonts w:cs="Times New Roman" w:ascii="Times New Roman" w:hAnsi="Times New Roman"/>
          <w:szCs w:val="28"/>
        </w:rPr>
        <w:t xml:space="preserve"> </w:t>
      </w:r>
      <w:r>
        <w:rPr>
          <w:rFonts w:cs="Times New Roman" w:ascii="Times New Roman" w:hAnsi="Times New Roman"/>
          <w:sz w:val="28"/>
          <w:szCs w:val="28"/>
        </w:rPr>
        <w:t>Важно ли быть благодарным за помощь, даже если она кажется незначительной?</w:t>
      </w:r>
      <w:r>
        <w:rPr>
          <w:rFonts w:cs="Times New Roman" w:ascii="Times New Roman" w:hAnsi="Times New Roman"/>
          <w:szCs w:val="28"/>
        </w:rPr>
        <w:t xml:space="preserve"> </w:t>
      </w:r>
      <w:r>
        <w:rPr>
          <w:rFonts w:cs="Times New Roman" w:ascii="Times New Roman" w:hAnsi="Times New Roman"/>
          <w:sz w:val="28"/>
          <w:szCs w:val="28"/>
        </w:rPr>
        <w:t>(данные вопросы стимулируют эмпатию и понимание взаимосвязи между поступками и последствиями, а также подчеркивают ценность благодарности).</w:t>
      </w:r>
    </w:p>
    <w:p>
      <w:pPr>
        <w:pStyle w:val="Style19"/>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 Что в поступках Бабы-Яги является злом? Почему она поступает так, а не иначе? Всегда ли она поступает плохо? Что является добром в поступках девочки? Как она меняется на протяжении сказки? Становится ли она лучше и почему? (эти вопросы помогают ученикам увидеть многогранность персонажей и развить критическое мышление).</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Закрепление изученного материала.</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lang w:val="en-US"/>
        </w:rPr>
        <w:t>I</w:t>
      </w:r>
      <w:r>
        <w:rPr>
          <w:rFonts w:cs="Times New Roman" w:ascii="Times New Roman" w:hAnsi="Times New Roman"/>
          <w:sz w:val="28"/>
          <w:szCs w:val="28"/>
        </w:rPr>
        <w:t>. Работа над пословицами (сам факт выбора пословиц, подходящих к сказке, является хорошим способом закрепить моральный урок. Важно, чтобы обсуждение каждой пословицы было направлено на раскрытие ее связи с сюжетом сказки и ее нравственным смыслом).</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На доске записаны пословицы, выберите те, которые подходят к сказке «Гуси-лебеди» (обсуждение смысла пословиц).</w:t>
      </w:r>
    </w:p>
    <w:p>
      <w:pPr>
        <w:pStyle w:val="ListParagraph"/>
        <w:numPr>
          <w:ilvl w:val="0"/>
          <w:numId w:val="2"/>
        </w:numPr>
        <w:spacing w:lineRule="auto" w:line="360" w:before="0" w:after="0"/>
        <w:contextualSpacing/>
        <w:jc w:val="both"/>
        <w:outlineLvl w:val="1"/>
        <w:rPr>
          <w:rFonts w:ascii="Times New Roman" w:hAnsi="Times New Roman" w:cs="Times New Roman"/>
          <w:sz w:val="28"/>
          <w:szCs w:val="28"/>
        </w:rPr>
      </w:pPr>
      <w:r>
        <w:rPr>
          <w:rFonts w:cs="Times New Roman" w:ascii="Times New Roman" w:hAnsi="Times New Roman"/>
          <w:sz w:val="28"/>
          <w:szCs w:val="28"/>
        </w:rPr>
        <w:t>Глаза бояться, руки делают.</w:t>
      </w:r>
    </w:p>
    <w:p>
      <w:pPr>
        <w:pStyle w:val="ListParagraph"/>
        <w:numPr>
          <w:ilvl w:val="0"/>
          <w:numId w:val="2"/>
        </w:numPr>
        <w:spacing w:lineRule="auto" w:line="360" w:before="0" w:after="0"/>
        <w:contextualSpacing/>
        <w:jc w:val="both"/>
        <w:outlineLvl w:val="1"/>
        <w:rPr>
          <w:rFonts w:ascii="Times New Roman" w:hAnsi="Times New Roman" w:cs="Times New Roman"/>
          <w:sz w:val="28"/>
          <w:szCs w:val="28"/>
        </w:rPr>
      </w:pPr>
      <w:r>
        <w:rPr>
          <w:rFonts w:cs="Times New Roman" w:ascii="Times New Roman" w:hAnsi="Times New Roman"/>
          <w:sz w:val="28"/>
          <w:szCs w:val="28"/>
        </w:rPr>
        <w:t>Не дорого начало, похвален конец.</w:t>
      </w:r>
    </w:p>
    <w:p>
      <w:pPr>
        <w:pStyle w:val="ListParagraph"/>
        <w:numPr>
          <w:ilvl w:val="0"/>
          <w:numId w:val="2"/>
        </w:numPr>
        <w:spacing w:lineRule="auto" w:line="360" w:before="0" w:after="0"/>
        <w:contextualSpacing/>
        <w:jc w:val="both"/>
        <w:outlineLvl w:val="1"/>
        <w:rPr>
          <w:rFonts w:ascii="Times New Roman" w:hAnsi="Times New Roman" w:cs="Times New Roman"/>
          <w:sz w:val="28"/>
          <w:szCs w:val="28"/>
        </w:rPr>
      </w:pPr>
      <w:r>
        <w:rPr>
          <w:rFonts w:cs="Times New Roman" w:ascii="Times New Roman" w:hAnsi="Times New Roman"/>
          <w:sz w:val="28"/>
          <w:szCs w:val="28"/>
        </w:rPr>
        <w:t>Дерево смотри в плодах, а человека в делах.</w:t>
      </w:r>
    </w:p>
    <w:p>
      <w:pPr>
        <w:pStyle w:val="ListParagraph"/>
        <w:numPr>
          <w:ilvl w:val="0"/>
          <w:numId w:val="2"/>
        </w:numPr>
        <w:spacing w:lineRule="auto" w:line="360" w:before="0" w:after="0"/>
        <w:contextualSpacing/>
        <w:jc w:val="both"/>
        <w:outlineLvl w:val="1"/>
        <w:rPr>
          <w:rFonts w:ascii="Times New Roman" w:hAnsi="Times New Roman" w:cs="Times New Roman"/>
          <w:sz w:val="28"/>
          <w:szCs w:val="28"/>
        </w:rPr>
      </w:pPr>
      <w:r>
        <w:rPr>
          <w:rFonts w:cs="Times New Roman" w:ascii="Times New Roman" w:hAnsi="Times New Roman"/>
          <w:sz w:val="28"/>
          <w:szCs w:val="28"/>
        </w:rPr>
        <w:t>Хочешь есть калачи, не сиди на печи.</w:t>
      </w:r>
    </w:p>
    <w:p>
      <w:pPr>
        <w:pStyle w:val="ListParagraph"/>
        <w:numPr>
          <w:ilvl w:val="0"/>
          <w:numId w:val="2"/>
        </w:numPr>
        <w:spacing w:lineRule="auto" w:line="360" w:before="0" w:after="0"/>
        <w:contextualSpacing/>
        <w:jc w:val="both"/>
        <w:outlineLvl w:val="1"/>
        <w:rPr>
          <w:rFonts w:ascii="Times New Roman" w:hAnsi="Times New Roman" w:cs="Times New Roman"/>
          <w:sz w:val="28"/>
          <w:szCs w:val="28"/>
        </w:rPr>
      </w:pPr>
      <w:r>
        <w:rPr>
          <w:rFonts w:cs="Times New Roman" w:ascii="Times New Roman" w:hAnsi="Times New Roman"/>
          <w:sz w:val="28"/>
          <w:szCs w:val="28"/>
        </w:rPr>
        <w:t>Красна птица перьями, а человек — знанием.</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lang w:val="en-US"/>
        </w:rPr>
        <w:t>II</w:t>
      </w:r>
      <w:r>
        <w:rPr>
          <w:rFonts w:cs="Times New Roman" w:ascii="Times New Roman" w:hAnsi="Times New Roman"/>
          <w:sz w:val="28"/>
          <w:szCs w:val="28"/>
        </w:rPr>
        <w:t>. Сочинение сказки (данное задание дает прекрасную возможность ученикам выразить свои собственные нравственные ценности и убеждения).</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Как вы думаете, что нужно для того, чтобы сочинить свою волшебную сказку? Давайте определим последовательность действий в работе над сказкой.</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Подумайте:</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О чем будет сказка? Чему она должна учить? Придумайте героя или героев вашей сказки. Что с ними произойдет? Какие приключения их ждут? Какие волшебные предметы будут в сказке? Кто будет противостоять героям? Как добро побеждает зло? Какие троекратные повторы вы будете использовать?</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Дети сочиняют свою сказку (класс разделен на группы), из конструктора «Лего» собирают героев сказки, конструируют самый интересный момент сказки.</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rPr>
        <w:t xml:space="preserve">В конспекте учителя начальных классов, работающего в </w:t>
      </w:r>
      <w:r>
        <w:rPr>
          <w:rFonts w:cs="Times New Roman" w:ascii="Times New Roman" w:hAnsi="Times New Roman"/>
          <w:sz w:val="28"/>
          <w:szCs w:val="28"/>
          <w:shd w:fill="FFFFFF" w:val="clear"/>
        </w:rPr>
        <w:t>школе «Лига Первых»</w:t>
      </w:r>
      <w:r>
        <w:rPr>
          <w:rFonts w:cs="Times New Roman" w:ascii="Times New Roman" w:hAnsi="Times New Roman"/>
          <w:sz w:val="28"/>
          <w:szCs w:val="28"/>
        </w:rPr>
        <w:t xml:space="preserve"> города Химки, </w:t>
      </w:r>
      <w:r>
        <w:rPr>
          <w:rFonts w:cs="Times New Roman" w:ascii="Times New Roman" w:hAnsi="Times New Roman"/>
          <w:sz w:val="28"/>
          <w:szCs w:val="28"/>
          <w:shd w:fill="FFFFFF" w:val="clear"/>
        </w:rPr>
        <w:t>Мироновой Юлии Алексеевны [17]</w:t>
      </w:r>
      <w:r>
        <w:rPr>
          <w:rFonts w:cs="Times New Roman" w:ascii="Times New Roman" w:hAnsi="Times New Roman"/>
          <w:sz w:val="28"/>
          <w:szCs w:val="28"/>
        </w:rPr>
        <w:t>, при изучении сказки «Летучий корабль» можно увидеть такой метод воспитания, как, этическая беседа (обсуждение) по содержанию сказки (анализ поступков героев, выявление идеи сказки).</w:t>
      </w:r>
    </w:p>
    <w:p>
      <w:pPr>
        <w:pStyle w:val="ListParagraph"/>
        <w:numPr>
          <w:ilvl w:val="0"/>
          <w:numId w:val="0"/>
        </w:numPr>
        <w:spacing w:lineRule="auto" w:line="360" w:before="0" w:after="0"/>
        <w:ind w:left="0" w:right="0" w:firstLine="708"/>
        <w:contextualSpacing/>
        <w:jc w:val="both"/>
        <w:outlineLvl w:val="1"/>
        <w:rPr>
          <w:rFonts w:ascii="Times New Roman" w:hAnsi="Times New Roman" w:cs="Times New Roman"/>
          <w:sz w:val="28"/>
          <w:szCs w:val="28"/>
        </w:rPr>
      </w:pPr>
      <w:r>
        <w:rPr>
          <w:rFonts w:cs="Times New Roman" w:ascii="Times New Roman" w:hAnsi="Times New Roman"/>
          <w:sz w:val="28"/>
          <w:szCs w:val="28"/>
        </w:rPr>
        <w:t>Работа по прочитанному материалу.</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lang w:val="en-US"/>
        </w:rPr>
        <w:t>I</w:t>
      </w:r>
      <w:r>
        <w:rPr>
          <w:rFonts w:cs="Times New Roman" w:ascii="Times New Roman" w:hAnsi="Times New Roman"/>
          <w:sz w:val="28"/>
          <w:szCs w:val="28"/>
        </w:rPr>
        <w:t>. Вопросы по содержанию сказки, например, такие как:</w:t>
      </w:r>
    </w:p>
    <w:p>
      <w:pPr>
        <w:pStyle w:val="ListParagraph"/>
        <w:numPr>
          <w:ilvl w:val="0"/>
          <w:numId w:val="0"/>
        </w:numPr>
        <w:spacing w:lineRule="auto" w:line="360" w:before="0" w:after="0"/>
        <w:ind w:left="0" w:right="0" w:firstLine="708"/>
        <w:contextualSpacing/>
        <w:jc w:val="both"/>
        <w:outlineLvl w:val="1"/>
        <w:rPr/>
      </w:pPr>
      <w:r>
        <w:rPr>
          <w:rFonts w:cs="Times New Roman" w:ascii="Times New Roman" w:hAnsi="Times New Roman"/>
          <w:sz w:val="28"/>
          <w:szCs w:val="28"/>
        </w:rPr>
        <w:t xml:space="preserve">- Чем вам понравилась сказка? </w:t>
      </w:r>
      <w:r>
        <w:rPr>
          <w:rFonts w:ascii="Times New Roman" w:hAnsi="Times New Roman"/>
          <w:sz w:val="28"/>
          <w:szCs w:val="28"/>
        </w:rPr>
        <w:t>Чему учит эта сказка? А что порицают сказки? (данные вопросы направлена на выявление идеи сказки и нравственных ценностей, которые она несет (взаимопомощь), а также на осознание отрицательных качеств, высмеиваемых в сказке (жестокость, глупость).</w:t>
      </w:r>
    </w:p>
    <w:p>
      <w:pPr>
        <w:pStyle w:val="ListParagraph"/>
        <w:numPr>
          <w:ilvl w:val="0"/>
          <w:numId w:val="0"/>
        </w:numPr>
        <w:spacing w:lineRule="auto" w:line="360" w:before="0" w:after="0"/>
        <w:ind w:left="0" w:right="0" w:firstLine="708"/>
        <w:contextualSpacing/>
        <w:jc w:val="both"/>
        <w:outlineLvl w:val="1"/>
        <w:rPr>
          <w:rFonts w:ascii="Times New Roman" w:hAnsi="Times New Roman"/>
          <w:sz w:val="28"/>
          <w:szCs w:val="28"/>
        </w:rPr>
      </w:pPr>
      <w:r>
        <w:rPr>
          <w:rFonts w:ascii="Times New Roman" w:hAnsi="Times New Roman"/>
          <w:sz w:val="28"/>
          <w:szCs w:val="28"/>
        </w:rPr>
        <w:t>- Почему мать больше любила старших братьев, чем младшего? (вопрос направлен на обсуждение недопустимости несправедливого отношения к детям).</w:t>
      </w:r>
    </w:p>
    <w:p>
      <w:pPr>
        <w:pStyle w:val="ListParagraph"/>
        <w:numPr>
          <w:ilvl w:val="0"/>
          <w:numId w:val="0"/>
        </w:numPr>
        <w:spacing w:lineRule="auto" w:line="360" w:before="0" w:after="0"/>
        <w:ind w:left="0" w:right="0" w:firstLine="708"/>
        <w:contextualSpacing/>
        <w:jc w:val="both"/>
        <w:outlineLvl w:val="1"/>
        <w:rPr/>
      </w:pPr>
      <w:r>
        <w:rPr>
          <w:rFonts w:ascii="Times New Roman" w:hAnsi="Times New Roman"/>
          <w:sz w:val="28"/>
          <w:szCs w:val="28"/>
        </w:rPr>
        <w:t>- Как вы думаете, правильно ли поступили старшие братья, прогнав старичка? Почему? Что почувствовал Иван, увидев это? Почему Иван не испугался трудностей и все равно решил построить корабль? Почему старичок решил помочь именно Ивану, а не его братьям? Почему важно помогать другим бескорыстно?</w:t>
      </w:r>
      <w:r>
        <w:rPr>
          <w:rFonts w:ascii="Times New Roman" w:hAnsi="Times New Roman"/>
          <w:color w:val="FF0000"/>
          <w:sz w:val="28"/>
          <w:szCs w:val="28"/>
        </w:rPr>
        <w:t xml:space="preserve"> </w:t>
      </w:r>
      <w:r>
        <w:rPr>
          <w:rFonts w:ascii="Times New Roman" w:hAnsi="Times New Roman"/>
          <w:sz w:val="28"/>
          <w:szCs w:val="28"/>
        </w:rPr>
        <w:t>(с помощью данных вопросов развивается эмпатия, целеустремленность,  альтруизм, уважение к старшим, понимание ценности мудрого совета и бескорыстной помощи).</w:t>
      </w:r>
    </w:p>
    <w:p>
      <w:pPr>
        <w:pStyle w:val="ListParagraph"/>
        <w:numPr>
          <w:ilvl w:val="0"/>
          <w:numId w:val="0"/>
        </w:numPr>
        <w:spacing w:lineRule="auto" w:line="360" w:before="0" w:after="0"/>
        <w:ind w:left="0" w:right="0" w:firstLine="708"/>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Доброта, отзывчивость и уважение к людям – важные качества, которые необходимо воспитывать с раннего детства. Уроки литературного чтения с использованием разнообразных методов, эффективно способствуют формированию этих нравственных ценностей у младших школьников.</w:t>
      </w:r>
    </w:p>
    <w:p>
      <w:pPr>
        <w:pStyle w:val="ListParagraph"/>
        <w:spacing w:lineRule="auto" w:line="360" w:before="228" w:after="228"/>
        <w:ind w:left="0" w:right="0" w:firstLine="709"/>
        <w:contextualSpacing/>
        <w:jc w:val="both"/>
        <w:rPr>
          <w:rFonts w:ascii="Times New Roman" w:hAnsi="Times New Roman"/>
        </w:rPr>
      </w:pPr>
      <w:r>
        <w:rPr>
          <w:rFonts w:ascii="Times New Roman" w:hAnsi="Times New Roman"/>
        </w:rPr>
      </w:r>
      <w:r>
        <w:br w:type="page"/>
      </w:r>
    </w:p>
    <w:p>
      <w:pPr>
        <w:pStyle w:val="ListParagraph"/>
        <w:spacing w:lineRule="auto" w:line="360" w:before="114" w:after="114"/>
        <w:ind w:left="0" w:right="0" w:hanging="0"/>
        <w:contextualSpacing/>
        <w:jc w:val="center"/>
        <w:rPr>
          <w:rFonts w:ascii="Times New Roman" w:hAnsi="Times New Roman" w:cs="Times New Roman"/>
          <w:sz w:val="28"/>
          <w:szCs w:val="28"/>
        </w:rPr>
      </w:pPr>
      <w:bookmarkStart w:id="1" w:name="_Toc1597053921"/>
      <w:bookmarkEnd w:id="1"/>
      <w:r>
        <w:rPr>
          <w:rFonts w:cs="Times New Roman" w:ascii="Times New Roman" w:hAnsi="Times New Roman"/>
          <w:sz w:val="28"/>
          <w:szCs w:val="28"/>
        </w:rPr>
        <w:t>1.3. Анализ методического аппарата учебников литературного чтения и программного содержания УМК «Школа России» в аспекте нравственного воспитания личности младшего школьника при изучении русских народных волшебных сказок</w:t>
      </w:r>
    </w:p>
    <w:p>
      <w:pPr>
        <w:pStyle w:val="ListParagraph"/>
        <w:spacing w:lineRule="auto" w:line="360" w:before="0" w:after="0"/>
        <w:ind w:left="0" w:right="0" w:hanging="0"/>
        <w:contextualSpacing/>
        <w:jc w:val="center"/>
        <w:rPr>
          <w:rFonts w:ascii="Times New Roman" w:hAnsi="Times New Roman" w:cs="Times New Roman"/>
          <w:sz w:val="10"/>
          <w:szCs w:val="10"/>
        </w:rPr>
      </w:pPr>
      <w:r>
        <w:rPr>
          <w:rFonts w:cs="Times New Roman" w:ascii="Times New Roman" w:hAnsi="Times New Roman"/>
          <w:sz w:val="10"/>
          <w:szCs w:val="10"/>
        </w:rPr>
      </w:r>
    </w:p>
    <w:p>
      <w:pPr>
        <w:pStyle w:val="Normal"/>
        <w:spacing w:lineRule="auto" w:line="360"/>
        <w:ind w:left="0" w:right="0" w:firstLine="708"/>
        <w:jc w:val="both"/>
        <w:rPr/>
      </w:pPr>
      <w:r>
        <w:rPr>
          <w:rFonts w:eastAsia="Calibri" w:cs="Times New Roman" w:ascii="Times New Roman" w:hAnsi="Times New Roman"/>
          <w:sz w:val="28"/>
          <w:szCs w:val="28"/>
        </w:rPr>
        <w:t xml:space="preserve">Гуманизм, основанный на любви к людям, уважении к личности, свободе и сострадании, является основополагающим принципом воспитания. Формирование нравственных качеств младших школьников — основа составления УМК «Школа России» </w:t>
      </w:r>
      <w:r>
        <w:rPr>
          <w:rFonts w:eastAsia="Calibri" w:cs="Times New Roman" w:ascii="Times New Roman" w:hAnsi="Times New Roman"/>
          <w:sz w:val="28"/>
          <w:szCs w:val="28"/>
          <w:shd w:fill="FFFFFF" w:val="clear"/>
        </w:rPr>
        <w:t>[11]</w:t>
      </w:r>
      <w:r>
        <w:rPr>
          <w:rFonts w:eastAsia="Calibri" w:cs="Times New Roman" w:ascii="Times New Roman" w:hAnsi="Times New Roman"/>
          <w:sz w:val="28"/>
          <w:szCs w:val="28"/>
        </w:rPr>
        <w:t xml:space="preserve">, УМК «Перспктива» [12], УМК «Начальная школа 21 века» </w:t>
      </w:r>
      <w:r>
        <w:rPr>
          <w:rFonts w:eastAsia="Calibri" w:cs="Times New Roman" w:ascii="Times New Roman" w:hAnsi="Times New Roman"/>
          <w:sz w:val="28"/>
          <w:szCs w:val="28"/>
          <w:shd w:fill="FFFFFF" w:val="clear"/>
        </w:rPr>
        <w:t>[10]</w:t>
      </w:r>
      <w:r>
        <w:rPr>
          <w:rFonts w:eastAsia="Calibri" w:cs="Times New Roman" w:ascii="Times New Roman" w:hAnsi="Times New Roman"/>
          <w:sz w:val="28"/>
          <w:szCs w:val="28"/>
        </w:rPr>
        <w:t xml:space="preserve">. </w:t>
      </w:r>
    </w:p>
    <w:p>
      <w:pPr>
        <w:pStyle w:val="Normal"/>
        <w:spacing w:lineRule="auto" w:line="360"/>
        <w:ind w:left="0" w:right="0" w:firstLine="708"/>
        <w:jc w:val="both"/>
        <w:rPr/>
      </w:pPr>
      <w:r>
        <w:rPr>
          <w:rFonts w:cs="Times New Roman" w:ascii="Times New Roman" w:hAnsi="Times New Roman"/>
          <w:sz w:val="28"/>
          <w:szCs w:val="28"/>
        </w:rPr>
        <w:t>П</w:t>
      </w:r>
      <w:r>
        <w:rPr>
          <w:rFonts w:ascii="Times New Roman" w:hAnsi="Times New Roman"/>
          <w:color w:val="1A0801"/>
          <w:sz w:val="28"/>
          <w:szCs w:val="28"/>
        </w:rPr>
        <w:t>рограммы функционируют в системе образования в соответствии с ориентацией на Государственный образовательный стандарт начального общего образования II поколения.</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Учебно-методический комплект программы отвечает всем этим требованиям. В учебники по литературному чтению 1-4 классов входят произведения фольклора народов России и других стран мира. Задача обучения в каждом классе — углублять знания детей о произведениях народного творчества, расширять и обогащать читательский опыт, вводить литературоведческие представления и понятия. Разделы учебников включают в себя загадки, пословицы, скороговорки, потешки, сказки, легенды, сказания, сказы. От класса к классу расширяется круг чтения, повышается уровень начитанности. Постепенно у детей формируются понятия о литературных (авторских) и народных сказках, видах сказок (волшебных, бытовых, о животных), а сравнение сказок народов мира дает возможность выделить сходства и различия, «похожесть» сюжетов, особенность языка народных и литературных сказок.</w:t>
      </w:r>
    </w:p>
    <w:p>
      <w:pPr>
        <w:pStyle w:val="Normal"/>
        <w:spacing w:lineRule="auto" w:line="360"/>
        <w:ind w:left="0" w:right="0" w:firstLine="708"/>
        <w:jc w:val="both"/>
        <w:rPr/>
      </w:pPr>
      <w:r>
        <w:rPr>
          <w:rFonts w:ascii="Times New Roman" w:hAnsi="Times New Roman"/>
          <w:color w:val="181818"/>
          <w:sz w:val="28"/>
          <w:szCs w:val="28"/>
        </w:rPr>
        <w:t xml:space="preserve">Работа с текстом в 1 классе: практическое отличие текста от набора предложений, выделение абзаца и смысловых частей, озаглавливание смысловых частей, составление схематического или картинного плана (под руководством учителя). </w:t>
      </w:r>
    </w:p>
    <w:p>
      <w:pPr>
        <w:pStyle w:val="Normal"/>
        <w:spacing w:lineRule="auto" w:line="360"/>
        <w:ind w:left="0" w:right="0" w:firstLine="708"/>
        <w:jc w:val="both"/>
        <w:rPr>
          <w:rFonts w:ascii="Times New Roman" w:hAnsi="Times New Roman"/>
          <w:color w:val="181818"/>
          <w:sz w:val="28"/>
          <w:szCs w:val="28"/>
        </w:rPr>
      </w:pPr>
      <w:r>
        <w:rPr>
          <w:rFonts w:ascii="Times New Roman" w:hAnsi="Times New Roman"/>
          <w:color w:val="181818"/>
          <w:sz w:val="28"/>
          <w:szCs w:val="28"/>
        </w:rPr>
        <w:t>На начальном этапе обучения, наряду с формированием навыков чтения и понимания текста, особое внимание уделяется осознанию морали произведения через анализ поступков героев и их последствий. В частности, первоклассники учатся определять положительных и отрицательных персонажей, выделять моменты, когда герои совершают нравственный выбор, и оценивать результаты этого выбора с точки зрения общепринятых моральных норм. На уроках могут использоваться методы драматизации и ролевых игр, позволяющие детям прочувствовать эмоции героев и глубже понять нравственный смысл произведения</w:t>
      </w:r>
    </w:p>
    <w:p>
      <w:pPr>
        <w:pStyle w:val="Normal"/>
        <w:spacing w:lineRule="auto" w:line="360"/>
        <w:ind w:left="0" w:right="0" w:firstLine="708"/>
        <w:jc w:val="both"/>
        <w:rPr>
          <w:rFonts w:ascii="Times New Roman" w:hAnsi="Times New Roman"/>
          <w:color w:val="181818"/>
          <w:sz w:val="28"/>
          <w:szCs w:val="28"/>
        </w:rPr>
      </w:pPr>
      <w:r>
        <w:rPr>
          <w:rFonts w:ascii="Times New Roman" w:hAnsi="Times New Roman"/>
          <w:color w:val="181818"/>
          <w:sz w:val="28"/>
          <w:szCs w:val="28"/>
        </w:rPr>
        <w:t>Во 2 классе: понимание слов и выражений, употребляемых в тексте, различение простейших случаев многозначности слов и сравнений, деление текста на части и составление плана под руководством учителя, определение основной (главной) мысли произведения, составление плана и пересказ по плану, самостоятельная работа по заданиям и вопросам к тексту произведения.</w:t>
      </w:r>
    </w:p>
    <w:p>
      <w:pPr>
        <w:pStyle w:val="Normal"/>
        <w:spacing w:lineRule="auto" w:line="360"/>
        <w:ind w:left="0" w:right="0" w:firstLine="708"/>
        <w:jc w:val="both"/>
        <w:rPr>
          <w:rFonts w:ascii="Times New Roman" w:hAnsi="Times New Roman"/>
          <w:color w:val="181818"/>
          <w:sz w:val="28"/>
          <w:szCs w:val="28"/>
        </w:rPr>
      </w:pPr>
      <w:r>
        <w:rPr>
          <w:rFonts w:ascii="Times New Roman" w:hAnsi="Times New Roman"/>
          <w:color w:val="181818"/>
          <w:sz w:val="28"/>
          <w:szCs w:val="28"/>
        </w:rPr>
        <w:t>На данном этапе обучения акцент делается на углублении нравственного анализа. Учащиеся учатся выявлять мотивы поступков героев, отличать искренние намерения от лицемерных, оценивать справедливость действий персонажей с точки зрения общечеловеческих ценностей. В процессе обсуждения текстов, учитель стимулирует учеников высказывать собственное мнение о нравственных проблемах, затронутых в произведении, и обосновывать свою позицию. Также могут использоваться задания, направленные на развитие эмпатии, такие как написание писем героям или сочинение продолжения истории с учетом их характеров и ценностных ориентиров.</w:t>
      </w:r>
    </w:p>
    <w:p>
      <w:pPr>
        <w:pStyle w:val="Normal"/>
        <w:spacing w:lineRule="auto" w:line="360"/>
        <w:ind w:left="0" w:right="0" w:firstLine="708"/>
        <w:jc w:val="both"/>
        <w:rPr/>
      </w:pPr>
      <w:r>
        <w:rPr>
          <w:rFonts w:ascii="Times New Roman" w:hAnsi="Times New Roman"/>
          <w:color w:val="181818"/>
          <w:sz w:val="28"/>
          <w:szCs w:val="28"/>
        </w:rPr>
        <w:t>В 3 классе: осознание последовательности и смысла событий, вычленение главной мысли текста, знание структуры текста: начало, развитие действия, концовка, составление плана и пересказ содержания текста (подробно и выборочно) по плану и самостоятельно, самостоятельное выполнение заданий к тексту.</w:t>
      </w:r>
    </w:p>
    <w:p>
      <w:pPr>
        <w:pStyle w:val="Normal"/>
        <w:spacing w:lineRule="auto" w:line="360"/>
        <w:ind w:left="0" w:right="0" w:firstLine="708"/>
        <w:jc w:val="both"/>
        <w:rPr>
          <w:rFonts w:ascii="Times New Roman" w:hAnsi="Times New Roman"/>
          <w:color w:val="181818"/>
          <w:sz w:val="28"/>
          <w:szCs w:val="28"/>
        </w:rPr>
      </w:pPr>
      <w:r>
        <w:rPr>
          <w:rFonts w:ascii="Times New Roman" w:hAnsi="Times New Roman"/>
          <w:color w:val="181818"/>
          <w:sz w:val="28"/>
          <w:szCs w:val="28"/>
        </w:rPr>
        <w:t>На этом этапе обучения, помимо совершенствования навыков анализа текста, происходит углубление понимания нравственных конфликтов и сложных моральных дилемм, представленных в произведениях. Учащиеся учатся выявлять авторскую позицию по отношению к нравственным проблемам, анализировать причины и последствия поступков героев, а также сопоставлять различные точки зрения на этические вопросы. В процессе обсуждения текстов, учитель должен акцентировать внимание на развитии критического мышления, побуждая учеников оценивать нравственные ценности, транслируемые в произведениях, с точки зрения их соответствия современным общественным идеалам и личным убеждениям, а также использовать задания, направленные на развитие умения аргументировать свою точку зрения и отстаивать свои нравственные принципы в дискуссиях.</w:t>
      </w:r>
    </w:p>
    <w:p>
      <w:pPr>
        <w:pStyle w:val="Normal"/>
        <w:spacing w:lineRule="auto" w:line="360"/>
        <w:ind w:left="0" w:right="0" w:firstLine="708"/>
        <w:jc w:val="both"/>
        <w:rPr>
          <w:rFonts w:ascii="Times New Roman" w:hAnsi="Times New Roman"/>
          <w:color w:val="181818"/>
          <w:sz w:val="28"/>
          <w:szCs w:val="28"/>
        </w:rPr>
      </w:pPr>
      <w:r>
        <w:rPr>
          <w:rFonts w:ascii="Times New Roman" w:hAnsi="Times New Roman"/>
          <w:color w:val="181818"/>
          <w:sz w:val="28"/>
          <w:szCs w:val="28"/>
        </w:rPr>
        <w:t>В 4 классе: понимание и объяснение значений слов и выражений, составление плана к рассказу и сказке, подробный, краткий и выборочный пересказ текста по плану, творческий пересказ с изменением лица рассказчика.</w:t>
      </w:r>
    </w:p>
    <w:p>
      <w:pPr>
        <w:pStyle w:val="Normal"/>
        <w:spacing w:lineRule="auto" w:line="360"/>
        <w:ind w:left="0" w:right="0" w:firstLine="708"/>
        <w:jc w:val="both"/>
        <w:rPr/>
      </w:pPr>
      <w:r>
        <w:rPr>
          <w:rFonts w:ascii="Times New Roman" w:hAnsi="Times New Roman"/>
          <w:color w:val="181818"/>
          <w:sz w:val="28"/>
          <w:szCs w:val="28"/>
        </w:rPr>
        <w:t>В выпускном классе начальной школы происходит обобщение и систематизация знаний о нравственных ценностях, полученных на предыдущих этапах обучения. Учащиеся учатся самостоятельно анализировать нравственные аспекты произведений, выявлять авторскую позицию и формулировать собственное мнение по поводу поднятых в тексте моральных проблем. Творческий пересказ, в том числе от лица другого персонажа, используется как инструмент углубления понимания мотивов и ценностных ориентиров героев. На уроках могут активно использоваться дискуссионные методы, позволяющие учащимся обмениваться мнениями и формировать собственную систему нравственных убеждений на основе осмысленного анализа литературных произведений. Кроме того, учащиеся могут выполнять проектные работы, направленные на исследование нравственных проблем, отраженных в литературе, и их связь с реальной жизнью.</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Все особенности сказки осмысливаются детьми тогда, когда учитель опирается на жанровую специфику и формирует у детей все самые важные умения, необходимые для роста учеников в области познания литературы.</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Важным воспитательным средством нравственных качеств личности младшего школьника является народная волшебная сказка. Она не дает детям каких-либо прямых наставлений, однако в ее содержании присутствует нравственный урок, духовный смысл.</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Народные волшебные сказки учат детей быть дружными, трудолюбивыми, послушными, вежливыми, старательными, находчивыми, умеющими справляться с чувством страха, преодолевать трудности и находить выход из сложных ситуаций, вырабатывают стремление бороться со злом, отстаивать свою позицию, то есть воспитывать гуманистические (нравственные) качества.</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В сказках высмеиваются такие недостатки, как трусость, жадность, хитрость, безделье, желание легко получить жизненные блага. Трудолюбие же вознаграждается, поощряется забота о близких, восхваляется мудрость. Она помогает верить в силу добра, которое побеждает в борьбе со злом, благодаря таким качествам, как мужество, стойкость, преданность.</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Несмотря на то, что на помощь героям сказок приходят волшебные предметы, они становятся для детей примером для подражания, потому что добиваются успеха, преодолевая трудности, препятствия благодаря личным качествам – силе духа, смекалке, находчивости, сообразительности, изобретательности и т. д.</w:t>
      </w:r>
    </w:p>
    <w:p>
      <w:pPr>
        <w:pStyle w:val="Normal"/>
        <w:spacing w:lineRule="auto" w:line="360"/>
        <w:ind w:left="0" w:right="0" w:firstLine="708"/>
        <w:jc w:val="both"/>
        <w:rPr>
          <w:rFonts w:ascii="Times New Roman" w:hAnsi="Times New Roman"/>
          <w:color w:val="181818"/>
          <w:sz w:val="28"/>
          <w:szCs w:val="28"/>
        </w:rPr>
      </w:pPr>
      <w:r>
        <w:rPr>
          <w:rFonts w:ascii="Times New Roman" w:hAnsi="Times New Roman"/>
          <w:color w:val="181818"/>
          <w:sz w:val="28"/>
          <w:szCs w:val="28"/>
        </w:rPr>
        <w:t>Сказки имеют огромную воспитательную ценность, формируют навыки межличностных отношений, способствует развитию эстетических чувств.</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Современная программа проанализирована с точки зрения ее насыщенности русскими народными волшебными сказками. Результаты представлены в таблице 1, 2 и 3.</w:t>
      </w:r>
    </w:p>
    <w:p>
      <w:pPr>
        <w:pStyle w:val="Style19"/>
        <w:widowControl/>
        <w:suppressAutoHyphens w:val="false"/>
        <w:spacing w:lineRule="auto" w:line="240" w:before="0" w:after="140"/>
        <w:jc w:val="both"/>
        <w:rPr>
          <w:rFonts w:ascii="Times New Roman" w:hAnsi="Times New Roman"/>
        </w:rPr>
      </w:pPr>
      <w:r>
        <w:rPr>
          <w:rFonts w:ascii="Times New Roman" w:hAnsi="Times New Roman"/>
        </w:rPr>
        <w:t>Таблица 1 — Анализ УМК «Школа России» с точки зрения ее насыщенности русскими народными волшебными сказками</w:t>
      </w:r>
    </w:p>
    <w:tbl>
      <w:tblPr>
        <w:tblW w:w="7140" w:type="dxa"/>
        <w:jc w:val="left"/>
        <w:tblInd w:w="-11" w:type="dxa"/>
        <w:tblLayout w:type="fixed"/>
        <w:tblCellMar>
          <w:top w:w="28" w:type="dxa"/>
          <w:left w:w="108" w:type="dxa"/>
          <w:bottom w:w="28" w:type="dxa"/>
          <w:right w:w="108" w:type="dxa"/>
        </w:tblCellMar>
      </w:tblPr>
      <w:tblGrid>
        <w:gridCol w:w="1799"/>
        <w:gridCol w:w="1021"/>
        <w:gridCol w:w="4320"/>
      </w:tblGrid>
      <w:tr>
        <w:trPr/>
        <w:tc>
          <w:tcPr>
            <w:tcW w:w="1799" w:type="dxa"/>
            <w:tcBorders>
              <w:top w:val="single" w:sz="8" w:space="0" w:color="000000"/>
              <w:left w:val="single" w:sz="8" w:space="0" w:color="000000"/>
              <w:bottom w:val="single" w:sz="8" w:space="0" w:color="000000"/>
              <w:right w:val="single" w:sz="8" w:space="0" w:color="000000"/>
            </w:tcBorders>
          </w:tcPr>
          <w:p>
            <w:pPr>
              <w:pStyle w:val="Style26"/>
              <w:widowControl w:val="false"/>
              <w:jc w:val="center"/>
              <w:rPr>
                <w:rFonts w:ascii="Times New Roman" w:hAnsi="Times New Roman"/>
              </w:rPr>
            </w:pPr>
            <w:r>
              <w:rPr>
                <w:rFonts w:ascii="Times New Roman" w:hAnsi="Times New Roman"/>
              </w:rPr>
              <w:t>УМК (автор)</w:t>
            </w:r>
          </w:p>
        </w:tc>
        <w:tc>
          <w:tcPr>
            <w:tcW w:w="1021" w:type="dxa"/>
            <w:tcBorders>
              <w:top w:val="single" w:sz="8" w:space="0" w:color="000000"/>
              <w:bottom w:val="single" w:sz="8" w:space="0" w:color="000000"/>
              <w:right w:val="single" w:sz="8" w:space="0" w:color="000000"/>
            </w:tcBorders>
            <w:tcMar>
              <w:left w:w="0" w:type="dxa"/>
            </w:tcMar>
          </w:tcPr>
          <w:p>
            <w:pPr>
              <w:pStyle w:val="Style26"/>
              <w:widowControl w:val="false"/>
              <w:jc w:val="center"/>
              <w:rPr>
                <w:rFonts w:ascii="Times New Roman" w:hAnsi="Times New Roman"/>
              </w:rPr>
            </w:pPr>
            <w:r>
              <w:rPr>
                <w:rFonts w:ascii="Times New Roman" w:hAnsi="Times New Roman"/>
              </w:rPr>
              <w:t>Класс, часть</w:t>
            </w:r>
          </w:p>
        </w:tc>
        <w:tc>
          <w:tcPr>
            <w:tcW w:w="4320" w:type="dxa"/>
            <w:tcBorders>
              <w:top w:val="single" w:sz="8" w:space="0" w:color="000000"/>
              <w:bottom w:val="single" w:sz="8" w:space="0" w:color="000000"/>
              <w:right w:val="single" w:sz="8" w:space="0" w:color="000000"/>
            </w:tcBorders>
            <w:tcMar>
              <w:left w:w="0" w:type="dxa"/>
            </w:tcMar>
          </w:tcPr>
          <w:p>
            <w:pPr>
              <w:pStyle w:val="Style26"/>
              <w:widowControl w:val="false"/>
              <w:jc w:val="center"/>
              <w:rPr>
                <w:rFonts w:ascii="Times New Roman" w:hAnsi="Times New Roman"/>
              </w:rPr>
            </w:pPr>
            <w:r>
              <w:rPr>
                <w:rFonts w:ascii="Times New Roman" w:hAnsi="Times New Roman"/>
              </w:rPr>
              <w:t>Название сказки</w:t>
            </w:r>
          </w:p>
        </w:tc>
      </w:tr>
      <w:tr>
        <w:trPr/>
        <w:tc>
          <w:tcPr>
            <w:tcW w:w="1799" w:type="dxa"/>
            <w:vMerge w:val="restart"/>
            <w:tcBorders>
              <w:left w:val="single" w:sz="8" w:space="0" w:color="000000"/>
              <w:bottom w:val="single" w:sz="8" w:space="0" w:color="000000"/>
              <w:right w:val="single" w:sz="8" w:space="0" w:color="000000"/>
            </w:tcBorders>
            <w:tcMar>
              <w:top w:w="0" w:type="dxa"/>
            </w:tcMar>
          </w:tcPr>
          <w:p>
            <w:pPr>
              <w:pStyle w:val="Style26"/>
              <w:widowControl w:val="false"/>
              <w:jc w:val="both"/>
              <w:rPr>
                <w:rFonts w:ascii="Times New Roman" w:hAnsi="Times New Roman"/>
              </w:rPr>
            </w:pPr>
            <w:r>
              <w:rPr>
                <w:rFonts w:ascii="Times New Roman" w:hAnsi="Times New Roman"/>
              </w:rPr>
              <w:t>УМК Школа России</w:t>
            </w:r>
          </w:p>
          <w:p>
            <w:pPr>
              <w:pStyle w:val="Style26"/>
              <w:widowControl w:val="false"/>
              <w:jc w:val="both"/>
              <w:rPr/>
            </w:pPr>
            <w:r>
              <w:rPr>
                <w:rFonts w:ascii="Times New Roman" w:hAnsi="Times New Roman"/>
              </w:rPr>
              <w:t xml:space="preserve">Автор: </w:t>
            </w:r>
            <w:r>
              <w:rPr>
                <w:rStyle w:val="Strong"/>
                <w:rFonts w:ascii="Times New Roman" w:hAnsi="Times New Roman"/>
                <w:b w:val="false"/>
              </w:rPr>
              <w:t>Климанова Л. Ф., Горецкий В. Г., Голованова М. В.</w:t>
            </w:r>
          </w:p>
        </w:tc>
        <w:tc>
          <w:tcPr>
            <w:tcW w:w="1021"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1 класс</w:t>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Гуси-лебеди</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vMerge w:val="restart"/>
            <w:tcBorders>
              <w:bottom w:val="single" w:sz="8" w:space="0" w:color="000000"/>
              <w:right w:val="single" w:sz="8" w:space="0" w:color="000000"/>
            </w:tcBorders>
            <w:tcMar>
              <w:top w:w="0" w:type="dxa"/>
              <w:left w:w="0" w:type="dxa"/>
            </w:tcMar>
          </w:tcPr>
          <w:p>
            <w:pPr>
              <w:pStyle w:val="Normal"/>
              <w:widowControl w:val="false"/>
              <w:spacing w:before="0" w:after="160"/>
              <w:jc w:val="both"/>
              <w:rPr/>
            </w:pPr>
            <w:r>
              <w:rPr>
                <w:rFonts w:ascii="Times New Roman" w:hAnsi="Times New Roman"/>
                <w:lang w:val="en-US"/>
              </w:rPr>
              <w:t xml:space="preserve">2 </w:t>
            </w:r>
            <w:r>
              <w:rPr>
                <w:rFonts w:ascii="Times New Roman" w:hAnsi="Times New Roman"/>
              </w:rPr>
              <w:t>класс 1 часть</w:t>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Гуси - лебеди</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vMerge w:val="continue"/>
            <w:tcBorders>
              <w:bottom w:val="single" w:sz="8" w:space="0" w:color="000000"/>
              <w:right w:val="single" w:sz="8" w:space="0" w:color="000000"/>
            </w:tcBorders>
            <w:tcMar>
              <w:top w:w="0" w:type="dxa"/>
              <w:left w:w="0" w:type="dxa"/>
            </w:tcMar>
          </w:tcPr>
          <w:p>
            <w:pPr>
              <w:pStyle w:val="Normal"/>
              <w:rPr/>
            </w:pPr>
            <w:r>
              <w:rPr/>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Два мороза</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2 класс 2 часть</w:t>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vMerge w:val="restart"/>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3 класс 1 часть</w:t>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Сестрица Аленушка и братец Иванушка</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vMerge w:val="continue"/>
            <w:tcBorders>
              <w:bottom w:val="single" w:sz="8" w:space="0" w:color="000000"/>
              <w:right w:val="single" w:sz="8" w:space="0" w:color="000000"/>
            </w:tcBorders>
            <w:tcMar>
              <w:top w:w="0" w:type="dxa"/>
              <w:left w:w="0" w:type="dxa"/>
            </w:tcMar>
          </w:tcPr>
          <w:p>
            <w:pPr>
              <w:pStyle w:val="Normal"/>
              <w:rPr/>
            </w:pPr>
            <w:r>
              <w:rPr/>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Иван-царевич и серый волк</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vMerge w:val="continue"/>
            <w:tcBorders>
              <w:bottom w:val="single" w:sz="8" w:space="0" w:color="000000"/>
              <w:right w:val="single" w:sz="8" w:space="0" w:color="000000"/>
            </w:tcBorders>
            <w:tcMar>
              <w:top w:w="0" w:type="dxa"/>
              <w:left w:w="0" w:type="dxa"/>
            </w:tcMar>
          </w:tcPr>
          <w:p>
            <w:pPr>
              <w:pStyle w:val="Normal"/>
              <w:rPr/>
            </w:pPr>
            <w:r>
              <w:rPr/>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Сивка-бурка</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3 класс 2 часть</w:t>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4 класс</w:t>
            </w:r>
          </w:p>
          <w:p>
            <w:pPr>
              <w:pStyle w:val="Style26"/>
              <w:widowControl w:val="false"/>
              <w:jc w:val="both"/>
              <w:rPr>
                <w:rFonts w:ascii="Times New Roman" w:hAnsi="Times New Roman"/>
              </w:rPr>
            </w:pPr>
            <w:r>
              <w:rPr>
                <w:rFonts w:ascii="Times New Roman" w:hAnsi="Times New Roman"/>
              </w:rPr>
              <w:t>1 часть</w:t>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799" w:type="dxa"/>
            <w:vMerge w:val="continue"/>
            <w:tcBorders>
              <w:left w:val="single" w:sz="8" w:space="0" w:color="000000"/>
              <w:bottom w:val="single" w:sz="8" w:space="0" w:color="000000"/>
              <w:right w:val="single" w:sz="8" w:space="0" w:color="000000"/>
            </w:tcBorders>
            <w:tcMar>
              <w:top w:w="0" w:type="dxa"/>
            </w:tcMar>
          </w:tcPr>
          <w:p>
            <w:pPr>
              <w:pStyle w:val="Normal"/>
              <w:rPr/>
            </w:pPr>
            <w:r>
              <w:rPr/>
            </w:r>
          </w:p>
        </w:tc>
        <w:tc>
          <w:tcPr>
            <w:tcW w:w="1021"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4 класс</w:t>
            </w:r>
          </w:p>
          <w:p>
            <w:pPr>
              <w:pStyle w:val="Style26"/>
              <w:widowControl w:val="false"/>
              <w:jc w:val="both"/>
              <w:rPr>
                <w:rFonts w:ascii="Times New Roman" w:hAnsi="Times New Roman"/>
              </w:rPr>
            </w:pPr>
            <w:r>
              <w:rPr>
                <w:rFonts w:ascii="Times New Roman" w:hAnsi="Times New Roman"/>
              </w:rPr>
              <w:t>2 часть</w:t>
            </w:r>
          </w:p>
        </w:tc>
        <w:tc>
          <w:tcPr>
            <w:tcW w:w="4320" w:type="dxa"/>
            <w:tcBorders>
              <w:bottom w:val="single" w:sz="8" w:space="0" w:color="000000"/>
              <w:right w:val="single" w:sz="8" w:space="0" w:color="000000"/>
            </w:tcBorders>
            <w:tcMar>
              <w:top w:w="0" w:type="dxa"/>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bl>
    <w:p>
      <w:pPr>
        <w:pStyle w:val="Style19"/>
        <w:widowControl/>
        <w:suppressAutoHyphens w:val="false"/>
        <w:spacing w:lineRule="auto" w:line="240" w:before="240" w:after="140"/>
        <w:jc w:val="both"/>
        <w:rPr>
          <w:rFonts w:ascii="Times New Roman" w:hAnsi="Times New Roman"/>
        </w:rPr>
      </w:pPr>
      <w:r>
        <w:rPr>
          <w:rFonts w:ascii="Times New Roman" w:hAnsi="Times New Roman"/>
        </w:rPr>
        <w:t>Таблица 2 — Анализ УМК «Начальная школа 21 века» с точки зрения ее насыщенности русскими народными волшебными сказками</w:t>
      </w:r>
    </w:p>
    <w:tbl>
      <w:tblPr>
        <w:tblW w:w="7140" w:type="dxa"/>
        <w:jc w:val="left"/>
        <w:tblInd w:w="-11" w:type="dxa"/>
        <w:tblLayout w:type="fixed"/>
        <w:tblCellMar>
          <w:top w:w="0" w:type="dxa"/>
          <w:left w:w="108" w:type="dxa"/>
          <w:bottom w:w="28" w:type="dxa"/>
          <w:right w:w="108" w:type="dxa"/>
        </w:tblCellMar>
      </w:tblPr>
      <w:tblGrid>
        <w:gridCol w:w="1799"/>
        <w:gridCol w:w="972"/>
        <w:gridCol w:w="4369"/>
      </w:tblGrid>
      <w:tr>
        <w:trPr/>
        <w:tc>
          <w:tcPr>
            <w:tcW w:w="1799" w:type="dxa"/>
            <w:tcBorders>
              <w:top w:val="single" w:sz="8" w:space="0" w:color="000000"/>
              <w:left w:val="single" w:sz="8" w:space="0" w:color="000000"/>
              <w:bottom w:val="single" w:sz="8" w:space="0" w:color="000000"/>
              <w:right w:val="single" w:sz="8" w:space="0" w:color="000000"/>
            </w:tcBorders>
          </w:tcPr>
          <w:p>
            <w:pPr>
              <w:pStyle w:val="Style26"/>
              <w:widowControl w:val="false"/>
              <w:jc w:val="center"/>
              <w:rPr>
                <w:rFonts w:ascii="Times New Roman" w:hAnsi="Times New Roman"/>
              </w:rPr>
            </w:pPr>
            <w:r>
              <w:rPr>
                <w:rFonts w:ascii="Times New Roman" w:hAnsi="Times New Roman"/>
              </w:rPr>
              <w:t>УМК (автор)</w:t>
            </w:r>
          </w:p>
        </w:tc>
        <w:tc>
          <w:tcPr>
            <w:tcW w:w="972" w:type="dxa"/>
            <w:tcBorders>
              <w:top w:val="single" w:sz="8" w:space="0" w:color="000000"/>
              <w:bottom w:val="single" w:sz="8" w:space="0" w:color="000000"/>
              <w:right w:val="single" w:sz="8" w:space="0" w:color="000000"/>
            </w:tcBorders>
            <w:tcMar>
              <w:left w:w="0" w:type="dxa"/>
            </w:tcMar>
          </w:tcPr>
          <w:p>
            <w:pPr>
              <w:pStyle w:val="Style26"/>
              <w:widowControl w:val="false"/>
              <w:jc w:val="center"/>
              <w:rPr>
                <w:rFonts w:ascii="Times New Roman" w:hAnsi="Times New Roman"/>
              </w:rPr>
            </w:pPr>
            <w:r>
              <w:rPr>
                <w:rFonts w:ascii="Times New Roman" w:hAnsi="Times New Roman"/>
              </w:rPr>
              <w:t>Класс, часть</w:t>
            </w:r>
          </w:p>
        </w:tc>
        <w:tc>
          <w:tcPr>
            <w:tcW w:w="4369" w:type="dxa"/>
            <w:tcBorders>
              <w:top w:val="single" w:sz="8" w:space="0" w:color="000000"/>
              <w:bottom w:val="single" w:sz="8" w:space="0" w:color="000000"/>
              <w:right w:val="single" w:sz="8" w:space="0" w:color="000000"/>
            </w:tcBorders>
            <w:tcMar>
              <w:left w:w="0" w:type="dxa"/>
            </w:tcMar>
          </w:tcPr>
          <w:p>
            <w:pPr>
              <w:pStyle w:val="Style26"/>
              <w:widowControl w:val="false"/>
              <w:jc w:val="center"/>
              <w:rPr>
                <w:rFonts w:ascii="Times New Roman" w:hAnsi="Times New Roman"/>
              </w:rPr>
            </w:pPr>
            <w:r>
              <w:rPr>
                <w:rFonts w:ascii="Times New Roman" w:hAnsi="Times New Roman"/>
              </w:rPr>
              <w:t>Название сказки</w:t>
            </w:r>
          </w:p>
        </w:tc>
      </w:tr>
      <w:tr>
        <w:trPr/>
        <w:tc>
          <w:tcPr>
            <w:tcW w:w="1799" w:type="dxa"/>
            <w:vMerge w:val="restart"/>
            <w:tcBorders>
              <w:left w:val="single" w:sz="8" w:space="0" w:color="000000"/>
              <w:bottom w:val="single" w:sz="8" w:space="0" w:color="000000"/>
              <w:right w:val="single" w:sz="8" w:space="0" w:color="000000"/>
            </w:tcBorders>
          </w:tcPr>
          <w:p>
            <w:pPr>
              <w:pStyle w:val="Style26"/>
              <w:widowControl w:val="false"/>
              <w:jc w:val="both"/>
              <w:rPr>
                <w:rFonts w:ascii="Times New Roman" w:hAnsi="Times New Roman"/>
              </w:rPr>
            </w:pPr>
            <w:r>
              <w:rPr>
                <w:rFonts w:ascii="Times New Roman" w:hAnsi="Times New Roman"/>
              </w:rPr>
              <w:t>УМК Начальная школа 21 века</w:t>
            </w:r>
          </w:p>
          <w:p>
            <w:pPr>
              <w:pStyle w:val="Style26"/>
              <w:widowControl w:val="false"/>
              <w:jc w:val="both"/>
              <w:rPr>
                <w:rFonts w:ascii="Times New Roman" w:hAnsi="Times New Roman"/>
              </w:rPr>
            </w:pPr>
            <w:r>
              <w:rPr>
                <w:rFonts w:ascii="Times New Roman" w:hAnsi="Times New Roman"/>
              </w:rPr>
              <w:t>Автор: Ефросинина Л. А.</w:t>
            </w:r>
          </w:p>
        </w:tc>
        <w:tc>
          <w:tcPr>
            <w:tcW w:w="972"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1 класс</w:t>
            </w:r>
          </w:p>
        </w:tc>
        <w:tc>
          <w:tcPr>
            <w:tcW w:w="436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799" w:type="dxa"/>
            <w:vMerge w:val="continue"/>
            <w:tcBorders>
              <w:left w:val="single" w:sz="8" w:space="0" w:color="000000"/>
              <w:bottom w:val="single" w:sz="8" w:space="0" w:color="000000"/>
              <w:right w:val="single" w:sz="8" w:space="0" w:color="000000"/>
            </w:tcBorders>
          </w:tcPr>
          <w:p>
            <w:pPr>
              <w:pStyle w:val="Normal"/>
              <w:rPr/>
            </w:pPr>
            <w:r>
              <w:rPr/>
            </w:r>
          </w:p>
        </w:tc>
        <w:tc>
          <w:tcPr>
            <w:tcW w:w="972" w:type="dxa"/>
            <w:vMerge w:val="restart"/>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2 класс</w:t>
            </w:r>
          </w:p>
          <w:p>
            <w:pPr>
              <w:pStyle w:val="Style26"/>
              <w:widowControl w:val="false"/>
              <w:jc w:val="both"/>
              <w:rPr>
                <w:rFonts w:ascii="Times New Roman" w:hAnsi="Times New Roman"/>
              </w:rPr>
            </w:pPr>
            <w:r>
              <w:rPr>
                <w:rFonts w:ascii="Times New Roman" w:hAnsi="Times New Roman"/>
              </w:rPr>
              <w:t>1 часть</w:t>
            </w:r>
          </w:p>
        </w:tc>
        <w:tc>
          <w:tcPr>
            <w:tcW w:w="436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Снегурочка</w:t>
            </w:r>
          </w:p>
        </w:tc>
      </w:tr>
      <w:tr>
        <w:trPr/>
        <w:tc>
          <w:tcPr>
            <w:tcW w:w="1799" w:type="dxa"/>
            <w:vMerge w:val="continue"/>
            <w:tcBorders>
              <w:left w:val="single" w:sz="8" w:space="0" w:color="000000"/>
              <w:bottom w:val="single" w:sz="8" w:space="0" w:color="000000"/>
              <w:right w:val="single" w:sz="8" w:space="0" w:color="000000"/>
            </w:tcBorders>
          </w:tcPr>
          <w:p>
            <w:pPr>
              <w:pStyle w:val="Normal"/>
              <w:rPr/>
            </w:pPr>
            <w:r>
              <w:rPr/>
            </w:r>
          </w:p>
        </w:tc>
        <w:tc>
          <w:tcPr>
            <w:tcW w:w="972" w:type="dxa"/>
            <w:vMerge w:val="continue"/>
            <w:tcBorders>
              <w:bottom w:val="single" w:sz="8" w:space="0" w:color="000000"/>
              <w:right w:val="single" w:sz="8" w:space="0" w:color="000000"/>
            </w:tcBorders>
            <w:tcMar>
              <w:left w:w="0" w:type="dxa"/>
            </w:tcMar>
          </w:tcPr>
          <w:p>
            <w:pPr>
              <w:pStyle w:val="Normal"/>
              <w:rPr/>
            </w:pPr>
            <w:r>
              <w:rPr/>
            </w:r>
          </w:p>
        </w:tc>
        <w:tc>
          <w:tcPr>
            <w:tcW w:w="436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Дети Деда Мороза</w:t>
            </w:r>
          </w:p>
        </w:tc>
      </w:tr>
      <w:tr>
        <w:trPr/>
        <w:tc>
          <w:tcPr>
            <w:tcW w:w="1799" w:type="dxa"/>
            <w:vMerge w:val="continue"/>
            <w:tcBorders>
              <w:left w:val="single" w:sz="8" w:space="0" w:color="000000"/>
              <w:bottom w:val="single" w:sz="8" w:space="0" w:color="000000"/>
              <w:right w:val="single" w:sz="8" w:space="0" w:color="000000"/>
            </w:tcBorders>
          </w:tcPr>
          <w:p>
            <w:pPr>
              <w:pStyle w:val="Normal"/>
              <w:rPr/>
            </w:pPr>
            <w:r>
              <w:rPr/>
            </w:r>
          </w:p>
        </w:tc>
        <w:tc>
          <w:tcPr>
            <w:tcW w:w="972"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2 класс 2 часть</w:t>
            </w:r>
          </w:p>
        </w:tc>
        <w:tc>
          <w:tcPr>
            <w:tcW w:w="436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Хаврошечка</w:t>
            </w:r>
          </w:p>
        </w:tc>
      </w:tr>
      <w:tr>
        <w:trPr/>
        <w:tc>
          <w:tcPr>
            <w:tcW w:w="1799" w:type="dxa"/>
            <w:vMerge w:val="continue"/>
            <w:tcBorders>
              <w:left w:val="single" w:sz="8" w:space="0" w:color="000000"/>
              <w:bottom w:val="single" w:sz="8" w:space="0" w:color="000000"/>
              <w:right w:val="single" w:sz="8" w:space="0" w:color="000000"/>
            </w:tcBorders>
          </w:tcPr>
          <w:p>
            <w:pPr>
              <w:pStyle w:val="Normal"/>
              <w:rPr/>
            </w:pPr>
            <w:r>
              <w:rPr/>
            </w:r>
          </w:p>
        </w:tc>
        <w:tc>
          <w:tcPr>
            <w:tcW w:w="972"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3 класс 1 часть</w:t>
            </w:r>
          </w:p>
        </w:tc>
        <w:tc>
          <w:tcPr>
            <w:tcW w:w="436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Елена Премудрая</w:t>
            </w:r>
          </w:p>
        </w:tc>
      </w:tr>
      <w:tr>
        <w:trPr/>
        <w:tc>
          <w:tcPr>
            <w:tcW w:w="1799" w:type="dxa"/>
            <w:vMerge w:val="continue"/>
            <w:tcBorders>
              <w:left w:val="single" w:sz="8" w:space="0" w:color="000000"/>
              <w:bottom w:val="single" w:sz="8" w:space="0" w:color="000000"/>
              <w:right w:val="single" w:sz="8" w:space="0" w:color="000000"/>
            </w:tcBorders>
          </w:tcPr>
          <w:p>
            <w:pPr>
              <w:pStyle w:val="Normal"/>
              <w:rPr/>
            </w:pPr>
            <w:r>
              <w:rPr/>
            </w:r>
          </w:p>
        </w:tc>
        <w:tc>
          <w:tcPr>
            <w:tcW w:w="972"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3 класс 2 часть</w:t>
            </w:r>
          </w:p>
        </w:tc>
        <w:tc>
          <w:tcPr>
            <w:tcW w:w="436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799" w:type="dxa"/>
            <w:vMerge w:val="continue"/>
            <w:tcBorders>
              <w:left w:val="single" w:sz="8" w:space="0" w:color="000000"/>
              <w:bottom w:val="single" w:sz="8" w:space="0" w:color="000000"/>
              <w:right w:val="single" w:sz="8" w:space="0" w:color="000000"/>
            </w:tcBorders>
          </w:tcPr>
          <w:p>
            <w:pPr>
              <w:pStyle w:val="Normal"/>
              <w:rPr/>
            </w:pPr>
            <w:r>
              <w:rPr/>
            </w:r>
          </w:p>
        </w:tc>
        <w:tc>
          <w:tcPr>
            <w:tcW w:w="972"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4 класс</w:t>
            </w:r>
          </w:p>
          <w:p>
            <w:pPr>
              <w:pStyle w:val="Style26"/>
              <w:widowControl w:val="false"/>
              <w:jc w:val="both"/>
              <w:rPr>
                <w:rFonts w:ascii="Times New Roman" w:hAnsi="Times New Roman"/>
              </w:rPr>
            </w:pPr>
            <w:r>
              <w:rPr>
                <w:rFonts w:ascii="Times New Roman" w:hAnsi="Times New Roman"/>
              </w:rPr>
              <w:t>1 часть</w:t>
            </w:r>
          </w:p>
        </w:tc>
        <w:tc>
          <w:tcPr>
            <w:tcW w:w="436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Иван-царевич и Серый волк</w:t>
            </w:r>
          </w:p>
        </w:tc>
      </w:tr>
      <w:tr>
        <w:trPr/>
        <w:tc>
          <w:tcPr>
            <w:tcW w:w="1799" w:type="dxa"/>
            <w:vMerge w:val="continue"/>
            <w:tcBorders>
              <w:left w:val="single" w:sz="8" w:space="0" w:color="000000"/>
              <w:bottom w:val="single" w:sz="8" w:space="0" w:color="000000"/>
              <w:right w:val="single" w:sz="8" w:space="0" w:color="000000"/>
            </w:tcBorders>
          </w:tcPr>
          <w:p>
            <w:pPr>
              <w:pStyle w:val="Normal"/>
              <w:rPr/>
            </w:pPr>
            <w:r>
              <w:rPr/>
            </w:r>
          </w:p>
        </w:tc>
        <w:tc>
          <w:tcPr>
            <w:tcW w:w="972"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4 класс</w:t>
            </w:r>
          </w:p>
          <w:p>
            <w:pPr>
              <w:pStyle w:val="Style26"/>
              <w:widowControl w:val="false"/>
              <w:jc w:val="both"/>
              <w:rPr>
                <w:rFonts w:ascii="Times New Roman" w:hAnsi="Times New Roman"/>
              </w:rPr>
            </w:pPr>
            <w:r>
              <w:rPr>
                <w:rFonts w:ascii="Times New Roman" w:hAnsi="Times New Roman"/>
              </w:rPr>
              <w:t>2 часть</w:t>
            </w:r>
          </w:p>
        </w:tc>
        <w:tc>
          <w:tcPr>
            <w:tcW w:w="436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bl>
    <w:p>
      <w:pPr>
        <w:pStyle w:val="Style19"/>
        <w:widowControl/>
        <w:suppressAutoHyphens w:val="false"/>
        <w:spacing w:lineRule="auto" w:line="240" w:before="114" w:after="254"/>
        <w:jc w:val="both"/>
        <w:rPr>
          <w:rFonts w:ascii="Times New Roman" w:hAnsi="Times New Roman"/>
        </w:rPr>
      </w:pPr>
      <w:r>
        <w:rPr>
          <w:rFonts w:ascii="Times New Roman" w:hAnsi="Times New Roman"/>
        </w:rPr>
        <w:t>Таблица 3 — Анализ УМК «Перспектива» с точки зрения ее насыщенности русскими    народными волшебными сказками</w:t>
      </w:r>
    </w:p>
    <w:tbl>
      <w:tblPr>
        <w:tblW w:w="7135" w:type="dxa"/>
        <w:jc w:val="left"/>
        <w:tblInd w:w="-11" w:type="dxa"/>
        <w:tblLayout w:type="fixed"/>
        <w:tblCellMar>
          <w:top w:w="0" w:type="dxa"/>
          <w:left w:w="108" w:type="dxa"/>
          <w:bottom w:w="28" w:type="dxa"/>
          <w:right w:w="108" w:type="dxa"/>
        </w:tblCellMar>
      </w:tblPr>
      <w:tblGrid>
        <w:gridCol w:w="1800"/>
        <w:gridCol w:w="1019"/>
        <w:gridCol w:w="4316"/>
      </w:tblGrid>
      <w:tr>
        <w:trPr/>
        <w:tc>
          <w:tcPr>
            <w:tcW w:w="1800" w:type="dxa"/>
            <w:tcBorders>
              <w:top w:val="single" w:sz="8" w:space="0" w:color="000000"/>
              <w:left w:val="single" w:sz="8" w:space="0" w:color="000000"/>
              <w:bottom w:val="single" w:sz="8" w:space="0" w:color="000000"/>
              <w:right w:val="single" w:sz="8" w:space="0" w:color="000000"/>
            </w:tcBorders>
          </w:tcPr>
          <w:p>
            <w:pPr>
              <w:pStyle w:val="Style26"/>
              <w:widowControl w:val="false"/>
              <w:jc w:val="center"/>
              <w:rPr>
                <w:rFonts w:ascii="Times New Roman" w:hAnsi="Times New Roman"/>
              </w:rPr>
            </w:pPr>
            <w:r>
              <w:rPr>
                <w:rFonts w:ascii="Times New Roman" w:hAnsi="Times New Roman"/>
              </w:rPr>
              <w:t>УМК (автор)</w:t>
            </w:r>
          </w:p>
        </w:tc>
        <w:tc>
          <w:tcPr>
            <w:tcW w:w="1019" w:type="dxa"/>
            <w:tcBorders>
              <w:top w:val="single" w:sz="8" w:space="0" w:color="000000"/>
              <w:bottom w:val="single" w:sz="8" w:space="0" w:color="000000"/>
              <w:right w:val="single" w:sz="8" w:space="0" w:color="000000"/>
            </w:tcBorders>
            <w:tcMar>
              <w:left w:w="0" w:type="dxa"/>
            </w:tcMar>
          </w:tcPr>
          <w:p>
            <w:pPr>
              <w:pStyle w:val="Style26"/>
              <w:widowControl w:val="false"/>
              <w:jc w:val="center"/>
              <w:rPr>
                <w:rFonts w:ascii="Times New Roman" w:hAnsi="Times New Roman"/>
              </w:rPr>
            </w:pPr>
            <w:r>
              <w:rPr>
                <w:rFonts w:ascii="Times New Roman" w:hAnsi="Times New Roman"/>
              </w:rPr>
              <w:t>Класс, часть</w:t>
            </w:r>
          </w:p>
        </w:tc>
        <w:tc>
          <w:tcPr>
            <w:tcW w:w="4316" w:type="dxa"/>
            <w:tcBorders>
              <w:top w:val="single" w:sz="8" w:space="0" w:color="000000"/>
              <w:bottom w:val="single" w:sz="8" w:space="0" w:color="000000"/>
              <w:right w:val="single" w:sz="8" w:space="0" w:color="000000"/>
            </w:tcBorders>
            <w:tcMar>
              <w:left w:w="0" w:type="dxa"/>
            </w:tcMar>
          </w:tcPr>
          <w:p>
            <w:pPr>
              <w:pStyle w:val="Style26"/>
              <w:widowControl w:val="false"/>
              <w:jc w:val="center"/>
              <w:rPr>
                <w:rFonts w:ascii="Times New Roman" w:hAnsi="Times New Roman"/>
              </w:rPr>
            </w:pPr>
            <w:r>
              <w:rPr>
                <w:rFonts w:ascii="Times New Roman" w:hAnsi="Times New Roman"/>
              </w:rPr>
              <w:t>Название сказки</w:t>
            </w:r>
          </w:p>
        </w:tc>
      </w:tr>
      <w:tr>
        <w:trPr/>
        <w:tc>
          <w:tcPr>
            <w:tcW w:w="1800" w:type="dxa"/>
            <w:vMerge w:val="restart"/>
            <w:tcBorders>
              <w:left w:val="single" w:sz="8" w:space="0" w:color="000000"/>
              <w:bottom w:val="single" w:sz="8" w:space="0" w:color="000000"/>
              <w:right w:val="single" w:sz="8" w:space="0" w:color="000000"/>
            </w:tcBorders>
          </w:tcPr>
          <w:p>
            <w:pPr>
              <w:pStyle w:val="Style26"/>
              <w:widowControl w:val="false"/>
              <w:jc w:val="both"/>
              <w:rPr>
                <w:rFonts w:ascii="Times New Roman" w:hAnsi="Times New Roman"/>
              </w:rPr>
            </w:pPr>
            <w:r>
              <w:rPr>
                <w:rFonts w:ascii="Times New Roman" w:hAnsi="Times New Roman"/>
              </w:rPr>
              <w:t>УМК Перспектва</w:t>
            </w:r>
          </w:p>
          <w:p>
            <w:pPr>
              <w:pStyle w:val="Style26"/>
              <w:widowControl w:val="false"/>
              <w:jc w:val="both"/>
              <w:rPr>
                <w:rFonts w:ascii="Times New Roman" w:hAnsi="Times New Roman"/>
              </w:rPr>
            </w:pPr>
            <w:r>
              <w:rPr>
                <w:rFonts w:ascii="Times New Roman" w:hAnsi="Times New Roman"/>
              </w:rPr>
              <w:t>Автор: Климанова Л. Ф., Виноградская Л. А., Горецкий В. Г.</w:t>
            </w:r>
          </w:p>
        </w:tc>
        <w:tc>
          <w:tcPr>
            <w:tcW w:w="101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1 класс</w:t>
            </w:r>
          </w:p>
          <w:p>
            <w:pPr>
              <w:pStyle w:val="Style26"/>
              <w:widowControl w:val="false"/>
              <w:jc w:val="both"/>
              <w:rPr>
                <w:rFonts w:ascii="Times New Roman" w:hAnsi="Times New Roman"/>
              </w:rPr>
            </w:pPr>
            <w:r>
              <w:rPr>
                <w:rFonts w:ascii="Times New Roman" w:hAnsi="Times New Roman"/>
              </w:rPr>
              <w:t>1 часть</w:t>
            </w:r>
          </w:p>
        </w:tc>
        <w:tc>
          <w:tcPr>
            <w:tcW w:w="4316"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800" w:type="dxa"/>
            <w:vMerge w:val="continue"/>
            <w:tcBorders>
              <w:left w:val="single" w:sz="8" w:space="0" w:color="000000"/>
              <w:bottom w:val="single" w:sz="8" w:space="0" w:color="000000"/>
              <w:right w:val="single" w:sz="8" w:space="0" w:color="000000"/>
            </w:tcBorders>
          </w:tcPr>
          <w:p>
            <w:pPr>
              <w:pStyle w:val="Normal"/>
              <w:rPr/>
            </w:pPr>
            <w:r>
              <w:rPr/>
            </w:r>
          </w:p>
        </w:tc>
        <w:tc>
          <w:tcPr>
            <w:tcW w:w="101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1 класс</w:t>
            </w:r>
          </w:p>
          <w:p>
            <w:pPr>
              <w:pStyle w:val="Style26"/>
              <w:widowControl w:val="false"/>
              <w:jc w:val="both"/>
              <w:rPr>
                <w:rFonts w:ascii="Times New Roman" w:hAnsi="Times New Roman"/>
              </w:rPr>
            </w:pPr>
            <w:r>
              <w:rPr>
                <w:rFonts w:ascii="Times New Roman" w:hAnsi="Times New Roman"/>
              </w:rPr>
              <w:t>2 часть</w:t>
            </w:r>
          </w:p>
        </w:tc>
        <w:tc>
          <w:tcPr>
            <w:tcW w:w="4316"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800" w:type="dxa"/>
            <w:vMerge w:val="continue"/>
            <w:tcBorders>
              <w:left w:val="single" w:sz="8" w:space="0" w:color="000000"/>
              <w:bottom w:val="single" w:sz="8" w:space="0" w:color="000000"/>
              <w:right w:val="single" w:sz="8" w:space="0" w:color="000000"/>
            </w:tcBorders>
          </w:tcPr>
          <w:p>
            <w:pPr>
              <w:pStyle w:val="Normal"/>
              <w:rPr/>
            </w:pPr>
            <w:r>
              <w:rPr/>
            </w:r>
          </w:p>
        </w:tc>
        <w:tc>
          <w:tcPr>
            <w:tcW w:w="101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2 класс</w:t>
            </w:r>
          </w:p>
          <w:p>
            <w:pPr>
              <w:pStyle w:val="Style26"/>
              <w:widowControl w:val="false"/>
              <w:jc w:val="both"/>
              <w:rPr>
                <w:rFonts w:ascii="Times New Roman" w:hAnsi="Times New Roman"/>
              </w:rPr>
            </w:pPr>
            <w:r>
              <w:rPr>
                <w:rFonts w:ascii="Times New Roman" w:hAnsi="Times New Roman"/>
              </w:rPr>
              <w:t>1 часть</w:t>
            </w:r>
          </w:p>
        </w:tc>
        <w:tc>
          <w:tcPr>
            <w:tcW w:w="4316"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Сестрица Аленушка и братец Иванушка</w:t>
            </w:r>
          </w:p>
        </w:tc>
      </w:tr>
      <w:tr>
        <w:trPr/>
        <w:tc>
          <w:tcPr>
            <w:tcW w:w="1800" w:type="dxa"/>
            <w:vMerge w:val="continue"/>
            <w:tcBorders>
              <w:left w:val="single" w:sz="8" w:space="0" w:color="000000"/>
              <w:bottom w:val="single" w:sz="8" w:space="0" w:color="000000"/>
              <w:right w:val="single" w:sz="8" w:space="0" w:color="000000"/>
            </w:tcBorders>
          </w:tcPr>
          <w:p>
            <w:pPr>
              <w:pStyle w:val="Normal"/>
              <w:rPr/>
            </w:pPr>
            <w:r>
              <w:rPr/>
            </w:r>
          </w:p>
        </w:tc>
        <w:tc>
          <w:tcPr>
            <w:tcW w:w="101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2 класс 2 часть</w:t>
            </w:r>
          </w:p>
        </w:tc>
        <w:tc>
          <w:tcPr>
            <w:tcW w:w="4316"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800" w:type="dxa"/>
            <w:vMerge w:val="continue"/>
            <w:tcBorders>
              <w:left w:val="single" w:sz="8" w:space="0" w:color="000000"/>
              <w:bottom w:val="single" w:sz="8" w:space="0" w:color="000000"/>
              <w:right w:val="single" w:sz="8" w:space="0" w:color="000000"/>
            </w:tcBorders>
          </w:tcPr>
          <w:p>
            <w:pPr>
              <w:pStyle w:val="Normal"/>
              <w:rPr/>
            </w:pPr>
            <w:r>
              <w:rPr/>
            </w:r>
          </w:p>
        </w:tc>
        <w:tc>
          <w:tcPr>
            <w:tcW w:w="101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3 класс 1 часть</w:t>
            </w:r>
          </w:p>
        </w:tc>
        <w:tc>
          <w:tcPr>
            <w:tcW w:w="4316"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Иван-царевич и серый волк</w:t>
            </w:r>
          </w:p>
          <w:tbl>
            <w:tblPr>
              <w:tblW w:w="4312" w:type="dxa"/>
              <w:jc w:val="left"/>
              <w:tblInd w:w="0" w:type="dxa"/>
              <w:tblLayout w:type="fixed"/>
              <w:tblCellMar>
                <w:top w:w="0" w:type="dxa"/>
                <w:left w:w="7" w:type="dxa"/>
                <w:bottom w:w="0" w:type="dxa"/>
                <w:right w:w="7" w:type="dxa"/>
              </w:tblCellMar>
            </w:tblPr>
            <w:tblGrid>
              <w:gridCol w:w="4312"/>
            </w:tblGrid>
            <w:tr>
              <w:trPr/>
              <w:tc>
                <w:tcPr>
                  <w:tcW w:w="431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Летучий корабль</w:t>
                  </w:r>
                </w:p>
              </w:tc>
            </w:tr>
            <w:tr>
              <w:trPr/>
              <w:tc>
                <w:tcPr>
                  <w:tcW w:w="431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Морозко</w:t>
                  </w:r>
                </w:p>
              </w:tc>
            </w:tr>
            <w:tr>
              <w:trPr/>
              <w:tc>
                <w:tcPr>
                  <w:tcW w:w="431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Белая уточка</w:t>
                  </w:r>
                </w:p>
              </w:tc>
            </w:tr>
          </w:tbl>
          <w:p>
            <w:pPr>
              <w:pStyle w:val="Style26"/>
              <w:widowControl w:val="false"/>
              <w:jc w:val="both"/>
              <w:rPr>
                <w:rFonts w:ascii="Times New Roman" w:hAnsi="Times New Roman"/>
              </w:rPr>
            </w:pPr>
            <w:r>
              <w:rPr>
                <w:rFonts w:ascii="Times New Roman" w:hAnsi="Times New Roman"/>
              </w:rPr>
              <w:t>По щучьему веленью</w:t>
            </w:r>
          </w:p>
        </w:tc>
      </w:tr>
      <w:tr>
        <w:trPr/>
        <w:tc>
          <w:tcPr>
            <w:tcW w:w="1800" w:type="dxa"/>
            <w:vMerge w:val="continue"/>
            <w:tcBorders>
              <w:left w:val="single" w:sz="8" w:space="0" w:color="000000"/>
              <w:bottom w:val="single" w:sz="8" w:space="0" w:color="000000"/>
              <w:right w:val="single" w:sz="8" w:space="0" w:color="000000"/>
            </w:tcBorders>
          </w:tcPr>
          <w:p>
            <w:pPr>
              <w:pStyle w:val="Normal"/>
              <w:rPr/>
            </w:pPr>
            <w:r>
              <w:rPr/>
            </w:r>
          </w:p>
        </w:tc>
        <w:tc>
          <w:tcPr>
            <w:tcW w:w="101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3 класс 2 часть</w:t>
            </w:r>
          </w:p>
        </w:tc>
        <w:tc>
          <w:tcPr>
            <w:tcW w:w="4316"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800" w:type="dxa"/>
            <w:vMerge w:val="continue"/>
            <w:tcBorders>
              <w:left w:val="single" w:sz="8" w:space="0" w:color="000000"/>
              <w:bottom w:val="single" w:sz="8" w:space="0" w:color="000000"/>
              <w:right w:val="single" w:sz="8" w:space="0" w:color="000000"/>
            </w:tcBorders>
          </w:tcPr>
          <w:p>
            <w:pPr>
              <w:pStyle w:val="Normal"/>
              <w:rPr/>
            </w:pPr>
            <w:r>
              <w:rPr/>
            </w:r>
          </w:p>
        </w:tc>
        <w:tc>
          <w:tcPr>
            <w:tcW w:w="101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4 класс</w:t>
            </w:r>
          </w:p>
          <w:p>
            <w:pPr>
              <w:pStyle w:val="Style26"/>
              <w:widowControl w:val="false"/>
              <w:jc w:val="both"/>
              <w:rPr>
                <w:rFonts w:ascii="Times New Roman" w:hAnsi="Times New Roman"/>
              </w:rPr>
            </w:pPr>
            <w:r>
              <w:rPr>
                <w:rFonts w:ascii="Times New Roman" w:hAnsi="Times New Roman"/>
              </w:rPr>
              <w:t>1 часть</w:t>
            </w:r>
          </w:p>
        </w:tc>
        <w:tc>
          <w:tcPr>
            <w:tcW w:w="4316"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r>
        <w:trPr/>
        <w:tc>
          <w:tcPr>
            <w:tcW w:w="1800" w:type="dxa"/>
            <w:vMerge w:val="continue"/>
            <w:tcBorders>
              <w:left w:val="single" w:sz="8" w:space="0" w:color="000000"/>
              <w:bottom w:val="single" w:sz="8" w:space="0" w:color="000000"/>
              <w:right w:val="single" w:sz="8" w:space="0" w:color="000000"/>
            </w:tcBorders>
          </w:tcPr>
          <w:p>
            <w:pPr>
              <w:pStyle w:val="Normal"/>
              <w:rPr/>
            </w:pPr>
            <w:r>
              <w:rPr/>
            </w:r>
          </w:p>
        </w:tc>
        <w:tc>
          <w:tcPr>
            <w:tcW w:w="1019"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4 класс</w:t>
            </w:r>
          </w:p>
          <w:p>
            <w:pPr>
              <w:pStyle w:val="Style26"/>
              <w:widowControl w:val="false"/>
              <w:jc w:val="both"/>
              <w:rPr>
                <w:rFonts w:ascii="Times New Roman" w:hAnsi="Times New Roman"/>
              </w:rPr>
            </w:pPr>
            <w:r>
              <w:rPr>
                <w:rFonts w:ascii="Times New Roman" w:hAnsi="Times New Roman"/>
              </w:rPr>
              <w:t>2 часть</w:t>
            </w:r>
          </w:p>
        </w:tc>
        <w:tc>
          <w:tcPr>
            <w:tcW w:w="4316" w:type="dxa"/>
            <w:tcBorders>
              <w:bottom w:val="single" w:sz="8" w:space="0" w:color="000000"/>
              <w:right w:val="single" w:sz="8" w:space="0" w:color="000000"/>
            </w:tcBorders>
            <w:tcMar>
              <w:left w:w="0" w:type="dxa"/>
            </w:tcMar>
          </w:tcPr>
          <w:p>
            <w:pPr>
              <w:pStyle w:val="Style26"/>
              <w:widowControl w:val="false"/>
              <w:jc w:val="both"/>
              <w:rPr>
                <w:rFonts w:ascii="Times New Roman" w:hAnsi="Times New Roman"/>
              </w:rPr>
            </w:pPr>
            <w:r>
              <w:rPr>
                <w:rFonts w:ascii="Times New Roman" w:hAnsi="Times New Roman"/>
              </w:rPr>
              <w:t xml:space="preserve"> </w:t>
            </w:r>
            <w:r>
              <w:rPr>
                <w:rFonts w:ascii="Times New Roman" w:hAnsi="Times New Roman"/>
              </w:rPr>
              <w:t>нет</w:t>
            </w:r>
          </w:p>
        </w:tc>
      </w:tr>
    </w:tbl>
    <w:p>
      <w:pPr>
        <w:pStyle w:val="Style19"/>
        <w:widowControl/>
        <w:suppressAutoHyphens w:val="false"/>
        <w:spacing w:lineRule="auto" w:line="360" w:before="240" w:after="6"/>
        <w:ind w:left="0" w:right="0" w:firstLine="737"/>
        <w:jc w:val="both"/>
        <w:rPr>
          <w:rFonts w:ascii="Times New Roman" w:hAnsi="Times New Roman"/>
          <w:sz w:val="28"/>
          <w:szCs w:val="28"/>
        </w:rPr>
      </w:pPr>
      <w:r>
        <w:rPr>
          <w:rFonts w:ascii="Times New Roman" w:hAnsi="Times New Roman"/>
          <w:sz w:val="28"/>
          <w:szCs w:val="28"/>
        </w:rPr>
        <w:t xml:space="preserve">Проанализировав таблицы, видно, что за все 4 класса начальной школы по литературному чтению в УМК «Школа России» и в УМК «Начальная школа 21 века»  изучается 5 русских народных волшебных сказок. А в УМК «Перспектива» изучается 6 русских народных волшебных сказок. Основными заданиями являются: прочитай, перескажи сказку (по плану, по иллюстрациям), прочитай сказку по ролям. Реже встречаются задания: проиллюстрируй сказку, составь план сказки. </w:t>
      </w:r>
    </w:p>
    <w:p>
      <w:pPr>
        <w:pStyle w:val="Style19"/>
        <w:widowControl/>
        <w:suppressAutoHyphens w:val="false"/>
        <w:spacing w:lineRule="auto" w:line="360" w:before="0" w:after="0"/>
        <w:ind w:left="0" w:right="0" w:firstLine="737"/>
        <w:jc w:val="both"/>
        <w:rPr>
          <w:rFonts w:ascii="Times New Roman" w:hAnsi="Times New Roman"/>
          <w:sz w:val="28"/>
          <w:szCs w:val="28"/>
        </w:rPr>
      </w:pPr>
      <w:r>
        <w:rPr>
          <w:rFonts w:ascii="Times New Roman" w:hAnsi="Times New Roman"/>
          <w:sz w:val="28"/>
          <w:szCs w:val="28"/>
        </w:rPr>
        <w:t>И не случайно в программу «Школа России» и литературную хрестоматию Л. Ф. Климановой, М. В Головановой, и В. Т., В. Г. Горецкого начальной школы включены сказки.</w:t>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rPr>
      </w:pPr>
      <w:r>
        <w:rPr>
          <w:rFonts w:eastAsia="Calibri" w:cs="Times New Roman" w:ascii="Times New Roman" w:hAnsi="Times New Roman"/>
          <w:sz w:val="28"/>
          <w:szCs w:val="28"/>
        </w:rPr>
        <w:t>В первом классе учащиеся знакомятся со сказками о животных, бытовыми и волшебными сказками («Гуси-лебеди»).</w:t>
      </w:r>
    </w:p>
    <w:p>
      <w:pPr>
        <w:pStyle w:val="Style19"/>
        <w:widowControl/>
        <w:suppressAutoHyphens w:val="false"/>
        <w:spacing w:lineRule="auto" w:line="360" w:before="0" w:after="0"/>
        <w:ind w:left="0" w:right="0" w:firstLine="737"/>
        <w:jc w:val="both"/>
        <w:rPr/>
      </w:pPr>
      <w:r>
        <w:rPr>
          <w:rFonts w:ascii="Times New Roman" w:hAnsi="Times New Roman"/>
          <w:sz w:val="28"/>
          <w:szCs w:val="28"/>
        </w:rPr>
        <w:t>Во втором классе ребята читают народные и волшебные сказки (</w:t>
      </w:r>
      <w:r>
        <w:rPr>
          <w:rFonts w:eastAsia="Calibri" w:cs="Times New Roman" w:ascii="Times New Roman" w:hAnsi="Times New Roman"/>
          <w:sz w:val="28"/>
          <w:szCs w:val="28"/>
        </w:rPr>
        <w:t xml:space="preserve">«Гуси-лебеди», </w:t>
      </w:r>
      <w:r>
        <w:rPr>
          <w:rFonts w:ascii="Times New Roman" w:hAnsi="Times New Roman"/>
          <w:sz w:val="28"/>
          <w:szCs w:val="28"/>
        </w:rPr>
        <w:t>«Два мороза»).</w:t>
      </w:r>
    </w:p>
    <w:p>
      <w:pPr>
        <w:pStyle w:val="Style19"/>
        <w:widowControl/>
        <w:suppressAutoHyphens w:val="false"/>
        <w:spacing w:lineRule="auto" w:line="360" w:before="0" w:after="0"/>
        <w:ind w:left="0" w:right="0" w:firstLine="737"/>
        <w:jc w:val="both"/>
        <w:rPr>
          <w:rFonts w:ascii="Times New Roman" w:hAnsi="Times New Roman"/>
          <w:sz w:val="28"/>
          <w:szCs w:val="28"/>
        </w:rPr>
      </w:pPr>
      <w:r>
        <w:rPr>
          <w:rFonts w:ascii="Times New Roman" w:hAnsi="Times New Roman"/>
          <w:sz w:val="28"/>
          <w:szCs w:val="28"/>
        </w:rPr>
        <w:t>В третьем классе ребята читают народные  волшебные сказки («Сестрица Аленушка и братец Иванушка», «Иван-царевич и серый волк», «Сивка-бурка»).</w:t>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rPr>
      </w:pPr>
      <w:r>
        <w:rPr>
          <w:rFonts w:eastAsia="Calibri" w:cs="Times New Roman" w:ascii="Times New Roman" w:hAnsi="Times New Roman"/>
          <w:sz w:val="28"/>
          <w:szCs w:val="28"/>
        </w:rPr>
        <w:t>Читая и думая над содержанием произведений, включённых в данные учебники, дети выходят на первоначальные представления о таких нравственных понятиях, как долг, взаимопомощь, сострадание, забота. Задача учителя - так организовать работу над текстом, чтобы, сопереживая героям произведений, читая стихи, дети испытывали сильное эмоциональное воздействие художественного текста: волновались, радовались и огорчались, постигая нравственные уроки произведений.</w:t>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Анализ программ показывает вариативность в подборе русских народных волшебных сказок (по содержанию и количеству). Содержание учебников «Литературное чтение» УМК «Школа России», УМК «Перспектива», УМК «Начальная школа 21 века» построено так, что учитель имеет возможности для формирования  гуманистических качеств личности младших школьников.</w:t>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Style19"/>
        <w:widowControl/>
        <w:suppressAutoHyphens w:val="false"/>
        <w:spacing w:lineRule="auto" w:line="360" w:before="0" w:after="0"/>
        <w:ind w:left="0" w:right="0" w:firstLine="737"/>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r>
        <w:br w:type="page"/>
      </w:r>
    </w:p>
    <w:p>
      <w:pPr>
        <w:pStyle w:val="Normal"/>
        <w:spacing w:lineRule="auto" w:line="480"/>
        <w:jc w:val="center"/>
        <w:rPr>
          <w:rFonts w:ascii="Times New Roman" w:hAnsi="Times New Roman" w:eastAsia="Calibri" w:cs="Times New Roman"/>
          <w:sz w:val="28"/>
          <w:szCs w:val="28"/>
        </w:rPr>
      </w:pPr>
      <w:r>
        <w:rPr>
          <w:rFonts w:eastAsia="Calibri" w:cs="Times New Roman" w:ascii="Times New Roman" w:hAnsi="Times New Roman"/>
          <w:sz w:val="28"/>
          <w:szCs w:val="28"/>
        </w:rPr>
        <w:t>Выводы по первой главе</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Исходя из всего вышесказанного, можно сделать следующий вывод.</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 xml:space="preserve">Нравственное воспитание – это воспитание внутренних, духовных качеств, которыми руководствуется человек, этические нормы, правила поведения, определяемые этими качествами. Задачи нравственного воспитания ставят своей целью целостное формирование моральных убеждений, развитие нравственных чувств и формирование навыков и привычек поведения цивилизованного человека в социуме. </w:t>
      </w:r>
    </w:p>
    <w:p>
      <w:pPr>
        <w:pStyle w:val="Normal"/>
        <w:spacing w:lineRule="auto" w:line="360"/>
        <w:ind w:left="0" w:right="0" w:firstLine="708"/>
        <w:jc w:val="both"/>
        <w:rPr>
          <w:rFonts w:ascii="Times New Roman" w:hAnsi="Times New Roman" w:cs="Times New Roman"/>
          <w:sz w:val="28"/>
        </w:rPr>
      </w:pPr>
      <w:r>
        <w:rPr>
          <w:rFonts w:cs="Times New Roman" w:ascii="Times New Roman" w:hAnsi="Times New Roman"/>
          <w:sz w:val="28"/>
        </w:rPr>
        <w:t xml:space="preserve">Воспитание протекает главным образом и прежде всего в повседневной жизни ребенка, где он привыкает следовать нравственным нормам, правилам, принципам и где он может сам убедиться в их необходимости. </w:t>
      </w:r>
    </w:p>
    <w:p>
      <w:pPr>
        <w:pStyle w:val="Normal"/>
        <w:spacing w:lineRule="auto" w:line="360"/>
        <w:ind w:left="0" w:right="0" w:firstLine="708"/>
        <w:jc w:val="both"/>
        <w:rPr>
          <w:rFonts w:ascii="Times New Roman" w:hAnsi="Times New Roman" w:cs="Times New Roman"/>
          <w:sz w:val="28"/>
        </w:rPr>
      </w:pPr>
      <w:r>
        <w:rPr>
          <w:rFonts w:cs="Times New Roman" w:ascii="Times New Roman" w:hAnsi="Times New Roman"/>
          <w:sz w:val="28"/>
        </w:rPr>
        <w:t>Учителя современной начальной школы имеют разнообразные средства и большие возможности для формирования ценностных установок у младших школьников. Преимущество в этом процессе отдается народной педагогике и возрождению её истоков, активному включению в сферу воспитания нравственных идеалов младших школьников.</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Задачей учителей современной начальной школы является воспитание в детях самостоятельности принятых решений, целенаправленности в действиях и поступках, развитие в них способности к самовоспитанию и саморегулированию отношений.</w:t>
      </w:r>
    </w:p>
    <w:p>
      <w:pPr>
        <w:pStyle w:val="Normal"/>
        <w:spacing w:lineRule="auto" w:line="360"/>
        <w:ind w:left="0" w:right="0" w:firstLine="708"/>
        <w:jc w:val="both"/>
        <w:rPr>
          <w:rFonts w:ascii="Times New Roman" w:hAnsi="Times New Roman"/>
          <w:sz w:val="28"/>
          <w:szCs w:val="28"/>
        </w:rPr>
      </w:pPr>
      <w:r>
        <w:rPr>
          <w:rFonts w:ascii="Times New Roman" w:hAnsi="Times New Roman"/>
          <w:sz w:val="28"/>
          <w:szCs w:val="28"/>
        </w:rPr>
        <w:t>Уроки литературного чтения содержат огромный потенциал для воспитания культуры чувств у учащихся. Русские народные волшебные сказки знакомят детей с таким сложными явлениями и чувствами, как жизнь и смерть, гнев и сострадание, бездушие и милосердие.</w:t>
      </w:r>
    </w:p>
    <w:p>
      <w:pPr>
        <w:pStyle w:val="Normal"/>
        <w:spacing w:lineRule="auto" w:line="360"/>
        <w:ind w:left="0" w:right="0" w:firstLine="708"/>
        <w:jc w:val="both"/>
        <w:rPr/>
      </w:pPr>
      <w:r>
        <w:rPr>
          <w:rFonts w:ascii="Times New Roman" w:hAnsi="Times New Roman"/>
          <w:sz w:val="28"/>
          <w:szCs w:val="28"/>
        </w:rPr>
        <w:t>Вопросы, адресуемые ученикам на уроках литературного чтения, наводят на раскрытие каких-то новых зависимостей, на овладение более глубоким видением явлений эмоциональной жизни человека. Готовность «вчувствоваться» в другого, распознать его эмоциональное состояние приобретается младшими школьниками с помощью таких учебных заданий, которые требуют от детей отождествления себя с другими.</w:t>
      </w:r>
    </w:p>
    <w:p>
      <w:pPr>
        <w:pStyle w:val="Normal"/>
        <w:spacing w:lineRule="auto" w:line="360"/>
        <w:ind w:left="0" w:right="0" w:firstLine="708"/>
        <w:jc w:val="both"/>
        <w:rPr>
          <w:rFonts w:ascii="Times New Roman" w:hAnsi="Times New Roman" w:cs="Times New Roman"/>
          <w:sz w:val="28"/>
        </w:rPr>
      </w:pPr>
      <w:r>
        <w:rPr>
          <w:rFonts w:cs="Times New Roman" w:ascii="Times New Roman" w:hAnsi="Times New Roman"/>
          <w:sz w:val="28"/>
        </w:rPr>
        <w:t xml:space="preserve">Среди всего многообразия жанров народного творчества в воспитании нравственности детей волшебная сказка остается лидером на протяжении длительного периода времени. Связано это с тем, что реальные и фантастические события переплетаются между собой, животные наделяются человеческими чертами, а люди совершают самые разные подвиги – всё это вызывает восторг у младшего школьника и заставляет полностью окунуться в этот необыкновенный мир, а вместе с тем выучить для себя важные уроки жизни на примере других. </w:t>
      </w:r>
    </w:p>
    <w:p>
      <w:pPr>
        <w:sectPr>
          <w:footerReference w:type="default" r:id="rId4"/>
          <w:type w:val="nextPage"/>
          <w:pgSz w:w="11906" w:h="16838"/>
          <w:pgMar w:left="1701" w:right="850" w:gutter="0" w:header="0" w:top="1134" w:footer="1134" w:bottom="1739"/>
          <w:pgNumType w:fmt="decimal"/>
          <w:formProt w:val="false"/>
          <w:titlePg/>
          <w:textDirection w:val="lrTb"/>
          <w:docGrid w:type="default" w:linePitch="600" w:charSpace="32768"/>
        </w:sectPr>
        <w:pStyle w:val="Normal"/>
        <w:spacing w:lineRule="auto" w:line="360"/>
        <w:ind w:left="0" w:right="0" w:firstLine="708"/>
        <w:jc w:val="both"/>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Использование народной сказки в учебном процессе в целях нравственного воспитания младших школьников имеет свой успех благодаря определенным особенностям данного жанра. В содержании сказки ненавязчиво заложены аспекты воспитания. Благодаря тому, что народная сказка написана с использованием метафор, сравнений, использованием образности дети учатся мыслить, проводить аналогии понимать добро. Персонажи поют песни, применяются небольшие вставки описания волшебных предметов или событий, использование загадок, пословиц и поговорок, красивая концовка с положительным финалом создают благоприятную среду для воспитания у детей духовно-нравственных качеств, вызывают у младших школьников желание применять образность речи в повседневной жизни и, соответственно, благодаря этому развивается речь.</w:t>
      </w:r>
      <w:r>
        <w:br w:type="page"/>
      </w:r>
    </w:p>
    <w:p>
      <w:pPr>
        <w:pStyle w:val="Normal"/>
        <w:spacing w:lineRule="auto" w:line="360" w:before="114" w:after="114"/>
        <w:jc w:val="center"/>
        <w:rPr>
          <w:rFonts w:ascii="Times New Roman" w:hAnsi="Times New Roman" w:cs="Times New Roman"/>
          <w:sz w:val="28"/>
          <w:szCs w:val="28"/>
        </w:rPr>
      </w:pPr>
      <w:r>
        <w:rPr>
          <w:rFonts w:cs="Times New Roman" w:ascii="Times New Roman" w:hAnsi="Times New Roman"/>
          <w:sz w:val="28"/>
          <w:szCs w:val="28"/>
        </w:rPr>
        <w:t>2. ПРАКТИЧЕСКАЯ ПРОВЕРКА РЕЗУЛЬТАТОВ НРАВСТВЕННОГО ВОСПИТАНИЯ НА УРОКАХ ЛИТЕРАТУРНОГО ЧТЕНИЯ ПРИ ИЗУЧЕНИИ РУССКИХ НАРОДНЫХ ВОЛШЕБНЫХ СКАЗОК</w:t>
      </w:r>
    </w:p>
    <w:p>
      <w:pPr>
        <w:pStyle w:val="Normal"/>
        <w:spacing w:lineRule="auto" w:line="360" w:before="171" w:after="171"/>
        <w:jc w:val="center"/>
        <w:rPr>
          <w:rFonts w:ascii="Times New Roman" w:hAnsi="Times New Roman" w:cs="Times New Roman"/>
          <w:sz w:val="28"/>
          <w:szCs w:val="28"/>
        </w:rPr>
      </w:pPr>
      <w:r>
        <w:rPr>
          <w:rFonts w:cs="Times New Roman" w:ascii="Times New Roman" w:hAnsi="Times New Roman"/>
          <w:sz w:val="28"/>
          <w:szCs w:val="28"/>
        </w:rPr>
        <w:t>2.1. Анализ результатов диагностики уровня нравственной воспитанности младших учащихся 2 «В» класса школы №4 на уроках литературного чтения в процессе изучения русских народных волшебных сказок</w:t>
      </w:r>
    </w:p>
    <w:p>
      <w:pPr>
        <w:pStyle w:val="Normal"/>
        <w:spacing w:lineRule="auto" w:line="360" w:before="0" w:after="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Исследование проводилось в МБОУ СШ №4, Нижегородская область, г. Дзержинск, с апреля 2025 г. по май 2025 г. В педагогическом исследовании приняли участие 34 обучающихся 2 «В» класса.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Констатирующий этап был организован в апреле 2025 года.</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Для выявления уровней сформированности нравственных представлений младших школьников были выбраны следующие диагностические методики:</w:t>
      </w:r>
    </w:p>
    <w:p>
      <w:pPr>
        <w:pStyle w:val="Normal"/>
        <w:spacing w:lineRule="auto" w:line="360"/>
        <w:ind w:left="0" w:right="0" w:firstLine="709"/>
        <w:jc w:val="both"/>
        <w:rPr/>
      </w:pPr>
      <w:r>
        <w:rPr>
          <w:rFonts w:cs="Times New Roman" w:ascii="Times New Roman" w:hAnsi="Times New Roman"/>
          <w:sz w:val="28"/>
          <w:szCs w:val="28"/>
        </w:rPr>
        <w:t xml:space="preserve">Методика Р. Р. Калининой «Сюжетные картинки». </w:t>
      </w:r>
      <w:r>
        <w:rPr>
          <w:rFonts w:cs="Times New Roman" w:ascii="Times New Roman" w:hAnsi="Times New Roman"/>
          <w:sz w:val="28"/>
          <w:szCs w:val="28"/>
          <w:lang w:val="en-US"/>
        </w:rPr>
        <w:t>[</w:t>
      </w:r>
      <w:r>
        <w:rPr>
          <w:rFonts w:cs="Times New Roman" w:ascii="Times New Roman" w:hAnsi="Times New Roman"/>
          <w:sz w:val="28"/>
          <w:szCs w:val="28"/>
          <w:lang w:val="ru-RU"/>
        </w:rPr>
        <w:t>25</w:t>
      </w:r>
      <w:r>
        <w:rPr>
          <w:rFonts w:cs="Times New Roman" w:ascii="Times New Roman" w:hAnsi="Times New Roman"/>
          <w:sz w:val="28"/>
          <w:szCs w:val="28"/>
          <w:lang w:val="en-US"/>
        </w:rPr>
        <w:t>]</w:t>
      </w:r>
    </w:p>
    <w:p>
      <w:pPr>
        <w:pStyle w:val="Normal"/>
        <w:spacing w:lineRule="auto" w:line="360"/>
        <w:ind w:left="0" w:right="0" w:firstLine="709"/>
        <w:jc w:val="both"/>
        <w:rPr/>
      </w:pPr>
      <w:r>
        <w:rPr>
          <w:rFonts w:cs="Times New Roman" w:ascii="Times New Roman" w:hAnsi="Times New Roman"/>
          <w:sz w:val="28"/>
          <w:szCs w:val="28"/>
        </w:rPr>
        <w:t xml:space="preserve">Методика И. Б. Дермановой «Что мы ценим в людях?». </w:t>
      </w:r>
      <w:r>
        <w:rPr>
          <w:rFonts w:cs="Times New Roman" w:ascii="Times New Roman" w:hAnsi="Times New Roman"/>
          <w:sz w:val="28"/>
          <w:szCs w:val="28"/>
          <w:lang w:val="en-US"/>
        </w:rPr>
        <w:t>[</w:t>
      </w:r>
      <w:r>
        <w:rPr>
          <w:rFonts w:cs="Times New Roman" w:ascii="Times New Roman" w:hAnsi="Times New Roman"/>
          <w:sz w:val="28"/>
          <w:szCs w:val="28"/>
          <w:lang w:val="ru-RU"/>
        </w:rPr>
        <w:t>8</w:t>
      </w:r>
      <w:r>
        <w:rPr>
          <w:rFonts w:cs="Times New Roman" w:ascii="Times New Roman" w:hAnsi="Times New Roman"/>
          <w:sz w:val="28"/>
          <w:szCs w:val="28"/>
          <w:lang w:val="en-US"/>
        </w:rPr>
        <w:t>]</w:t>
      </w:r>
    </w:p>
    <w:p>
      <w:pPr>
        <w:pStyle w:val="Normal"/>
        <w:spacing w:lineRule="auto" w:line="360"/>
        <w:ind w:left="0" w:right="0" w:firstLine="709"/>
        <w:jc w:val="both"/>
        <w:rPr/>
      </w:pPr>
      <w:r>
        <w:rPr>
          <w:rFonts w:cs="Times New Roman" w:ascii="Times New Roman" w:hAnsi="Times New Roman"/>
          <w:sz w:val="28"/>
          <w:szCs w:val="28"/>
        </w:rPr>
        <w:t xml:space="preserve">Методика Н. Е. Щурковой «Размышляем о жизненном опыте». </w:t>
      </w:r>
      <w:r>
        <w:rPr>
          <w:rFonts w:cs="Times New Roman" w:ascii="Times New Roman" w:hAnsi="Times New Roman"/>
          <w:sz w:val="28"/>
          <w:szCs w:val="28"/>
          <w:lang w:val="en-US"/>
        </w:rPr>
        <w:t>[</w:t>
      </w:r>
      <w:r>
        <w:rPr>
          <w:rFonts w:cs="Times New Roman" w:ascii="Times New Roman" w:hAnsi="Times New Roman"/>
          <w:sz w:val="28"/>
          <w:szCs w:val="28"/>
          <w:lang w:val="ru-RU"/>
        </w:rPr>
        <w:t>13</w:t>
      </w:r>
      <w:r>
        <w:rPr>
          <w:rFonts w:cs="Times New Roman" w:ascii="Times New Roman" w:hAnsi="Times New Roman"/>
          <w:sz w:val="28"/>
          <w:szCs w:val="28"/>
          <w:lang w:val="en-US"/>
        </w:rPr>
        <w:t>]</w:t>
      </w:r>
    </w:p>
    <w:p>
      <w:pPr>
        <w:pStyle w:val="Normal"/>
        <w:spacing w:lineRule="auto" w:line="360"/>
        <w:ind w:left="0" w:right="0" w:firstLine="709"/>
        <w:jc w:val="both"/>
        <w:rPr/>
      </w:pPr>
      <w:r>
        <w:rPr>
          <w:rFonts w:cs="Times New Roman" w:ascii="Times New Roman" w:hAnsi="Times New Roman"/>
          <w:sz w:val="28"/>
          <w:szCs w:val="28"/>
        </w:rPr>
        <w:t xml:space="preserve">Диагностика нравственной самооценки </w:t>
      </w:r>
      <w:r>
        <w:rPr>
          <w:rStyle w:val="Strong"/>
          <w:rFonts w:cs="Times New Roman" w:ascii="Times New Roman" w:hAnsi="Times New Roman"/>
          <w:b w:val="false"/>
          <w:sz w:val="28"/>
          <w:szCs w:val="28"/>
        </w:rPr>
        <w:t>Л. Н. Колмогорцевой</w:t>
      </w:r>
      <w:r>
        <w:rPr>
          <w:rFonts w:cs="Times New Roman" w:ascii="Times New Roman" w:hAnsi="Times New Roman"/>
          <w:sz w:val="28"/>
          <w:szCs w:val="28"/>
        </w:rPr>
        <w:t xml:space="preserve">. </w:t>
      </w:r>
      <w:r>
        <w:rPr>
          <w:rFonts w:cs="Times New Roman" w:ascii="Times New Roman" w:hAnsi="Times New Roman"/>
          <w:sz w:val="28"/>
          <w:szCs w:val="28"/>
          <w:lang w:val="en-US"/>
        </w:rPr>
        <w:t>[</w:t>
      </w:r>
      <w:r>
        <w:rPr>
          <w:rFonts w:cs="Times New Roman" w:ascii="Times New Roman" w:hAnsi="Times New Roman"/>
          <w:sz w:val="28"/>
          <w:szCs w:val="28"/>
          <w:lang w:val="ru-RU"/>
        </w:rPr>
        <w:t>31</w:t>
      </w:r>
      <w:r>
        <w:rPr>
          <w:rFonts w:cs="Times New Roman" w:ascii="Times New Roman" w:hAnsi="Times New Roman"/>
          <w:sz w:val="28"/>
          <w:szCs w:val="28"/>
          <w:lang w:val="en-US"/>
        </w:rPr>
        <w:t>]</w:t>
      </w:r>
    </w:p>
    <w:p>
      <w:pPr>
        <w:pStyle w:val="Normal"/>
        <w:spacing w:lineRule="auto" w:line="360"/>
        <w:ind w:left="0" w:right="0" w:firstLine="709"/>
        <w:jc w:val="both"/>
        <w:rPr/>
      </w:pPr>
      <w:r>
        <w:rPr>
          <w:rFonts w:cs="Times New Roman" w:ascii="Times New Roman" w:hAnsi="Times New Roman"/>
          <w:sz w:val="28"/>
          <w:szCs w:val="28"/>
        </w:rPr>
        <w:t xml:space="preserve">Диагностика отношения к жизненным ценностям Т. А. Фалькович. </w:t>
      </w:r>
      <w:r>
        <w:rPr>
          <w:rFonts w:cs="Times New Roman" w:ascii="Times New Roman" w:hAnsi="Times New Roman"/>
          <w:sz w:val="28"/>
          <w:szCs w:val="28"/>
          <w:lang w:val="en-US"/>
        </w:rPr>
        <w:t>[</w:t>
      </w:r>
      <w:r>
        <w:rPr>
          <w:rFonts w:cs="Times New Roman" w:ascii="Times New Roman" w:hAnsi="Times New Roman"/>
          <w:sz w:val="28"/>
          <w:szCs w:val="28"/>
          <w:lang w:val="ru-RU"/>
        </w:rPr>
        <w:t>3</w:t>
      </w:r>
      <w:r>
        <w:rPr>
          <w:rFonts w:cs="Times New Roman" w:ascii="Times New Roman" w:hAnsi="Times New Roman"/>
          <w:sz w:val="28"/>
          <w:szCs w:val="28"/>
          <w:lang w:val="en-US"/>
        </w:rPr>
        <w:t>]</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Подробное описание всех методик представлено в Приложении 1.</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Методика «Сюжетные картинки» (Р. Р. Калинина).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Цель: изучение осознания детьми таких нравственных норм, как: доброта - злость; щедрость - жадность; трудолюбие - лень; правдивость – лживость. </w:t>
      </w:r>
    </w:p>
    <w:p>
      <w:pPr>
        <w:pStyle w:val="Normal"/>
        <w:spacing w:lineRule="auto" w:line="360"/>
        <w:ind w:left="0" w:right="0" w:firstLine="709"/>
        <w:jc w:val="both"/>
        <w:rPr/>
      </w:pPr>
      <w:r>
        <w:rPr>
          <w:rFonts w:cs="Times New Roman" w:ascii="Times New Roman" w:hAnsi="Times New Roman"/>
          <w:sz w:val="28"/>
          <w:szCs w:val="28"/>
        </w:rPr>
        <w:t xml:space="preserve">Анализ результатов показал, что 7 детей (20,6%) имеют низкий уровень; они не осознают большинство нравственных норм, у 6 детей (17,6%) - уровень ниже среднего; они осознают  нравственные нормы, но не могут обосновать свои действия, у 5 детей (14,7%) - средний уровень; они осознают  нравственные нормы, но слабо выражена эмоциональная реакция, 16 детей (47 %) имеют высокий уровень; они осознают нравственные нормы.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3)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Методика «Что мы ценим в людях?» (И. Б. Дерманова).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Цель: выявление уровня сформированности эмоционального показателя нравственных представлений. </w:t>
      </w:r>
    </w:p>
    <w:p>
      <w:pPr>
        <w:pStyle w:val="Normal"/>
        <w:spacing w:lineRule="auto" w:line="360"/>
        <w:ind w:left="0" w:right="0" w:firstLine="709"/>
        <w:jc w:val="both"/>
        <w:rPr/>
      </w:pPr>
      <w:r>
        <w:rPr>
          <w:rFonts w:cs="Times New Roman" w:ascii="Times New Roman" w:hAnsi="Times New Roman"/>
          <w:sz w:val="28"/>
          <w:szCs w:val="28"/>
        </w:rPr>
        <w:t>Анализ результатов показал, что 6</w:t>
      </w:r>
      <w:r>
        <w:rPr>
          <w:rFonts w:ascii="Times New Roman" w:hAnsi="Times New Roman"/>
          <w:sz w:val="28"/>
          <w:szCs w:val="28"/>
        </w:rPr>
        <w:t xml:space="preserve"> детей (17,6%) имеют низкий уровень сформированности эмоционального показателя нравственных представлений, у 3 детей (8,8%) - уровень </w:t>
      </w:r>
      <w:r>
        <w:rPr>
          <w:rFonts w:ascii="Times New Roman" w:hAnsi="Times New Roman"/>
          <w:sz w:val="28"/>
          <w:szCs w:val="28"/>
          <w:lang w:val="en-US"/>
        </w:rPr>
        <w:t>c</w:t>
      </w:r>
      <w:r>
        <w:rPr>
          <w:rFonts w:ascii="Times New Roman" w:hAnsi="Times New Roman"/>
          <w:sz w:val="28"/>
          <w:szCs w:val="28"/>
        </w:rPr>
        <w:t xml:space="preserve">формированности эмоционального показателя нравственных представлений ниже среднего, у 16 (47%) – средний уровень </w:t>
      </w:r>
      <w:r>
        <w:rPr>
          <w:rFonts w:ascii="Times New Roman" w:hAnsi="Times New Roman"/>
          <w:sz w:val="28"/>
          <w:szCs w:val="28"/>
          <w:lang w:val="en-US"/>
        </w:rPr>
        <w:t>c</w:t>
      </w:r>
      <w:r>
        <w:rPr>
          <w:rFonts w:ascii="Times New Roman" w:hAnsi="Times New Roman"/>
          <w:sz w:val="28"/>
          <w:szCs w:val="28"/>
        </w:rPr>
        <w:t>формированности эмоционального показателя нравственных представлений, 9 детей (26,4%) имеют высокий уровень развития эмоционального показателя сформированности нравственных представлений.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4)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Методика «Размышляем о жизненном опыте» (Н. Е. Щуркова).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Цель: выявление уровня сформированности поведенческого показателя нравственных представлений. </w:t>
      </w:r>
    </w:p>
    <w:p>
      <w:pPr>
        <w:pStyle w:val="Normal"/>
        <w:spacing w:lineRule="auto" w:line="360"/>
        <w:ind w:left="0" w:right="0" w:firstLine="709"/>
        <w:jc w:val="both"/>
        <w:rPr/>
      </w:pPr>
      <w:r>
        <w:rPr>
          <w:rFonts w:cs="Times New Roman" w:ascii="Times New Roman" w:hAnsi="Times New Roman"/>
          <w:sz w:val="28"/>
          <w:szCs w:val="28"/>
        </w:rPr>
        <w:t>Анализ результатов показал, что 2 ученика (5,8%) имеют низкий уровень сформированности поведенческого показателя нравственных представлений, у 5 детей (14,7%) - уровень сформированности поведенческого показателя нравственных представлений ниже среднего</w:t>
      </w:r>
      <w:r>
        <w:rPr>
          <w:rFonts w:eastAsia="Calibri" w:cs="Times New Roman" w:ascii="Times New Roman" w:hAnsi="Times New Roman"/>
          <w:sz w:val="28"/>
          <w:szCs w:val="28"/>
          <w:shd w:fill="FFFFFF" w:val="clear"/>
        </w:rPr>
        <w:t xml:space="preserve">, </w:t>
      </w:r>
      <w:r>
        <w:rPr>
          <w:rFonts w:cs="Times New Roman" w:ascii="Times New Roman" w:hAnsi="Times New Roman"/>
          <w:sz w:val="28"/>
          <w:szCs w:val="28"/>
        </w:rPr>
        <w:t>у 18 детей (52,9%) – средний уровень сформированности поведенческого показателя нравственных представлений, у 9 школьников (26,4%) – высокий уровень сформированности поведенческого показателя нравственных представлений.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5)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Диагностика нравственной самооценки (Л. Н. Колмогорцева).</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Цель: выявление уровня сформированности нравственной самооценки.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Анализ результатов показал, что 1 ученик (2,9%) имеет низкий уровень нравственной самооценки, у 2 детей (5,8%) - уровень нравственной самооценки ниже среднего, у 17 детей (50%) - средний уровень нравственной самооценки, у 14 школьников (41,1%) – высокий уровень нравственной самооценки.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6)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Диагностика отношения к жизненным ценностям (Т. А. Фалькович).</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Цель: определение уровня развития нравственных ценностей.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Анализ результатов показал, что 1 ученик (2,9%) имеет низкий уровень развития нравственных ценностей, у 2 детей (5,8%) - уровень развития нравственных ценностей ниже среднего, у 18 детей (52,9%) - средний уровень развития нравственных ценностей, у 13 школьников (38,2%) – высокий уровень развития нравственных ценностей.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7)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диагностик сформированности нравственных представлений детей младшего школьного возраста на констатирующем этапе представлены в таблице 5 (Приложение 3).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Объединив результаты по всем пяти показателям сформированности нравственных представлений, можно сделать вывод об общем уровне сформированности нравственных представлений у младших школьников: 1 ученик (2,9%) находится на низком уровне, 4 обучающихся (11,7%) находятся на уровне ниже среднего, 19 человек (55,8%) – на среднем уровне и 10 детей (29,4%) – на высоком уровне (рисунок 1).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 изучения уровня сформированности нравственных представлений детей младшего школьного возраста на констатирующем этапе представлен на рисунке 1.</w:t>
      </w:r>
    </w:p>
    <w:p>
      <w:pPr>
        <w:pStyle w:val="Normal"/>
        <w:spacing w:before="0" w:after="240"/>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5881370" cy="3403600"/>
            <wp:effectExtent l="0" t="0" r="0" b="0"/>
            <wp:wrapSquare wrapText="largest"/>
            <wp:docPr id="1" name="1"/>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anchor>
        </w:drawing>
        <w:t>Рисунок 1 — Результат изучения уровня сформированности нравственных представлений детей младшего школьного возраста на констатирующем этапе</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Анализ результатов выполнения диагностических заданий показал, что средний и низкий уровень развития нравственных представлений у обучающихся обусловлен ограниченным жизненным опытом, что приводит к нехватке необходимых знаний и навыков межличностного общения. Кроме того, потенциал формирования нравственных ценностей у школьников на уроках и во внеурочное время оказывается недостаточно высоким.</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Таким образом, анализ результатов опытно-поисковой работы на констатирующем этапе позволил сформулировать задачи формирующего этапа: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1. Разработать комплект конспектов уроков по литературному чтению для формирования нравственных представлений у младших школьников с помощью русских народных волшебных сказок.</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2. Разработать методические рекомендации для учителей и фрагменты рабочей тетради для младших школьников по нравственному воспитанию при изучении русских народных волшебных сказок.</w:t>
      </w:r>
    </w:p>
    <w:p>
      <w:pPr>
        <w:pStyle w:val="Normal"/>
        <w:spacing w:lineRule="auto" w:line="360"/>
        <w:ind w:left="0" w:right="0" w:firstLine="709"/>
        <w:jc w:val="both"/>
        <w:rPr/>
      </w:pPr>
      <w:r>
        <w:rPr>
          <w:rFonts w:cs="Times New Roman" w:ascii="Times New Roman" w:hAnsi="Times New Roman"/>
          <w:sz w:val="28"/>
          <w:szCs w:val="28"/>
        </w:rPr>
        <w:t>На контрольном этапе, с целью определения динамики формирования нравственных представлений у младших школьников, диагностическая работа была проведена повторно. Повторная диагностика показала положительную динамику на рисунках 8, 9, 10, 11, 12 представленных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Методика «Сюжетные картинки» Р. Р. Калининой.</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Цель: изучение осознания детьми таких нравственных норм, как: доброта - злость; щедрость - жадность; трудолюбие - лень; правдивость – лживость.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Анализ результатов показал, что 10 детей (29,4%) имеют средний уровень; они осознают  нравственные нормы, но слабо выражена эмоциональная реакция, у 24 учеников (70,5%) - высокий уровень; они осознают нравственные нормы.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8)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Методика «Что мы ценим в людях?» И. Б. Дермановой.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Цель: выявление уровня сформированности эмоционального показателя нравственных представлений. </w:t>
      </w:r>
    </w:p>
    <w:p>
      <w:pPr>
        <w:pStyle w:val="Normal"/>
        <w:spacing w:lineRule="auto" w:line="360"/>
        <w:ind w:left="0" w:right="0" w:firstLine="709"/>
        <w:jc w:val="both"/>
        <w:rPr/>
      </w:pPr>
      <w:r>
        <w:rPr>
          <w:rFonts w:ascii="Times New Roman" w:hAnsi="Times New Roman"/>
          <w:sz w:val="28"/>
          <w:szCs w:val="28"/>
        </w:rPr>
        <w:t xml:space="preserve">Анализ результатов показал, что 9 детей (26,4%) имеют средний уровень </w:t>
      </w:r>
      <w:r>
        <w:rPr>
          <w:rFonts w:ascii="Times New Roman" w:hAnsi="Times New Roman"/>
          <w:sz w:val="28"/>
          <w:szCs w:val="28"/>
          <w:lang w:val="en-US"/>
        </w:rPr>
        <w:t>c</w:t>
      </w:r>
      <w:r>
        <w:rPr>
          <w:rFonts w:ascii="Times New Roman" w:hAnsi="Times New Roman"/>
          <w:sz w:val="28"/>
          <w:szCs w:val="28"/>
        </w:rPr>
        <w:t>формированности эмоционального показателя нравственных представлений, 25 детей (73,5%) имеют высокий уровень развития эмоционального показателя сформированности нравственных представлений.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9)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Методика «Размышляем о жизненном опыте» Н. Е. Щурковой.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Цель: выявление уровня сформированности поведенческого показателя нравственных представлений. </w:t>
      </w:r>
    </w:p>
    <w:p>
      <w:pPr>
        <w:pStyle w:val="Normal"/>
        <w:spacing w:lineRule="auto" w:line="360"/>
        <w:ind w:left="0" w:right="0" w:firstLine="709"/>
        <w:jc w:val="both"/>
        <w:rPr/>
      </w:pPr>
      <w:r>
        <w:rPr>
          <w:rFonts w:cs="Times New Roman" w:ascii="Times New Roman" w:hAnsi="Times New Roman"/>
          <w:sz w:val="28"/>
          <w:szCs w:val="28"/>
        </w:rPr>
        <w:t>Анализ результатов показал, что</w:t>
      </w:r>
      <w:r>
        <w:rPr>
          <w:rFonts w:eastAsia="Calibri" w:cs="Times New Roman" w:ascii="Times New Roman" w:hAnsi="Times New Roman"/>
          <w:sz w:val="28"/>
          <w:szCs w:val="28"/>
          <w:shd w:fill="FFFFFF" w:val="clear"/>
        </w:rPr>
        <w:t xml:space="preserve"> </w:t>
      </w:r>
      <w:r>
        <w:rPr>
          <w:rFonts w:cs="Times New Roman" w:ascii="Times New Roman" w:hAnsi="Times New Roman"/>
          <w:sz w:val="28"/>
          <w:szCs w:val="28"/>
        </w:rPr>
        <w:t>у 10 детей (29,4%) – средний уровень сформированности поведенческого показателя нравственных представлений, 24 школьника (70,5%) имеют высокий уровень сформированности поведенческого показателя нравственных представлений.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10)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Диагностика нравственной самооценки Л. Н. Колмогорцевой.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Цель: выявление уровня сформированности нравственной самооценки.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Анализ результатов показал, что 3 ученика (8,8%) имеют средний уровень нравственной самооценки, у 31 школьника (91,1%) – высокий уровень нравственной самооценки.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11)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Диагностика отношения к жизненным ценностям Т. А. Фалькович.</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Цель: определение уровня развития нравственных ценностей.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Анализ результатов показал, что у 34 детей (100%) – высокий уровень развития нравственных ценностей.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Результаты проведённого диагностического задания (Рисунок 12) и подробный анализ результатов представлен в Приложении 2.</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диагностик сформированности нравственных представлений детей младшего школьного возраста на итоговом этапе представлены в таблице 6 (Приложение 3).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Объединив результаты по всем пяти показателям сформированности нравственных представлений, можно сделать вывод об общем уровне сформированности нравственных представлений у младших школьников: 6 человек (17,6%) находится на среднем уровне и 28 детей (82,3%) – на высоком уровне (Рисунок 2). </w:t>
      </w:r>
    </w:p>
    <w:p>
      <w:pPr>
        <w:pStyle w:val="Normal"/>
        <w:spacing w:before="0" w:after="240"/>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5881370" cy="3403600"/>
            <wp:effectExtent l="0" t="0" r="0" b="0"/>
            <wp:wrapSquare wrapText="largest"/>
            <wp:docPr id="2" name="2"/>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anchor>
        </w:drawing>
        <w:t>Рисунок 2 — Результат изучения уровня сформированности нравственных представлений детей младшего школьного возраста на итоговом этапе</w:t>
      </w:r>
    </w:p>
    <w:p>
      <w:pPr>
        <w:pStyle w:val="Style19"/>
        <w:spacing w:lineRule="auto" w:line="360" w:before="0" w:after="0"/>
        <w:ind w:left="0" w:right="0" w:firstLine="709"/>
        <w:rPr>
          <w:rFonts w:ascii="Times New Roman" w:hAnsi="Times New Roman" w:cs="Times New Roman"/>
          <w:sz w:val="28"/>
        </w:rPr>
      </w:pPr>
      <w:r>
        <w:rPr>
          <w:rFonts w:cs="Times New Roman" w:ascii="Times New Roman" w:hAnsi="Times New Roman"/>
          <w:sz w:val="28"/>
        </w:rPr>
        <w:t>Никто не показал низкий уровень сформированности. По сравнению с первичной диагностикой можно сделать вывод о том, что:</w:t>
      </w:r>
    </w:p>
    <w:p>
      <w:pPr>
        <w:pStyle w:val="Style19"/>
        <w:spacing w:lineRule="auto" w:line="360" w:before="0" w:after="0"/>
        <w:ind w:left="0" w:right="0" w:firstLine="709"/>
        <w:rPr/>
      </w:pPr>
      <w:r>
        <w:rPr>
          <w:rFonts w:cs="Times New Roman" w:ascii="Times New Roman" w:hAnsi="Times New Roman"/>
          <w:sz w:val="28"/>
        </w:rPr>
        <w:t xml:space="preserve">- </w:t>
      </w:r>
      <w:r>
        <w:rPr>
          <w:rFonts w:ascii="Times New Roman" w:hAnsi="Times New Roman"/>
          <w:sz w:val="28"/>
        </w:rPr>
        <w:t>Количество учеников показавших высокий результат увеличилось на 53%.</w:t>
      </w:r>
    </w:p>
    <w:p>
      <w:pPr>
        <w:pStyle w:val="Style19"/>
        <w:spacing w:lineRule="auto" w:line="360" w:before="0" w:after="0"/>
        <w:ind w:left="0" w:right="0" w:firstLine="709"/>
        <w:rPr>
          <w:rFonts w:ascii="Times New Roman" w:hAnsi="Times New Roman"/>
          <w:sz w:val="28"/>
        </w:rPr>
      </w:pPr>
      <w:r>
        <w:rPr>
          <w:rFonts w:ascii="Times New Roman" w:hAnsi="Times New Roman"/>
          <w:sz w:val="28"/>
        </w:rPr>
        <w:t>- Количество учеников показавших средний результат уменьшилось на 38%.</w:t>
      </w:r>
    </w:p>
    <w:p>
      <w:pPr>
        <w:pStyle w:val="Style19"/>
        <w:spacing w:lineRule="auto" w:line="360" w:before="0" w:after="0"/>
        <w:ind w:left="0" w:right="0" w:firstLine="709"/>
        <w:rPr>
          <w:rFonts w:ascii="Times New Roman" w:hAnsi="Times New Roman"/>
          <w:sz w:val="28"/>
        </w:rPr>
      </w:pPr>
      <w:r>
        <w:rPr>
          <w:rFonts w:ascii="Times New Roman" w:hAnsi="Times New Roman"/>
          <w:sz w:val="28"/>
        </w:rPr>
        <w:t>- Количество учеников с уровнем ниже среднего и низким уровнем не обнаружено.</w:t>
      </w:r>
    </w:p>
    <w:p>
      <w:pPr>
        <w:pStyle w:val="Style19"/>
        <w:spacing w:lineRule="auto" w:line="360" w:before="0" w:after="0"/>
        <w:ind w:left="0" w:right="0" w:firstLine="709"/>
        <w:rPr>
          <w:rFonts w:ascii="Times New Roman" w:hAnsi="Times New Roman"/>
          <w:sz w:val="28"/>
        </w:rPr>
      </w:pPr>
      <w:r>
        <w:rPr>
          <w:rFonts w:ascii="Times New Roman" w:hAnsi="Times New Roman"/>
          <w:sz w:val="28"/>
        </w:rPr>
        <w:t>Выводы по завершении работы:</w:t>
      </w:r>
    </w:p>
    <w:p>
      <w:pPr>
        <w:pStyle w:val="Style19"/>
        <w:spacing w:lineRule="auto" w:line="360" w:before="0" w:after="0"/>
        <w:ind w:left="0" w:right="0" w:firstLine="709"/>
        <w:jc w:val="both"/>
        <w:rPr>
          <w:rFonts w:ascii="Times New Roman" w:hAnsi="Times New Roman"/>
          <w:sz w:val="28"/>
        </w:rPr>
      </w:pPr>
      <w:r>
        <w:rPr>
          <w:rFonts w:ascii="Times New Roman" w:hAnsi="Times New Roman"/>
          <w:sz w:val="28"/>
        </w:rPr>
        <w:t xml:space="preserve">1. Уровень сформированности нравственных представлений в данном классе продемонстрировал положительную динамику. </w:t>
      </w:r>
    </w:p>
    <w:p>
      <w:pPr>
        <w:pStyle w:val="Style19"/>
        <w:spacing w:lineRule="auto" w:line="360" w:before="0" w:after="0"/>
        <w:ind w:left="0" w:right="0" w:firstLine="709"/>
        <w:jc w:val="both"/>
        <w:rPr>
          <w:rFonts w:ascii="Times New Roman" w:hAnsi="Times New Roman"/>
          <w:sz w:val="28"/>
        </w:rPr>
      </w:pPr>
      <w:r>
        <w:rPr>
          <w:rFonts w:ascii="Times New Roman" w:hAnsi="Times New Roman"/>
          <w:sz w:val="28"/>
        </w:rPr>
        <w:t xml:space="preserve">2. В ходе наблюдения было отмечено, что учащиеся стали относиться к окружающим добрее и проявлять большую отзывчивость. </w:t>
      </w:r>
    </w:p>
    <w:p>
      <w:pPr>
        <w:pStyle w:val="Style19"/>
        <w:spacing w:lineRule="auto" w:line="360" w:before="0" w:after="0"/>
        <w:ind w:left="0" w:right="0" w:firstLine="709"/>
        <w:jc w:val="both"/>
        <w:rPr>
          <w:rFonts w:ascii="Times New Roman" w:hAnsi="Times New Roman"/>
          <w:sz w:val="28"/>
        </w:rPr>
      </w:pPr>
      <w:r>
        <w:rPr>
          <w:rFonts w:ascii="Times New Roman" w:hAnsi="Times New Roman"/>
          <w:sz w:val="28"/>
        </w:rPr>
        <w:t xml:space="preserve">3. По итогам работы не осталось учеников с низким уровнем сформированности нравственных представлений. </w:t>
      </w:r>
    </w:p>
    <w:p>
      <w:pPr>
        <w:pStyle w:val="Style19"/>
        <w:spacing w:lineRule="auto" w:line="360" w:before="0" w:after="0"/>
        <w:ind w:left="0" w:right="0" w:firstLine="709"/>
        <w:jc w:val="both"/>
        <w:rPr/>
      </w:pPr>
      <w:r>
        <w:rPr>
          <w:rFonts w:ascii="Times New Roman" w:hAnsi="Times New Roman"/>
          <w:sz w:val="28"/>
        </w:rPr>
        <w:t xml:space="preserve">4. Для сохранения достигнутых результатов необходимо регулярно проводить подобную работу, используя разнообразные методы и приёмы воспитания. </w:t>
      </w:r>
    </w:p>
    <w:p>
      <w:pPr>
        <w:pStyle w:val="Style19"/>
        <w:spacing w:lineRule="auto" w:line="360" w:before="0" w:after="0"/>
        <w:ind w:left="0" w:right="0" w:firstLine="709"/>
        <w:jc w:val="both"/>
        <w:rPr>
          <w:rFonts w:ascii="Times New Roman" w:hAnsi="Times New Roman"/>
          <w:sz w:val="28"/>
        </w:rPr>
      </w:pPr>
      <w:r>
        <w:rPr>
          <w:rFonts w:ascii="Times New Roman" w:hAnsi="Times New Roman"/>
          <w:sz w:val="28"/>
        </w:rPr>
        <w:t>Таким образом, можно заключить, что разработка конспектов уроков литературного чтения и фрагменты рабочей тетради по русским народным волшебным сказкам и их применение способствует положительной динамике формирования нравственных представлений учащихся.</w:t>
      </w:r>
      <w:r>
        <w:br w:type="page"/>
      </w:r>
    </w:p>
    <w:p>
      <w:pPr>
        <w:pStyle w:val="ListParagraph"/>
        <w:spacing w:lineRule="auto" w:line="360" w:before="114" w:after="114"/>
        <w:ind w:left="0" w:right="0" w:hanging="0"/>
        <w:contextualSpacing/>
        <w:jc w:val="center"/>
        <w:rPr>
          <w:rFonts w:ascii="Times New Roman" w:hAnsi="Times New Roman" w:cs="Times New Roman"/>
          <w:sz w:val="28"/>
          <w:szCs w:val="28"/>
        </w:rPr>
      </w:pPr>
      <w:r>
        <w:rPr>
          <w:rFonts w:cs="Times New Roman" w:ascii="Times New Roman" w:hAnsi="Times New Roman"/>
          <w:sz w:val="28"/>
          <w:szCs w:val="28"/>
        </w:rPr>
        <w:t>2.2. Анализ собственного опыта по нравственному воспитанию на уроках литературного чтения в процессе изучения русских народных волшебных сказок</w:t>
      </w:r>
    </w:p>
    <w:p>
      <w:pPr>
        <w:pStyle w:val="ListParagraph"/>
        <w:spacing w:lineRule="auto" w:line="360" w:before="0" w:after="0"/>
        <w:ind w:left="0" w:right="0" w:hanging="0"/>
        <w:contextualSpacing/>
        <w:jc w:val="center"/>
        <w:rPr>
          <w:rFonts w:ascii="Times New Roman" w:hAnsi="Times New Roman" w:cs="Times New Roman"/>
          <w:sz w:val="10"/>
          <w:szCs w:val="10"/>
        </w:rPr>
      </w:pPr>
      <w:r>
        <w:rPr>
          <w:rFonts w:cs="Times New Roman" w:ascii="Times New Roman" w:hAnsi="Times New Roman"/>
          <w:sz w:val="10"/>
          <w:szCs w:val="10"/>
        </w:rPr>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Нравственное воспитание — важнейшая составляющая всестороннего развития младших школьников. Как отмечает педагог Н. И. Болдырев [4], нравственное воспитание не может быть выделено как отдельный изолированный процесс. Оно формируется органично в контексте повседневной деятельности ребёнка — в играх, учебе, взаимодействии со сверстниками и взрослыми. Именно в этих ситуациях ребёнок усваивает нормы поведения и моральные принципы.</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Особое значение для формирования нравственных представлений имеют сказки. Выдающиеся педагоги и мыслители, такие как В. Г. Белинский [2], Н. П. Волченкова [6], В. А. Сухомлинский [27] и К. Д. Ушинский [29], подчёркивали роль сказки как мощного воспитательного средства. Волшебная сказка благодаря своей образности и доступности способна представить сложные нравственные категории и правила в форме, понятной и увлекательной для детей младшего школьного возраста. Сказочные сюжеты предлагают модели поведения в разных жизненных ситуациях, позволяя детям на примере героев оценивать последствия поступков.</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В ходе констатирующего этапа исследования был выявлен уровень сформированности нравственного опыта у младших школьников, что позволило определить цель формирующего этапа — совершенствование нравственной воспитанности детей.</w:t>
      </w:r>
    </w:p>
    <w:p>
      <w:pPr>
        <w:pStyle w:val="Normal"/>
        <w:spacing w:lineRule="auto" w:line="360"/>
        <w:ind w:left="0" w:right="0" w:firstLine="709"/>
        <w:jc w:val="both"/>
        <w:rPr/>
      </w:pPr>
      <w:r>
        <w:rPr>
          <w:rFonts w:cs="Times New Roman" w:ascii="Times New Roman" w:hAnsi="Times New Roman"/>
          <w:sz w:val="28"/>
          <w:szCs w:val="28"/>
        </w:rPr>
        <w:t>Для реализации формирующего этапа был разработан план уроков и  фрагменты рабочей тетради по литературному чтению, посвящённые нравственному воспитанию младших школьников на основе русских народных волшебных сказок. В план были включены как традиционные уроки, так и нетрадиционные формы работы (игры, театрализация и др.) на уроке, направленные на развитие нравственных представлений у детей 7–9 лет. При подборе сказок и заданий учитывались возрастные особенности учащихся, художественная и воспитательная ценность, а также их способность вызывать положительные эмоции, понятность и увлекательность.</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В таблице 4 приведен план уроков литературного чтения по нравственному воспитанию младших школьников с помощью русских народных волшебных сказок. </w:t>
      </w:r>
    </w:p>
    <w:p>
      <w:pPr>
        <w:pStyle w:val="Normal"/>
        <w:spacing w:before="0" w:after="240"/>
        <w:jc w:val="both"/>
        <w:rPr/>
      </w:pPr>
      <w:r>
        <w:rPr>
          <w:rFonts w:ascii="Times New Roman" w:hAnsi="Times New Roman"/>
        </w:rPr>
        <w:t xml:space="preserve">Таблица 4 — План уроков литературного чтения по </w:t>
      </w:r>
      <w:r>
        <w:rPr>
          <w:rFonts w:cs="Times New Roman" w:ascii="Times New Roman" w:hAnsi="Times New Roman"/>
        </w:rPr>
        <w:t>нравственному воспитанию младших школьников с помощью русских народных волшебных сказок</w:t>
      </w:r>
    </w:p>
    <w:tbl>
      <w:tblPr>
        <w:tblW w:w="5000" w:type="pct"/>
        <w:jc w:val="left"/>
        <w:tblInd w:w="-14" w:type="dxa"/>
        <w:tblLayout w:type="fixed"/>
        <w:tblCellMar>
          <w:top w:w="0" w:type="dxa"/>
          <w:left w:w="7" w:type="dxa"/>
          <w:bottom w:w="0" w:type="dxa"/>
          <w:right w:w="7" w:type="dxa"/>
        </w:tblCellMar>
      </w:tblPr>
      <w:tblGrid>
        <w:gridCol w:w="3117"/>
        <w:gridCol w:w="3119"/>
        <w:gridCol w:w="3119"/>
      </w:tblGrid>
      <w:tr>
        <w:trPr/>
        <w:tc>
          <w:tcPr>
            <w:tcW w:w="3117"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Дата</w:t>
            </w:r>
          </w:p>
        </w:tc>
        <w:tc>
          <w:tcPr>
            <w:tcW w:w="3119"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Форма работы</w:t>
            </w:r>
          </w:p>
        </w:tc>
        <w:tc>
          <w:tcPr>
            <w:tcW w:w="3119"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Тема</w:t>
            </w:r>
          </w:p>
        </w:tc>
      </w:tr>
      <w:tr>
        <w:trPr/>
        <w:tc>
          <w:tcPr>
            <w:tcW w:w="3117"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05.09.2025</w:t>
            </w:r>
          </w:p>
        </w:tc>
        <w:tc>
          <w:tcPr>
            <w:tcW w:w="3119"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Традиционный урок (повторение)</w:t>
            </w:r>
          </w:p>
        </w:tc>
        <w:tc>
          <w:tcPr>
            <w:tcW w:w="3119"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«Дерево живет корнями, а человек — друзьями» (сказка «Гуси-лебеди»)</w:t>
            </w:r>
          </w:p>
        </w:tc>
      </w:tr>
      <w:tr>
        <w:trPr/>
        <w:tc>
          <w:tcPr>
            <w:tcW w:w="3117"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06.09.2025</w:t>
            </w:r>
          </w:p>
        </w:tc>
        <w:tc>
          <w:tcPr>
            <w:tcW w:w="3119"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Традиционный урок (повторение)</w:t>
            </w:r>
          </w:p>
        </w:tc>
        <w:tc>
          <w:tcPr>
            <w:tcW w:w="3119" w:type="dxa"/>
            <w:tcBorders>
              <w:left w:val="single" w:sz="6" w:space="0" w:color="000000"/>
              <w:bottom w:val="single" w:sz="6" w:space="0" w:color="000000"/>
              <w:right w:val="single" w:sz="6" w:space="0" w:color="000000"/>
            </w:tcBorders>
          </w:tcPr>
          <w:p>
            <w:pPr>
              <w:pStyle w:val="Style26"/>
              <w:widowControl w:val="false"/>
              <w:jc w:val="both"/>
              <w:rPr/>
            </w:pPr>
            <w:r>
              <w:rPr>
                <w:rStyle w:val="Strong"/>
                <w:rFonts w:ascii="Times New Roman" w:hAnsi="Times New Roman"/>
                <w:b w:val="false"/>
              </w:rPr>
              <w:t>«Мороз ленивого за нос хватает, а перед проворным — шапку снимает» (сказка «Два мороза»)</w:t>
            </w:r>
          </w:p>
        </w:tc>
      </w:tr>
      <w:tr>
        <w:trPr/>
        <w:tc>
          <w:tcPr>
            <w:tcW w:w="3117"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12.05.2025</w:t>
            </w:r>
          </w:p>
        </w:tc>
        <w:tc>
          <w:tcPr>
            <w:tcW w:w="3119"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Игра-соревнование (нетрадиционный урок)</w:t>
            </w:r>
          </w:p>
        </w:tc>
        <w:tc>
          <w:tcPr>
            <w:tcW w:w="3119"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«Добро пожаловать в мир русских народных волшебных сказок»</w:t>
            </w:r>
          </w:p>
        </w:tc>
      </w:tr>
      <w:tr>
        <w:trPr/>
        <w:tc>
          <w:tcPr>
            <w:tcW w:w="3117"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13.05.2025</w:t>
            </w:r>
          </w:p>
        </w:tc>
        <w:tc>
          <w:tcPr>
            <w:tcW w:w="3119"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Беседа с элементами игры (нетрадиционный урок)</w:t>
            </w:r>
          </w:p>
        </w:tc>
        <w:tc>
          <w:tcPr>
            <w:tcW w:w="3119"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«Относись к другим так, как хочешь, чтобы относились к  тебе»</w:t>
            </w:r>
          </w:p>
        </w:tc>
      </w:tr>
      <w:tr>
        <w:trPr/>
        <w:tc>
          <w:tcPr>
            <w:tcW w:w="3117"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14.05.2025</w:t>
            </w:r>
          </w:p>
        </w:tc>
        <w:tc>
          <w:tcPr>
            <w:tcW w:w="3119"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Театрализация по сказке (нетрадиционный урок)</w:t>
            </w:r>
          </w:p>
        </w:tc>
        <w:tc>
          <w:tcPr>
            <w:tcW w:w="3119"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 театральном мире» (настольный театр по сказке «Гуси-лебеди»)</w:t>
            </w:r>
          </w:p>
        </w:tc>
      </w:tr>
      <w:tr>
        <w:trPr/>
        <w:tc>
          <w:tcPr>
            <w:tcW w:w="3117"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15.05.2025</w:t>
            </w:r>
          </w:p>
        </w:tc>
        <w:tc>
          <w:tcPr>
            <w:tcW w:w="3119"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Викторина (нетрадиционный урок)</w:t>
            </w:r>
          </w:p>
        </w:tc>
        <w:tc>
          <w:tcPr>
            <w:tcW w:w="3119" w:type="dxa"/>
            <w:tcBorders>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«Сказочные уроки»</w:t>
            </w:r>
          </w:p>
        </w:tc>
      </w:tr>
      <w:tr>
        <w:trPr>
          <w:trHeight w:val="557" w:hRule="atLeast"/>
        </w:trPr>
        <w:tc>
          <w:tcPr>
            <w:tcW w:w="3117"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16.05.2025</w:t>
            </w:r>
          </w:p>
        </w:tc>
        <w:tc>
          <w:tcPr>
            <w:tcW w:w="3119"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Игры </w:t>
            </w:r>
            <w:r>
              <w:rPr>
                <w:rFonts w:ascii="Times New Roman" w:hAnsi="Times New Roman"/>
                <w:lang w:val="en-US"/>
              </w:rPr>
              <w:t>(</w:t>
            </w:r>
            <w:r>
              <w:rPr>
                <w:rFonts w:ascii="Times New Roman" w:hAnsi="Times New Roman"/>
              </w:rPr>
              <w:t>нетрадиционный урок)</w:t>
            </w:r>
          </w:p>
        </w:tc>
        <w:tc>
          <w:tcPr>
            <w:tcW w:w="3119"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«Спасибо сказочному миру»</w:t>
            </w:r>
          </w:p>
        </w:tc>
      </w:tr>
    </w:tbl>
    <w:p>
      <w:pPr>
        <w:pStyle w:val="Normal"/>
        <w:spacing w:lineRule="auto" w:line="360"/>
        <w:jc w:val="both"/>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Рассмотрим более подробно содержание и результаты каждого из уроков, а также их влияние на формирование нравственных качеств у младших школьников.</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Технологические карты уроков представлены в Приложении 4.</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Анализ традиционного урока (повторение) «Дерево живет корнями, а человек — друзьями» (сказка «Гуси-лебеди»).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На данном уроке мы повторили содержание сказки «Гуси-лебеди», акцентируя внимание на теме дружбы и взаимопомощи. Вместе с учениками мы обсуждали, как герои помогают друг другу и почему дружба важна для человека. В ходе обсуждения проявилась высокая активность, дети охотно делились примерами из собственной жизни.</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Эффективность урока проявилась в том, что постепенно учащиеся стали чаще проявлять внимание к сверстникам и заботу о них, что подтверждали собственные наблюдения. Однако во время урока некоторые дети испытывали трудности с формулировкой своих мыслей, что указывает на необходимость дальнейшей работы над развитием речевых навыков.</w:t>
      </w:r>
    </w:p>
    <w:p>
      <w:pPr>
        <w:pStyle w:val="Normal"/>
        <w:spacing w:lineRule="auto" w:line="360"/>
        <w:ind w:left="0" w:right="0" w:firstLine="709"/>
        <w:jc w:val="both"/>
        <w:rPr/>
      </w:pPr>
      <w:r>
        <w:rPr>
          <w:rStyle w:val="Strong"/>
          <w:rFonts w:ascii="Times New Roman" w:hAnsi="Times New Roman"/>
          <w:b w:val="false"/>
          <w:bCs w:val="false"/>
          <w:sz w:val="28"/>
          <w:szCs w:val="28"/>
        </w:rPr>
        <w:t>Анализ традиционного урока</w:t>
      </w:r>
      <w:r>
        <w:rPr>
          <w:rStyle w:val="Strong"/>
          <w:rFonts w:ascii="Times New Roman" w:hAnsi="Times New Roman"/>
          <w:b w:val="false"/>
          <w:sz w:val="28"/>
          <w:szCs w:val="28"/>
        </w:rPr>
        <w:t xml:space="preserve"> (повторение) «Мороз ленивого за нос хватает, а перед проворным — шапку снимает» (сказка «Два мороза»).</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Этот урок посвящался теме трудолюбия и ответственности. Мы анализировали поступки героев, обсуждали причины и последствия лени и усердия. Задания включали составление сравнительных характеристик персонажей (например, вспомните сказку «Два Мороза», в ней есть четыре главных героя — Мороз-Багровый нос, Мороз-Синий нос, мужичок (крестьянин), барин. Проанализируйте каждого персонажа: как они выглядят, какие у них черты характера, какие поступки совершают и составьте сравнительную характеристику, используя таблицу, обязательно укажите сходства и различия между двумя этими персонажами).</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Собственный анализ  и анализ урока классным руководителем показал, что урок способствовал формированию у детей понимания важности трудолюбия. Однако часть учащихся проявляла пассивность при выполнении письменных заданий из фрагменты рабочей тетради.</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Анализ нетрадиционного урока (игра-соревнование) «Добро пожаловать в мир русских народных волшебных сказок».</w:t>
      </w:r>
    </w:p>
    <w:p>
      <w:pPr>
        <w:pStyle w:val="Normal"/>
        <w:spacing w:lineRule="auto" w:line="360"/>
        <w:ind w:left="0" w:right="0" w:firstLine="709"/>
        <w:jc w:val="both"/>
        <w:rPr/>
      </w:pPr>
      <w:r>
        <w:rPr>
          <w:rFonts w:ascii="Times New Roman" w:hAnsi="Times New Roman"/>
          <w:sz w:val="28"/>
          <w:szCs w:val="28"/>
        </w:rPr>
        <w:t>Данный урок имел игровой формат с элементами соревнования. Учащиеся выполняли задания, связанные с содержанием сказок, отвечали на вопросы, отгадывали сказку по картинке, описывали персонажей и их действия в сказке, отгадывали кроссворды и многое другое.</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Игра вызвала большой интерес и активное участие детей. Особенно эффективными оказались командные задания (например, разгадайте кроссворд или опишите персонажа), которые способствовали развитию коммуникативных навыков и умению работать в коллективе. Однако отдельные дети испытывали затруднения с быстрым принятием решений и работой в коллективе, что выявило необходимость развития социальных навыков и навыков критического мышления.</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Анализ нетрадиционного урока (беседа с элементами игры) «Относись к другим так, как хочешь, чтобы относились к  тебе».</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Беседа была направлена на формирование эмпатии и понимания важности уважительного отношения к окружающим. В ходе урока дети обсуждали ситуации из сказки «Полезное колдовство», мультфильма «Крошка Енот» и личного опыта. После беседы сыграли в игру «Собери пословицу» (в группах) и выполнили творческую работу «Выбирай для ожерелья своей жизни самые прекрасные жемчужины», где учащиеся собирали из жемчужин ожерелья и раскрашивали их. Также некоторые ученики прочитали нам стихотворения, после чего мы их обсудили и выявили их главную мысль.</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Собственный анализ и анализ данного урока классным руководителем  показал, что беседа способствовала развитию эмоциональной отзывчивости. Многие дети стали более осознанно относиться к чувствам других.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Анализ нетрадиционного урока (театрализация) «В театральном мире» (настольный театр по сказке «Гуси-лебеди»).</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Театрализованное представление позволило детям не только закрепить сюжет сказки, но и развить творческие способности, актёрское мастерство и навыки командной работы. Подготовка спектакля включала распределение ролей, репетицию и совместное обсуждение.</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Дети активно включились в процесс, проявляя инициативу и творческий подход. Особенно заметен был рост уверенности в себе у более застенчивых учеников. Театр способствовал эмоциональному усвоению нравственных уроков сказки.</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Анализ нетрадиционного урока (викторина) «Сказочные уроки».</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Викторина проходила в игровой форме, она состояла из 5 различных тем с разными уровнями сложности: «Гуси-лебеди — Уроки послушания и ответственности», «Два Мороза» - уроки трудолюбия и справедливости», «Сестрица Аленушка и братец Иванушка — Уроки любви и жертвенности», «Морозко — Уроки доброты и смирения» и «Сказочные испытания». На данном уроке дети вспоминали содержание сказки и выносили оттуда нравственные уроки, разбирая поступки героев сказок и вынося оценки их действиям, а также они разгадывали ребусы и выполняли творческие задания.</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Урок развил у детей критическое мышление, творческие способности, умение аргументировать свою позицию и критически оценивать поведение персонажей.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Анализ нетрадиционного урока (игры) «Спасибо сказочному миру».</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Заключительный урок включал в себя разнообразные игры (например, разыгрывание этюдов, игра «Скажи наоборот», где один ученик называет какое-либо качество личности главных героев сказки «Два Мороза», а другой называет противоположное качество, игра «Алфавит», где два человека по очереди вытягивают карточку с буквой и называют качества главных героев из сказок, которые начинаются на эту букву), направленные на закрепление нравственных ценностей и качеств личности. Игры способствовали развитию дружелюбия, внимательности и сотрудничества.</w:t>
      </w:r>
    </w:p>
    <w:p>
      <w:pPr>
        <w:pStyle w:val="Normal"/>
        <w:spacing w:lineRule="auto" w:line="360"/>
        <w:ind w:left="0" w:right="0" w:firstLine="709"/>
        <w:jc w:val="both"/>
        <w:rPr/>
      </w:pPr>
      <w:r>
        <w:rPr>
          <w:rFonts w:ascii="Times New Roman" w:hAnsi="Times New Roman"/>
          <w:sz w:val="28"/>
          <w:szCs w:val="28"/>
        </w:rPr>
        <w:t>Собственный анализ  и анализ данного урока классным руководителем показал, что игры позитивно повлияли на эмоциональное состояние детей и их взаимоотношения в коллективе. Дети проявляли большую инициативу и взаимопомощь.</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В целом, проведение комплекта конспектов уроков литературного чтения по нравственному воспитанию с использованием русских народных волшебных сказок показало положительные результаты. Разнообразие форм работы — от традиционных уроков до игровых и театральных форм работы — позволило учитывать разные стили восприятия и интересы детей.</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Наиболее эффективными оказались игровые и творческие формы работы: игра-соревнование, театральное представление и викторина. Они способствовали активному вовлечению детей в процесс, развитию коммуникативных, творческих и критических навыков, а также эмоциональному усвоению нравственных ценностей.</w:t>
      </w:r>
    </w:p>
    <w:p>
      <w:pPr>
        <w:pStyle w:val="Normal"/>
        <w:spacing w:lineRule="auto" w:line="360"/>
        <w:ind w:left="0" w:right="0" w:firstLine="709"/>
        <w:jc w:val="both"/>
        <w:rPr/>
      </w:pPr>
      <w:r>
        <w:rPr>
          <w:rFonts w:ascii="Times New Roman" w:hAnsi="Times New Roman"/>
          <w:sz w:val="28"/>
          <w:szCs w:val="28"/>
        </w:rPr>
        <w:t xml:space="preserve">Традиционные уроки помогли закрепить основные идеи сказок, но требовали дополнительного стимулирования для повышения активности некоторых учеников. Нетрадиционные уроки способствовали развитию эмпатии, однако некоторым детям нужна была помощь в формулировке и осознании собственных чувств. </w:t>
      </w:r>
      <w:r>
        <w:rPr>
          <w:rFonts w:ascii="Times New Roman" w:hAnsi="Times New Roman"/>
          <w:color w:val="000000"/>
          <w:sz w:val="28"/>
          <w:szCs w:val="28"/>
        </w:rPr>
        <w:t>Фрагменты рабочей тетради (Приложение 5) способствовали закреплению содержания сказки и развитию нравственных ценностей, аналитического мышления, воображения и эмоциональной отзывчивости за счёт разнообразных заданий.</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В процессе работы выявились следующие положительные моменты:</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Повышение интереса к русским народным сказкам и литературе в целом.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Улучшение взаимоотношений между детьми, проявление дружбы и взаимопомощи.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Развитие критического мышления и умения анализировать поведение персонажей.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Формирование навыков публичного выступления и работы в команде.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Однако были и трудности:</w:t>
      </w:r>
    </w:p>
    <w:p>
      <w:pPr>
        <w:pStyle w:val="Normal"/>
        <w:spacing w:lineRule="auto" w:line="360"/>
        <w:ind w:left="0" w:right="0" w:firstLine="709"/>
        <w:jc w:val="both"/>
        <w:rPr/>
      </w:pPr>
      <w:r>
        <w:rPr>
          <w:rFonts w:ascii="Times New Roman" w:hAnsi="Times New Roman"/>
          <w:sz w:val="28"/>
          <w:szCs w:val="28"/>
        </w:rPr>
        <w:t xml:space="preserve">- Некоторые дети испытывали затруднения в формулировке собственных мыслей и чувств.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Пассивность при выполнении письменных заданий на традиционных уроках.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Стеснительность при участии в публичных мероприятиях, таких как викторина и театральное представление.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Для преодоления этих трудностей в дальнейшем классному руководителю рекомендуется:</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Внедрять больше интерактивных и творческих заданий на уроках литературного чтения.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Проводить дополнительные занятия, направленные на развитие речевых и коммуникативных навыков, а также нравственных качеств личности детей.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 Создавать комфортную и поддерживающую среду для публичных выступлений.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Активно вовлекать родителей в воспитательный процесс, информируя их о целях и методах работы.</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Опыт работы с младшими школьниками на уроках литературного чтения с использованием (при изучении) русских народных волшебных сказок подтвердил высокую эффективность данного подхода в нравственном воспитании. Сказки, благодаря своей образности и доступности, позволяют детям лучше усваивать нравственные категории, развивать эмоциональную отзывчивость и формировать социально одобряемые модели поведения.</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Разнообразие форм работы способствует учёту индивидуальных особенностей детей и поддержанию их интереса. Нетрадиционные уроки  (викторины, игры, театрализации) особенно эффективны для развития творческих, коммуникативных навыков и нравственных представлений.</w:t>
      </w:r>
    </w:p>
    <w:p>
      <w:pPr>
        <w:pStyle w:val="Normal"/>
        <w:spacing w:lineRule="auto" w:line="360"/>
        <w:ind w:left="0" w:right="0" w:firstLine="709"/>
        <w:jc w:val="both"/>
        <w:rPr/>
      </w:pPr>
      <w:r>
        <w:rPr>
          <w:rFonts w:ascii="Times New Roman" w:hAnsi="Times New Roman"/>
          <w:sz w:val="28"/>
          <w:szCs w:val="28"/>
        </w:rPr>
        <w:t>Для дальнейшего повышения эффективности рекомендуется систематически включать подобные уроки или мероприятия в учебный процесс, совершенствовать методики с учётом выявленных трудностей и активно взаимодействовать с родителями.</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Таким образом, изучение русских народных волшебных сказок на уроках литературного чтения является действенным средством нравственного воспитания младших школьников и заслуживает широкого распространения в практике начального образования.</w:t>
      </w:r>
      <w:r>
        <w:br w:type="page"/>
      </w:r>
    </w:p>
    <w:p>
      <w:pPr>
        <w:pStyle w:val="ListParagraph"/>
        <w:spacing w:lineRule="auto" w:line="360" w:before="114" w:after="114"/>
        <w:ind w:left="0" w:right="0" w:hanging="0"/>
        <w:contextualSpacing/>
        <w:jc w:val="center"/>
        <w:rPr>
          <w:rFonts w:ascii="Times New Roman" w:hAnsi="Times New Roman" w:cs="Times New Roman"/>
          <w:sz w:val="28"/>
          <w:szCs w:val="28"/>
        </w:rPr>
      </w:pPr>
      <w:r>
        <w:rPr>
          <w:rFonts w:cs="Times New Roman" w:ascii="Times New Roman" w:hAnsi="Times New Roman"/>
          <w:sz w:val="28"/>
          <w:szCs w:val="28"/>
        </w:rPr>
        <w:t>2.3. Методические рекомендации по нравственному воспитанию младших школьников при изучении русских народных волшебных сказок</w:t>
      </w:r>
    </w:p>
    <w:p>
      <w:pPr>
        <w:pStyle w:val="ListParagraph"/>
        <w:spacing w:lineRule="auto" w:line="360" w:before="0" w:after="0"/>
        <w:ind w:left="0" w:right="0" w:hanging="0"/>
        <w:contextualSpacing/>
        <w:jc w:val="center"/>
        <w:rPr>
          <w:rFonts w:ascii="Times New Roman" w:hAnsi="Times New Roman" w:cs="Times New Roman"/>
          <w:sz w:val="12"/>
          <w:szCs w:val="12"/>
        </w:rPr>
      </w:pPr>
      <w:r>
        <w:rPr>
          <w:rFonts w:cs="Times New Roman" w:ascii="Times New Roman" w:hAnsi="Times New Roman"/>
          <w:sz w:val="12"/>
          <w:szCs w:val="12"/>
        </w:rPr>
      </w:r>
    </w:p>
    <w:p>
      <w:pPr>
        <w:pStyle w:val="Normal"/>
        <w:spacing w:lineRule="auto" w:line="360" w:before="0" w:after="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Русские народные волшебные сказки являются ценным инструментом нравственного воспитания младших школьников, предоставляя богатый материал для формирования представлений о добре и зле, справедливости и несправедливости, честности и лжи, смелости и трусости. Чтобы максимально эффективно использовать этот потенциал, необходимо придерживаться ряда принципов и применять разнообразные методические приемы, учитывая возрастные особенности детей и цели нравственного развития.</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Одним из важнейших принципов является возрастное соответствие. При выборе сказок необходимо учитывать психологические особенности младших школьников, их уровень понимания и жизненный опыт. Сказки должны быть понятны по сюжету, не содержать слишком сложных метафор, отвлеченных философских рассуждений или жестоких сцен, которые могут травмировать детскую психику. Для второклассников идеально подходят сказки с простым, динамичным сюжетом, небольшим количеством персонажей и четким разделением на добро и зло, например, «Гуси-лебеди», «Снегурочка». Предварительно нужно прочитать сказку самостоятельно, чтобы оценить ее содержание с точки зрения соответствия возрасту. При необходимости нужно адаптировать текст, упрощая сложные обороты и исключая потенциально травмирующие эпизоды.</w:t>
      </w:r>
    </w:p>
    <w:p>
      <w:pPr>
        <w:pStyle w:val="Normal"/>
        <w:spacing w:lineRule="auto" w:line="360"/>
        <w:ind w:left="0" w:right="0" w:firstLine="708"/>
        <w:jc w:val="both"/>
        <w:rPr/>
      </w:pPr>
      <w:r>
        <w:rPr>
          <w:rFonts w:eastAsia="Calibri" w:cs="Times New Roman" w:ascii="Times New Roman" w:hAnsi="Times New Roman"/>
          <w:sz w:val="28"/>
          <w:szCs w:val="28"/>
        </w:rPr>
        <w:t>Другой важный принцип – системность и последовательность. Изучение сказок не должно быть разовым мероприятием. Для достижения устойчивого эффекта необходимо включать работу со сказками в систему внеклассных занятий, создавая целую программу, направленную на нравственное воспитание. Важно планировать деятельность так, чтобы каждая последующая сказка или задание опирались на предыдущий опыт детей и постепенно усложняли задачи. Например, можно начать со знакомства с простыми сказками о животных («Репка», «Теремок»), акцентируя внимание на ценностях коллективного труда и взаимопомощи. Затем перейти к изучению сказок о добре и зле («Сестрица Аленушка и братец Иванушка», «Морозко»), обсуждая последствия хороших и плохих поступков. На заключительном этапе можно организовать инсценировку сказок, требующую от детей глубокого понимания характеров героев и их мотивации. Можно составить тематический план работы со сказками на год, четко определив цели и задачи каждого этапа, и разработать систему заданий, направленных на закрепление и углубление знаний о сказках.</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Не менее важна активность и самостоятельность учащихся. Не стоит ограничиваться пассивным прослушиванием сказок. Необходимо создавать условия для активного участия детей в процессе изучения, предоставляя им возможность самостоятельно читать, пересказывать, анализировать, инсценировать сказки, а также выражать свои мысли и чувства. Нужно поощрять самостоятельное чтение по ролям, пересказ от лица одного из героев (с выражением его мыслей и чувств), сочинение сказок с использованием известных персонажей или придумывание новых. Необходимо создать в классе атмосферу творчества и сотрудничества, где каждый ребенок чувствует себя комфортно и свободно выражает свое мнение, а также поощрять инициативу и самостоятельность детей, предоставить им возможность выбора заданий и способов их выполнения.</w:t>
      </w:r>
    </w:p>
    <w:p>
      <w:pPr>
        <w:pStyle w:val="Normal"/>
        <w:spacing w:lineRule="auto" w:line="360"/>
        <w:ind w:left="0" w:right="0" w:firstLine="708"/>
        <w:jc w:val="both"/>
        <w:rPr/>
      </w:pPr>
      <w:r>
        <w:rPr>
          <w:rFonts w:eastAsia="Calibri" w:cs="Times New Roman" w:ascii="Times New Roman" w:hAnsi="Times New Roman"/>
          <w:sz w:val="28"/>
          <w:szCs w:val="28"/>
        </w:rPr>
        <w:t>Большое значение имеет эмоциональная вовлеченность. Сказки должны вызывать у детей сильные эмоции, помогать им сопереживать героям, радоваться их успехам и огорчаться их неудачам. Именно эмоциональная вовлеченность способствует более глубокому пониманию содержания сказки и усвоению нравственных ценностей. Необходимо обсуждать с детьми эмоции героев: «Что чувствовала Аленушка, когда Иванушка превратился в козленка?», «Как вы думаете, почему Настенька не злилась на злую мачеху и старика?». Можно использование музыку для создания соответствующей атмосферы, подбирая фрагменты, отражающие настроение сказки. Показ красочных иллюстраций поможет визуализировать образы героев и события, делая сказку более живой и запоминающейся. Нужно читать сказки выразительно, меняя голос и интонацию в зависимости от характера персонажа, а также задавать вопросы, побуждающие детей к размышлению о чувствах и переживаниях героев.</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Важнейшим аспектом является ценностная ориентация. Нужно акцентировать внимание детей на нравственных ценностях, которые утверждаются в сказках: доброта, честность, смелость, трудолюбие, взаимопомощь, любовь к ближнему. Нужно подводить детей к пониманию того, что эти ценности важны не только в сказочном мире, но и в реальной жизни. Необходимо обсуждать нравственные уроки сказки: «Чему учит нас сказка «Гуси-лебеди»? (Сказка «Гуси-лебеди» учит ответственности и послушанию, ведь из-за непослушания девочка чуть не потеряла брата. Она показывает важность взаимопомощи и доброты, ведь помощь печке, яблоньке и речке помогла ей спасти брата. Сказка также учит смелости и находчивости в трудных ситуациях, а также безграничной любви к близким, способной преодолеть любые препятствия.)», «Почему Иван-царевич спас Серого волка? (Иван Царевич спас Серого Волка, потому что пожалел его, когда тот взмолился о пощаде. Благородный царевич поверил обещанию волка служить ему верно и не прогадал, ведь впоследствии волк стал его верным другом и помощником.)». Нужно сопоставлять сказочные и реальные ситуации: «В сказке герой помог слабому, а как вы можете помочь своим друзьям или близким?» использовать сказки как повод для разговора о нравственных проблемах и ценностях, помогая детям находить примеры проявления нравственных ценностей в повседневной жизни.</w:t>
      </w:r>
    </w:p>
    <w:p>
      <w:pPr>
        <w:pStyle w:val="Normal"/>
        <w:spacing w:lineRule="auto" w:line="360"/>
        <w:ind w:left="0" w:right="0" w:firstLine="708"/>
        <w:jc w:val="both"/>
        <w:rPr/>
      </w:pPr>
      <w:r>
        <w:rPr>
          <w:rFonts w:eastAsia="Calibri" w:cs="Times New Roman" w:ascii="Times New Roman" w:hAnsi="Times New Roman"/>
          <w:sz w:val="28"/>
          <w:szCs w:val="28"/>
        </w:rPr>
        <w:t>Важно установить связь с жизнью, показывая детям, как нравственные уроки, полученные из сказок, можно применять в реальных ситуациях, в отношениях с другими людьми, в учебе и деятельности. Это поможет им осознать, что сказки - это не просто выдумка, а отражение важных жизненных принципов. Необходимо обсуждать с детьми их личный опыт: «Вспомните ситуации, когда вы проявляли доброту или смелость. Как вы себя чувствовали?». Можно проанализировать поступки известных людей: «Какие поступки известных людей можно назвать добрыми и честными?» или предложить детям примерять на себя роли героев сказок и думать, как бы они поступили в той или иной ситуации, поощряя их к проявлению нравственных качеств в повседневной жизни.</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Необходимо также учитывать индивидуальный подход к каждому ученику. Каждый ребенок уникален, обладает своими интересами, способностями и уровнем подготовки. Поэтому, при организации работы со сказками, необходимо учитывать эти индивидуальные особенности и предлагать разные виды заданий, чтобы каждый ученик мог проявить себя в наиболее комфортной для него форме. Для детей, любящих рисовать, можно предложить нарисовать иллюстрации к сказке, тем, кто любит писать, - сочинить продолжение сказки или письмо герою, а для тех, кто любит выступать, - принять участие в инсценировке. Необходимо наблюдать за детьми и выявлять их сильные стороны, предлагая задания, соответствующие их интересам и способностям.</w:t>
      </w:r>
    </w:p>
    <w:p>
      <w:pPr>
        <w:pStyle w:val="Normal"/>
        <w:spacing w:lineRule="auto" w:line="360"/>
        <w:ind w:left="0" w:right="0" w:firstLine="708"/>
        <w:jc w:val="both"/>
        <w:rPr/>
      </w:pPr>
      <w:r>
        <w:rPr>
          <w:rFonts w:eastAsia="Calibri" w:cs="Times New Roman" w:ascii="Times New Roman" w:hAnsi="Times New Roman"/>
          <w:sz w:val="28"/>
          <w:szCs w:val="28"/>
        </w:rPr>
        <w:t>Для эффективного использования сказок в нравственном воспитании необходимо применять разнообразные методические приемы. Необходимо начать с чтения и пересказа. Для начала нужно подготовить учеников к выразительному чтению, обращая внимание на интонацию, темп речи и выделение ключевых моментов. Или можно предложить детям пересказать сказку своими словами, не зачитывая текст, поощряя использование образных выражений и личное отношение к героям. Также следует использовать разные виды пересказа: подробный (пересказ всех событий), краткий (пересказ основных событий) и выборочный (пересказ отдельных эпизодов).</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Необходимо проводить анализ содержания, обсуждать с детьми сюжет сказки, характеры героев, их мотивы и поступки, задавая вопросы, побуждающие к размышлению. Важно анализировать язык сказки, обращая внимание на использование эпитетов, сравнений, пословиц и поговорок. Также при анализе содержания можно выявить конфликт в сказке и способы его разрешения, определяя главную мысль (мораль).</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Важно уделять внимание характеристике героев. Можно составить словесный портрет героев, сравнить положительных и отрицательных персонажей, оценить поступки с точки зрения нравственных норм и предложить детям придумать, как бы они поступили на месте героя.</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Можно организовать инсценировки и драматизации. Для этого необходимо подготовить сценарий, декорации, костюмы и распределить роли между детьми. Также необходимо организовать репетиции, акцентируя внимание на выразительности речи, мимике и жестах и обсудить с детьми, как они должны играть свои роли, чтобы передать характеры героев и смысл сказки.</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Необходимо использовать творческие задания. Можно предложить детям нарисовать иллюстрации, сочинить продолжение сказки, написать письмо герою или придумать рекламу сказки, чтобы заинтересовать ею других детей.</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Важно применять дидактические игры, например, игры на узнавание сказок (по отрывкам, иллюстрациям, героям), на развитие речи и мышления («Найди лишнее слово», «Составь пословицу», «Придумай вопрос») и на развитие эмоциональной сферы («Изобрази эмоцию героя», «Оцени поступок героя»).</w:t>
      </w:r>
    </w:p>
    <w:p>
      <w:pPr>
        <w:pStyle w:val="Normal"/>
        <w:spacing w:lineRule="auto" w:line="360"/>
        <w:ind w:left="0" w:right="0" w:firstLine="708"/>
        <w:jc w:val="both"/>
        <w:rPr/>
      </w:pPr>
      <w:r>
        <w:rPr>
          <w:rFonts w:eastAsia="Calibri" w:cs="Times New Roman" w:ascii="Times New Roman" w:hAnsi="Times New Roman"/>
          <w:sz w:val="28"/>
          <w:szCs w:val="28"/>
        </w:rPr>
        <w:t>Также можно использовать проектную деятельность, предлагая детям реализовать проекты, связанные с изучением сказок, например, создание книги сказок (сбор и иллюстрирование сказок, написание предисловия и послесловия), инсценировка любимой сказки (самостоятельная разработка сценария, изготовление декораций и костюмов, репетиции и показ спектакля) или исследование сказочных персонажей (изучение характера, поступков и мотивов выбранного персонажа).</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В качестве примера можно привести урок-дискуссию «Добро и зло в сказке...», посвященный конкретной сказке. Цель такого урока - формирование представлений о добре и зле, развитие умения анализировать поступки героев. Важно, чтоб данный урок состоял из нескольких этапов: чтение сказки, обсуждение сюжета и героев, анализ поступков с точки зрения нравственных норм, выделение положительных и отрицательных качеств героев, определение главной мысли и дискуссия по вопросам: «Что такое добро и зло?», «Как проявляются добро и зло в сказке?», «Какие последствия имеют добрые и злые поступки?», «Кого вы считаете самым добрым героем в сказке и почему?», «Кого вы считаете самым злым героем в сказке и почему?», «Чему учит нас эта сказка?».</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Также можно провести конкурс рисунков «Моя любимая сказка» для развития творческих способностей и повышения интереса к чтению сказок. Кроме того, можно подготовить театрализованное представление, посвящённое определённой сказке, что поможет развить актёрские навыки, умение работать в команде и лучше усвоить содержание сказки.</w:t>
      </w:r>
    </w:p>
    <w:p>
      <w:pPr>
        <w:pStyle w:val="Normal"/>
        <w:spacing w:lineRule="auto" w:line="360"/>
        <w:ind w:left="0" w:right="0" w:firstLine="708"/>
        <w:jc w:val="both"/>
        <w:rPr/>
      </w:pPr>
      <w:r>
        <w:rPr>
          <w:rFonts w:eastAsia="Calibri" w:cs="Times New Roman" w:ascii="Times New Roman" w:hAnsi="Times New Roman"/>
          <w:sz w:val="28"/>
          <w:szCs w:val="28"/>
        </w:rPr>
        <w:t>Кроме того, необходимо организовать работу по нравственному воспитанию не только с детьми, используя сказки, но и с их родителями. Важно провести консультации для родителей, рассказав им о значении русских народных сказок в формировании нравственных ценностей у детей. Также рекомендуется предложить родителям вместе с детьми участвовать в творческих проектах, связанных со сказками (например, можно организовать выставку рисунков и поделок по сказкам, которые сделаны детьми вместе с родителями и попросить рассказать об этом рисунке/подделке, как он создавался). Кроме того, можно предложить родителям читать сказки с детьми дома и обсуждать их содержание вместе.</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Не менее важно проводить родительские собрания, посвящённые вопросам нравственного воспитания детей на примере сказок.</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Для того, чтобы оценить эффективность работы по нравственному воспитанию, важно:</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 Наблюдать за поведением детей. Необходимо обращать внимание на то, как дети взаимодействуют друг с другом, как они проявляют доброту, честность, уважение.</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 Провести анкетирование и беседу с детьми. Важно выяснить, какие нравственные ценности для них значимы, а также как они понимают понятия добра и зла, справедливости и несправедливости.</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 Тщательно анализировать творческие работы детей. Необходимо оценить, насколько хорошо дети понимают содержание и смысл сказок, как они выражают свои мысли в рисунках, сочинениях и других творческих работах.</w:t>
      </w:r>
    </w:p>
    <w:p>
      <w:pPr>
        <w:pStyle w:val="Normal"/>
        <w:spacing w:lineRule="auto" w:line="360"/>
        <w:ind w:left="0" w:right="0" w:firstLine="708"/>
        <w:jc w:val="both"/>
        <w:rPr>
          <w:rFonts w:ascii="Times New Roman" w:hAnsi="Times New Roman" w:eastAsia="Calibri" w:cs="Times New Roman"/>
          <w:sz w:val="28"/>
          <w:szCs w:val="28"/>
        </w:rPr>
      </w:pPr>
      <w:r>
        <w:rPr>
          <w:rFonts w:eastAsia="Calibri" w:cs="Times New Roman" w:ascii="Times New Roman" w:hAnsi="Times New Roman"/>
          <w:sz w:val="28"/>
          <w:szCs w:val="28"/>
        </w:rPr>
        <w:t>Таким образом, умелое использование русских народных волшебных сказок в нравственном воспитании младших школьников представляет собой эффективный способ формирования ценностных ориентаций, развития эмоциональной сферы и подготовки детей к жизни в обществе, помогая им стать добрыми, честными, справедливыми и отзывчивыми людьми. Сказка - это не только развлечение, но и мощный инструмент воздействия на личность ребенка, требующий грамотного и продуманного применения.</w:t>
      </w:r>
      <w:r>
        <w:br w:type="page"/>
      </w:r>
    </w:p>
    <w:p>
      <w:pPr>
        <w:pStyle w:val="Style19"/>
        <w:spacing w:lineRule="auto" w:line="480" w:before="0" w:after="0"/>
        <w:jc w:val="center"/>
        <w:rPr>
          <w:rFonts w:ascii="Times New Roman" w:hAnsi="Times New Roman" w:eastAsia="Calibri" w:cs="Times New Roman"/>
          <w:sz w:val="28"/>
          <w:szCs w:val="28"/>
        </w:rPr>
      </w:pPr>
      <w:r>
        <w:rPr>
          <w:rFonts w:eastAsia="Calibri" w:cs="Times New Roman" w:ascii="Times New Roman" w:hAnsi="Times New Roman"/>
          <w:sz w:val="28"/>
          <w:szCs w:val="28"/>
        </w:rPr>
        <w:t>Выводы по второй главе</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В ходе исследования были выявлены текущие уровни нравственного воспитания, предприняты меры по их улучшению и проведен анализ эффективности собственного опыта по нравственному воспитанию.</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На констатирующем этапе были проведены диагностики уровня сформированности нравственных представлений (нравственной воспитанности) у учеников начальной школы. Результаты показали, что большинство детей находятся на низком или среднем уровне развития нравственных ценностей. Это связано с ограниченным жизненным опытом, недостаточной практикой межличностного общения и слабой эмоциональной отзывчивостью. У некоторых детей наблюдались трудности в проявлении доброжелательности, честности и ответственности, что негативно сказывалось на их поведении в классе и межличностных отношениях. Также были выявлены недостатки в развитии нравственной самооценки и способности к сопереживанию. В связи с этим поставлены задачи по разработке учебных материалов — конспектов уроков по литературному чтению и фрагментов рабочей тетради — для систематизации знаний о нравственных ценностях и формирования положительных моральных качеств.</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Практическая деятельность включала проведение уроков по сказкам с обсуждением поступков героев и их моральных уроков. Традиционные и нетрадиционные уроки способствовали развитию инициативы, командной работы и заботы друг о друге. Анализ поведения учащихся показал рост отзывчивости, ответственности и доброжелательности: дети стали чаще проявлять заботу, помогать сверстникам и соблюдать правила.</w:t>
      </w:r>
    </w:p>
    <w:p>
      <w:pPr>
        <w:pStyle w:val="Style19"/>
        <w:spacing w:lineRule="auto" w:line="360" w:before="0" w:after="0"/>
        <w:ind w:left="0" w:right="0" w:firstLine="709"/>
        <w:jc w:val="both"/>
        <w:rPr/>
      </w:pPr>
      <w:r>
        <w:rPr>
          <w:rFonts w:ascii="Times New Roman" w:hAnsi="Times New Roman"/>
          <w:sz w:val="28"/>
          <w:szCs w:val="28"/>
        </w:rPr>
        <w:t>На контрольном этапе, после проведения уроков, результаты показали значительный прогресс: число учеников с высоким уровнем сформированности нравственных представлений увеличилось на 53%. Количество детей со средним уровнем снизилось, а большинство достигло высокого уровня сформированности нравственных представлений. Ни один ученик не показал низкий уровень. Это свидетельствует о высокой эффективности методов воспитания и необходимости продолжать систематическую работу для закрепления результатов.</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Анализ опыта подтвердил важность использования сказок как мощного средства нравственного воспитания. Русские народные волшебные сказки обладают богатым содержанием, яркими образами и моральными уроками, легко воспринимаемыми младшими школьниками. Был разработан комплект конспектов традиционных уроков по сказкам «Гуси-лебеди» и «Два мороза», а также нетрадиционных уроков — игры, театрализованные постановки, викторины — для закрепления таких ценностей как доброта, трудолюбие, честность и уважение к окружающим. Эти уроки способствовали формированию положительных качеств через активное участие и эмоциональное восприятие.</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Исходя из вышесказанного можно сделать вывод, что систематическая работа по развитию нравственных представлений через использование русских народных волшебных сказок значительно повышает уровень нравственного воспитания младших школьников. Разработанные конспекты уроков и используемые формы работы оказались эффективными в формировании таких качеств как доброта, честность, трудолюбие и уважение к окружающим. Для закрепления достигнутых результатов рекомендуется продолжать работу с использованием разнообразных методов (например, интеграции сказочных сюжетов в учебный процесс).</w:t>
      </w:r>
    </w:p>
    <w:p>
      <w:pPr>
        <w:sectPr>
          <w:footerReference w:type="default" r:id="rId7"/>
          <w:type w:val="nextPage"/>
          <w:pgSz w:w="11906" w:h="16838"/>
          <w:pgMar w:left="1701" w:right="850" w:gutter="0" w:header="0" w:top="1134" w:footer="1134" w:bottom="1739"/>
          <w:pgNumType w:fmt="decimal"/>
          <w:formProt w:val="false"/>
          <w:titlePg/>
          <w:textDirection w:val="lrTb"/>
          <w:docGrid w:type="default" w:linePitch="600" w:charSpace="32768"/>
        </w:sect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Таким образом, народные волшебные сказки являются важным инструментом формирования нравственных ценностей у младших школьников. Постоянное совершенствование педагогических технологий поможет укрепить моральные основы личности ребенка и создать благоприятную атмосферу для его всестороннего развития.</w:t>
      </w:r>
      <w:r>
        <w:br w:type="page"/>
      </w:r>
    </w:p>
    <w:p>
      <w:pPr>
        <w:pStyle w:val="Style19"/>
        <w:spacing w:lineRule="auto" w:line="480" w:before="0" w:after="0"/>
        <w:ind w:left="0" w:right="0" w:firstLine="709"/>
        <w:jc w:val="center"/>
        <w:rPr>
          <w:rFonts w:ascii="Times New Roman" w:hAnsi="Times New Roman"/>
          <w:sz w:val="28"/>
          <w:szCs w:val="28"/>
        </w:rPr>
      </w:pPr>
      <w:r>
        <w:rPr>
          <w:rFonts w:ascii="Times New Roman" w:hAnsi="Times New Roman"/>
          <w:sz w:val="28"/>
          <w:szCs w:val="28"/>
        </w:rPr>
        <w:t>ЗАКЛЮЧЕНИЕ</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В ходе проведенного исследования было подтверждено, что нравственное воспитание является важнейшей составляющей формирования гармонично развитой личности младшего школьника. Оно включает в себя развитие внутренних духовных качеств, формирование этических ценностей и правил поведения, которые служат ориентиром в межличностных отношениях и социальной жизни. Основная задача педагогов — создать условия для осознанного усвоения нравственных норм через систематическую работу, основанную на использовании разнообразных методов и средств воспитания.</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Особое место в этом процессе занимает использование народной педагогики, в частности — русских народных волшебных сказок. Эти жанры обладают уникальной способностью воздействовать на эмоциональную сферу ребенка, формировать у него представления о добре и зле, справедливости и милосердии. Благодаря богатству образов, метафор и пословиц сказки создают благоприятную среду для развития у младших школьников таких качеств, как сочувствие, честность, трудолюбие и уважение к окружающим. Важным аспектом является то, что сказки помогают детям не только воспринимать нравственные уроки на уровне сознания, но и переживать их эмоционально, что способствует более глубокому усвоению.</w:t>
      </w:r>
    </w:p>
    <w:p>
      <w:pPr>
        <w:pStyle w:val="Style19"/>
        <w:spacing w:lineRule="auto" w:line="360" w:before="0" w:after="0"/>
        <w:ind w:left="0" w:right="0" w:firstLine="709"/>
        <w:jc w:val="both"/>
        <w:rPr/>
      </w:pPr>
      <w:r>
        <w:rPr>
          <w:rFonts w:ascii="Times New Roman" w:hAnsi="Times New Roman"/>
          <w:sz w:val="28"/>
          <w:szCs w:val="28"/>
        </w:rPr>
        <w:t>Практическая часть исследования показала эффективность использования русских народных волшебных сказок в формировании нравственных представлений на уроках литературного чтения и внеклассных занятиях. Проведенные традиционные и нетрадиционные уроки — театрализованные постановки, игры, викторины — способствовали активизации познавательной деятельности детей и развитию их нравственных качеств. В результате проведенной работы наблюдался значительный прогресс: уровень нравственной воспитанности учащихся повысился, увеличилась их отзывчивость, ответственность и доброжелательность. Особенно важно отметить снижение числа детей с низким, средним уровнем нравственных представлений и рост числа учеников с высоким уровнем сформированности нравственных ценностей.</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Анализ собственного опыта подтвердил необходимость продолжения работы по нравственному воспитанию с помощью русских народных волшебных сказках на уроках литературного чтения. Разработанные конспекты уроков по сказкам и другие материалы оказались эффективными средствами формирования положительных моральных качеств. Внедрение таких методов способствует не только закреплению знаний сказок у детей, но и развитию их творческих способностей, воображения и умения применять полученные нравственные ценности в повседневной жизни.</w:t>
      </w:r>
    </w:p>
    <w:p>
      <w:pPr>
        <w:pStyle w:val="Style19"/>
        <w:spacing w:lineRule="auto" w:line="360" w:before="0" w:after="0"/>
        <w:ind w:left="0" w:right="0" w:firstLine="709"/>
        <w:jc w:val="both"/>
        <w:rPr>
          <w:rFonts w:ascii="Times New Roman" w:hAnsi="Times New Roman"/>
          <w:sz w:val="28"/>
          <w:szCs w:val="28"/>
        </w:rPr>
      </w:pPr>
      <w:r>
        <w:rPr>
          <w:rFonts w:ascii="Times New Roman" w:hAnsi="Times New Roman"/>
          <w:sz w:val="28"/>
          <w:szCs w:val="28"/>
        </w:rPr>
        <w:t>На основе полученных данных можно сделать вывод о высокой роли народных волшебных сказок в нравственном воспитании младших школьников. Их использование способствует развитию эмпатии, формированию моральных ориентиров и укреплению духовно-нравственной основы личности. Для достижения еще более устойчивых результатов необходимо продолжать совершенствовать педагогические технологии: интегрировать сказочные сюжеты в различные учебные предметы, использовать современные формы взаимодействия с детьми (например, интерактивные технологии) и расширять спектр методов воспитательной работы.</w:t>
      </w:r>
    </w:p>
    <w:p>
      <w:pPr>
        <w:pStyle w:val="Style19"/>
        <w:spacing w:lineRule="auto" w:line="360" w:before="0" w:after="0"/>
        <w:ind w:left="0" w:right="0" w:firstLine="709"/>
        <w:jc w:val="both"/>
        <w:rPr/>
      </w:pPr>
      <w:r>
        <w:rPr>
          <w:rFonts w:ascii="Times New Roman" w:hAnsi="Times New Roman"/>
          <w:sz w:val="28"/>
          <w:szCs w:val="28"/>
        </w:rPr>
        <w:t>В целом можно подчеркнуть, что использование русских народных волшебных сказок на уроках литературного чтения является эффективным инструментом формирования нравственных ценностей у младших школьников. Постоянное развитие педагогических подходов позволит не только укрепить моральные основы личности ребенка, но и создать благоприятную атмосферу для его всестороннего развития — интеллектуального, эмоционального и социального. Исходя из вышесказанного можно сделать вывод, что использование народной волшебной сказки как средства воспитания остается актуальным и перспективным направлением работы педагогов начальной школы.</w:t>
      </w:r>
    </w:p>
    <w:p>
      <w:pPr>
        <w:pStyle w:val="Style19"/>
        <w:spacing w:lineRule="auto" w:line="360" w:before="0" w:after="0"/>
        <w:ind w:left="0" w:right="0" w:firstLine="709"/>
        <w:jc w:val="both"/>
        <w:rPr/>
      </w:pPr>
      <w:r>
        <w:rPr>
          <w:rFonts w:ascii="Times New Roman" w:hAnsi="Times New Roman"/>
          <w:sz w:val="28"/>
          <w:szCs w:val="28"/>
        </w:rPr>
        <w:t>Таким образом, цель (</w:t>
      </w:r>
      <w:r>
        <w:rPr>
          <w:rFonts w:cs="Times New Roman" w:ascii="Times New Roman" w:hAnsi="Times New Roman"/>
          <w:sz w:val="28"/>
          <w:szCs w:val="28"/>
          <w:shd w:fill="FFFFFF" w:val="clear"/>
        </w:rPr>
        <w:t>теоретическое обоснование и практическая проверка организации нравственного воспитания младшего школьника на уроках литературного чтения при изучении русских народных волшебных сказок) исследования достигнута, задачи (</w:t>
      </w:r>
      <w:r>
        <w:rPr>
          <w:rFonts w:eastAsia="Times New Roman" w:cs="Times New Roman" w:ascii="Times New Roman" w:hAnsi="Times New Roman"/>
          <w:sz w:val="28"/>
          <w:szCs w:val="28"/>
          <w:shd w:fill="FFFFFF" w:val="clear"/>
          <w:lang w:eastAsia="ru-RU"/>
        </w:rPr>
        <w:t xml:space="preserve">1. Изучить понятие «нравственное воспитание», понять его цели и задачи, а также определить роль волшебных русских народных сказок в нравственном воспитании личности младшего школьника; </w:t>
      </w:r>
      <w:r>
        <w:rPr>
          <w:rFonts w:eastAsia="Times New Roman" w:cs="Times New Roman" w:ascii="Times New Roman" w:hAnsi="Times New Roman"/>
          <w:sz w:val="28"/>
          <w:szCs w:val="28"/>
          <w:lang w:eastAsia="ru-RU"/>
        </w:rPr>
        <w:t xml:space="preserve">2. Проанализировать конспекты учителей-практиков, занимающихся нравственным воспитанием младших школьников на уроках литературного чтения в процессе изучения волшебных русских народных сказок; </w:t>
      </w:r>
      <w:r>
        <w:rPr>
          <w:rFonts w:cs="Times New Roman" w:ascii="Times New Roman" w:hAnsi="Times New Roman"/>
          <w:sz w:val="28"/>
          <w:szCs w:val="28"/>
        </w:rPr>
        <w:t xml:space="preserve">3. Провести анализ методического аппарата учебников литературного чтения и программного содержания УМК «Школа России» в аспекте воспитания гуманистических качеств личности младшего школьника при изучении русских народных волшебных сказок; 4. Проанализировать результаты диагностики уровня нравственного воспитания младших учащихся 2 «В» класса школы №4 на уроках литературного чтения в процессе изучения русских народных волшебных сказок; 5. Провести анализ собственного опыта по нравственному воспитанию на уроках литературного чтения в процессе изучения русских народных волшебных сказок; </w:t>
      </w:r>
      <w:r>
        <w:rPr>
          <w:rFonts w:cs="Times New Roman" w:ascii="Times New Roman" w:hAnsi="Times New Roman"/>
          <w:sz w:val="28"/>
          <w:szCs w:val="28"/>
          <w:shd w:fill="FFFFFF" w:val="clear"/>
        </w:rPr>
        <w:t>6. Разработать методические рекомендации для учителей и фрагменты рабочей тетради для младших школьников по нравственному воспитанию при изучении русских народных волшебных сказок) решены, а гипотеза (</w:t>
      </w:r>
      <w:r>
        <w:rPr>
          <w:rFonts w:eastAsia="Times New Roman" w:cs="Times New Roman" w:ascii="Times New Roman" w:hAnsi="Times New Roman"/>
          <w:sz w:val="28"/>
          <w:szCs w:val="28"/>
          <w:shd w:fill="FFFFFF" w:val="clear"/>
          <w:lang w:eastAsia="ru-RU"/>
        </w:rPr>
        <w:t xml:space="preserve">нравственное воспитание на уроках литературного чтения у младших школьников при изучении русских народных волшебных сказок будет успешным, если будут: - </w:t>
      </w:r>
      <w:r>
        <w:rPr>
          <w:rFonts w:eastAsia="Times New Roman" w:cs="Times New Roman" w:ascii="Times New Roman" w:hAnsi="Times New Roman"/>
          <w:sz w:val="28"/>
          <w:szCs w:val="28"/>
          <w:lang w:eastAsia="ru-RU"/>
        </w:rPr>
        <w:t xml:space="preserve">учтены результаты диагностики уровня нравственной воспитанности учащихся 2 «В» класса школы №4; - использованы традиционные (анализ, наблюдение, творческие задания, упражнения) и инновационные методы обучения; - </w:t>
      </w:r>
      <w:r>
        <w:rPr>
          <w:rFonts w:eastAsia="Times New Roman" w:cs="Times New Roman" w:ascii="Times New Roman" w:hAnsi="Times New Roman"/>
          <w:sz w:val="28"/>
          <w:szCs w:val="28"/>
          <w:shd w:fill="FFFFFF" w:val="clear"/>
          <w:lang w:eastAsia="ru-RU"/>
        </w:rPr>
        <w:t>включение в деятельность на уроках литературного чтения при изучении русских народных волшебных сказок фрагментов рабочей тетради, направленных на нравственное воспитание младших школьников</w:t>
      </w:r>
      <w:r>
        <w:rPr>
          <w:rFonts w:cs="Times New Roman" w:ascii="Times New Roman" w:hAnsi="Times New Roman"/>
          <w:sz w:val="28"/>
          <w:szCs w:val="28"/>
          <w:shd w:fill="FFFFFF" w:val="clear"/>
        </w:rPr>
        <w:t>) подтверждена.</w:t>
      </w:r>
    </w:p>
    <w:p>
      <w:pPr>
        <w:sectPr>
          <w:footerReference w:type="default" r:id="rId8"/>
          <w:type w:val="nextPage"/>
          <w:pgSz w:w="11906" w:h="16838"/>
          <w:pgMar w:left="1701" w:right="850" w:gutter="0" w:header="0" w:top="1134" w:footer="1134" w:bottom="1739"/>
          <w:pgNumType w:fmt="decimal"/>
          <w:formProt w:val="false"/>
          <w:titlePg/>
          <w:textDirection w:val="lrTb"/>
          <w:docGrid w:type="default" w:linePitch="600" w:charSpace="32768"/>
        </w:sectPr>
        <w:pStyle w:val="Style19"/>
        <w:spacing w:lineRule="auto" w:line="360" w:before="0" w:after="0"/>
        <w:ind w:left="0" w:right="0" w:firstLine="709"/>
        <w:jc w:val="both"/>
        <w:rPr>
          <w:rFonts w:ascii="Times New Roman" w:hAnsi="Times New Roman" w:cs="Times New Roman"/>
          <w:sz w:val="28"/>
          <w:szCs w:val="28"/>
          <w:shd w:fill="FFFFFF" w:val="clear"/>
        </w:rPr>
      </w:pPr>
      <w:r>
        <w:rPr>
          <w:rFonts w:cs="Times New Roman" w:ascii="Times New Roman" w:hAnsi="Times New Roman"/>
          <w:sz w:val="28"/>
          <w:szCs w:val="28"/>
          <w:shd w:fill="FFFFFF" w:val="clear"/>
        </w:rPr>
        <w:t>Исследование не претендует на завершенность и может быть продолжено на материале воспитания и обучения учащихся 3 класса.</w:t>
      </w:r>
      <w:r>
        <w:br w:type="page"/>
      </w:r>
    </w:p>
    <w:p>
      <w:pPr>
        <w:pStyle w:val="Normal"/>
        <w:spacing w:lineRule="auto" w:line="480" w:before="0" w:after="0"/>
        <w:jc w:val="center"/>
        <w:rPr>
          <w:rFonts w:ascii="Times New Roman" w:hAnsi="Times New Roman" w:cs="Times New Roman"/>
          <w:sz w:val="28"/>
          <w:szCs w:val="28"/>
        </w:rPr>
      </w:pPr>
      <w:r>
        <w:rPr>
          <w:rFonts w:cs="Times New Roman" w:ascii="Times New Roman" w:hAnsi="Times New Roman"/>
          <w:sz w:val="28"/>
          <w:szCs w:val="28"/>
        </w:rPr>
        <w:t>СПИСОК ИСПОЛЬЗОВАННЫХ ИСТОЧНИКОВ</w:t>
      </w:r>
    </w:p>
    <w:p>
      <w:pPr>
        <w:pStyle w:val="NormalWeb"/>
        <w:numPr>
          <w:ilvl w:val="0"/>
          <w:numId w:val="4"/>
        </w:numPr>
        <w:spacing w:lineRule="auto" w:line="360" w:before="0" w:after="0"/>
        <w:ind w:left="0" w:right="0" w:firstLine="709"/>
        <w:contextualSpacing/>
        <w:jc w:val="both"/>
        <w:textAlignment w:val="baseline"/>
        <w:rPr>
          <w:sz w:val="28"/>
          <w:szCs w:val="28"/>
        </w:rPr>
      </w:pPr>
      <w:r>
        <w:rPr>
          <w:sz w:val="28"/>
          <w:szCs w:val="28"/>
        </w:rPr>
        <w:t>Об образовании в Российской Федерации : Федеральный закон от 29 декабря 2012 года N 273-ФЗ (ред. от 16.04.2022). / Доступ из инф.-правового портала «Гарант». – Текст : электронный.</w:t>
      </w:r>
    </w:p>
    <w:p>
      <w:pPr>
        <w:pStyle w:val="NormalWeb"/>
        <w:numPr>
          <w:ilvl w:val="0"/>
          <w:numId w:val="4"/>
        </w:numPr>
        <w:spacing w:lineRule="auto" w:line="360" w:before="0" w:after="0"/>
        <w:ind w:left="0" w:right="0" w:firstLine="709"/>
        <w:contextualSpacing/>
        <w:jc w:val="both"/>
        <w:textAlignment w:val="baseline"/>
        <w:rPr/>
      </w:pPr>
      <w:r>
        <w:rPr>
          <w:rFonts w:eastAsia="Liberation Serif" w:cs="Times New Roman"/>
          <w:b/>
          <w:bCs/>
          <w:color w:val="000000"/>
          <w:sz w:val="28"/>
          <w:szCs w:val="28"/>
        </w:rPr>
        <w:t xml:space="preserve">Белинский, В. Г. </w:t>
      </w:r>
      <w:r>
        <w:rPr>
          <w:rFonts w:eastAsia="Liberation Serif" w:cs="Times New Roman"/>
          <w:b w:val="false"/>
          <w:i w:val="false"/>
          <w:caps w:val="false"/>
          <w:smallCaps w:val="false"/>
          <w:color w:val="000000"/>
          <w:spacing w:val="0"/>
          <w:sz w:val="28"/>
          <w:szCs w:val="28"/>
        </w:rPr>
        <w:t xml:space="preserve">Избранные педагогические сочинения / В. Г. Белинский ; под редакцией А. Ф. Смирнова. - Москва : </w:t>
      </w:r>
      <w:r>
        <w:rPr>
          <w:rFonts w:eastAsia="Liberation Serif" w:cs="Times New Roman"/>
          <w:b w:val="false"/>
          <w:i w:val="false"/>
          <w:caps w:val="false"/>
          <w:smallCaps w:val="false"/>
          <w:color w:val="000000"/>
          <w:spacing w:val="0"/>
          <w:sz w:val="28"/>
          <w:szCs w:val="28"/>
          <w:lang w:val="ru-RU"/>
        </w:rPr>
        <w:t>Педагогика</w:t>
      </w:r>
      <w:r>
        <w:rPr>
          <w:rFonts w:eastAsia="Liberation Serif" w:cs="Times New Roman"/>
          <w:b w:val="false"/>
          <w:i w:val="false"/>
          <w:caps w:val="false"/>
          <w:smallCaps w:val="false"/>
          <w:color w:val="000000"/>
          <w:spacing w:val="0"/>
          <w:sz w:val="28"/>
          <w:szCs w:val="28"/>
        </w:rPr>
        <w:t xml:space="preserve">, 1982. - 288 с. </w:t>
      </w:r>
      <w:r>
        <w:rPr>
          <w:rFonts w:eastAsia="Liberation Serif" w:cs="Times New Roman"/>
          <w:b w:val="false"/>
          <w:i w:val="false"/>
          <w:caps w:val="false"/>
          <w:smallCaps w:val="false"/>
          <w:color w:val="000000"/>
          <w:spacing w:val="0"/>
          <w:sz w:val="28"/>
          <w:szCs w:val="28"/>
          <w:shd w:fill="auto" w:val="clear"/>
        </w:rPr>
        <w:t>- Текст : непосредственный.</w:t>
      </w:r>
    </w:p>
    <w:p>
      <w:pPr>
        <w:pStyle w:val="Normal"/>
        <w:numPr>
          <w:ilvl w:val="0"/>
          <w:numId w:val="4"/>
        </w:numPr>
        <w:spacing w:lineRule="auto" w:line="360"/>
        <w:ind w:left="0" w:right="0" w:firstLine="709"/>
        <w:jc w:val="both"/>
        <w:rPr/>
      </w:pPr>
      <w:r>
        <w:rPr>
          <w:rFonts w:eastAsia="Liberation Serif" w:cs="Times New Roman" w:ascii="Times New Roman" w:hAnsi="Times New Roman"/>
          <w:b/>
          <w:bCs/>
          <w:sz w:val="28"/>
          <w:szCs w:val="28"/>
        </w:rPr>
        <w:t xml:space="preserve">Белова, М. А. </w:t>
      </w:r>
      <w:r>
        <w:rPr>
          <w:rFonts w:eastAsia="Liberation Serif" w:cs="Times New Roman" w:ascii="Times New Roman" w:hAnsi="Times New Roman"/>
          <w:b w:val="false"/>
          <w:bCs w:val="false"/>
          <w:sz w:val="28"/>
          <w:szCs w:val="28"/>
        </w:rPr>
        <w:t xml:space="preserve">Диагностика отношения к жизненным ценностям. Методика Т. А. Фалькович </w:t>
      </w:r>
      <w:r>
        <w:rPr>
          <w:rFonts w:eastAsia="Liberation Serif" w:cs="Liberation Serif" w:ascii="Times New Roman" w:hAnsi="Times New Roman"/>
          <w:b w:val="false"/>
          <w:bCs w:val="false"/>
          <w:color w:val="000000"/>
          <w:sz w:val="28"/>
          <w:szCs w:val="28"/>
          <w:shd w:fill="auto" w:val="clear"/>
        </w:rPr>
        <w:t xml:space="preserve">/ М. А. Белова. </w:t>
      </w:r>
      <w:r>
        <w:rPr>
          <w:rFonts w:eastAsia="Liberation Serif" w:cs="Times New Roman" w:ascii="Times New Roman" w:hAnsi="Times New Roman"/>
          <w:b w:val="false"/>
          <w:bCs w:val="false"/>
          <w:i w:val="false"/>
          <w:caps w:val="false"/>
          <w:smallCaps w:val="false"/>
          <w:color w:val="000000"/>
          <w:spacing w:val="0"/>
          <w:sz w:val="28"/>
          <w:szCs w:val="28"/>
          <w:shd w:fill="auto" w:val="clear"/>
          <w:lang w:val="ru-RU"/>
        </w:rPr>
        <w:t xml:space="preserve">- </w:t>
      </w:r>
      <w:r>
        <w:rPr>
          <w:rFonts w:eastAsia="Calibri" w:cs="Calibri" w:ascii="Times New Roman" w:hAnsi="Times New Roman"/>
          <w:b w:val="false"/>
          <w:bCs w:val="false"/>
          <w:i w:val="false"/>
          <w:caps w:val="false"/>
          <w:smallCaps w:val="false"/>
          <w:color w:val="000000"/>
          <w:spacing w:val="0"/>
          <w:sz w:val="28"/>
          <w:szCs w:val="28"/>
          <w:shd w:fill="auto" w:val="clear"/>
          <w:lang w:val="ru-RU"/>
        </w:rPr>
        <w:t>Текст : электронный // Инфоурок.</w:t>
      </w:r>
      <w:r>
        <w:rPr>
          <w:rFonts w:eastAsia="Calibri" w:cs="Calibri" w:ascii="Times New Roman" w:hAnsi="Times New Roman"/>
          <w:b w:val="false"/>
          <w:bCs w:val="false"/>
          <w:i w:val="false"/>
          <w:caps w:val="false"/>
          <w:smallCaps w:val="false"/>
          <w:color w:val="000000"/>
          <w:spacing w:val="0"/>
          <w:sz w:val="28"/>
          <w:szCs w:val="28"/>
          <w:shd w:fill="auto" w:val="clear"/>
          <w:lang w:val="en-US"/>
        </w:rPr>
        <w:t xml:space="preserve">ru : </w:t>
      </w:r>
      <w:r>
        <w:rPr>
          <w:rFonts w:eastAsia="Calibri" w:cs="Calibri" w:ascii="Times New Roman" w:hAnsi="Times New Roman"/>
          <w:b w:val="false"/>
          <w:bCs/>
          <w:i w:val="false"/>
          <w:caps w:val="false"/>
          <w:smallCaps w:val="false"/>
          <w:color w:val="000000"/>
          <w:spacing w:val="0"/>
          <w:sz w:val="28"/>
          <w:szCs w:val="28"/>
          <w:shd w:fill="auto" w:val="clear"/>
          <w:lang w:val="en-US"/>
        </w:rPr>
        <w:t>[</w:t>
      </w:r>
      <w:r>
        <w:rPr>
          <w:rFonts w:eastAsia="Calibri" w:cs="Calibri" w:ascii="Times New Roman" w:hAnsi="Times New Roman"/>
          <w:b w:val="false"/>
          <w:bCs/>
          <w:i w:val="false"/>
          <w:caps w:val="false"/>
          <w:smallCaps w:val="false"/>
          <w:color w:val="000000"/>
          <w:spacing w:val="0"/>
          <w:sz w:val="28"/>
          <w:szCs w:val="28"/>
          <w:shd w:fill="auto" w:val="clear"/>
          <w:lang w:val="ru-RU"/>
        </w:rPr>
        <w:t>сайт</w:t>
      </w:r>
      <w:r>
        <w:rPr>
          <w:rFonts w:eastAsia="Calibri" w:cs="Calibri" w:ascii="Times New Roman" w:hAnsi="Times New Roman"/>
          <w:b w:val="false"/>
          <w:bCs/>
          <w:i w:val="false"/>
          <w:caps w:val="false"/>
          <w:smallCaps w:val="false"/>
          <w:color w:val="000000"/>
          <w:spacing w:val="0"/>
          <w:sz w:val="28"/>
          <w:szCs w:val="28"/>
          <w:shd w:fill="auto" w:val="clear"/>
          <w:lang w:val="en-US"/>
        </w:rPr>
        <w:t xml:space="preserve">]. </w:t>
      </w:r>
      <w:r>
        <w:rPr>
          <w:rFonts w:eastAsia="Calibri" w:cs="Calibri" w:ascii="Times New Roman" w:hAnsi="Times New Roman"/>
          <w:b w:val="false"/>
          <w:bCs w:val="false"/>
          <w:i w:val="false"/>
          <w:caps w:val="false"/>
          <w:smallCaps w:val="false"/>
          <w:color w:val="000000"/>
          <w:spacing w:val="0"/>
          <w:sz w:val="28"/>
          <w:szCs w:val="28"/>
          <w:shd w:fill="auto" w:val="clear"/>
          <w:lang w:val="ru-RU"/>
        </w:rPr>
        <w:t xml:space="preserve">— </w:t>
      </w:r>
      <w:r>
        <w:rPr>
          <w:rFonts w:eastAsia="Calibri" w:cs="Calibri" w:ascii="Times New Roman" w:hAnsi="Times New Roman"/>
          <w:b w:val="false"/>
          <w:bCs w:val="false"/>
          <w:i w:val="false"/>
          <w:caps w:val="false"/>
          <w:smallCaps w:val="false"/>
          <w:color w:val="000000"/>
          <w:spacing w:val="0"/>
          <w:sz w:val="28"/>
          <w:szCs w:val="28"/>
          <w:shd w:fill="auto" w:val="clear"/>
          <w:lang w:val="en-US"/>
        </w:rPr>
        <w:t>20</w:t>
      </w:r>
      <w:r>
        <w:rPr>
          <w:rFonts w:eastAsia="Calibri" w:cs="Calibri" w:ascii="Times New Roman" w:hAnsi="Times New Roman"/>
          <w:b w:val="false"/>
          <w:bCs w:val="false"/>
          <w:i w:val="false"/>
          <w:caps w:val="false"/>
          <w:smallCaps w:val="false"/>
          <w:color w:val="000000"/>
          <w:spacing w:val="0"/>
          <w:sz w:val="28"/>
          <w:szCs w:val="28"/>
          <w:shd w:fill="auto" w:val="clear"/>
          <w:lang w:val="ru-RU"/>
        </w:rPr>
        <w:t>18. -</w:t>
      </w:r>
      <w:r>
        <w:rPr>
          <w:rFonts w:eastAsia="Calibri" w:cs="Calibri" w:ascii="Times New Roman" w:hAnsi="Times New Roman"/>
          <w:b w:val="false"/>
          <w:bCs w:val="false"/>
          <w:i w:val="false"/>
          <w:caps w:val="false"/>
          <w:smallCaps w:val="false"/>
          <w:color w:val="000000"/>
          <w:spacing w:val="0"/>
          <w:sz w:val="28"/>
          <w:szCs w:val="28"/>
          <w:shd w:fill="auto" w:val="clear"/>
          <w:lang w:val="en-US"/>
        </w:rPr>
        <w:t xml:space="preserve"> </w:t>
      </w:r>
      <w:r>
        <w:rPr>
          <w:rFonts w:eastAsia="Calibri" w:cs="Calibri" w:ascii="Times New Roman" w:hAnsi="Times New Roman"/>
          <w:b w:val="false"/>
          <w:bCs w:val="false"/>
          <w:i w:val="false"/>
          <w:caps w:val="false"/>
          <w:smallCaps w:val="false"/>
          <w:color w:val="000000"/>
          <w:spacing w:val="0"/>
          <w:sz w:val="28"/>
          <w:szCs w:val="28"/>
          <w:shd w:fill="auto" w:val="clear"/>
          <w:lang w:val="ru-RU"/>
        </w:rPr>
        <w:t xml:space="preserve">15 апр. - </w:t>
      </w:r>
      <w:r>
        <w:rPr>
          <w:rFonts w:eastAsia="Calibri" w:cs="Calibri" w:ascii="Times New Roman" w:hAnsi="Times New Roman"/>
          <w:b w:val="false"/>
          <w:bCs w:val="false"/>
          <w:i w:val="false"/>
          <w:caps w:val="false"/>
          <w:smallCaps w:val="false"/>
          <w:color w:val="000000"/>
          <w:spacing w:val="0"/>
          <w:sz w:val="28"/>
          <w:szCs w:val="28"/>
          <w:shd w:fill="auto" w:val="clear"/>
          <w:lang w:val="en-US"/>
        </w:rPr>
        <w:t>URL</w:t>
      </w:r>
      <w:r>
        <w:rPr>
          <w:rFonts w:eastAsia="Calibri" w:cs="Times New Roman" w:ascii="Times New Roman" w:hAnsi="Times New Roman"/>
          <w:b w:val="false"/>
          <w:bCs w:val="false"/>
          <w:i w:val="false"/>
          <w:caps w:val="false"/>
          <w:smallCaps w:val="false"/>
          <w:color w:val="000000"/>
          <w:spacing w:val="0"/>
          <w:sz w:val="28"/>
          <w:szCs w:val="28"/>
          <w:shd w:fill="auto" w:val="clear"/>
          <w:lang w:val="en-US"/>
        </w:rPr>
        <w:t>: https://infourok.ru/diagnostika-otnosheniya-k-zhiznennim-cennostyam-metodika-t-a-falkovich-2869801.html</w:t>
      </w:r>
    </w:p>
    <w:p>
      <w:pPr>
        <w:pStyle w:val="Normal"/>
        <w:numPr>
          <w:ilvl w:val="0"/>
          <w:numId w:val="4"/>
        </w:numPr>
        <w:spacing w:lineRule="auto" w:line="360"/>
        <w:ind w:left="0" w:right="0" w:firstLine="709"/>
        <w:jc w:val="both"/>
        <w:rPr/>
      </w:pPr>
      <w:r>
        <w:rPr>
          <w:rFonts w:eastAsia="Liberation Serif" w:cs="Times New Roman" w:ascii="Times New Roman" w:hAnsi="Times New Roman"/>
          <w:b/>
          <w:bCs/>
          <w:sz w:val="28"/>
          <w:szCs w:val="28"/>
        </w:rPr>
        <w:t>Болдырев, Н. И.</w:t>
      </w:r>
      <w:r>
        <w:rPr>
          <w:rFonts w:eastAsia="Liberation Serif" w:cs="Times New Roman" w:ascii="Times New Roman" w:hAnsi="Times New Roman"/>
          <w:sz w:val="28"/>
          <w:szCs w:val="28"/>
        </w:rPr>
        <w:t xml:space="preserve"> Нравственное воспитание школьников / Н. И. Болдырев. - Москва : Педагогика, 1979. - 224 с. - Текст : непосредственный.</w:t>
      </w:r>
    </w:p>
    <w:p>
      <w:pPr>
        <w:pStyle w:val="Normal"/>
        <w:numPr>
          <w:ilvl w:val="0"/>
          <w:numId w:val="4"/>
        </w:numPr>
        <w:spacing w:lineRule="auto" w:line="360"/>
        <w:ind w:left="0" w:right="0" w:firstLine="709"/>
        <w:jc w:val="both"/>
        <w:rPr/>
      </w:pPr>
      <w:r>
        <w:rPr>
          <w:rFonts w:eastAsia="Liberation Serif" w:cs="Times New Roman" w:ascii="Times New Roman" w:hAnsi="Times New Roman"/>
          <w:b/>
          <w:bCs/>
          <w:sz w:val="28"/>
          <w:szCs w:val="28"/>
        </w:rPr>
        <w:t>Волков, Г. Н.</w:t>
      </w:r>
      <w:r>
        <w:rPr>
          <w:rFonts w:eastAsia="Liberation Serif" w:cs="Times New Roman" w:ascii="Times New Roman" w:hAnsi="Times New Roman"/>
          <w:sz w:val="28"/>
          <w:szCs w:val="28"/>
        </w:rPr>
        <w:t xml:space="preserve"> Этнопедагогика : Учеб. для студентов сред. и высш. пед. учеб. заведений / Г. Н. Волков. - Москва : Академия, 2000. - 175 с. </w:t>
      </w:r>
      <w:r>
        <w:rPr>
          <w:rFonts w:eastAsia="Liberation Serif" w:cs="Liberation Serif" w:ascii="Times New Roman" w:hAnsi="Times New Roman"/>
          <w:sz w:val="28"/>
          <w:szCs w:val="28"/>
        </w:rPr>
        <w:t>- ISBN 5-7695-0364-5. - Текст : непосредственный.</w:t>
      </w:r>
    </w:p>
    <w:p>
      <w:pPr>
        <w:pStyle w:val="Normal"/>
        <w:numPr>
          <w:ilvl w:val="0"/>
          <w:numId w:val="4"/>
        </w:numPr>
        <w:spacing w:lineRule="auto" w:line="360"/>
        <w:ind w:left="0" w:right="0" w:firstLine="709"/>
        <w:jc w:val="both"/>
        <w:rPr/>
      </w:pPr>
      <w:r>
        <w:rPr>
          <w:rFonts w:eastAsia="Liberation Serif" w:cs="Times New Roman" w:ascii="Times New Roman" w:hAnsi="Times New Roman"/>
          <w:b/>
          <w:bCs/>
          <w:color w:val="000000"/>
          <w:sz w:val="28"/>
          <w:szCs w:val="28"/>
        </w:rPr>
        <w:t>Волченкова, Н. П.</w:t>
      </w:r>
      <w:r>
        <w:rPr>
          <w:rFonts w:eastAsia="Liberation Serif" w:cs="Times New Roman" w:ascii="Times New Roman" w:hAnsi="Times New Roman"/>
          <w:color w:val="000000"/>
          <w:sz w:val="28"/>
          <w:szCs w:val="28"/>
        </w:rPr>
        <w:t xml:space="preserve"> Лингвосмысловой анализ русской народной сказки / Н. П. Волченкова // Начальная школа плюс до и после. – 2013. - №7. – С. 16 – 18. - Текст : непосредственный.</w:t>
      </w:r>
    </w:p>
    <w:p>
      <w:pPr>
        <w:pStyle w:val="Normal"/>
        <w:numPr>
          <w:ilvl w:val="0"/>
          <w:numId w:val="4"/>
        </w:numPr>
        <w:spacing w:lineRule="auto" w:line="360"/>
        <w:ind w:left="0" w:right="0" w:firstLine="709"/>
        <w:jc w:val="both"/>
        <w:rPr/>
      </w:pPr>
      <w:r>
        <w:rPr>
          <w:rFonts w:eastAsia="Calibri" w:cs="Calibri" w:ascii="Times New Roman" w:hAnsi="Times New Roman"/>
          <w:b/>
          <w:bCs/>
          <w:color w:val="000000"/>
          <w:sz w:val="28"/>
          <w:szCs w:val="28"/>
          <w:shd w:fill="auto" w:val="clear"/>
        </w:rPr>
        <w:t>Денисова, И. А</w:t>
      </w:r>
      <w:r>
        <w:rPr>
          <w:rFonts w:eastAsia="Liberation Serif" w:cs="Liberation Serif" w:ascii="Times New Roman" w:hAnsi="Times New Roman"/>
          <w:b/>
          <w:bCs/>
          <w:color w:val="000000"/>
          <w:sz w:val="28"/>
          <w:szCs w:val="28"/>
          <w:shd w:fill="auto" w:val="clear"/>
        </w:rPr>
        <w:t>.</w:t>
      </w:r>
      <w:r>
        <w:rPr>
          <w:rFonts w:eastAsia="Liberation Serif" w:cs="Liberation Serif" w:ascii="Times New Roman" w:hAnsi="Times New Roman"/>
          <w:b w:val="false"/>
          <w:color w:val="000000"/>
          <w:sz w:val="28"/>
          <w:szCs w:val="28"/>
          <w:shd w:fill="auto" w:val="clear"/>
        </w:rPr>
        <w:t xml:space="preserve"> </w:t>
      </w:r>
      <w:r>
        <w:rPr>
          <w:rFonts w:eastAsia="Calibri" w:cs="Calibri" w:ascii="Times New Roman" w:hAnsi="Times New Roman"/>
          <w:b w:val="false"/>
          <w:color w:val="000000"/>
          <w:sz w:val="28"/>
          <w:szCs w:val="28"/>
          <w:shd w:fill="auto" w:val="clear"/>
        </w:rPr>
        <w:t>Русское народное творчество</w:t>
      </w:r>
      <w:r>
        <w:rPr>
          <w:rFonts w:eastAsia="Liberation Serif" w:cs="Liberation Serif" w:ascii="Times New Roman" w:hAnsi="Times New Roman"/>
          <w:b w:val="false"/>
          <w:color w:val="000000"/>
          <w:sz w:val="28"/>
          <w:szCs w:val="28"/>
          <w:shd w:fill="auto" w:val="clear"/>
        </w:rPr>
        <w:t xml:space="preserve"> / И. А. Денисова. </w:t>
      </w:r>
      <w:r>
        <w:rPr>
          <w:rFonts w:eastAsia="Liberation Serif" w:cs="Times New Roman" w:ascii="Times New Roman" w:hAnsi="Times New Roman"/>
          <w:b w:val="false"/>
          <w:i w:val="false"/>
          <w:caps w:val="false"/>
          <w:smallCaps w:val="false"/>
          <w:color w:val="000000"/>
          <w:spacing w:val="0"/>
          <w:sz w:val="28"/>
          <w:szCs w:val="28"/>
          <w:shd w:fill="auto" w:val="clear"/>
          <w:lang w:val="ru-RU"/>
        </w:rPr>
        <w:t xml:space="preserve">- </w:t>
      </w:r>
      <w:r>
        <w:rPr>
          <w:rFonts w:eastAsia="Calibri" w:cs="Calibri" w:ascii="Times New Roman" w:hAnsi="Times New Roman"/>
          <w:b w:val="false"/>
          <w:i w:val="false"/>
          <w:caps w:val="false"/>
          <w:smallCaps w:val="false"/>
          <w:color w:val="000000"/>
          <w:spacing w:val="0"/>
          <w:sz w:val="28"/>
          <w:szCs w:val="28"/>
          <w:shd w:fill="auto" w:val="clear"/>
          <w:lang w:val="ru-RU"/>
        </w:rPr>
        <w:t>Текст : электронный // Нспортал.</w:t>
      </w:r>
      <w:r>
        <w:rPr>
          <w:rFonts w:eastAsia="Calibri" w:cs="Calibri" w:ascii="Times New Roman" w:hAnsi="Times New Roman"/>
          <w:b w:val="false"/>
          <w:i w:val="false"/>
          <w:caps w:val="false"/>
          <w:smallCaps w:val="false"/>
          <w:color w:val="000000"/>
          <w:spacing w:val="0"/>
          <w:sz w:val="28"/>
          <w:szCs w:val="28"/>
          <w:shd w:fill="auto" w:val="clear"/>
          <w:lang w:val="en-US"/>
        </w:rPr>
        <w:t xml:space="preserve">ru : </w:t>
      </w:r>
      <w:r>
        <w:rPr>
          <w:rFonts w:eastAsia="Calibri" w:cs="Calibri" w:ascii="Times New Roman" w:hAnsi="Times New Roman"/>
          <w:b w:val="false"/>
          <w:bCs/>
          <w:i w:val="false"/>
          <w:caps w:val="false"/>
          <w:smallCaps w:val="false"/>
          <w:color w:val="000000"/>
          <w:spacing w:val="0"/>
          <w:sz w:val="28"/>
          <w:szCs w:val="28"/>
          <w:shd w:fill="auto" w:val="clear"/>
          <w:lang w:val="en-US"/>
        </w:rPr>
        <w:t>[</w:t>
      </w:r>
      <w:r>
        <w:rPr>
          <w:rFonts w:eastAsia="Calibri" w:cs="Calibri" w:ascii="Times New Roman" w:hAnsi="Times New Roman"/>
          <w:b w:val="false"/>
          <w:bCs/>
          <w:i w:val="false"/>
          <w:caps w:val="false"/>
          <w:smallCaps w:val="false"/>
          <w:color w:val="000000"/>
          <w:spacing w:val="0"/>
          <w:sz w:val="28"/>
          <w:szCs w:val="28"/>
          <w:shd w:fill="auto" w:val="clear"/>
          <w:lang w:val="ru-RU"/>
        </w:rPr>
        <w:t>сайт</w:t>
      </w:r>
      <w:r>
        <w:rPr>
          <w:rFonts w:eastAsia="Calibri" w:cs="Calibri" w:ascii="Times New Roman" w:hAnsi="Times New Roman"/>
          <w:b w:val="false"/>
          <w:bCs/>
          <w:i w:val="false"/>
          <w:caps w:val="false"/>
          <w:smallCaps w:val="false"/>
          <w:color w:val="000000"/>
          <w:spacing w:val="0"/>
          <w:sz w:val="28"/>
          <w:szCs w:val="28"/>
          <w:shd w:fill="auto" w:val="clear"/>
          <w:lang w:val="en-US"/>
        </w:rPr>
        <w:t xml:space="preserve">]. </w:t>
      </w:r>
      <w:r>
        <w:rPr>
          <w:rFonts w:eastAsia="Calibri" w:cs="Calibri" w:ascii="Times New Roman" w:hAnsi="Times New Roman"/>
          <w:b w:val="false"/>
          <w:i w:val="false"/>
          <w:caps w:val="false"/>
          <w:smallCaps w:val="false"/>
          <w:color w:val="000000"/>
          <w:spacing w:val="0"/>
          <w:sz w:val="28"/>
          <w:szCs w:val="28"/>
          <w:shd w:fill="auto" w:val="clear"/>
          <w:lang w:val="ru-RU"/>
        </w:rPr>
        <w:t xml:space="preserve">— </w:t>
      </w:r>
      <w:r>
        <w:rPr>
          <w:rFonts w:eastAsia="Calibri" w:cs="Calibri" w:ascii="Times New Roman" w:hAnsi="Times New Roman"/>
          <w:b w:val="false"/>
          <w:i w:val="false"/>
          <w:caps w:val="false"/>
          <w:smallCaps w:val="false"/>
          <w:color w:val="000000"/>
          <w:spacing w:val="0"/>
          <w:sz w:val="28"/>
          <w:szCs w:val="28"/>
          <w:shd w:fill="auto" w:val="clear"/>
          <w:lang w:val="en-US"/>
        </w:rPr>
        <w:t>20</w:t>
      </w:r>
      <w:r>
        <w:rPr>
          <w:rFonts w:eastAsia="Calibri" w:cs="Calibri" w:ascii="Times New Roman" w:hAnsi="Times New Roman"/>
          <w:b w:val="false"/>
          <w:i w:val="false"/>
          <w:caps w:val="false"/>
          <w:smallCaps w:val="false"/>
          <w:color w:val="000000"/>
          <w:spacing w:val="0"/>
          <w:sz w:val="28"/>
          <w:szCs w:val="28"/>
          <w:shd w:fill="auto" w:val="clear"/>
          <w:lang w:val="ru-RU"/>
        </w:rPr>
        <w:t>16. -</w:t>
      </w:r>
      <w:r>
        <w:rPr>
          <w:rFonts w:eastAsia="Calibri" w:cs="Calibri" w:ascii="Times New Roman" w:hAnsi="Times New Roman"/>
          <w:b w:val="false"/>
          <w:i w:val="false"/>
          <w:caps w:val="false"/>
          <w:smallCaps w:val="false"/>
          <w:color w:val="000000"/>
          <w:spacing w:val="0"/>
          <w:sz w:val="28"/>
          <w:szCs w:val="28"/>
          <w:shd w:fill="auto" w:val="clear"/>
          <w:lang w:val="en-US"/>
        </w:rPr>
        <w:t xml:space="preserve"> URL</w:t>
      </w:r>
      <w:r>
        <w:rPr>
          <w:rFonts w:eastAsia="Calibri" w:cs="Times New Roman" w:ascii="Times New Roman" w:hAnsi="Times New Roman"/>
          <w:b w:val="false"/>
          <w:i w:val="false"/>
          <w:caps w:val="false"/>
          <w:smallCaps w:val="false"/>
          <w:color w:val="000000"/>
          <w:spacing w:val="0"/>
          <w:sz w:val="28"/>
          <w:szCs w:val="28"/>
          <w:shd w:fill="auto" w:val="clear"/>
          <w:lang w:val="en-US"/>
        </w:rPr>
        <w:t xml:space="preserve">: </w:t>
      </w:r>
      <w:hyperlink r:id="rId9">
        <w:r>
          <w:rPr>
            <w:rFonts w:eastAsia="Calibri" w:cs="Times New Roman" w:ascii="Times New Roman" w:hAnsi="Times New Roman"/>
            <w:b w:val="false"/>
            <w:i w:val="false"/>
            <w:caps w:val="false"/>
            <w:smallCaps w:val="false"/>
            <w:color w:val="000000"/>
            <w:spacing w:val="0"/>
            <w:sz w:val="28"/>
            <w:szCs w:val="28"/>
            <w:shd w:fill="auto" w:val="clear"/>
            <w:lang w:val="en-US"/>
          </w:rPr>
          <w:t>https://nsportal.ru/nachalnaya-shkola/chtenie/2016/12/23/urok-po-literaturnomu-chteniyu-russkaya-narodnaya-skazka-gusi</w:t>
        </w:r>
      </w:hyperlink>
    </w:p>
    <w:p>
      <w:pPr>
        <w:pStyle w:val="Normal"/>
        <w:numPr>
          <w:ilvl w:val="0"/>
          <w:numId w:val="4"/>
        </w:numPr>
        <w:spacing w:lineRule="auto" w:line="360"/>
        <w:ind w:left="0" w:right="0" w:firstLine="709"/>
        <w:jc w:val="both"/>
        <w:rPr/>
      </w:pPr>
      <w:r>
        <w:rPr>
          <w:rFonts w:eastAsia="Liberation Serif" w:cs="Liberation Serif" w:ascii="Times New Roman" w:hAnsi="Times New Roman"/>
          <w:b/>
          <w:bCs/>
          <w:i w:val="false"/>
          <w:caps w:val="false"/>
          <w:smallCaps w:val="false"/>
          <w:color w:val="000000"/>
          <w:spacing w:val="0"/>
          <w:sz w:val="28"/>
          <w:szCs w:val="28"/>
        </w:rPr>
        <w:t>Дерманова, И. Б.</w:t>
      </w:r>
      <w:r>
        <w:rPr>
          <w:rFonts w:eastAsia="Liberation Serif" w:cs="Liberation Serif" w:ascii="Times New Roman" w:hAnsi="Times New Roman"/>
          <w:b w:val="false"/>
          <w:bCs w:val="false"/>
          <w:i w:val="false"/>
          <w:caps w:val="false"/>
          <w:smallCaps w:val="false"/>
          <w:color w:val="000000"/>
          <w:spacing w:val="0"/>
          <w:sz w:val="28"/>
          <w:szCs w:val="28"/>
        </w:rPr>
        <w:t xml:space="preserve"> Диагностика эмоционально-нравственного развития / И. Б. Дерманова. - СПб. : Речь, 2002. - 171 с. - ISBN 5-9268-0103-6. - </w:t>
      </w:r>
      <w:r>
        <w:rPr>
          <w:rFonts w:eastAsia="Liberation Serif" w:cs="Times New Roman" w:ascii="Times New Roman" w:hAnsi="Times New Roman"/>
          <w:b w:val="false"/>
          <w:bCs w:val="false"/>
          <w:i w:val="false"/>
          <w:caps w:val="false"/>
          <w:smallCaps w:val="false"/>
          <w:color w:val="000000"/>
          <w:spacing w:val="0"/>
          <w:sz w:val="28"/>
          <w:szCs w:val="28"/>
        </w:rPr>
        <w:t>Текст : непосредственный.</w:t>
      </w:r>
    </w:p>
    <w:p>
      <w:pPr>
        <w:pStyle w:val="Normal"/>
        <w:numPr>
          <w:ilvl w:val="0"/>
          <w:numId w:val="4"/>
        </w:numPr>
        <w:spacing w:lineRule="auto" w:line="360"/>
        <w:ind w:left="0" w:right="0" w:firstLine="709"/>
        <w:jc w:val="both"/>
        <w:rPr/>
      </w:pPr>
      <w:r>
        <w:rPr>
          <w:rFonts w:eastAsia="Liberation Serif" w:cs="Liberation Serif" w:ascii="Times New Roman" w:hAnsi="Times New Roman"/>
          <w:b/>
          <w:bCs/>
          <w:sz w:val="28"/>
          <w:szCs w:val="28"/>
        </w:rPr>
        <w:t>Горшкова, Е. А.</w:t>
      </w:r>
      <w:r>
        <w:rPr>
          <w:rFonts w:eastAsia="Liberation Serif" w:cs="Liberation Serif" w:ascii="Times New Roman" w:hAnsi="Times New Roman"/>
          <w:sz w:val="28"/>
          <w:szCs w:val="28"/>
        </w:rPr>
        <w:t xml:space="preserve"> Нравственные проблемы в сказке / Е. А. Горшкова.</w:t>
      </w:r>
      <w:r>
        <w:rPr>
          <w:rFonts w:eastAsia="Liberation Serif" w:cs="Liberation Serif" w:ascii="Times New Roman" w:hAnsi="Times New Roman"/>
          <w:bCs/>
          <w:sz w:val="28"/>
          <w:szCs w:val="28"/>
        </w:rPr>
        <w:t xml:space="preserve"> – Текст : электронный // Инфоурок.</w:t>
      </w:r>
      <w:r>
        <w:rPr>
          <w:rFonts w:eastAsia="Liberation Serif" w:cs="Liberation Serif" w:ascii="Times New Roman" w:hAnsi="Times New Roman"/>
          <w:bCs/>
          <w:sz w:val="28"/>
          <w:szCs w:val="28"/>
          <w:lang w:val="en-US"/>
        </w:rPr>
        <w:t>ru</w:t>
      </w:r>
      <w:r>
        <w:rPr>
          <w:rFonts w:eastAsia="Calibri" w:cs="Calibri" w:ascii="Times New Roman" w:hAnsi="Times New Roman"/>
          <w:bCs/>
          <w:sz w:val="28"/>
          <w:szCs w:val="28"/>
        </w:rPr>
        <w:t xml:space="preserve"> : [сайт]. - 2017. - </w:t>
      </w:r>
      <w:r>
        <w:rPr>
          <w:rFonts w:eastAsia="Calibri" w:cs="Calibri" w:ascii="Times New Roman" w:hAnsi="Times New Roman"/>
          <w:bCs/>
          <w:sz w:val="28"/>
          <w:szCs w:val="28"/>
          <w:lang w:val="en-US"/>
        </w:rPr>
        <w:t>URL</w:t>
      </w:r>
      <w:r>
        <w:rPr>
          <w:rFonts w:eastAsia="Calibri" w:cs="Calibri" w:ascii="Times New Roman" w:hAnsi="Times New Roman"/>
          <w:bCs/>
          <w:sz w:val="28"/>
          <w:szCs w:val="28"/>
        </w:rPr>
        <w:t>:</w:t>
      </w:r>
      <w:r>
        <w:rPr>
          <w:rFonts w:eastAsia="Liberation Serif" w:cs="Liberation Serif" w:ascii="Times New Roman" w:hAnsi="Times New Roman"/>
          <w:bCs/>
          <w:sz w:val="28"/>
          <w:szCs w:val="28"/>
        </w:rPr>
        <w:t xml:space="preserve"> </w:t>
      </w:r>
      <w:hyperlink r:id="rId10">
        <w:r>
          <w:rPr>
            <w:rFonts w:eastAsia="Liberation Serif" w:cs="Liberation Serif" w:ascii="Times New Roman" w:hAnsi="Times New Roman"/>
            <w:bCs/>
            <w:sz w:val="28"/>
            <w:szCs w:val="28"/>
          </w:rPr>
          <w:t>https://infourok.ru/konspekt-uroka-po-literaturnomu-chteniyu-na-temu-nravstvennie-problemi-v-skazke-na-primere-russkoy-narodnoy-skazke-gusi-lebedi-1662733.html</w:t>
        </w:r>
      </w:hyperlink>
    </w:p>
    <w:p>
      <w:pPr>
        <w:pStyle w:val="Normal"/>
        <w:numPr>
          <w:ilvl w:val="0"/>
          <w:numId w:val="4"/>
        </w:numPr>
        <w:spacing w:lineRule="auto" w:line="360"/>
        <w:ind w:left="0" w:right="0" w:firstLine="709"/>
        <w:jc w:val="both"/>
        <w:rPr/>
      </w:pPr>
      <w:r>
        <w:rPr>
          <w:rFonts w:eastAsia="Liberation Serif" w:cs="Times New Roman" w:ascii="Times New Roman" w:hAnsi="Times New Roman"/>
          <w:sz w:val="28"/>
          <w:szCs w:val="28"/>
        </w:rPr>
        <w:t xml:space="preserve"> </w:t>
      </w:r>
      <w:r>
        <w:rPr>
          <w:rFonts w:eastAsia="Liberation Serif" w:cs="Times New Roman" w:ascii="Times New Roman" w:hAnsi="Times New Roman"/>
          <w:b/>
          <w:bCs/>
          <w:sz w:val="28"/>
          <w:szCs w:val="28"/>
        </w:rPr>
        <w:t>Ефросинина, Л. А.</w:t>
      </w:r>
      <w:r>
        <w:rPr>
          <w:rFonts w:eastAsia="Liberation Serif" w:cs="Times New Roman" w:ascii="Times New Roman" w:hAnsi="Times New Roman"/>
          <w:sz w:val="28"/>
          <w:szCs w:val="28"/>
        </w:rPr>
        <w:t xml:space="preserve">, Оморокова М. И. </w:t>
      </w:r>
      <w:r>
        <w:rPr>
          <w:rFonts w:eastAsia="Liberation Serif" w:cs="Times New Roman" w:ascii="Times New Roman" w:hAnsi="Times New Roman"/>
          <w:b w:val="false"/>
          <w:i w:val="false"/>
          <w:caps w:val="false"/>
          <w:smallCaps w:val="false"/>
          <w:color w:val="000000"/>
          <w:spacing w:val="0"/>
          <w:sz w:val="28"/>
          <w:szCs w:val="28"/>
          <w:shd w:fill="auto" w:val="clear"/>
          <w:lang w:val="ru-RU"/>
        </w:rPr>
        <w:t xml:space="preserve">Литературное чтение. 1-4 классы / Л. А. Ефросинина, М. И. Оморокова. - </w:t>
      </w:r>
      <w:r>
        <w:rPr>
          <w:rFonts w:eastAsia="Calibri" w:cs="Calibri" w:ascii="Times New Roman" w:hAnsi="Times New Roman"/>
          <w:b w:val="false"/>
          <w:i w:val="false"/>
          <w:caps w:val="false"/>
          <w:smallCaps w:val="false"/>
          <w:color w:val="000000"/>
          <w:spacing w:val="0"/>
          <w:sz w:val="28"/>
          <w:szCs w:val="28"/>
          <w:shd w:fill="auto" w:val="clear"/>
          <w:lang w:val="ru-RU"/>
        </w:rPr>
        <w:t>Текст : электронный // Вконтакте</w:t>
      </w:r>
      <w:r>
        <w:rPr>
          <w:rFonts w:eastAsia="Calibri" w:cs="Times New Roman" w:ascii="Times New Roman" w:hAnsi="Times New Roman"/>
          <w:b w:val="false"/>
          <w:i w:val="false"/>
          <w:caps w:val="false"/>
          <w:smallCaps w:val="false"/>
          <w:color w:val="000000"/>
          <w:spacing w:val="0"/>
          <w:sz w:val="28"/>
          <w:szCs w:val="28"/>
          <w:shd w:fill="auto" w:val="clear"/>
          <w:lang w:val="ru-RU"/>
        </w:rPr>
        <w:t>.</w:t>
      </w:r>
      <w:r>
        <w:rPr>
          <w:rFonts w:eastAsia="Calibri" w:cs="Times New Roman" w:ascii="Times New Roman" w:hAnsi="Times New Roman"/>
          <w:b w:val="false"/>
          <w:i w:val="false"/>
          <w:caps w:val="false"/>
          <w:smallCaps w:val="false"/>
          <w:color w:val="000000"/>
          <w:spacing w:val="0"/>
          <w:sz w:val="28"/>
          <w:szCs w:val="28"/>
          <w:shd w:fill="auto" w:val="clear"/>
          <w:lang w:val="en-US"/>
        </w:rPr>
        <w:t>com</w:t>
      </w:r>
      <w:r>
        <w:rPr>
          <w:rFonts w:eastAsia="Calibri" w:cs="Calibri" w:ascii="Times New Roman" w:hAnsi="Times New Roman"/>
          <w:b w:val="false"/>
          <w:i w:val="false"/>
          <w:caps w:val="false"/>
          <w:smallCaps w:val="false"/>
          <w:color w:val="000000"/>
          <w:spacing w:val="0"/>
          <w:sz w:val="28"/>
          <w:szCs w:val="28"/>
          <w:shd w:fill="auto" w:val="clear"/>
          <w:lang w:val="ru-RU"/>
        </w:rPr>
        <w:t xml:space="preserve"> : </w:t>
      </w:r>
      <w:r>
        <w:rPr>
          <w:rFonts w:eastAsia="Calibri" w:cs="Calibri" w:ascii="Times New Roman" w:hAnsi="Times New Roman"/>
          <w:b w:val="false"/>
          <w:bCs/>
          <w:i w:val="false"/>
          <w:caps w:val="false"/>
          <w:smallCaps w:val="false"/>
          <w:color w:val="000000"/>
          <w:spacing w:val="0"/>
          <w:sz w:val="28"/>
          <w:szCs w:val="28"/>
          <w:shd w:fill="auto" w:val="clear"/>
          <w:lang w:val="ru-RU"/>
        </w:rPr>
        <w:t xml:space="preserve">[сайт]. </w:t>
      </w:r>
      <w:r>
        <w:rPr>
          <w:rFonts w:eastAsia="Calibri" w:cs="Calibri" w:ascii="Times New Roman" w:hAnsi="Times New Roman"/>
          <w:b w:val="false"/>
          <w:i w:val="false"/>
          <w:caps w:val="false"/>
          <w:smallCaps w:val="false"/>
          <w:color w:val="000000"/>
          <w:spacing w:val="0"/>
          <w:sz w:val="28"/>
          <w:szCs w:val="28"/>
          <w:shd w:fill="auto" w:val="clear"/>
          <w:lang w:val="ru-RU"/>
        </w:rPr>
        <w:t xml:space="preserve">— 2019. - 23 янв. - </w:t>
      </w:r>
      <w:r>
        <w:rPr>
          <w:rFonts w:eastAsia="Calibri" w:cs="Calibri" w:ascii="Times New Roman" w:hAnsi="Times New Roman"/>
          <w:b w:val="false"/>
          <w:i w:val="false"/>
          <w:caps w:val="false"/>
          <w:smallCaps w:val="false"/>
          <w:color w:val="000000"/>
          <w:spacing w:val="0"/>
          <w:sz w:val="28"/>
          <w:szCs w:val="28"/>
          <w:shd w:fill="auto" w:val="clear"/>
          <w:lang w:val="en-US"/>
        </w:rPr>
        <w:t>URL</w:t>
      </w:r>
      <w:r>
        <w:rPr>
          <w:rFonts w:eastAsia="Calibri" w:cs="Times New Roman" w:ascii="Times New Roman" w:hAnsi="Times New Roman"/>
          <w:b w:val="false"/>
          <w:i w:val="false"/>
          <w:caps w:val="false"/>
          <w:smallCaps w:val="false"/>
          <w:color w:val="000000"/>
          <w:spacing w:val="0"/>
          <w:sz w:val="28"/>
          <w:szCs w:val="28"/>
          <w:shd w:fill="auto" w:val="clear"/>
          <w:lang w:val="ru-RU"/>
        </w:rPr>
        <w:t>: https://vk.com/wall-174344453_340</w:t>
      </w:r>
    </w:p>
    <w:p>
      <w:pPr>
        <w:pStyle w:val="Normal"/>
        <w:numPr>
          <w:ilvl w:val="0"/>
          <w:numId w:val="4"/>
        </w:numPr>
        <w:spacing w:lineRule="auto" w:line="360"/>
        <w:ind w:left="0" w:right="0" w:firstLine="709"/>
        <w:jc w:val="both"/>
        <w:rPr/>
      </w:pPr>
      <w:r>
        <w:rPr>
          <w:rFonts w:eastAsia="Liberation Serif" w:cs="Times New Roman" w:ascii="Times New Roman" w:hAnsi="Times New Roman"/>
          <w:b/>
          <w:bCs/>
          <w:sz w:val="28"/>
          <w:szCs w:val="28"/>
        </w:rPr>
        <w:t>Климанова, Л. Ф.</w:t>
      </w:r>
      <w:r>
        <w:rPr>
          <w:rFonts w:eastAsia="Liberation Serif" w:cs="Times New Roman" w:ascii="Times New Roman" w:hAnsi="Times New Roman"/>
          <w:sz w:val="28"/>
          <w:szCs w:val="28"/>
        </w:rPr>
        <w:t xml:space="preserve">, Горецкий, В. Г., Голованова, М. В. Литературное чтение. Учебник для общеобразовательных учреждений. 1-4 классы / Л. Ф. Климанова, В. Г. Горецкий, М. В. Голованова. - </w:t>
      </w:r>
      <w:r>
        <w:rPr>
          <w:rFonts w:eastAsia="Calibri" w:cs="Calibri" w:ascii="Times New Roman" w:hAnsi="Times New Roman"/>
          <w:sz w:val="28"/>
          <w:szCs w:val="28"/>
        </w:rPr>
        <w:t>Текст : электронный // 11классов</w:t>
      </w:r>
      <w:r>
        <w:rPr>
          <w:rFonts w:eastAsia="Calibri" w:cs="Times New Roman" w:ascii="Times New Roman" w:hAnsi="Times New Roman"/>
          <w:sz w:val="28"/>
          <w:szCs w:val="28"/>
        </w:rPr>
        <w:t>.</w:t>
      </w:r>
      <w:r>
        <w:rPr>
          <w:rFonts w:eastAsia="Calibri" w:cs="Times New Roman" w:ascii="Times New Roman" w:hAnsi="Times New Roman"/>
          <w:sz w:val="28"/>
          <w:szCs w:val="28"/>
          <w:lang w:val="en-US"/>
        </w:rPr>
        <w:t>net</w:t>
      </w:r>
      <w:r>
        <w:rPr>
          <w:rFonts w:eastAsia="Calibri" w:cs="Calibri" w:ascii="Times New Roman" w:hAnsi="Times New Roman"/>
          <w:sz w:val="28"/>
          <w:szCs w:val="28"/>
        </w:rPr>
        <w:t xml:space="preserve"> : </w:t>
      </w:r>
      <w:r>
        <w:rPr>
          <w:rFonts w:eastAsia="Calibri" w:cs="Calibri" w:ascii="Times New Roman" w:hAnsi="Times New Roman"/>
          <w:bCs/>
          <w:sz w:val="28"/>
          <w:szCs w:val="28"/>
        </w:rPr>
        <w:t xml:space="preserve">[сайт]. </w:t>
      </w:r>
      <w:r>
        <w:rPr>
          <w:rFonts w:eastAsia="Calibri" w:cs="Calibri" w:ascii="Times New Roman" w:hAnsi="Times New Roman"/>
          <w:sz w:val="28"/>
          <w:szCs w:val="28"/>
        </w:rPr>
        <w:t xml:space="preserve">— 2012. - </w:t>
      </w:r>
      <w:r>
        <w:rPr>
          <w:rFonts w:eastAsia="Calibri" w:cs="Calibri" w:ascii="Times New Roman" w:hAnsi="Times New Roman"/>
          <w:sz w:val="28"/>
          <w:szCs w:val="28"/>
          <w:lang w:val="en-US"/>
        </w:rPr>
        <w:t>URL</w:t>
      </w:r>
      <w:r>
        <w:rPr>
          <w:rFonts w:eastAsia="Calibri" w:cs="Times New Roman" w:ascii="Times New Roman" w:hAnsi="Times New Roman"/>
          <w:sz w:val="28"/>
          <w:szCs w:val="28"/>
        </w:rPr>
        <w:t xml:space="preserve">: </w:t>
      </w:r>
      <w:r>
        <w:rPr>
          <w:rFonts w:eastAsia="Calibri" w:cs="Times New Roman" w:ascii="Times New Roman" w:hAnsi="Times New Roman"/>
          <w:b w:val="false"/>
          <w:i w:val="false"/>
          <w:caps w:val="false"/>
          <w:smallCaps w:val="false"/>
          <w:color w:val="000000"/>
          <w:spacing w:val="0"/>
          <w:sz w:val="28"/>
          <w:szCs w:val="28"/>
          <w:shd w:fill="auto" w:val="clear"/>
          <w:lang w:val="en-US"/>
        </w:rPr>
        <w:t>https://go.11klasov.net/9625-literaturnoe-chtenie-1-klass-v-2-chastjah-klimanova-lf-goreckij-vg-golovanova-mv-i-dr.html</w:t>
      </w:r>
    </w:p>
    <w:p>
      <w:pPr>
        <w:pStyle w:val="Normal"/>
        <w:numPr>
          <w:ilvl w:val="0"/>
          <w:numId w:val="4"/>
        </w:numPr>
        <w:spacing w:lineRule="auto" w:line="360"/>
        <w:ind w:left="0" w:right="0" w:firstLine="709"/>
        <w:jc w:val="both"/>
        <w:rPr/>
      </w:pPr>
      <w:r>
        <w:rPr>
          <w:rStyle w:val="Strong"/>
          <w:rFonts w:eastAsia="Calibri" w:cs="Times New Roman" w:ascii="Times New Roman" w:hAnsi="Times New Roman"/>
          <w:b/>
          <w:bCs/>
          <w:i w:val="false"/>
          <w:caps w:val="false"/>
          <w:smallCaps w:val="false"/>
          <w:color w:val="000000"/>
          <w:spacing w:val="0"/>
          <w:sz w:val="28"/>
          <w:szCs w:val="28"/>
          <w:shd w:fill="auto" w:val="clear"/>
          <w:lang w:val="ru-RU"/>
        </w:rPr>
        <w:t>Климанова, Л. Ф.</w:t>
      </w:r>
      <w:r>
        <w:rPr>
          <w:rStyle w:val="Strong"/>
          <w:rFonts w:eastAsia="Calibri" w:cs="Times New Roman" w:ascii="Times New Roman" w:hAnsi="Times New Roman"/>
          <w:b w:val="false"/>
          <w:i w:val="false"/>
          <w:caps w:val="false"/>
          <w:smallCaps w:val="false"/>
          <w:color w:val="000000"/>
          <w:spacing w:val="0"/>
          <w:sz w:val="28"/>
          <w:szCs w:val="28"/>
          <w:shd w:fill="auto" w:val="clear"/>
          <w:lang w:val="ru-RU"/>
        </w:rPr>
        <w:t xml:space="preserve">, </w:t>
      </w:r>
      <w:r>
        <w:rPr>
          <w:rStyle w:val="Strong"/>
          <w:rFonts w:eastAsia="Calibri" w:cs="Times New Roman" w:ascii="Times New Roman" w:hAnsi="Times New Roman"/>
          <w:b w:val="false"/>
          <w:i w:val="false"/>
          <w:caps w:val="false"/>
          <w:smallCaps w:val="false"/>
          <w:color w:val="000000"/>
          <w:spacing w:val="0"/>
          <w:sz w:val="28"/>
          <w:szCs w:val="28"/>
          <w:shd w:fill="auto" w:val="clear"/>
          <w:lang w:val="en-US"/>
        </w:rPr>
        <w:t xml:space="preserve">Виноградская, </w:t>
      </w:r>
      <w:r>
        <w:rPr>
          <w:rStyle w:val="Strong"/>
          <w:rFonts w:eastAsia="Calibri" w:cs="Times New Roman" w:ascii="Times New Roman" w:hAnsi="Times New Roman"/>
          <w:b w:val="false"/>
          <w:i w:val="false"/>
          <w:caps w:val="false"/>
          <w:smallCaps w:val="false"/>
          <w:color w:val="000000"/>
          <w:spacing w:val="0"/>
          <w:sz w:val="28"/>
          <w:szCs w:val="28"/>
          <w:shd w:fill="auto" w:val="clear"/>
          <w:lang w:val="ru-RU"/>
        </w:rPr>
        <w:t xml:space="preserve">Л. А., </w:t>
      </w:r>
      <w:r>
        <w:rPr>
          <w:rStyle w:val="Strong"/>
          <w:rFonts w:eastAsia="Calibri" w:cs="Times New Roman" w:ascii="Times New Roman" w:hAnsi="Times New Roman"/>
          <w:b w:val="false"/>
          <w:i w:val="false"/>
          <w:caps w:val="false"/>
          <w:smallCaps w:val="false"/>
          <w:color w:val="000000"/>
          <w:spacing w:val="0"/>
          <w:sz w:val="28"/>
          <w:szCs w:val="28"/>
          <w:shd w:fill="auto" w:val="clear"/>
          <w:lang w:val="en-US"/>
        </w:rPr>
        <w:t>Горецкий</w:t>
      </w:r>
      <w:r>
        <w:rPr>
          <w:rFonts w:eastAsia="Calibri" w:cs="Times New Roman" w:ascii="Times New Roman" w:hAnsi="Times New Roman"/>
          <w:b w:val="false"/>
          <w:i w:val="false"/>
          <w:caps w:val="false"/>
          <w:smallCaps w:val="false"/>
          <w:color w:val="000000"/>
          <w:spacing w:val="0"/>
          <w:sz w:val="28"/>
          <w:szCs w:val="28"/>
          <w:shd w:fill="auto" w:val="clear"/>
          <w:lang w:val="en-US"/>
        </w:rPr>
        <w:t xml:space="preserve"> </w:t>
      </w:r>
      <w:r>
        <w:rPr>
          <w:rFonts w:eastAsia="Calibri" w:cs="Times New Roman" w:ascii="Times New Roman" w:hAnsi="Times New Roman"/>
          <w:b w:val="false"/>
          <w:i w:val="false"/>
          <w:caps w:val="false"/>
          <w:smallCaps w:val="false"/>
          <w:color w:val="000000"/>
          <w:spacing w:val="0"/>
          <w:sz w:val="28"/>
          <w:szCs w:val="28"/>
          <w:shd w:fill="auto" w:val="clear"/>
          <w:lang w:val="ru-RU"/>
        </w:rPr>
        <w:t xml:space="preserve">В. Г.  </w:t>
      </w:r>
      <w:r>
        <w:rPr>
          <w:rFonts w:eastAsia="Liberation Serif" w:cs="Times New Roman" w:ascii="Times New Roman" w:hAnsi="Times New Roman"/>
          <w:b w:val="false"/>
          <w:i w:val="false"/>
          <w:caps w:val="false"/>
          <w:smallCaps w:val="false"/>
          <w:color w:val="000000"/>
          <w:spacing w:val="0"/>
          <w:sz w:val="28"/>
          <w:szCs w:val="28"/>
          <w:shd w:fill="auto" w:val="clear"/>
          <w:lang w:val="ru-RU"/>
        </w:rPr>
        <w:t xml:space="preserve">Литературное чтение. 1-4 классы / Л. Ф. Климанова, Л. А. Виноградская, В. Г. Горецкий. - </w:t>
      </w:r>
      <w:r>
        <w:rPr>
          <w:rFonts w:eastAsia="Calibri" w:cs="Calibri" w:ascii="Times New Roman" w:hAnsi="Times New Roman"/>
          <w:b w:val="false"/>
          <w:i w:val="false"/>
          <w:caps w:val="false"/>
          <w:smallCaps w:val="false"/>
          <w:color w:val="000000"/>
          <w:spacing w:val="0"/>
          <w:sz w:val="28"/>
          <w:szCs w:val="28"/>
          <w:shd w:fill="auto" w:val="clear"/>
          <w:lang w:val="ru-RU"/>
        </w:rPr>
        <w:t>Текст : электронный // Вконтакте.</w:t>
      </w:r>
      <w:r>
        <w:rPr>
          <w:rFonts w:eastAsia="Calibri" w:cs="Calibri" w:ascii="Times New Roman" w:hAnsi="Times New Roman"/>
          <w:b w:val="false"/>
          <w:i w:val="false"/>
          <w:caps w:val="false"/>
          <w:smallCaps w:val="false"/>
          <w:color w:val="000000"/>
          <w:spacing w:val="0"/>
          <w:sz w:val="28"/>
          <w:szCs w:val="28"/>
          <w:shd w:fill="auto" w:val="clear"/>
          <w:lang w:val="en-US"/>
        </w:rPr>
        <w:t xml:space="preserve">com : </w:t>
      </w:r>
      <w:r>
        <w:rPr>
          <w:rFonts w:eastAsia="Calibri" w:cs="Calibri" w:ascii="Times New Roman" w:hAnsi="Times New Roman"/>
          <w:b w:val="false"/>
          <w:bCs/>
          <w:i w:val="false"/>
          <w:caps w:val="false"/>
          <w:smallCaps w:val="false"/>
          <w:color w:val="000000"/>
          <w:spacing w:val="0"/>
          <w:sz w:val="28"/>
          <w:szCs w:val="28"/>
          <w:shd w:fill="auto" w:val="clear"/>
          <w:lang w:val="en-US"/>
        </w:rPr>
        <w:t>[</w:t>
      </w:r>
      <w:r>
        <w:rPr>
          <w:rFonts w:eastAsia="Calibri" w:cs="Calibri" w:ascii="Times New Roman" w:hAnsi="Times New Roman"/>
          <w:b w:val="false"/>
          <w:bCs/>
          <w:i w:val="false"/>
          <w:caps w:val="false"/>
          <w:smallCaps w:val="false"/>
          <w:color w:val="000000"/>
          <w:spacing w:val="0"/>
          <w:sz w:val="28"/>
          <w:szCs w:val="28"/>
          <w:shd w:fill="auto" w:val="clear"/>
          <w:lang w:val="ru-RU"/>
        </w:rPr>
        <w:t>сайт</w:t>
      </w:r>
      <w:r>
        <w:rPr>
          <w:rFonts w:eastAsia="Calibri" w:cs="Calibri" w:ascii="Times New Roman" w:hAnsi="Times New Roman"/>
          <w:b w:val="false"/>
          <w:bCs/>
          <w:i w:val="false"/>
          <w:caps w:val="false"/>
          <w:smallCaps w:val="false"/>
          <w:color w:val="000000"/>
          <w:spacing w:val="0"/>
          <w:sz w:val="28"/>
          <w:szCs w:val="28"/>
          <w:shd w:fill="auto" w:val="clear"/>
          <w:lang w:val="en-US"/>
        </w:rPr>
        <w:t xml:space="preserve">]. </w:t>
      </w:r>
      <w:r>
        <w:rPr>
          <w:rFonts w:eastAsia="Calibri" w:cs="Calibri" w:ascii="Times New Roman" w:hAnsi="Times New Roman"/>
          <w:b w:val="false"/>
          <w:i w:val="false"/>
          <w:caps w:val="false"/>
          <w:smallCaps w:val="false"/>
          <w:color w:val="000000"/>
          <w:spacing w:val="0"/>
          <w:sz w:val="28"/>
          <w:szCs w:val="28"/>
          <w:shd w:fill="auto" w:val="clear"/>
          <w:lang w:val="ru-RU"/>
        </w:rPr>
        <w:t xml:space="preserve">— </w:t>
      </w:r>
      <w:r>
        <w:rPr>
          <w:rFonts w:eastAsia="Calibri" w:cs="Calibri" w:ascii="Times New Roman" w:hAnsi="Times New Roman"/>
          <w:b w:val="false"/>
          <w:i w:val="false"/>
          <w:caps w:val="false"/>
          <w:smallCaps w:val="false"/>
          <w:color w:val="000000"/>
          <w:spacing w:val="0"/>
          <w:sz w:val="28"/>
          <w:szCs w:val="28"/>
          <w:shd w:fill="auto" w:val="clear"/>
          <w:lang w:val="en-US"/>
        </w:rPr>
        <w:t>20</w:t>
      </w:r>
      <w:r>
        <w:rPr>
          <w:rFonts w:eastAsia="Calibri" w:cs="Calibri" w:ascii="Times New Roman" w:hAnsi="Times New Roman"/>
          <w:b w:val="false"/>
          <w:i w:val="false"/>
          <w:caps w:val="false"/>
          <w:smallCaps w:val="false"/>
          <w:color w:val="000000"/>
          <w:spacing w:val="0"/>
          <w:sz w:val="28"/>
          <w:szCs w:val="28"/>
          <w:shd w:fill="auto" w:val="clear"/>
          <w:lang w:val="ru-RU"/>
        </w:rPr>
        <w:t>23. -</w:t>
      </w:r>
      <w:r>
        <w:rPr>
          <w:rFonts w:eastAsia="Calibri" w:cs="Calibri" w:ascii="Times New Roman" w:hAnsi="Times New Roman"/>
          <w:b w:val="false"/>
          <w:i w:val="false"/>
          <w:caps w:val="false"/>
          <w:smallCaps w:val="false"/>
          <w:color w:val="000000"/>
          <w:spacing w:val="0"/>
          <w:sz w:val="28"/>
          <w:szCs w:val="28"/>
          <w:shd w:fill="auto" w:val="clear"/>
          <w:lang w:val="en-US"/>
        </w:rPr>
        <w:t xml:space="preserve"> URL</w:t>
      </w:r>
      <w:r>
        <w:rPr>
          <w:rFonts w:eastAsia="Calibri" w:cs="Times New Roman" w:ascii="Times New Roman" w:hAnsi="Times New Roman"/>
          <w:b w:val="false"/>
          <w:i w:val="false"/>
          <w:caps w:val="false"/>
          <w:smallCaps w:val="false"/>
          <w:color w:val="000000"/>
          <w:spacing w:val="0"/>
          <w:sz w:val="28"/>
          <w:szCs w:val="28"/>
          <w:shd w:fill="auto" w:val="clear"/>
          <w:lang w:val="en-US"/>
        </w:rPr>
        <w:t>:</w:t>
      </w:r>
      <w:r>
        <w:rPr>
          <w:rFonts w:eastAsia="Calibri" w:cs="Times New Roman" w:ascii="Times New Roman" w:hAnsi="Times New Roman"/>
          <w:b w:val="false"/>
          <w:i w:val="false"/>
          <w:caps w:val="false"/>
          <w:smallCaps w:val="false"/>
          <w:color w:val="000000"/>
          <w:spacing w:val="0"/>
          <w:sz w:val="28"/>
          <w:szCs w:val="28"/>
          <w:u w:val="none"/>
          <w:shd w:fill="auto" w:val="clear"/>
          <w:lang w:val="en-US"/>
        </w:rPr>
        <w:t xml:space="preserve"> https://vk.com/wall-134473523_13</w:t>
      </w:r>
    </w:p>
    <w:p>
      <w:pPr>
        <w:pStyle w:val="Normal"/>
        <w:numPr>
          <w:ilvl w:val="0"/>
          <w:numId w:val="4"/>
        </w:numPr>
        <w:spacing w:lineRule="auto" w:line="360"/>
        <w:ind w:left="0" w:right="0" w:firstLine="709"/>
        <w:jc w:val="both"/>
        <w:rPr/>
      </w:pPr>
      <w:r>
        <w:rPr>
          <w:rFonts w:eastAsia="Liberation Serif" w:cs="Liberation Serif" w:ascii="Times New Roman" w:hAnsi="Times New Roman"/>
          <w:bCs/>
          <w:sz w:val="28"/>
          <w:szCs w:val="28"/>
        </w:rPr>
        <w:t xml:space="preserve"> </w:t>
      </w:r>
      <w:r>
        <w:rPr>
          <w:rFonts w:eastAsia="Liberation Serif" w:cs="Liberation Serif" w:ascii="Times New Roman" w:hAnsi="Times New Roman"/>
          <w:b/>
          <w:bCs/>
          <w:sz w:val="28"/>
          <w:szCs w:val="28"/>
        </w:rPr>
        <w:t xml:space="preserve">Климова, Р. В. </w:t>
      </w:r>
      <w:r>
        <w:rPr>
          <w:rFonts w:eastAsia="Liberation Serif" w:cs="Liberation Serif" w:ascii="Times New Roman" w:hAnsi="Times New Roman"/>
          <w:b w:val="false"/>
          <w:bCs w:val="false"/>
          <w:sz w:val="28"/>
          <w:szCs w:val="28"/>
        </w:rPr>
        <w:t>Тест для диагностики нравственной воспитанности</w:t>
      </w:r>
      <w:r>
        <w:rPr>
          <w:rFonts w:eastAsia="Liberation Serif" w:cs="Liberation Serif" w:ascii="Times New Roman" w:hAnsi="Times New Roman"/>
          <w:b w:val="false"/>
          <w:bCs w:val="false"/>
          <w:sz w:val="28"/>
          <w:szCs w:val="28"/>
          <w:lang w:val="ru-RU"/>
        </w:rPr>
        <w:t xml:space="preserve"> по Н. Е. Щурковой </w:t>
      </w:r>
      <w:r>
        <w:rPr>
          <w:rFonts w:eastAsia="Liberation Serif" w:cs="Liberation Serif" w:ascii="Times New Roman" w:hAnsi="Times New Roman"/>
          <w:b w:val="false"/>
          <w:bCs/>
          <w:sz w:val="28"/>
          <w:szCs w:val="28"/>
        </w:rPr>
        <w:t>/ Р. В. Климова. – Текст : электронный // Мультиурок.</w:t>
      </w:r>
      <w:r>
        <w:rPr>
          <w:rFonts w:eastAsia="Liberation Serif" w:cs="Liberation Serif" w:ascii="Times New Roman" w:hAnsi="Times New Roman"/>
          <w:b w:val="false"/>
          <w:bCs/>
          <w:sz w:val="28"/>
          <w:szCs w:val="28"/>
          <w:lang w:val="en-US"/>
        </w:rPr>
        <w:t>ru</w:t>
      </w:r>
      <w:r>
        <w:rPr>
          <w:rFonts w:eastAsia="Calibri" w:cs="Calibri" w:ascii="Times New Roman" w:hAnsi="Times New Roman"/>
          <w:b w:val="false"/>
          <w:bCs/>
          <w:sz w:val="28"/>
          <w:szCs w:val="28"/>
        </w:rPr>
        <w:t xml:space="preserve"> : [сайт]. - 2018. - 5 нояб. - </w:t>
      </w:r>
      <w:r>
        <w:rPr>
          <w:rFonts w:eastAsia="Calibri" w:cs="Calibri" w:ascii="Times New Roman" w:hAnsi="Times New Roman"/>
          <w:b w:val="false"/>
          <w:bCs/>
          <w:sz w:val="28"/>
          <w:szCs w:val="28"/>
          <w:lang w:val="en-US"/>
        </w:rPr>
        <w:t>URL</w:t>
      </w:r>
      <w:r>
        <w:rPr>
          <w:rFonts w:eastAsia="Calibri" w:cs="Calibri" w:ascii="Times New Roman" w:hAnsi="Times New Roman"/>
          <w:b w:val="false"/>
          <w:bCs/>
          <w:sz w:val="28"/>
          <w:szCs w:val="28"/>
        </w:rPr>
        <w:t>:</w:t>
      </w:r>
      <w:r>
        <w:rPr>
          <w:rFonts w:eastAsia="Liberation Serif" w:cs="Liberation Serif" w:ascii="Times New Roman" w:hAnsi="Times New Roman"/>
          <w:b w:val="false"/>
          <w:bCs/>
          <w:sz w:val="28"/>
          <w:szCs w:val="28"/>
        </w:rPr>
        <w:t xml:space="preserve"> https://multiurok.ru/files/test-razmyshliaem-o-zhiznennom-opyte-metodika-shch.html</w:t>
      </w:r>
    </w:p>
    <w:p>
      <w:pPr>
        <w:pStyle w:val="Normal"/>
        <w:numPr>
          <w:ilvl w:val="0"/>
          <w:numId w:val="4"/>
        </w:numPr>
        <w:spacing w:lineRule="auto" w:line="360"/>
        <w:ind w:left="0" w:right="0" w:firstLine="709"/>
        <w:jc w:val="both"/>
        <w:rPr/>
      </w:pPr>
      <w:r>
        <w:rPr>
          <w:rFonts w:eastAsia="Liberation Serif" w:cs="Liberation Serif" w:ascii="Times New Roman" w:hAnsi="Times New Roman"/>
          <w:b/>
          <w:bCs/>
          <w:sz w:val="28"/>
          <w:szCs w:val="28"/>
        </w:rPr>
        <w:t>Коменский, Я. А.</w:t>
      </w:r>
      <w:r>
        <w:rPr>
          <w:rFonts w:eastAsia="Liberation Serif" w:cs="Liberation Serif" w:ascii="Times New Roman" w:hAnsi="Times New Roman"/>
          <w:bCs/>
          <w:sz w:val="28"/>
          <w:szCs w:val="28"/>
        </w:rPr>
        <w:t xml:space="preserve"> Великая Дидактика / Я. А. Коменский. – Текст : электронный // Джоригами.</w:t>
      </w:r>
      <w:r>
        <w:rPr>
          <w:rFonts w:eastAsia="Liberation Serif" w:cs="Liberation Serif" w:ascii="Times New Roman" w:hAnsi="Times New Roman"/>
          <w:bCs/>
          <w:sz w:val="28"/>
          <w:szCs w:val="28"/>
          <w:lang w:val="en-US"/>
        </w:rPr>
        <w:t>ru</w:t>
      </w:r>
      <w:r>
        <w:rPr>
          <w:rFonts w:eastAsia="Calibri" w:cs="Calibri" w:ascii="Times New Roman" w:hAnsi="Times New Roman"/>
          <w:bCs/>
          <w:sz w:val="28"/>
          <w:szCs w:val="28"/>
        </w:rPr>
        <w:t xml:space="preserve"> : [сайт]. - 1989. - </w:t>
      </w:r>
      <w:r>
        <w:rPr>
          <w:rFonts w:eastAsia="Calibri" w:cs="Calibri" w:ascii="Times New Roman" w:hAnsi="Times New Roman"/>
          <w:bCs/>
          <w:sz w:val="28"/>
          <w:szCs w:val="28"/>
          <w:lang w:val="en-US"/>
        </w:rPr>
        <w:t>URL</w:t>
      </w:r>
      <w:r>
        <w:rPr>
          <w:rFonts w:eastAsia="Calibri" w:cs="Calibri" w:ascii="Times New Roman" w:hAnsi="Times New Roman"/>
          <w:bCs/>
          <w:sz w:val="28"/>
          <w:szCs w:val="28"/>
        </w:rPr>
        <w:t>:</w:t>
      </w:r>
      <w:r>
        <w:rPr>
          <w:rFonts w:eastAsia="Liberation Serif" w:cs="Liberation Serif" w:ascii="Times New Roman" w:hAnsi="Times New Roman"/>
          <w:bCs/>
          <w:sz w:val="28"/>
          <w:szCs w:val="28"/>
        </w:rPr>
        <w:t xml:space="preserve"> </w:t>
      </w:r>
      <w:hyperlink r:id="rId11">
        <w:r>
          <w:rPr>
            <w:rFonts w:eastAsia="Liberation Serif" w:cs="Liberation Serif" w:ascii="Times New Roman" w:hAnsi="Times New Roman"/>
            <w:bCs/>
            <w:sz w:val="28"/>
            <w:szCs w:val="28"/>
          </w:rPr>
          <w:t>http://jorigami.ru/PP_corner/Classics/Komensky/Komensky_Yan_Amos_Velikaya_didakt_izbr.htm</w:t>
        </w:r>
      </w:hyperlink>
    </w:p>
    <w:p>
      <w:pPr>
        <w:pStyle w:val="Normal"/>
        <w:numPr>
          <w:ilvl w:val="0"/>
          <w:numId w:val="4"/>
        </w:numPr>
        <w:spacing w:lineRule="auto" w:line="360"/>
        <w:ind w:left="0" w:right="0" w:firstLine="709"/>
        <w:jc w:val="both"/>
        <w:rPr/>
      </w:pPr>
      <w:r>
        <w:rPr>
          <w:rFonts w:eastAsia="Liberation Serif" w:cs="Liberation Serif" w:ascii="Times New Roman" w:hAnsi="Times New Roman"/>
          <w:b/>
          <w:bCs/>
          <w:sz w:val="28"/>
          <w:szCs w:val="28"/>
        </w:rPr>
        <w:t xml:space="preserve"> </w:t>
      </w:r>
      <w:r>
        <w:rPr>
          <w:rFonts w:eastAsia="Liberation Serif" w:cs="Liberation Serif" w:ascii="Times New Roman" w:hAnsi="Times New Roman"/>
          <w:b/>
          <w:bCs/>
          <w:sz w:val="28"/>
          <w:szCs w:val="28"/>
        </w:rPr>
        <w:t>Курленко, Е. П.</w:t>
      </w:r>
      <w:r>
        <w:rPr>
          <w:rFonts w:eastAsia="Liberation Serif" w:cs="Liberation Serif" w:ascii="Times New Roman" w:hAnsi="Times New Roman"/>
          <w:bCs/>
          <w:sz w:val="28"/>
          <w:szCs w:val="28"/>
        </w:rPr>
        <w:t xml:space="preserve"> Урок литературного чтения. Добро и зло в русской народной сказке / Е. П. Курленко. – Текст : электронный // Урок.</w:t>
      </w:r>
      <w:r>
        <w:rPr>
          <w:rFonts w:eastAsia="Liberation Serif" w:cs="Liberation Serif" w:ascii="Times New Roman" w:hAnsi="Times New Roman"/>
          <w:bCs/>
          <w:sz w:val="28"/>
          <w:szCs w:val="28"/>
          <w:lang w:val="en-US"/>
        </w:rPr>
        <w:t>ru</w:t>
      </w:r>
      <w:r>
        <w:rPr>
          <w:rFonts w:eastAsia="Calibri" w:cs="Calibri" w:ascii="Times New Roman" w:hAnsi="Times New Roman"/>
          <w:bCs/>
          <w:sz w:val="28"/>
          <w:szCs w:val="28"/>
        </w:rPr>
        <w:t xml:space="preserve"> : [сайт]. - 2017. - </w:t>
      </w:r>
      <w:r>
        <w:rPr>
          <w:rFonts w:eastAsia="Calibri" w:cs="Calibri" w:ascii="Times New Roman" w:hAnsi="Times New Roman"/>
          <w:bCs/>
          <w:sz w:val="28"/>
          <w:szCs w:val="28"/>
          <w:lang w:val="en-US"/>
        </w:rPr>
        <w:t>URL</w:t>
      </w:r>
      <w:r>
        <w:rPr>
          <w:rFonts w:eastAsia="Calibri" w:cs="Calibri" w:ascii="Times New Roman" w:hAnsi="Times New Roman"/>
          <w:bCs/>
          <w:sz w:val="28"/>
          <w:szCs w:val="28"/>
        </w:rPr>
        <w:t>:</w:t>
      </w:r>
      <w:r>
        <w:rPr>
          <w:rFonts w:eastAsia="Liberation Serif" w:cs="Liberation Serif" w:ascii="Times New Roman" w:hAnsi="Times New Roman"/>
          <w:bCs/>
          <w:sz w:val="28"/>
          <w:szCs w:val="28"/>
        </w:rPr>
        <w:t xml:space="preserve"> </w:t>
      </w:r>
      <w:hyperlink r:id="rId12">
        <w:r>
          <w:rPr>
            <w:rFonts w:ascii="Times New Roman" w:hAnsi="Times New Roman"/>
            <w:sz w:val="28"/>
            <w:szCs w:val="28"/>
          </w:rPr>
          <w:t>https://urok.1sept.ru/articles/663356</w:t>
        </w:r>
      </w:hyperlink>
    </w:p>
    <w:p>
      <w:pPr>
        <w:pStyle w:val="Normal"/>
        <w:numPr>
          <w:ilvl w:val="0"/>
          <w:numId w:val="4"/>
        </w:numPr>
        <w:spacing w:lineRule="auto" w:line="360"/>
        <w:ind w:left="0" w:right="0" w:firstLine="709"/>
        <w:jc w:val="both"/>
        <w:rPr/>
      </w:pPr>
      <w:r>
        <w:rPr>
          <w:rFonts w:eastAsia="Liberation Serif" w:cs="Liberation Serif" w:ascii="Times New Roman" w:hAnsi="Times New Roman"/>
          <w:bCs/>
          <w:sz w:val="28"/>
          <w:szCs w:val="28"/>
        </w:rPr>
        <w:t xml:space="preserve"> </w:t>
      </w:r>
      <w:r>
        <w:rPr>
          <w:rFonts w:eastAsia="Liberation Serif" w:cs="Liberation Serif" w:ascii="Times New Roman" w:hAnsi="Times New Roman"/>
          <w:b/>
          <w:bCs/>
          <w:sz w:val="28"/>
          <w:szCs w:val="28"/>
        </w:rPr>
        <w:t>Лихачев, Б. Т.</w:t>
      </w:r>
      <w:r>
        <w:rPr>
          <w:rFonts w:eastAsia="Liberation Serif" w:cs="Liberation Serif" w:ascii="Times New Roman" w:hAnsi="Times New Roman"/>
          <w:bCs/>
          <w:sz w:val="28"/>
          <w:szCs w:val="28"/>
        </w:rPr>
        <w:t xml:space="preserve"> Философия воспитания : специальный курс / Б. Т. Лихачев. - Москва : ВЛАДОС, 2010. - 334 </w:t>
      </w:r>
      <w:r>
        <w:rPr>
          <w:rFonts w:eastAsia="Liberation Serif" w:cs="Liberation Serif" w:ascii="Times New Roman" w:hAnsi="Times New Roman"/>
          <w:bCs/>
          <w:sz w:val="28"/>
          <w:szCs w:val="28"/>
          <w:lang w:val="en-US"/>
        </w:rPr>
        <w:t>c</w:t>
      </w:r>
      <w:r>
        <w:rPr>
          <w:rFonts w:eastAsia="Liberation Serif" w:cs="Liberation Serif" w:ascii="Times New Roman" w:hAnsi="Times New Roman"/>
          <w:bCs/>
          <w:sz w:val="28"/>
          <w:szCs w:val="28"/>
        </w:rPr>
        <w:t>. - Текст : непосредственный.</w:t>
      </w:r>
    </w:p>
    <w:p>
      <w:pPr>
        <w:pStyle w:val="Normal"/>
        <w:numPr>
          <w:ilvl w:val="0"/>
          <w:numId w:val="4"/>
        </w:numPr>
        <w:spacing w:lineRule="auto" w:line="360"/>
        <w:ind w:left="0" w:right="0" w:firstLine="709"/>
        <w:jc w:val="both"/>
        <w:rPr/>
      </w:pPr>
      <w:r>
        <w:rPr>
          <w:rFonts w:eastAsia="Liberation Serif" w:cs="Liberation Serif" w:ascii="Times New Roman" w:hAnsi="Times New Roman"/>
          <w:bCs/>
          <w:sz w:val="28"/>
          <w:szCs w:val="28"/>
        </w:rPr>
        <w:t xml:space="preserve"> </w:t>
      </w:r>
      <w:r>
        <w:rPr>
          <w:rFonts w:eastAsia="Liberation Serif" w:cs="Liberation Serif" w:ascii="Times New Roman" w:hAnsi="Times New Roman"/>
          <w:b/>
          <w:bCs/>
          <w:sz w:val="28"/>
          <w:szCs w:val="28"/>
        </w:rPr>
        <w:t>Миронова, Ю. А.</w:t>
      </w:r>
      <w:r>
        <w:rPr>
          <w:rFonts w:eastAsia="Liberation Serif" w:cs="Liberation Serif" w:ascii="Times New Roman" w:hAnsi="Times New Roman"/>
          <w:b w:val="false"/>
          <w:bCs w:val="false"/>
          <w:sz w:val="28"/>
          <w:szCs w:val="28"/>
        </w:rPr>
        <w:t xml:space="preserve"> В гостях у сказки </w:t>
      </w:r>
      <w:r>
        <w:rPr>
          <w:rFonts w:eastAsia="Liberation Serif" w:cs="Liberation Serif" w:ascii="Times New Roman" w:hAnsi="Times New Roman"/>
          <w:sz w:val="28"/>
          <w:szCs w:val="28"/>
        </w:rPr>
        <w:t>/ Ю. А. Миронова. - Текст : электронный // Мультиурок.</w:t>
      </w:r>
      <w:r>
        <w:rPr>
          <w:rFonts w:eastAsia="Liberation Serif" w:cs="Liberation Serif" w:ascii="Times New Roman" w:hAnsi="Times New Roman"/>
          <w:sz w:val="28"/>
          <w:szCs w:val="28"/>
          <w:lang w:val="en-US"/>
        </w:rPr>
        <w:t>ru</w:t>
      </w:r>
      <w:r>
        <w:rPr>
          <w:rFonts w:eastAsia="Liberation Serif" w:cs="Liberation Serif" w:ascii="Times New Roman" w:hAnsi="Times New Roman"/>
          <w:sz w:val="28"/>
          <w:szCs w:val="28"/>
        </w:rPr>
        <w:t xml:space="preserve"> : [сайт]. - 2018. - 8 нояб. - </w:t>
      </w:r>
      <w:r>
        <w:rPr>
          <w:rFonts w:eastAsia="Liberation Serif" w:cs="Liberation Serif" w:ascii="Times New Roman" w:hAnsi="Times New Roman"/>
          <w:sz w:val="28"/>
          <w:szCs w:val="28"/>
          <w:lang w:val="en-US"/>
        </w:rPr>
        <w:t>URL</w:t>
      </w:r>
      <w:r>
        <w:rPr>
          <w:rFonts w:eastAsia="Liberation Serif" w:cs="Liberation Serif" w:ascii="Times New Roman" w:hAnsi="Times New Roman"/>
          <w:sz w:val="28"/>
          <w:szCs w:val="28"/>
        </w:rPr>
        <w:t xml:space="preserve">: </w:t>
      </w:r>
      <w:r>
        <w:rPr>
          <w:rFonts w:eastAsia="Liberation Serif" w:cs="Liberation Serif" w:ascii="Times New Roman" w:hAnsi="Times New Roman"/>
          <w:sz w:val="28"/>
          <w:szCs w:val="28"/>
          <w:lang w:val="en-US"/>
        </w:rPr>
        <w:t>https://multiurok.ru/files/v-gostiakh-u-skazki-6.html</w:t>
      </w:r>
    </w:p>
    <w:p>
      <w:pPr>
        <w:pStyle w:val="Normal"/>
        <w:numPr>
          <w:ilvl w:val="0"/>
          <w:numId w:val="4"/>
        </w:numPr>
        <w:spacing w:lineRule="auto" w:line="360"/>
        <w:ind w:left="0" w:right="0" w:firstLine="709"/>
        <w:jc w:val="both"/>
        <w:rPr/>
      </w:pPr>
      <w:r>
        <w:rPr>
          <w:rFonts w:eastAsia="Liberation Serif" w:cs="Liberation Serif" w:ascii="Times New Roman" w:hAnsi="Times New Roman"/>
          <w:bCs/>
          <w:color w:val="C9211E"/>
          <w:sz w:val="28"/>
          <w:szCs w:val="28"/>
        </w:rPr>
        <w:t xml:space="preserve"> </w:t>
      </w:r>
      <w:r>
        <w:rPr>
          <w:rFonts w:eastAsia="Calibri" w:cs="Calibri" w:ascii="Times New Roman" w:hAnsi="Times New Roman"/>
          <w:b/>
          <w:bCs/>
          <w:sz w:val="28"/>
          <w:szCs w:val="28"/>
        </w:rPr>
        <w:t>Нечаева, В. Г.</w:t>
      </w:r>
      <w:r>
        <w:rPr>
          <w:rFonts w:eastAsia="Calibri" w:cs="Calibri" w:ascii="Times New Roman" w:hAnsi="Times New Roman"/>
          <w:b w:val="false"/>
          <w:bCs w:val="false"/>
          <w:sz w:val="28"/>
          <w:szCs w:val="28"/>
        </w:rPr>
        <w:t>, Маркова, Т. А., Жуковская Р. И</w:t>
      </w:r>
      <w:r>
        <w:rPr>
          <w:rFonts w:eastAsia="Liberation Serif" w:cs="Liberation Serif" w:ascii="Times New Roman" w:hAnsi="Times New Roman"/>
          <w:b w:val="false"/>
          <w:bCs w:val="false"/>
          <w:sz w:val="28"/>
          <w:szCs w:val="28"/>
        </w:rPr>
        <w:t>.</w:t>
      </w:r>
      <w:r>
        <w:rPr>
          <w:rFonts w:eastAsia="Liberation Serif" w:cs="Liberation Serif" w:ascii="Times New Roman" w:hAnsi="Times New Roman"/>
          <w:bCs/>
          <w:sz w:val="28"/>
          <w:szCs w:val="28"/>
        </w:rPr>
        <w:t xml:space="preserve"> Нравственное воспитание</w:t>
      </w:r>
      <w:r>
        <w:rPr>
          <w:rFonts w:eastAsia="Calibri" w:cs="Calibri" w:ascii="Times New Roman" w:hAnsi="Times New Roman"/>
          <w:bCs/>
          <w:sz w:val="28"/>
          <w:szCs w:val="28"/>
        </w:rPr>
        <w:t xml:space="preserve"> : учебное пособие </w:t>
      </w:r>
      <w:r>
        <w:rPr>
          <w:rFonts w:eastAsia="Liberation Serif" w:cs="Liberation Serif" w:ascii="Times New Roman" w:hAnsi="Times New Roman"/>
          <w:bCs/>
          <w:sz w:val="28"/>
          <w:szCs w:val="28"/>
        </w:rPr>
        <w:t>/ В. Г. Ничаева, Т. А. Маркова, Жуковская Р. И. - Москва : Просвещение, 1984. - 272 с. - Текст : непосредственный.</w:t>
      </w:r>
    </w:p>
    <w:p>
      <w:pPr>
        <w:pStyle w:val="Normal"/>
        <w:numPr>
          <w:ilvl w:val="0"/>
          <w:numId w:val="4"/>
        </w:numPr>
        <w:spacing w:lineRule="auto" w:line="360"/>
        <w:ind w:left="0" w:right="0" w:firstLine="709"/>
        <w:jc w:val="both"/>
        <w:rPr/>
      </w:pPr>
      <w:r>
        <w:rPr>
          <w:rFonts w:eastAsia="Liberation Serif" w:cs="Liberation Serif" w:ascii="Times New Roman" w:hAnsi="Times New Roman"/>
          <w:bCs/>
          <w:color w:val="C9211E"/>
          <w:sz w:val="28"/>
          <w:szCs w:val="28"/>
        </w:rPr>
        <w:t xml:space="preserve"> </w:t>
      </w:r>
      <w:r>
        <w:rPr>
          <w:rFonts w:eastAsia="Liberation Serif" w:cs="Liberation Serif" w:ascii="Times New Roman" w:hAnsi="Times New Roman"/>
          <w:b/>
          <w:bCs/>
          <w:sz w:val="28"/>
          <w:szCs w:val="28"/>
        </w:rPr>
        <w:t>Обойщикова, Е. Д.</w:t>
      </w:r>
      <w:r>
        <w:rPr>
          <w:rFonts w:eastAsia="Liberation Serif" w:cs="Liberation Serif" w:ascii="Times New Roman" w:hAnsi="Times New Roman"/>
          <w:bCs/>
          <w:sz w:val="28"/>
          <w:szCs w:val="28"/>
        </w:rPr>
        <w:t xml:space="preserve"> Нравственные уроки народной мудрости / Обойщикова Е. Д. – Текст : электронный // Инфоурок.</w:t>
      </w:r>
      <w:r>
        <w:rPr>
          <w:rFonts w:eastAsia="Liberation Serif" w:cs="Liberation Serif" w:ascii="Times New Roman" w:hAnsi="Times New Roman"/>
          <w:bCs/>
          <w:sz w:val="28"/>
          <w:szCs w:val="28"/>
          <w:lang w:val="en-US"/>
        </w:rPr>
        <w:t>ru</w:t>
      </w:r>
      <w:r>
        <w:rPr>
          <w:rFonts w:eastAsia="Calibri" w:cs="Calibri" w:ascii="Times New Roman" w:hAnsi="Times New Roman"/>
          <w:bCs/>
          <w:sz w:val="28"/>
          <w:szCs w:val="28"/>
        </w:rPr>
        <w:t xml:space="preserve"> : [сайт]. - 2017. - </w:t>
      </w:r>
      <w:r>
        <w:rPr>
          <w:rFonts w:eastAsia="Calibri" w:cs="Calibri" w:ascii="Times New Roman" w:hAnsi="Times New Roman"/>
          <w:bCs/>
          <w:sz w:val="28"/>
          <w:szCs w:val="28"/>
          <w:lang w:val="en-US"/>
        </w:rPr>
        <w:t>URL</w:t>
      </w:r>
      <w:r>
        <w:rPr>
          <w:rFonts w:eastAsia="Calibri" w:cs="Calibri" w:ascii="Times New Roman" w:hAnsi="Times New Roman"/>
          <w:bCs/>
          <w:sz w:val="28"/>
          <w:szCs w:val="28"/>
        </w:rPr>
        <w:t>:</w:t>
      </w:r>
      <w:r>
        <w:rPr>
          <w:rFonts w:eastAsia="Liberation Serif" w:cs="Liberation Serif" w:ascii="Times New Roman" w:hAnsi="Times New Roman"/>
          <w:bCs/>
          <w:sz w:val="28"/>
          <w:szCs w:val="28"/>
        </w:rPr>
        <w:t xml:space="preserve"> </w:t>
      </w:r>
      <w:hyperlink r:id="rId13">
        <w:r>
          <w:rPr>
            <w:rFonts w:eastAsia="Liberation Serif" w:cs="Liberation Serif" w:ascii="Times New Roman" w:hAnsi="Times New Roman"/>
            <w:bCs/>
            <w:sz w:val="28"/>
            <w:szCs w:val="28"/>
          </w:rPr>
          <w:t>https://infourok.ru/integrirovanniy-urok-literaturnogo-chteniya-i-muziki-nravstvennie-uroki-narodnoy-mudrosti-v-skazke-morozko-2205597.html</w:t>
        </w:r>
      </w:hyperlink>
    </w:p>
    <w:p>
      <w:pPr>
        <w:pStyle w:val="Normal"/>
        <w:numPr>
          <w:ilvl w:val="0"/>
          <w:numId w:val="4"/>
        </w:numPr>
        <w:spacing w:lineRule="auto" w:line="360"/>
        <w:ind w:left="0" w:right="0" w:firstLine="709"/>
        <w:jc w:val="both"/>
        <w:rPr/>
      </w:pPr>
      <w:r>
        <w:rPr>
          <w:rFonts w:eastAsia="Calibri" w:cs="Calibri" w:ascii="Times New Roman" w:hAnsi="Times New Roman"/>
          <w:b/>
          <w:bCs/>
          <w:sz w:val="28"/>
          <w:szCs w:val="28"/>
        </w:rPr>
        <w:t xml:space="preserve"> </w:t>
      </w:r>
      <w:r>
        <w:rPr>
          <w:rFonts w:eastAsia="Calibri" w:cs="Calibri" w:ascii="Times New Roman" w:hAnsi="Times New Roman"/>
          <w:b/>
          <w:bCs/>
          <w:sz w:val="28"/>
          <w:szCs w:val="28"/>
        </w:rPr>
        <w:t>Ожегов, С. И.</w:t>
      </w:r>
      <w:r>
        <w:rPr>
          <w:rFonts w:eastAsia="Calibri" w:cs="Calibri" w:ascii="Times New Roman" w:hAnsi="Times New Roman"/>
          <w:bCs/>
          <w:sz w:val="28"/>
          <w:szCs w:val="28"/>
        </w:rPr>
        <w:t xml:space="preserve"> Толковый словарь русского языка / С. И. Ожегов. -  Текст : электронный // Ожегов.</w:t>
      </w:r>
      <w:r>
        <w:rPr>
          <w:rFonts w:eastAsia="Calibri" w:cs="Calibri" w:ascii="Times New Roman" w:hAnsi="Times New Roman"/>
          <w:bCs/>
          <w:sz w:val="28"/>
          <w:szCs w:val="28"/>
          <w:lang w:val="en-US"/>
        </w:rPr>
        <w:t>info</w:t>
      </w:r>
      <w:r>
        <w:rPr>
          <w:rFonts w:eastAsia="Calibri" w:cs="Calibri" w:ascii="Times New Roman" w:hAnsi="Times New Roman"/>
          <w:bCs/>
          <w:sz w:val="28"/>
          <w:szCs w:val="28"/>
        </w:rPr>
        <w:t xml:space="preserve"> : [сайт]. - 1992. - </w:t>
      </w:r>
      <w:r>
        <w:rPr>
          <w:rFonts w:eastAsia="Calibri" w:cs="Calibri" w:ascii="Times New Roman" w:hAnsi="Times New Roman"/>
          <w:bCs/>
          <w:sz w:val="28"/>
          <w:szCs w:val="28"/>
          <w:lang w:val="en-US"/>
        </w:rPr>
        <w:t>URL</w:t>
      </w:r>
      <w:r>
        <w:rPr>
          <w:rFonts w:eastAsia="Calibri" w:cs="Calibri" w:ascii="Times New Roman" w:hAnsi="Times New Roman"/>
          <w:bCs/>
          <w:sz w:val="28"/>
          <w:szCs w:val="28"/>
        </w:rPr>
        <w:t xml:space="preserve">: </w:t>
      </w:r>
      <w:hyperlink r:id="rId14">
        <w:r>
          <w:rPr>
            <w:rFonts w:eastAsia="Calibri" w:cs="Calibri" w:ascii="Times New Roman" w:hAnsi="Times New Roman"/>
            <w:bCs/>
            <w:sz w:val="28"/>
            <w:szCs w:val="28"/>
            <w:lang w:val="en-US"/>
          </w:rPr>
          <w:t>https</w:t>
        </w:r>
        <w:r>
          <w:rPr>
            <w:rFonts w:eastAsia="Calibri" w:cs="Calibri" w:ascii="Times New Roman" w:hAnsi="Times New Roman"/>
            <w:bCs/>
            <w:sz w:val="28"/>
            <w:szCs w:val="28"/>
          </w:rPr>
          <w:t>://</w:t>
        </w:r>
        <w:r>
          <w:rPr>
            <w:rFonts w:eastAsia="Calibri" w:cs="Calibri" w:ascii="Times New Roman" w:hAnsi="Times New Roman"/>
            <w:bCs/>
            <w:sz w:val="28"/>
            <w:szCs w:val="28"/>
            <w:lang w:val="en-US"/>
          </w:rPr>
          <w:t>ozhegov</w:t>
        </w:r>
        <w:r>
          <w:rPr>
            <w:rFonts w:eastAsia="Calibri" w:cs="Calibri" w:ascii="Times New Roman" w:hAnsi="Times New Roman"/>
            <w:bCs/>
            <w:sz w:val="28"/>
            <w:szCs w:val="28"/>
          </w:rPr>
          <w:t>.</w:t>
        </w:r>
        <w:r>
          <w:rPr>
            <w:rFonts w:eastAsia="Calibri" w:cs="Calibri" w:ascii="Times New Roman" w:hAnsi="Times New Roman"/>
            <w:bCs/>
            <w:sz w:val="28"/>
            <w:szCs w:val="28"/>
            <w:lang w:val="en-US"/>
          </w:rPr>
          <w:t>info</w:t>
        </w:r>
        <w:r>
          <w:rPr>
            <w:rFonts w:eastAsia="Calibri" w:cs="Calibri" w:ascii="Times New Roman" w:hAnsi="Times New Roman"/>
            <w:bCs/>
            <w:sz w:val="28"/>
            <w:szCs w:val="28"/>
          </w:rPr>
          <w:t>/</w:t>
        </w:r>
        <w:r>
          <w:rPr>
            <w:rFonts w:eastAsia="Calibri" w:cs="Calibri" w:ascii="Times New Roman" w:hAnsi="Times New Roman"/>
            <w:bCs/>
            <w:sz w:val="28"/>
            <w:szCs w:val="28"/>
            <w:lang w:val="en-US"/>
          </w:rPr>
          <w:t>slovar</w:t>
        </w:r>
        <w:r>
          <w:rPr>
            <w:rFonts w:eastAsia="Calibri" w:cs="Calibri" w:ascii="Times New Roman" w:hAnsi="Times New Roman"/>
            <w:bCs/>
            <w:sz w:val="28"/>
            <w:szCs w:val="28"/>
          </w:rPr>
          <w:t>/</w:t>
        </w:r>
      </w:hyperlink>
    </w:p>
    <w:p>
      <w:pPr>
        <w:pStyle w:val="Normal"/>
        <w:numPr>
          <w:ilvl w:val="0"/>
          <w:numId w:val="4"/>
        </w:numPr>
        <w:spacing w:lineRule="auto" w:line="360"/>
        <w:ind w:left="0" w:right="0" w:firstLine="709"/>
        <w:jc w:val="both"/>
        <w:rPr/>
      </w:pPr>
      <w:r>
        <w:rPr>
          <w:rFonts w:eastAsia="Liberation Serif" w:cs="Liberation Serif" w:ascii="Times New Roman" w:hAnsi="Times New Roman"/>
          <w:bCs/>
          <w:sz w:val="28"/>
          <w:szCs w:val="28"/>
        </w:rPr>
        <w:t xml:space="preserve"> </w:t>
      </w:r>
      <w:r>
        <w:rPr>
          <w:rFonts w:eastAsia="Liberation Serif" w:cs="Liberation Serif" w:ascii="Times New Roman" w:hAnsi="Times New Roman"/>
          <w:b/>
          <w:bCs/>
          <w:sz w:val="28"/>
          <w:szCs w:val="28"/>
        </w:rPr>
        <w:t>Полонский В. М.</w:t>
      </w:r>
      <w:r>
        <w:rPr>
          <w:rFonts w:eastAsia="Liberation Serif" w:cs="Liberation Serif" w:ascii="Times New Roman" w:hAnsi="Times New Roman"/>
          <w:bCs/>
          <w:sz w:val="28"/>
          <w:szCs w:val="28"/>
        </w:rPr>
        <w:t xml:space="preserve"> Понятийно-терминологический аппарат педагогики и образования / В. М. Полонский</w:t>
      </w:r>
      <w:r>
        <w:rPr>
          <w:rFonts w:eastAsia="Calibri" w:cs="Calibri" w:ascii="Times New Roman" w:hAnsi="Times New Roman"/>
          <w:bCs/>
          <w:sz w:val="28"/>
          <w:szCs w:val="28"/>
        </w:rPr>
        <w:t xml:space="preserve"> // </w:t>
      </w:r>
      <w:r>
        <w:rPr>
          <w:rFonts w:eastAsia="Liberation Serif" w:cs="Liberation Serif" w:ascii="Times New Roman" w:hAnsi="Times New Roman"/>
          <w:bCs/>
          <w:sz w:val="28"/>
          <w:szCs w:val="28"/>
        </w:rPr>
        <w:t xml:space="preserve">Научный результат. </w:t>
      </w:r>
      <w:r>
        <w:rPr>
          <w:rFonts w:eastAsia="Liberation Serif" w:cs="Liberation Serif" w:ascii="Times New Roman" w:hAnsi="Times New Roman"/>
          <w:bCs/>
          <w:sz w:val="28"/>
          <w:szCs w:val="28"/>
          <w:lang w:val="en-US"/>
        </w:rPr>
        <w:t>Педагогика и психология образования.</w:t>
      </w:r>
      <w:r>
        <w:rPr>
          <w:rFonts w:eastAsia="Calibri" w:cs="Calibri" w:ascii="Times New Roman" w:hAnsi="Times New Roman"/>
          <w:bCs/>
          <w:sz w:val="28"/>
          <w:szCs w:val="28"/>
        </w:rPr>
        <w:t xml:space="preserve"> -</w:t>
      </w:r>
      <w:r>
        <w:rPr>
          <w:rFonts w:eastAsia="Calibri" w:cs="Calibri" w:ascii="Times New Roman" w:hAnsi="Times New Roman"/>
          <w:bCs/>
          <w:sz w:val="28"/>
          <w:szCs w:val="28"/>
          <w:lang w:val="en-US"/>
        </w:rPr>
        <w:t xml:space="preserve"> 2017. - №</w:t>
      </w:r>
      <w:r>
        <w:rPr>
          <w:rFonts w:eastAsia="Calibri" w:cs="Calibri" w:ascii="Times New Roman" w:hAnsi="Times New Roman"/>
          <w:bCs/>
          <w:sz w:val="28"/>
          <w:szCs w:val="28"/>
        </w:rPr>
        <w:t>2. - С.54-60. - Текст : непосредственный.</w:t>
      </w:r>
    </w:p>
    <w:p>
      <w:pPr>
        <w:pStyle w:val="Normal"/>
        <w:numPr>
          <w:ilvl w:val="0"/>
          <w:numId w:val="4"/>
        </w:numPr>
        <w:spacing w:lineRule="auto" w:line="360"/>
        <w:ind w:left="0" w:right="0" w:firstLine="709"/>
        <w:jc w:val="both"/>
        <w:rPr/>
      </w:pPr>
      <w:r>
        <w:rPr>
          <w:rFonts w:eastAsia="Liberation Serif" w:cs="Liberation Serif" w:ascii="Times New Roman" w:hAnsi="Times New Roman"/>
          <w:b/>
          <w:bCs/>
          <w:sz w:val="28"/>
          <w:szCs w:val="28"/>
        </w:rPr>
        <w:t xml:space="preserve"> </w:t>
      </w:r>
      <w:r>
        <w:rPr>
          <w:rFonts w:eastAsia="Liberation Serif" w:cs="Liberation Serif" w:ascii="Times New Roman" w:hAnsi="Times New Roman"/>
          <w:b/>
          <w:bCs/>
          <w:sz w:val="28"/>
          <w:szCs w:val="28"/>
        </w:rPr>
        <w:t>Пропп, В. Я.</w:t>
      </w:r>
      <w:r>
        <w:rPr>
          <w:rFonts w:eastAsia="Liberation Serif" w:cs="Liberation Serif" w:ascii="Times New Roman" w:hAnsi="Times New Roman"/>
          <w:bCs/>
          <w:sz w:val="28"/>
          <w:szCs w:val="28"/>
        </w:rPr>
        <w:t xml:space="preserve"> Исторические корни волшебной сказки</w:t>
      </w:r>
      <w:r>
        <w:rPr>
          <w:rFonts w:eastAsia="Calibri" w:cs="Calibri" w:ascii="Times New Roman" w:hAnsi="Times New Roman"/>
          <w:bCs/>
          <w:sz w:val="28"/>
          <w:szCs w:val="28"/>
        </w:rPr>
        <w:t xml:space="preserve"> </w:t>
      </w:r>
      <w:r>
        <w:rPr>
          <w:rFonts w:eastAsia="Liberation Serif" w:cs="Liberation Serif" w:ascii="Times New Roman" w:hAnsi="Times New Roman"/>
          <w:bCs/>
          <w:sz w:val="28"/>
          <w:szCs w:val="28"/>
        </w:rPr>
        <w:t xml:space="preserve">/ В. Я. Пропп. - Москва : Иллюминатор, 2023. - 528 с. - </w:t>
      </w:r>
      <w:r>
        <w:rPr>
          <w:rFonts w:eastAsia="Liberation Serif" w:cs="Liberation Serif" w:ascii="Times New Roman" w:hAnsi="Times New Roman"/>
          <w:bCs/>
          <w:sz w:val="28"/>
          <w:szCs w:val="28"/>
          <w:lang w:val="en-US"/>
        </w:rPr>
        <w:t>ISBN</w:t>
      </w:r>
      <w:r>
        <w:rPr>
          <w:rFonts w:eastAsia="Liberation Serif" w:cs="Liberation Serif" w:ascii="Times New Roman" w:hAnsi="Times New Roman"/>
          <w:bCs/>
          <w:sz w:val="28"/>
          <w:szCs w:val="28"/>
        </w:rPr>
        <w:t xml:space="preserve"> 978-5-907488-19-9. - Текст : непосредственный.</w:t>
      </w:r>
    </w:p>
    <w:p>
      <w:pPr>
        <w:pStyle w:val="Normal"/>
        <w:numPr>
          <w:ilvl w:val="0"/>
          <w:numId w:val="4"/>
        </w:numPr>
        <w:spacing w:lineRule="auto" w:line="360"/>
        <w:ind w:left="0" w:right="0" w:firstLine="709"/>
        <w:jc w:val="both"/>
        <w:rPr/>
      </w:pPr>
      <w:r>
        <w:rPr>
          <w:rFonts w:eastAsia="Liberation Serif" w:cs="Liberation Serif" w:ascii="Times New Roman" w:hAnsi="Times New Roman"/>
          <w:bCs/>
          <w:sz w:val="28"/>
          <w:szCs w:val="28"/>
        </w:rPr>
        <w:t xml:space="preserve"> </w:t>
      </w:r>
      <w:r>
        <w:rPr>
          <w:rFonts w:eastAsia="Liberation Serif" w:cs="Liberation Serif" w:ascii="Times New Roman" w:hAnsi="Times New Roman"/>
          <w:b/>
          <w:bCs/>
          <w:sz w:val="28"/>
          <w:szCs w:val="28"/>
        </w:rPr>
        <w:t>Сазонов, Е. Ю.</w:t>
      </w:r>
      <w:r>
        <w:rPr>
          <w:rFonts w:eastAsia="Liberation Serif" w:cs="Liberation Serif" w:ascii="Times New Roman" w:hAnsi="Times New Roman"/>
          <w:bCs/>
          <w:sz w:val="28"/>
          <w:szCs w:val="28"/>
        </w:rPr>
        <w:t xml:space="preserve"> Город мастеров : Из опыта работы Театра юнош. творчества Ленингр. ордена Труд. Красного Знамени Дворца пионеров им. А. А. Жданова / Е. Ю. Сазонов. - Москва : Педагогика, 1984. - 129 с. </w:t>
      </w:r>
      <w:r>
        <w:rPr>
          <w:rFonts w:eastAsia="Calibri" w:cs="Calibri" w:ascii="Times New Roman" w:hAnsi="Times New Roman"/>
          <w:bCs/>
          <w:sz w:val="28"/>
          <w:szCs w:val="28"/>
        </w:rPr>
        <w:t>- Текст : непосредственный.</w:t>
      </w:r>
    </w:p>
    <w:p>
      <w:pPr>
        <w:pStyle w:val="Normal"/>
        <w:numPr>
          <w:ilvl w:val="0"/>
          <w:numId w:val="4"/>
        </w:numPr>
        <w:spacing w:lineRule="auto" w:line="360"/>
        <w:ind w:left="0" w:right="0" w:firstLine="709"/>
        <w:jc w:val="both"/>
        <w:rPr/>
      </w:pPr>
      <w:r>
        <w:rPr>
          <w:rFonts w:eastAsia="Liberation Serif" w:cs="Times New Roman" w:ascii="Times New Roman" w:hAnsi="Times New Roman"/>
          <w:bCs/>
          <w:sz w:val="28"/>
          <w:szCs w:val="28"/>
        </w:rPr>
        <w:t xml:space="preserve"> </w:t>
      </w:r>
      <w:r>
        <w:rPr>
          <w:rFonts w:eastAsia="Liberation Serif" w:cs="Times New Roman" w:ascii="Times New Roman" w:hAnsi="Times New Roman"/>
          <w:bCs/>
          <w:color w:val="000000"/>
          <w:sz w:val="28"/>
          <w:szCs w:val="28"/>
        </w:rPr>
        <w:t xml:space="preserve">Социально-философская и психолого-педагогическая сущность понятий «воспитание», «нравственность», «мораль», «духовность», «личность», «нравственное воспитание», «духовно-нравственное воспитание». </w:t>
      </w:r>
      <w:r>
        <w:rPr>
          <w:rFonts w:eastAsia="Calibri" w:cs="Calibri" w:ascii="Times New Roman" w:hAnsi="Times New Roman"/>
          <w:bCs/>
          <w:color w:val="000000"/>
          <w:sz w:val="28"/>
          <w:szCs w:val="28"/>
        </w:rPr>
        <w:t>Текст : электронный // Информационные материалы для студентов Суперинф.</w:t>
      </w:r>
      <w:r>
        <w:rPr>
          <w:rFonts w:eastAsia="Calibri" w:cs="Calibri" w:ascii="Times New Roman" w:hAnsi="Times New Roman"/>
          <w:bCs/>
          <w:color w:val="000000"/>
          <w:sz w:val="28"/>
          <w:szCs w:val="28"/>
          <w:lang w:val="en-US"/>
        </w:rPr>
        <w:t>ru</w:t>
      </w:r>
      <w:r>
        <w:rPr>
          <w:rFonts w:eastAsia="Calibri" w:cs="Calibri" w:ascii="Times New Roman" w:hAnsi="Times New Roman"/>
          <w:bCs/>
          <w:color w:val="000000"/>
          <w:sz w:val="28"/>
          <w:szCs w:val="28"/>
        </w:rPr>
        <w:t xml:space="preserve"> : [сайт]. — 2012. - </w:t>
      </w:r>
      <w:r>
        <w:rPr>
          <w:rFonts w:eastAsia="Calibri" w:cs="Calibri" w:ascii="Times New Roman" w:hAnsi="Times New Roman"/>
          <w:bCs/>
          <w:color w:val="000000"/>
          <w:sz w:val="28"/>
          <w:szCs w:val="28"/>
          <w:lang w:val="en-US"/>
        </w:rPr>
        <w:t>URL</w:t>
      </w:r>
      <w:r>
        <w:rPr>
          <w:rFonts w:eastAsia="Calibri" w:cs="Calibri" w:ascii="Times New Roman" w:hAnsi="Times New Roman"/>
          <w:bCs/>
          <w:color w:val="000000"/>
          <w:sz w:val="28"/>
          <w:szCs w:val="28"/>
        </w:rPr>
        <w:t>:</w:t>
      </w:r>
      <w:r>
        <w:rPr>
          <w:rFonts w:eastAsia="Liberation Serif" w:cs="Times New Roman" w:ascii="Times New Roman" w:hAnsi="Times New Roman"/>
          <w:bCs/>
          <w:color w:val="000000"/>
          <w:sz w:val="28"/>
          <w:szCs w:val="28"/>
        </w:rPr>
        <w:t xml:space="preserve"> </w:t>
      </w:r>
      <w:hyperlink r:id="rId15">
        <w:r>
          <w:rPr>
            <w:rFonts w:eastAsia="Liberation Serif" w:cs="Times New Roman" w:ascii="Times New Roman" w:hAnsi="Times New Roman"/>
            <w:bCs/>
            <w:color w:val="000000"/>
            <w:sz w:val="28"/>
            <w:szCs w:val="28"/>
            <w:lang w:val="en-US"/>
          </w:rPr>
          <w:t>https</w:t>
        </w:r>
        <w:r>
          <w:rPr>
            <w:rFonts w:eastAsia="Liberation Serif" w:cs="Times New Roman" w:ascii="Times New Roman" w:hAnsi="Times New Roman"/>
            <w:bCs/>
            <w:color w:val="000000"/>
            <w:sz w:val="28"/>
            <w:szCs w:val="28"/>
          </w:rPr>
          <w:t>://</w:t>
        </w:r>
        <w:r>
          <w:rPr>
            <w:rFonts w:eastAsia="Liberation Serif" w:cs="Times New Roman" w:ascii="Times New Roman" w:hAnsi="Times New Roman"/>
            <w:bCs/>
            <w:color w:val="000000"/>
            <w:sz w:val="28"/>
            <w:szCs w:val="28"/>
            <w:lang w:val="en-US"/>
          </w:rPr>
          <w:t>superinf</w:t>
        </w:r>
        <w:r>
          <w:rPr>
            <w:rFonts w:eastAsia="Liberation Serif" w:cs="Times New Roman" w:ascii="Times New Roman" w:hAnsi="Times New Roman"/>
            <w:bCs/>
            <w:color w:val="000000"/>
            <w:sz w:val="28"/>
            <w:szCs w:val="28"/>
          </w:rPr>
          <w:t>.</w:t>
        </w:r>
        <w:r>
          <w:rPr>
            <w:rFonts w:eastAsia="Liberation Serif" w:cs="Times New Roman" w:ascii="Times New Roman" w:hAnsi="Times New Roman"/>
            <w:bCs/>
            <w:color w:val="000000"/>
            <w:sz w:val="28"/>
            <w:szCs w:val="28"/>
            <w:lang w:val="en-US"/>
          </w:rPr>
          <w:t>ru</w:t>
        </w:r>
        <w:r>
          <w:rPr>
            <w:rFonts w:eastAsia="Liberation Serif" w:cs="Times New Roman" w:ascii="Times New Roman" w:hAnsi="Times New Roman"/>
            <w:bCs/>
            <w:color w:val="000000"/>
            <w:sz w:val="28"/>
            <w:szCs w:val="28"/>
          </w:rPr>
          <w:t>/</w:t>
        </w:r>
        <w:r>
          <w:rPr>
            <w:rFonts w:eastAsia="Liberation Serif" w:cs="Times New Roman" w:ascii="Times New Roman" w:hAnsi="Times New Roman"/>
            <w:bCs/>
            <w:color w:val="000000"/>
            <w:sz w:val="28"/>
            <w:szCs w:val="28"/>
            <w:lang w:val="en-US"/>
          </w:rPr>
          <w:t>view</w:t>
        </w:r>
        <w:r>
          <w:rPr>
            <w:rFonts w:eastAsia="Liberation Serif" w:cs="Times New Roman" w:ascii="Times New Roman" w:hAnsi="Times New Roman"/>
            <w:bCs/>
            <w:color w:val="000000"/>
            <w:sz w:val="28"/>
            <w:szCs w:val="28"/>
          </w:rPr>
          <w:t>_</w:t>
        </w:r>
        <w:r>
          <w:rPr>
            <w:rFonts w:eastAsia="Liberation Serif" w:cs="Times New Roman" w:ascii="Times New Roman" w:hAnsi="Times New Roman"/>
            <w:bCs/>
            <w:color w:val="000000"/>
            <w:sz w:val="28"/>
            <w:szCs w:val="28"/>
            <w:lang w:val="en-US"/>
          </w:rPr>
          <w:t>helpstud</w:t>
        </w:r>
        <w:r>
          <w:rPr>
            <w:rFonts w:eastAsia="Liberation Serif" w:cs="Times New Roman" w:ascii="Times New Roman" w:hAnsi="Times New Roman"/>
            <w:bCs/>
            <w:color w:val="000000"/>
            <w:sz w:val="28"/>
            <w:szCs w:val="28"/>
          </w:rPr>
          <w:t>.</w:t>
        </w:r>
        <w:r>
          <w:rPr>
            <w:rFonts w:eastAsia="Liberation Serif" w:cs="Times New Roman" w:ascii="Times New Roman" w:hAnsi="Times New Roman"/>
            <w:bCs/>
            <w:color w:val="000000"/>
            <w:sz w:val="28"/>
            <w:szCs w:val="28"/>
            <w:lang w:val="en-US"/>
          </w:rPr>
          <w:t>php</w:t>
        </w:r>
        <w:r>
          <w:rPr>
            <w:rFonts w:eastAsia="Liberation Serif" w:cs="Times New Roman" w:ascii="Times New Roman" w:hAnsi="Times New Roman"/>
            <w:bCs/>
            <w:color w:val="000000"/>
            <w:sz w:val="28"/>
            <w:szCs w:val="28"/>
          </w:rPr>
          <w:t>?</w:t>
        </w:r>
        <w:r>
          <w:rPr>
            <w:rFonts w:eastAsia="Liberation Serif" w:cs="Times New Roman" w:ascii="Times New Roman" w:hAnsi="Times New Roman"/>
            <w:bCs/>
            <w:color w:val="000000"/>
            <w:sz w:val="28"/>
            <w:szCs w:val="28"/>
            <w:lang w:val="en-US"/>
          </w:rPr>
          <w:t>id</w:t>
        </w:r>
        <w:r>
          <w:rPr>
            <w:rFonts w:eastAsia="Liberation Serif" w:cs="Times New Roman" w:ascii="Times New Roman" w:hAnsi="Times New Roman"/>
            <w:bCs/>
            <w:color w:val="000000"/>
            <w:sz w:val="28"/>
            <w:szCs w:val="28"/>
          </w:rPr>
          <w:t>=3127</w:t>
        </w:r>
      </w:hyperlink>
    </w:p>
    <w:p>
      <w:pPr>
        <w:pStyle w:val="Normal"/>
        <w:numPr>
          <w:ilvl w:val="0"/>
          <w:numId w:val="4"/>
        </w:numPr>
        <w:spacing w:lineRule="auto" w:line="360"/>
        <w:ind w:left="0" w:right="0" w:firstLine="709"/>
        <w:jc w:val="both"/>
        <w:rPr/>
      </w:pPr>
      <w:r>
        <w:rPr>
          <w:rFonts w:eastAsia="Calibri" w:cs="Calibri" w:ascii="Times New Roman" w:hAnsi="Times New Roman"/>
          <w:b/>
          <w:bCs/>
          <w:sz w:val="28"/>
          <w:szCs w:val="28"/>
        </w:rPr>
        <w:t xml:space="preserve"> </w:t>
      </w:r>
      <w:r>
        <w:rPr>
          <w:rFonts w:eastAsia="Calibri" w:cs="Calibri" w:ascii="Times New Roman" w:hAnsi="Times New Roman"/>
          <w:b/>
          <w:bCs/>
          <w:sz w:val="28"/>
          <w:szCs w:val="28"/>
        </w:rPr>
        <w:t xml:space="preserve">Стрежнева, М. В. </w:t>
      </w:r>
      <w:r>
        <w:rPr>
          <w:rFonts w:eastAsia="Calibri" w:cs="Calibri" w:ascii="Times New Roman" w:hAnsi="Times New Roman"/>
          <w:b w:val="false"/>
          <w:bCs w:val="false"/>
          <w:sz w:val="28"/>
          <w:szCs w:val="28"/>
        </w:rPr>
        <w:t xml:space="preserve">Диагностика эмоционального компонента нравственного развития по Р. Р. Калининой </w:t>
      </w:r>
      <w:r>
        <w:rPr>
          <w:rFonts w:eastAsia="Times New Roman" w:cs="Times New Roman" w:ascii="Times New Roman" w:hAnsi="Times New Roman"/>
          <w:b w:val="false"/>
          <w:bCs/>
          <w:sz w:val="28"/>
          <w:szCs w:val="28"/>
          <w:lang w:eastAsia="ru-RU"/>
        </w:rPr>
        <w:t xml:space="preserve">/ М. В. Стрежнева. - </w:t>
      </w:r>
      <w:r>
        <w:rPr>
          <w:rFonts w:eastAsia="Calibri" w:cs="Calibri" w:ascii="Times New Roman" w:hAnsi="Times New Roman"/>
          <w:b w:val="false"/>
          <w:bCs/>
          <w:sz w:val="28"/>
          <w:szCs w:val="28"/>
          <w:lang w:eastAsia="ru-RU"/>
        </w:rPr>
        <w:t>Текст : электронный // Нспортал.</w:t>
      </w:r>
      <w:r>
        <w:rPr>
          <w:rFonts w:eastAsia="Calibri" w:cs="Calibri" w:ascii="Times New Roman" w:hAnsi="Times New Roman"/>
          <w:b w:val="false"/>
          <w:bCs/>
          <w:sz w:val="28"/>
          <w:szCs w:val="28"/>
          <w:lang w:val="en-US" w:eastAsia="ru-RU"/>
        </w:rPr>
        <w:t>ru</w:t>
      </w:r>
      <w:r>
        <w:rPr>
          <w:rFonts w:eastAsia="Calibri" w:cs="Calibri" w:ascii="Times New Roman" w:hAnsi="Times New Roman"/>
          <w:b w:val="false"/>
          <w:bCs/>
          <w:sz w:val="28"/>
          <w:szCs w:val="28"/>
          <w:lang w:eastAsia="ru-RU"/>
        </w:rPr>
        <w:t xml:space="preserve"> : [сайт]. – 2015. - 13 февр. - </w:t>
      </w:r>
      <w:r>
        <w:rPr>
          <w:rFonts w:eastAsia="Calibri" w:cs="Calibri" w:ascii="Times New Roman" w:hAnsi="Times New Roman"/>
          <w:b w:val="false"/>
          <w:bCs/>
          <w:sz w:val="28"/>
          <w:szCs w:val="28"/>
          <w:lang w:val="en-US" w:eastAsia="ru-RU"/>
        </w:rPr>
        <w:t>URL</w:t>
      </w:r>
      <w:r>
        <w:rPr>
          <w:rFonts w:eastAsia="Calibri" w:cs="Calibri" w:ascii="Times New Roman" w:hAnsi="Times New Roman"/>
          <w:b w:val="false"/>
          <w:bCs/>
          <w:sz w:val="28"/>
          <w:szCs w:val="28"/>
          <w:lang w:eastAsia="ru-RU"/>
        </w:rPr>
        <w:t>:</w:t>
      </w:r>
      <w:r>
        <w:rPr>
          <w:rFonts w:eastAsia="Times New Roman" w:cs="Times New Roman" w:ascii="Times New Roman" w:hAnsi="Times New Roman"/>
          <w:b w:val="false"/>
          <w:bCs/>
          <w:sz w:val="28"/>
          <w:szCs w:val="28"/>
          <w:lang w:eastAsia="ru-RU"/>
        </w:rPr>
        <w:t xml:space="preserve"> </w:t>
      </w:r>
      <w:r>
        <w:rPr>
          <w:rFonts w:eastAsia="Times New Roman" w:cs="Times New Roman" w:ascii="Times New Roman" w:hAnsi="Times New Roman"/>
          <w:b w:val="false"/>
          <w:bCs/>
          <w:sz w:val="28"/>
          <w:szCs w:val="28"/>
          <w:lang w:val="en-US" w:eastAsia="ru-RU"/>
        </w:rPr>
        <w:t>https://nsportal.ru/nachalnaya-shkola/psikhologiya/2015/02/13/diagnostika-syuzhetnye-kartinki</w:t>
      </w:r>
    </w:p>
    <w:p>
      <w:pPr>
        <w:pStyle w:val="Normal"/>
        <w:numPr>
          <w:ilvl w:val="0"/>
          <w:numId w:val="4"/>
        </w:numPr>
        <w:spacing w:lineRule="auto" w:line="360"/>
        <w:ind w:left="0" w:right="0" w:firstLine="709"/>
        <w:jc w:val="both"/>
        <w:rPr/>
      </w:pPr>
      <w:r>
        <w:rPr>
          <w:rFonts w:eastAsia="Liberation Serif" w:cs="Liberation Serif" w:ascii="Times New Roman" w:hAnsi="Times New Roman"/>
          <w:b/>
          <w:bCs/>
          <w:sz w:val="28"/>
          <w:szCs w:val="28"/>
        </w:rPr>
        <w:t>Стрелкова, Л. П.</w:t>
      </w:r>
      <w:r>
        <w:rPr>
          <w:rFonts w:eastAsia="Liberation Serif" w:cs="Liberation Serif" w:ascii="Times New Roman" w:hAnsi="Times New Roman"/>
          <w:bCs/>
          <w:sz w:val="28"/>
          <w:szCs w:val="28"/>
        </w:rPr>
        <w:t xml:space="preserve"> Уроки сказки</w:t>
      </w:r>
      <w:r>
        <w:rPr>
          <w:rFonts w:eastAsia="Calibri" w:cs="Calibri" w:ascii="Times New Roman" w:hAnsi="Times New Roman"/>
          <w:bCs/>
          <w:sz w:val="28"/>
          <w:szCs w:val="28"/>
        </w:rPr>
        <w:t xml:space="preserve"> </w:t>
      </w:r>
      <w:r>
        <w:rPr>
          <w:rFonts w:eastAsia="Liberation Serif" w:cs="Liberation Serif" w:ascii="Times New Roman" w:hAnsi="Times New Roman"/>
          <w:bCs/>
          <w:sz w:val="28"/>
          <w:szCs w:val="28"/>
        </w:rPr>
        <w:t xml:space="preserve">/ Л. П. Стрелкова. - Москва : Педагогика, 1989. - 128 с. - </w:t>
      </w:r>
      <w:r>
        <w:rPr>
          <w:rFonts w:eastAsia="Liberation Serif" w:cs="Liberation Serif" w:ascii="Times New Roman" w:hAnsi="Times New Roman"/>
          <w:bCs/>
          <w:sz w:val="28"/>
          <w:szCs w:val="28"/>
          <w:lang w:val="en-US"/>
        </w:rPr>
        <w:t>ISBN</w:t>
      </w:r>
      <w:r>
        <w:rPr>
          <w:rFonts w:eastAsia="Liberation Serif" w:cs="Liberation Serif" w:ascii="Times New Roman" w:hAnsi="Times New Roman"/>
          <w:bCs/>
          <w:sz w:val="28"/>
          <w:szCs w:val="28"/>
        </w:rPr>
        <w:t xml:space="preserve"> 5-7155-0150-4. - Текст : непосредственный.</w:t>
      </w:r>
    </w:p>
    <w:p>
      <w:pPr>
        <w:pStyle w:val="Normal"/>
        <w:numPr>
          <w:ilvl w:val="0"/>
          <w:numId w:val="4"/>
        </w:numPr>
        <w:spacing w:lineRule="auto" w:line="360"/>
        <w:ind w:left="0" w:right="0" w:firstLine="709"/>
        <w:jc w:val="both"/>
        <w:rPr/>
      </w:pPr>
      <w:r>
        <w:rPr>
          <w:rFonts w:eastAsia="Calibri" w:cs="Calibri" w:ascii="Times New Roman" w:hAnsi="Times New Roman"/>
          <w:bCs/>
          <w:sz w:val="28"/>
          <w:szCs w:val="28"/>
          <w:lang w:eastAsia="ru-RU"/>
        </w:rPr>
        <w:t xml:space="preserve"> </w:t>
      </w:r>
      <w:r>
        <w:rPr>
          <w:rFonts w:eastAsia="Calibri" w:cs="Calibri" w:ascii="Times New Roman" w:hAnsi="Times New Roman"/>
          <w:b/>
          <w:bCs/>
          <w:sz w:val="28"/>
          <w:szCs w:val="28"/>
          <w:lang w:eastAsia="ru-RU"/>
        </w:rPr>
        <w:t>Сухомлинский,</w:t>
      </w:r>
      <w:r>
        <w:rPr>
          <w:rFonts w:eastAsia="Liberation Serif" w:cs="Liberation Serif" w:ascii="Times New Roman" w:hAnsi="Times New Roman"/>
          <w:b/>
          <w:bCs/>
          <w:sz w:val="28"/>
          <w:szCs w:val="28"/>
          <w:lang w:eastAsia="ru-RU"/>
        </w:rPr>
        <w:t xml:space="preserve"> </w:t>
      </w:r>
      <w:r>
        <w:rPr>
          <w:rFonts w:eastAsia="Calibri" w:cs="Calibri" w:ascii="Times New Roman" w:hAnsi="Times New Roman"/>
          <w:b/>
          <w:bCs/>
          <w:sz w:val="28"/>
          <w:szCs w:val="28"/>
          <w:lang w:eastAsia="ru-RU"/>
        </w:rPr>
        <w:t>В</w:t>
      </w:r>
      <w:r>
        <w:rPr>
          <w:rFonts w:eastAsia="Liberation Serif" w:cs="Liberation Serif" w:ascii="Times New Roman" w:hAnsi="Times New Roman"/>
          <w:b/>
          <w:bCs/>
          <w:sz w:val="28"/>
          <w:szCs w:val="28"/>
          <w:lang w:eastAsia="ru-RU"/>
        </w:rPr>
        <w:t xml:space="preserve">. </w:t>
      </w:r>
      <w:r>
        <w:rPr>
          <w:rFonts w:eastAsia="Calibri" w:cs="Calibri" w:ascii="Times New Roman" w:hAnsi="Times New Roman"/>
          <w:b/>
          <w:bCs/>
          <w:sz w:val="28"/>
          <w:szCs w:val="28"/>
          <w:lang w:eastAsia="ru-RU"/>
        </w:rPr>
        <w:t>А</w:t>
      </w:r>
      <w:r>
        <w:rPr>
          <w:rFonts w:eastAsia="Liberation Serif" w:cs="Liberation Serif" w:ascii="Times New Roman" w:hAnsi="Times New Roman"/>
          <w:b/>
          <w:bCs/>
          <w:sz w:val="28"/>
          <w:szCs w:val="28"/>
          <w:lang w:eastAsia="ru-RU"/>
        </w:rPr>
        <w:t>.</w:t>
      </w:r>
      <w:r>
        <w:rPr>
          <w:rFonts w:eastAsia="Liberation Serif" w:cs="Liberation Serif" w:ascii="Times New Roman" w:hAnsi="Times New Roman"/>
          <w:bCs/>
          <w:sz w:val="28"/>
          <w:szCs w:val="28"/>
          <w:lang w:eastAsia="ru-RU"/>
        </w:rPr>
        <w:t xml:space="preserve"> </w:t>
      </w:r>
      <w:r>
        <w:rPr>
          <w:rFonts w:eastAsia="Calibri" w:cs="Calibri" w:ascii="Times New Roman" w:hAnsi="Times New Roman"/>
          <w:bCs/>
          <w:sz w:val="28"/>
          <w:szCs w:val="28"/>
          <w:lang w:eastAsia="ru-RU"/>
        </w:rPr>
        <w:t>Сердце</w:t>
      </w:r>
      <w:r>
        <w:rPr>
          <w:rFonts w:eastAsia="Liberation Serif" w:cs="Liberation Serif" w:ascii="Times New Roman" w:hAnsi="Times New Roman"/>
          <w:bCs/>
          <w:sz w:val="28"/>
          <w:szCs w:val="28"/>
          <w:lang w:eastAsia="ru-RU"/>
        </w:rPr>
        <w:t xml:space="preserve"> </w:t>
      </w:r>
      <w:r>
        <w:rPr>
          <w:rFonts w:eastAsia="Calibri" w:cs="Calibri" w:ascii="Times New Roman" w:hAnsi="Times New Roman"/>
          <w:bCs/>
          <w:sz w:val="28"/>
          <w:szCs w:val="28"/>
          <w:lang w:eastAsia="ru-RU"/>
        </w:rPr>
        <w:t>отдаю</w:t>
      </w:r>
      <w:r>
        <w:rPr>
          <w:rFonts w:eastAsia="Liberation Serif" w:cs="Liberation Serif" w:ascii="Times New Roman" w:hAnsi="Times New Roman"/>
          <w:bCs/>
          <w:sz w:val="28"/>
          <w:szCs w:val="28"/>
          <w:lang w:eastAsia="ru-RU"/>
        </w:rPr>
        <w:t xml:space="preserve"> </w:t>
      </w:r>
      <w:r>
        <w:rPr>
          <w:rFonts w:eastAsia="Calibri" w:cs="Calibri" w:ascii="Times New Roman" w:hAnsi="Times New Roman"/>
          <w:bCs/>
          <w:sz w:val="28"/>
          <w:szCs w:val="28"/>
          <w:lang w:eastAsia="ru-RU"/>
        </w:rPr>
        <w:t xml:space="preserve">детям / В. А. Сухомлинский. - Минск : </w:t>
      </w:r>
      <w:r>
        <w:rPr>
          <w:rFonts w:eastAsia="Liberation Serif" w:cs="Liberation Serif" w:ascii="Times New Roman" w:hAnsi="Times New Roman"/>
          <w:bCs/>
          <w:sz w:val="28"/>
          <w:szCs w:val="28"/>
          <w:lang w:eastAsia="ru-RU"/>
        </w:rPr>
        <w:t xml:space="preserve"> </w:t>
      </w:r>
      <w:r>
        <w:rPr>
          <w:rFonts w:eastAsia="Calibri" w:cs="Calibri" w:ascii="Times New Roman" w:hAnsi="Times New Roman"/>
          <w:bCs/>
          <w:sz w:val="28"/>
          <w:szCs w:val="28"/>
          <w:lang w:eastAsia="ru-RU"/>
        </w:rPr>
        <w:t>Народная</w:t>
      </w:r>
      <w:r>
        <w:rPr>
          <w:rFonts w:eastAsia="Liberation Serif" w:cs="Liberation Serif" w:ascii="Times New Roman" w:hAnsi="Times New Roman"/>
          <w:bCs/>
          <w:sz w:val="28"/>
          <w:szCs w:val="28"/>
          <w:lang w:eastAsia="ru-RU"/>
        </w:rPr>
        <w:t xml:space="preserve"> </w:t>
      </w:r>
      <w:r>
        <w:rPr>
          <w:rFonts w:eastAsia="Calibri" w:cs="Calibri" w:ascii="Times New Roman" w:hAnsi="Times New Roman"/>
          <w:bCs/>
          <w:sz w:val="28"/>
          <w:szCs w:val="28"/>
          <w:lang w:eastAsia="ru-RU"/>
        </w:rPr>
        <w:t xml:space="preserve">асвета, </w:t>
      </w:r>
      <w:r>
        <w:rPr>
          <w:rFonts w:eastAsia="Liberation Serif" w:cs="Liberation Serif" w:ascii="Times New Roman" w:hAnsi="Times New Roman"/>
          <w:bCs/>
          <w:sz w:val="28"/>
          <w:szCs w:val="28"/>
          <w:lang w:eastAsia="ru-RU"/>
        </w:rPr>
        <w:t xml:space="preserve">1981. </w:t>
      </w:r>
      <w:r>
        <w:rPr>
          <w:rFonts w:eastAsia="Calibri" w:cs="Calibri" w:ascii="Times New Roman" w:hAnsi="Times New Roman"/>
          <w:bCs/>
          <w:sz w:val="28"/>
          <w:szCs w:val="28"/>
          <w:lang w:eastAsia="ru-RU"/>
        </w:rPr>
        <w:t>–</w:t>
      </w:r>
      <w:r>
        <w:rPr>
          <w:rFonts w:eastAsia="Liberation Serif" w:cs="Liberation Serif" w:ascii="Times New Roman" w:hAnsi="Times New Roman"/>
          <w:bCs/>
          <w:sz w:val="28"/>
          <w:szCs w:val="28"/>
          <w:lang w:eastAsia="ru-RU"/>
        </w:rPr>
        <w:t xml:space="preserve"> 287</w:t>
      </w:r>
      <w:r>
        <w:rPr>
          <w:rFonts w:eastAsia="Calibri" w:cs="Calibri" w:ascii="Times New Roman" w:hAnsi="Times New Roman"/>
          <w:bCs/>
          <w:sz w:val="28"/>
          <w:szCs w:val="28"/>
          <w:lang w:eastAsia="ru-RU"/>
        </w:rPr>
        <w:t>с</w:t>
      </w:r>
      <w:r>
        <w:rPr>
          <w:rFonts w:eastAsia="Liberation Serif" w:cs="Liberation Serif" w:ascii="Times New Roman" w:hAnsi="Times New Roman"/>
          <w:bCs/>
          <w:sz w:val="28"/>
          <w:szCs w:val="28"/>
          <w:lang w:eastAsia="ru-RU"/>
        </w:rPr>
        <w:t>. - Текст : непосредственный.</w:t>
      </w:r>
    </w:p>
    <w:p>
      <w:pPr>
        <w:pStyle w:val="Normal"/>
        <w:numPr>
          <w:ilvl w:val="0"/>
          <w:numId w:val="4"/>
        </w:numPr>
        <w:spacing w:lineRule="auto" w:line="360"/>
        <w:ind w:left="0" w:right="0" w:firstLine="709"/>
        <w:jc w:val="both"/>
        <w:rPr/>
      </w:pPr>
      <w:r>
        <w:rPr>
          <w:rFonts w:eastAsia="Liberation Serif" w:cs="Liberation Serif" w:ascii="Times New Roman" w:hAnsi="Times New Roman"/>
          <w:bCs/>
          <w:sz w:val="28"/>
          <w:szCs w:val="28"/>
          <w:lang w:eastAsia="ru-RU"/>
        </w:rPr>
        <w:t xml:space="preserve"> </w:t>
      </w:r>
      <w:r>
        <w:rPr>
          <w:rFonts w:eastAsia="Liberation Serif" w:cs="Liberation Serif" w:ascii="Times New Roman" w:hAnsi="Times New Roman"/>
          <w:b/>
          <w:bCs/>
          <w:sz w:val="28"/>
          <w:szCs w:val="28"/>
          <w:lang w:eastAsia="ru-RU"/>
        </w:rPr>
        <w:t>Усова, А. П.</w:t>
      </w:r>
      <w:r>
        <w:rPr>
          <w:rFonts w:eastAsia="Liberation Serif" w:cs="Liberation Serif" w:ascii="Times New Roman" w:hAnsi="Times New Roman"/>
          <w:bCs/>
          <w:sz w:val="28"/>
          <w:szCs w:val="28"/>
          <w:lang w:eastAsia="ru-RU"/>
        </w:rPr>
        <w:t xml:space="preserve"> Роль игры в воспитании детей</w:t>
      </w:r>
      <w:r>
        <w:rPr>
          <w:rFonts w:eastAsia="Calibri" w:cs="Calibri" w:ascii="Times New Roman" w:hAnsi="Times New Roman"/>
          <w:bCs/>
          <w:sz w:val="28"/>
          <w:szCs w:val="28"/>
          <w:lang w:eastAsia="ru-RU"/>
        </w:rPr>
        <w:t xml:space="preserve"> </w:t>
      </w:r>
      <w:r>
        <w:rPr>
          <w:rFonts w:eastAsia="Liberation Serif" w:cs="Liberation Serif" w:ascii="Times New Roman" w:hAnsi="Times New Roman"/>
          <w:bCs/>
          <w:sz w:val="28"/>
          <w:szCs w:val="28"/>
          <w:lang w:eastAsia="ru-RU"/>
        </w:rPr>
        <w:t>/ А. П. Усова. - Москва : Просвещение, 1976. - 96 с. - Текст : непосредственный.</w:t>
      </w:r>
    </w:p>
    <w:p>
      <w:pPr>
        <w:pStyle w:val="Normal"/>
        <w:numPr>
          <w:ilvl w:val="0"/>
          <w:numId w:val="4"/>
        </w:numPr>
        <w:spacing w:lineRule="auto" w:line="360"/>
        <w:ind w:left="0" w:right="0" w:firstLine="709"/>
        <w:jc w:val="both"/>
        <w:rPr/>
      </w:pPr>
      <w:r>
        <w:rPr>
          <w:rFonts w:eastAsia="Liberation Serif" w:cs="Liberation Serif" w:ascii="Times New Roman" w:hAnsi="Times New Roman"/>
          <w:b/>
          <w:bCs/>
          <w:sz w:val="28"/>
          <w:szCs w:val="28"/>
          <w:lang w:eastAsia="ru-RU"/>
        </w:rPr>
        <w:t xml:space="preserve"> </w:t>
      </w:r>
      <w:r>
        <w:rPr>
          <w:rFonts w:eastAsia="Liberation Serif" w:cs="Liberation Serif" w:ascii="Times New Roman" w:hAnsi="Times New Roman"/>
          <w:b/>
          <w:bCs/>
          <w:sz w:val="28"/>
          <w:szCs w:val="28"/>
          <w:lang w:eastAsia="ru-RU"/>
        </w:rPr>
        <w:t>Ушинский, К. Д.</w:t>
      </w:r>
      <w:r>
        <w:rPr>
          <w:rFonts w:eastAsia="Liberation Serif" w:cs="Liberation Serif" w:ascii="Times New Roman" w:hAnsi="Times New Roman"/>
          <w:bCs/>
          <w:sz w:val="28"/>
          <w:szCs w:val="28"/>
          <w:lang w:eastAsia="ru-RU"/>
        </w:rPr>
        <w:t xml:space="preserve"> Моя система воспитания. О нравственности</w:t>
      </w:r>
      <w:r>
        <w:rPr>
          <w:rFonts w:eastAsia="Calibri" w:cs="Calibri" w:ascii="Times New Roman" w:hAnsi="Times New Roman"/>
          <w:bCs/>
          <w:sz w:val="28"/>
          <w:szCs w:val="28"/>
          <w:lang w:eastAsia="ru-RU"/>
        </w:rPr>
        <w:t xml:space="preserve"> </w:t>
      </w:r>
      <w:r>
        <w:rPr>
          <w:rFonts w:eastAsia="Liberation Serif" w:cs="Liberation Serif" w:ascii="Times New Roman" w:hAnsi="Times New Roman"/>
          <w:bCs/>
          <w:sz w:val="28"/>
          <w:szCs w:val="28"/>
          <w:lang w:eastAsia="ru-RU"/>
        </w:rPr>
        <w:t xml:space="preserve">/ К. Д. Ушинский. - Москва : АСТ, 2018. - 576 с. - </w:t>
      </w:r>
      <w:r>
        <w:rPr>
          <w:rFonts w:eastAsia="Liberation Serif" w:cs="Liberation Serif" w:ascii="Times New Roman" w:hAnsi="Times New Roman"/>
          <w:bCs/>
          <w:sz w:val="28"/>
          <w:szCs w:val="28"/>
          <w:lang w:val="en-US" w:eastAsia="ru-RU"/>
        </w:rPr>
        <w:t>ISBN</w:t>
      </w:r>
      <w:r>
        <w:rPr>
          <w:rFonts w:eastAsia="Liberation Serif" w:cs="Liberation Serif" w:ascii="Times New Roman" w:hAnsi="Times New Roman"/>
          <w:bCs/>
          <w:sz w:val="28"/>
          <w:szCs w:val="28"/>
          <w:lang w:eastAsia="ru-RU"/>
        </w:rPr>
        <w:t>: 978-5-17-097311-8. - Текст : непосредственный.</w:t>
      </w:r>
    </w:p>
    <w:p>
      <w:pPr>
        <w:pStyle w:val="Normal"/>
        <w:numPr>
          <w:ilvl w:val="0"/>
          <w:numId w:val="4"/>
        </w:numPr>
        <w:spacing w:lineRule="auto" w:line="360"/>
        <w:ind w:left="0" w:right="0" w:firstLine="709"/>
        <w:jc w:val="both"/>
        <w:rPr/>
      </w:pPr>
      <w:r>
        <w:rPr>
          <w:rFonts w:eastAsia="Liberation Serif" w:cs="Times New Roman" w:ascii="Times New Roman" w:hAnsi="Times New Roman"/>
          <w:b/>
          <w:bCs/>
          <w:sz w:val="28"/>
          <w:szCs w:val="28"/>
          <w:shd w:fill="FFFFFF" w:val="clear"/>
          <w:lang w:eastAsia="ru-RU"/>
        </w:rPr>
        <w:t xml:space="preserve"> </w:t>
      </w:r>
      <w:r>
        <w:rPr>
          <w:rFonts w:eastAsia="Liberation Serif" w:cs="Times New Roman" w:ascii="Times New Roman" w:hAnsi="Times New Roman"/>
          <w:b/>
          <w:bCs/>
          <w:sz w:val="28"/>
          <w:szCs w:val="28"/>
          <w:shd w:fill="FFFFFF" w:val="clear"/>
          <w:lang w:eastAsia="ru-RU"/>
        </w:rPr>
        <w:t xml:space="preserve">Фролова, В. Н. </w:t>
      </w:r>
      <w:r>
        <w:rPr>
          <w:rFonts w:eastAsia="Liberation Serif" w:cs="Times New Roman" w:ascii="Times New Roman" w:hAnsi="Times New Roman"/>
          <w:b w:val="false"/>
          <w:bCs w:val="false"/>
          <w:sz w:val="28"/>
          <w:szCs w:val="28"/>
          <w:shd w:fill="FFFFFF" w:val="clear"/>
          <w:lang w:eastAsia="ru-RU"/>
        </w:rPr>
        <w:t xml:space="preserve">Добро и зло в русской народной сказке </w:t>
      </w:r>
      <w:r>
        <w:rPr>
          <w:rFonts w:eastAsia="Times New Roman" w:cs="Times New Roman" w:ascii="Times New Roman" w:hAnsi="Times New Roman"/>
          <w:b w:val="false"/>
          <w:bCs/>
          <w:sz w:val="28"/>
          <w:szCs w:val="28"/>
          <w:shd w:fill="FFFFFF" w:val="clear"/>
          <w:lang w:eastAsia="ru-RU"/>
        </w:rPr>
        <w:t xml:space="preserve">/ В. Н. Фролова. - </w:t>
      </w:r>
      <w:r>
        <w:rPr>
          <w:rFonts w:eastAsia="Calibri" w:cs="Calibri" w:ascii="Times New Roman" w:hAnsi="Times New Roman"/>
          <w:b w:val="false"/>
          <w:bCs/>
          <w:sz w:val="28"/>
          <w:szCs w:val="28"/>
          <w:shd w:fill="FFFFFF" w:val="clear"/>
          <w:lang w:eastAsia="ru-RU"/>
        </w:rPr>
        <w:t>Текст : электронный //  Инфоурок.</w:t>
      </w:r>
      <w:r>
        <w:rPr>
          <w:rFonts w:eastAsia="Calibri" w:cs="Calibri" w:ascii="Times New Roman" w:hAnsi="Times New Roman"/>
          <w:b w:val="false"/>
          <w:bCs/>
          <w:sz w:val="28"/>
          <w:szCs w:val="28"/>
          <w:shd w:fill="FFFFFF" w:val="clear"/>
          <w:lang w:val="en-US" w:eastAsia="ru-RU"/>
        </w:rPr>
        <w:t>ru</w:t>
      </w:r>
      <w:r>
        <w:rPr>
          <w:rFonts w:eastAsia="Calibri" w:cs="Calibri" w:ascii="Times New Roman" w:hAnsi="Times New Roman"/>
          <w:b w:val="false"/>
          <w:bCs/>
          <w:sz w:val="28"/>
          <w:szCs w:val="28"/>
          <w:shd w:fill="FFFFFF" w:val="clear"/>
          <w:lang w:eastAsia="ru-RU"/>
        </w:rPr>
        <w:t xml:space="preserve"> : [сайт]. – 2018. - 1 апр. - </w:t>
      </w:r>
      <w:r>
        <w:rPr>
          <w:rFonts w:eastAsia="Calibri" w:cs="Calibri" w:ascii="Times New Roman" w:hAnsi="Times New Roman"/>
          <w:b w:val="false"/>
          <w:bCs/>
          <w:sz w:val="28"/>
          <w:szCs w:val="28"/>
          <w:shd w:fill="FFFFFF" w:val="clear"/>
          <w:lang w:val="en-US" w:eastAsia="ru-RU"/>
        </w:rPr>
        <w:t>URL</w:t>
      </w:r>
      <w:r>
        <w:rPr>
          <w:rFonts w:eastAsia="Calibri" w:cs="Calibri" w:ascii="Times New Roman" w:hAnsi="Times New Roman"/>
          <w:b w:val="false"/>
          <w:bCs/>
          <w:sz w:val="28"/>
          <w:szCs w:val="28"/>
          <w:shd w:fill="FFFFFF" w:val="clear"/>
          <w:lang w:eastAsia="ru-RU"/>
        </w:rPr>
        <w:t>:</w:t>
      </w:r>
      <w:r>
        <w:rPr>
          <w:rFonts w:eastAsia="Times New Roman" w:cs="Times New Roman" w:ascii="Times New Roman" w:hAnsi="Times New Roman"/>
          <w:b w:val="false"/>
          <w:bCs/>
          <w:sz w:val="28"/>
          <w:szCs w:val="28"/>
          <w:shd w:fill="FFFFFF" w:val="clear"/>
          <w:lang w:eastAsia="ru-RU"/>
        </w:rPr>
        <w:t xml:space="preserve"> </w:t>
      </w:r>
      <w:r>
        <w:rPr>
          <w:rFonts w:eastAsia="Times New Roman" w:cs="Times New Roman" w:ascii="Times New Roman" w:hAnsi="Times New Roman"/>
          <w:b w:val="false"/>
          <w:bCs/>
          <w:sz w:val="28"/>
          <w:szCs w:val="28"/>
          <w:shd w:fill="FFFFFF" w:val="clear"/>
          <w:lang w:val="en-US" w:eastAsia="ru-RU"/>
        </w:rPr>
        <w:t xml:space="preserve">https://infourok.ru/konspekt-uroka-po-literaturnomu-chteniyu-na-temu-dobro-i-zlo-v-russkoy-narodnoy-skazke-sestrica-alyonushka-i-bratec-ivanushka-2809099.html </w:t>
      </w:r>
    </w:p>
    <w:p>
      <w:pPr>
        <w:pStyle w:val="Normal"/>
        <w:numPr>
          <w:ilvl w:val="0"/>
          <w:numId w:val="4"/>
        </w:numPr>
        <w:spacing w:lineRule="auto" w:line="360"/>
        <w:ind w:left="0" w:right="0" w:firstLine="709"/>
        <w:jc w:val="both"/>
        <w:rPr/>
      </w:pPr>
      <w:r>
        <w:rPr>
          <w:rFonts w:eastAsia="Liberation Serif" w:cs="Times New Roman" w:ascii="Times New Roman" w:hAnsi="Times New Roman"/>
          <w:b/>
          <w:bCs/>
          <w:sz w:val="28"/>
          <w:szCs w:val="28"/>
          <w:shd w:fill="FFFFFF" w:val="clear"/>
          <w:lang w:eastAsia="ru-RU"/>
        </w:rPr>
        <w:t xml:space="preserve">Фролова, М. В. </w:t>
      </w:r>
      <w:r>
        <w:rPr>
          <w:rFonts w:eastAsia="Liberation Serif" w:cs="Times New Roman" w:ascii="Times New Roman" w:hAnsi="Times New Roman"/>
          <w:b w:val="false"/>
          <w:bCs w:val="false"/>
          <w:sz w:val="28"/>
          <w:szCs w:val="28"/>
          <w:shd w:fill="FFFFFF" w:val="clear"/>
          <w:lang w:eastAsia="ru-RU"/>
        </w:rPr>
        <w:t xml:space="preserve">Выявление уровня нравственной самооценки по Л. Н. Колмогорцевой </w:t>
      </w:r>
      <w:r>
        <w:rPr>
          <w:rFonts w:eastAsia="Times New Roman" w:cs="Times New Roman" w:ascii="Times New Roman" w:hAnsi="Times New Roman"/>
          <w:b w:val="false"/>
          <w:bCs/>
          <w:sz w:val="28"/>
          <w:szCs w:val="28"/>
          <w:shd w:fill="FFFFFF" w:val="clear"/>
          <w:lang w:eastAsia="ru-RU"/>
        </w:rPr>
        <w:t xml:space="preserve">/ М. В. Фролова. - </w:t>
      </w:r>
      <w:r>
        <w:rPr>
          <w:rFonts w:eastAsia="Calibri" w:cs="Calibri" w:ascii="Times New Roman" w:hAnsi="Times New Roman"/>
          <w:b w:val="false"/>
          <w:bCs/>
          <w:sz w:val="28"/>
          <w:szCs w:val="28"/>
          <w:shd w:fill="FFFFFF" w:val="clear"/>
          <w:lang w:eastAsia="ru-RU"/>
        </w:rPr>
        <w:t>Текст : электронный // Мультиурок.</w:t>
      </w:r>
      <w:r>
        <w:rPr>
          <w:rFonts w:eastAsia="Calibri" w:cs="Calibri" w:ascii="Times New Roman" w:hAnsi="Times New Roman"/>
          <w:b w:val="false"/>
          <w:bCs/>
          <w:sz w:val="28"/>
          <w:szCs w:val="28"/>
          <w:shd w:fill="FFFFFF" w:val="clear"/>
          <w:lang w:val="en-US" w:eastAsia="ru-RU"/>
        </w:rPr>
        <w:t xml:space="preserve">ru </w:t>
      </w:r>
      <w:r>
        <w:rPr>
          <w:rFonts w:eastAsia="Calibri" w:cs="Calibri" w:ascii="Times New Roman" w:hAnsi="Times New Roman"/>
          <w:b w:val="false"/>
          <w:bCs/>
          <w:sz w:val="28"/>
          <w:szCs w:val="28"/>
          <w:shd w:fill="FFFFFF" w:val="clear"/>
          <w:lang w:eastAsia="ru-RU"/>
        </w:rPr>
        <w:t xml:space="preserve">: [сайт]. – 2020. - 1 февр. - </w:t>
      </w:r>
      <w:r>
        <w:rPr>
          <w:rFonts w:eastAsia="Calibri" w:cs="Calibri" w:ascii="Times New Roman" w:hAnsi="Times New Roman"/>
          <w:b w:val="false"/>
          <w:bCs/>
          <w:sz w:val="28"/>
          <w:szCs w:val="28"/>
          <w:shd w:fill="FFFFFF" w:val="clear"/>
          <w:lang w:val="en-US" w:eastAsia="ru-RU"/>
        </w:rPr>
        <w:t>URL</w:t>
      </w:r>
      <w:r>
        <w:rPr>
          <w:rFonts w:eastAsia="Calibri" w:cs="Calibri" w:ascii="Times New Roman" w:hAnsi="Times New Roman"/>
          <w:b w:val="false"/>
          <w:bCs/>
          <w:sz w:val="28"/>
          <w:szCs w:val="28"/>
          <w:shd w:fill="FFFFFF" w:val="clear"/>
          <w:lang w:eastAsia="ru-RU"/>
        </w:rPr>
        <w:t>:</w:t>
      </w:r>
      <w:r>
        <w:rPr>
          <w:rFonts w:eastAsia="Times New Roman" w:cs="Times New Roman" w:ascii="Times New Roman" w:hAnsi="Times New Roman"/>
          <w:b w:val="false"/>
          <w:bCs/>
          <w:sz w:val="28"/>
          <w:szCs w:val="28"/>
          <w:shd w:fill="FFFFFF" w:val="clear"/>
          <w:lang w:eastAsia="ru-RU"/>
        </w:rPr>
        <w:t xml:space="preserve"> </w:t>
      </w:r>
      <w:r>
        <w:rPr>
          <w:rFonts w:eastAsia="Times New Roman" w:cs="Times New Roman" w:ascii="Times New Roman" w:hAnsi="Times New Roman"/>
          <w:b w:val="false"/>
          <w:bCs/>
          <w:sz w:val="28"/>
          <w:szCs w:val="28"/>
          <w:shd w:fill="FFFFFF" w:val="clear"/>
          <w:lang w:val="en-US" w:eastAsia="ru-RU"/>
        </w:rPr>
        <w:t>https://multiurok.ru/index.php/files/diagnostika-nravstvennoi-samootsenki.html</w:t>
      </w:r>
    </w:p>
    <w:p>
      <w:pPr>
        <w:pStyle w:val="Normal"/>
        <w:numPr>
          <w:ilvl w:val="0"/>
          <w:numId w:val="4"/>
        </w:numPr>
        <w:spacing w:lineRule="auto" w:line="360"/>
        <w:ind w:left="0" w:right="0" w:firstLine="709"/>
        <w:jc w:val="both"/>
        <w:rPr/>
      </w:pPr>
      <w:r>
        <w:rPr>
          <w:rFonts w:eastAsia="Liberation Serif" w:cs="Times New Roman" w:ascii="Times New Roman" w:hAnsi="Times New Roman"/>
          <w:b/>
          <w:bCs/>
          <w:sz w:val="28"/>
          <w:szCs w:val="28"/>
          <w:shd w:fill="FFFFFF" w:val="clear"/>
          <w:lang w:eastAsia="ru-RU"/>
        </w:rPr>
        <w:t>Харламов, И. Ф.</w:t>
      </w:r>
      <w:r>
        <w:rPr>
          <w:rFonts w:eastAsia="Liberation Serif" w:cs="Times New Roman" w:ascii="Times New Roman" w:hAnsi="Times New Roman"/>
          <w:bCs/>
          <w:sz w:val="28"/>
          <w:szCs w:val="28"/>
          <w:shd w:fill="FFFFFF" w:val="clear"/>
          <w:lang w:eastAsia="ru-RU"/>
        </w:rPr>
        <w:t xml:space="preserve"> Педагогика </w:t>
      </w:r>
      <w:r>
        <w:rPr>
          <w:rFonts w:eastAsia="Liberation Serif" w:cs="Liberation Serif" w:ascii="Times New Roman" w:hAnsi="Times New Roman"/>
          <w:bCs/>
          <w:sz w:val="28"/>
          <w:szCs w:val="28"/>
          <w:lang w:eastAsia="ru-RU"/>
        </w:rPr>
        <w:t>: у</w:t>
      </w:r>
      <w:r>
        <w:rPr>
          <w:rFonts w:eastAsia="Calibri" w:cs="Calibri" w:ascii="Times New Roman" w:hAnsi="Times New Roman"/>
          <w:bCs/>
          <w:sz w:val="28"/>
          <w:szCs w:val="28"/>
          <w:lang w:eastAsia="ru-RU"/>
        </w:rPr>
        <w:t>чебное</w:t>
      </w:r>
      <w:r>
        <w:rPr>
          <w:rFonts w:eastAsia="Liberation Serif" w:cs="Liberation Serif" w:ascii="Times New Roman" w:hAnsi="Times New Roman"/>
          <w:bCs/>
          <w:sz w:val="28"/>
          <w:szCs w:val="28"/>
          <w:lang w:eastAsia="ru-RU"/>
        </w:rPr>
        <w:t xml:space="preserve"> </w:t>
      </w:r>
      <w:r>
        <w:rPr>
          <w:rFonts w:eastAsia="Calibri" w:cs="Calibri" w:ascii="Times New Roman" w:hAnsi="Times New Roman"/>
          <w:bCs/>
          <w:sz w:val="28"/>
          <w:szCs w:val="28"/>
          <w:lang w:eastAsia="ru-RU"/>
        </w:rPr>
        <w:t>пособие</w:t>
      </w:r>
      <w:r>
        <w:rPr>
          <w:rFonts w:eastAsia="Liberation Serif" w:cs="Liberation Serif" w:ascii="Times New Roman" w:hAnsi="Times New Roman"/>
          <w:bCs/>
          <w:sz w:val="28"/>
          <w:szCs w:val="28"/>
          <w:lang w:eastAsia="ru-RU"/>
        </w:rPr>
        <w:t xml:space="preserve"> / И. Ф. Харламов. - Москва : Гардарики, 2003. - 519 с. - </w:t>
      </w:r>
      <w:r>
        <w:rPr>
          <w:rFonts w:eastAsia="Liberation Serif" w:cs="Liberation Serif" w:ascii="Times New Roman" w:hAnsi="Times New Roman"/>
          <w:bCs/>
          <w:sz w:val="28"/>
          <w:szCs w:val="28"/>
          <w:lang w:val="en-US" w:eastAsia="ru-RU"/>
        </w:rPr>
        <w:t>ISBN</w:t>
      </w:r>
      <w:r>
        <w:rPr>
          <w:rFonts w:eastAsia="Liberation Serif" w:cs="Liberation Serif" w:ascii="Times New Roman" w:hAnsi="Times New Roman"/>
          <w:bCs/>
          <w:sz w:val="28"/>
          <w:szCs w:val="28"/>
          <w:lang w:eastAsia="ru-RU"/>
        </w:rPr>
        <w:t xml:space="preserve"> 5-8297-0004-2. - Текст : непосредственный. </w:t>
      </w:r>
    </w:p>
    <w:p>
      <w:pPr>
        <w:pStyle w:val="Normal"/>
        <w:numPr>
          <w:ilvl w:val="0"/>
          <w:numId w:val="4"/>
        </w:numPr>
        <w:spacing w:lineRule="auto" w:line="360"/>
        <w:ind w:left="0" w:right="0" w:firstLine="709"/>
        <w:jc w:val="both"/>
        <w:rPr/>
      </w:pPr>
      <w:r>
        <w:rPr>
          <w:rFonts w:eastAsia="Liberation Serif" w:cs="Liberation Serif" w:ascii="Times New Roman" w:hAnsi="Times New Roman"/>
          <w:b/>
          <w:bCs/>
          <w:sz w:val="28"/>
          <w:szCs w:val="28"/>
          <w:lang w:eastAsia="ru-RU"/>
        </w:rPr>
        <w:t xml:space="preserve"> </w:t>
      </w:r>
      <w:r>
        <w:rPr>
          <w:rFonts w:eastAsia="Liberation Serif" w:cs="Liberation Serif" w:ascii="Times New Roman" w:hAnsi="Times New Roman"/>
          <w:b/>
          <w:bCs/>
          <w:sz w:val="28"/>
          <w:szCs w:val="28"/>
          <w:lang w:eastAsia="ru-RU"/>
        </w:rPr>
        <w:t>Чичеров, В. И.</w:t>
      </w:r>
      <w:r>
        <w:rPr>
          <w:rFonts w:eastAsia="Liberation Serif" w:cs="Liberation Serif" w:ascii="Times New Roman" w:hAnsi="Times New Roman"/>
          <w:bCs/>
          <w:sz w:val="28"/>
          <w:szCs w:val="28"/>
          <w:lang w:eastAsia="ru-RU"/>
        </w:rPr>
        <w:t xml:space="preserve"> Русское народное творчество</w:t>
      </w:r>
      <w:r>
        <w:rPr>
          <w:rFonts w:eastAsia="Calibri" w:cs="Calibri" w:ascii="Times New Roman" w:hAnsi="Times New Roman"/>
          <w:bCs/>
          <w:sz w:val="28"/>
          <w:szCs w:val="28"/>
          <w:lang w:eastAsia="ru-RU"/>
        </w:rPr>
        <w:t xml:space="preserve"> </w:t>
      </w:r>
      <w:r>
        <w:rPr>
          <w:rFonts w:eastAsia="Liberation Serif" w:cs="Liberation Serif" w:ascii="Times New Roman" w:hAnsi="Times New Roman"/>
          <w:bCs/>
          <w:sz w:val="28"/>
          <w:szCs w:val="28"/>
          <w:lang w:eastAsia="ru-RU"/>
        </w:rPr>
        <w:t>/ В. И. Чичеров. - Москва : Издательство Московского университета, 1959. - 522 с. - Текст : непосредственный.</w:t>
      </w:r>
    </w:p>
    <w:p>
      <w:pPr>
        <w:pStyle w:val="Normal"/>
        <w:numPr>
          <w:ilvl w:val="0"/>
          <w:numId w:val="4"/>
        </w:numPr>
        <w:spacing w:lineRule="auto" w:line="360"/>
        <w:ind w:left="0" w:right="0" w:firstLine="709"/>
        <w:jc w:val="both"/>
        <w:rPr/>
      </w:pPr>
      <w:r>
        <w:rPr>
          <w:rFonts w:ascii="Times New Roman" w:hAnsi="Times New Roman"/>
          <w:sz w:val="28"/>
          <w:szCs w:val="28"/>
        </w:rPr>
        <w:t xml:space="preserve"> </w:t>
      </w:r>
      <w:r>
        <w:rPr>
          <w:rFonts w:ascii="Times New Roman" w:hAnsi="Times New Roman"/>
          <w:b/>
          <w:bCs/>
          <w:sz w:val="28"/>
          <w:szCs w:val="28"/>
        </w:rPr>
        <w:t xml:space="preserve">Чухин, С. Г. </w:t>
      </w:r>
      <w:r>
        <w:rPr>
          <w:rFonts w:ascii="Times New Roman" w:hAnsi="Times New Roman"/>
          <w:sz w:val="28"/>
          <w:szCs w:val="28"/>
        </w:rPr>
        <w:t xml:space="preserve">Основы духовно-нравственного воспитания школьников : учебное пособие для среднего профессионального образования / С. Г. Чухин, О. Ф. Левичев. — 2-е изд., перераб. и доп. — Москва : Издательство Юрайт, 2023. — 113 с. — (Профессиональное образование). — ISBN 978-5-534-09439-8. — Текст : электронный // Образовательная платформа Юрайт [сайт]. — URL: </w:t>
      </w:r>
      <w:hyperlink r:id="rId16">
        <w:r>
          <w:rPr>
            <w:rFonts w:ascii="Times New Roman" w:hAnsi="Times New Roman"/>
            <w:sz w:val="28"/>
            <w:szCs w:val="28"/>
          </w:rPr>
          <w:t>https://urait.ru/bcode/540636</w:t>
        </w:r>
      </w:hyperlink>
      <w:r>
        <w:rPr>
          <w:rFonts w:ascii="Times New Roman" w:hAnsi="Times New Roman"/>
          <w:sz w:val="28"/>
          <w:szCs w:val="28"/>
        </w:rPr>
        <w:t xml:space="preserve"> (дата обращения: 15.11.2023). - Режим доступа: Электронно-библиотечная система Юрайт : для зарегистрир. пользователей ДПК. - Текст : электронный.</w:t>
      </w:r>
    </w:p>
    <w:p>
      <w:pPr>
        <w:sectPr>
          <w:footerReference w:type="default" r:id="rId17"/>
          <w:type w:val="nextPage"/>
          <w:pgSz w:w="11906" w:h="16838"/>
          <w:pgMar w:left="1701" w:right="850" w:gutter="0" w:header="0" w:top="1134" w:footer="1134" w:bottom="1739"/>
          <w:pgNumType w:fmt="decimal"/>
          <w:formProt w:val="false"/>
          <w:titlePg/>
          <w:textDirection w:val="lrTb"/>
          <w:docGrid w:type="default" w:linePitch="600" w:charSpace="32768"/>
        </w:sectPr>
        <w:pStyle w:val="Normal"/>
        <w:numPr>
          <w:ilvl w:val="0"/>
          <w:numId w:val="4"/>
        </w:numPr>
        <w:spacing w:lineRule="auto" w:line="360"/>
        <w:ind w:left="0" w:right="0" w:firstLine="709"/>
        <w:jc w:val="both"/>
        <w:rPr/>
      </w:pPr>
      <w:r>
        <w:rPr>
          <w:rFonts w:eastAsia="Liberation Serif" w:cs="Times New Roman" w:ascii="Times New Roman" w:hAnsi="Times New Roman"/>
          <w:bCs/>
          <w:sz w:val="28"/>
          <w:szCs w:val="28"/>
          <w:shd w:fill="FFFFFF" w:val="clear"/>
          <w:lang w:eastAsia="ru-RU"/>
        </w:rPr>
        <w:t xml:space="preserve"> </w:t>
      </w:r>
      <w:r>
        <w:rPr>
          <w:rFonts w:eastAsia="Liberation Serif" w:cs="Times New Roman" w:ascii="Times New Roman" w:hAnsi="Times New Roman"/>
          <w:b/>
          <w:bCs/>
          <w:sz w:val="28"/>
          <w:szCs w:val="28"/>
          <w:shd w:fill="FFFFFF" w:val="clear"/>
          <w:lang w:eastAsia="ru-RU"/>
        </w:rPr>
        <w:t>Шарапова, О. В.</w:t>
      </w:r>
      <w:r>
        <w:rPr>
          <w:rFonts w:eastAsia="Liberation Serif" w:cs="Times New Roman" w:ascii="Times New Roman" w:hAnsi="Times New Roman"/>
          <w:bCs/>
          <w:sz w:val="28"/>
          <w:szCs w:val="28"/>
          <w:shd w:fill="FFFFFF" w:val="clear"/>
          <w:lang w:eastAsia="ru-RU"/>
        </w:rPr>
        <w:t xml:space="preserve"> Особенности нравственного воспитания на уроках чтения / О. В. Шарапова // Начальная школа. - 2008. - № 1. - С. 42-45. - Текст : непосредственный.</w:t>
      </w:r>
      <w:r>
        <w:br w:type="page"/>
      </w:r>
    </w:p>
    <w:p>
      <w:pPr>
        <w:sectPr>
          <w:footerReference w:type="default" r:id="rId18"/>
          <w:type w:val="nextPage"/>
          <w:pgSz w:w="11906" w:h="16838"/>
          <w:pgMar w:left="1701" w:right="850" w:gutter="0" w:header="0" w:top="1134" w:footer="0" w:bottom="1739"/>
          <w:pgNumType w:fmt="decimal"/>
          <w:formProt w:val="false"/>
          <w:textDirection w:val="lrTb"/>
          <w:docGrid w:type="default" w:linePitch="600" w:charSpace="32768"/>
        </w:sectPr>
        <w:pStyle w:val="Normal"/>
        <w:spacing w:lineRule="auto" w:line="480"/>
        <w:ind w:left="0" w:right="0" w:firstLine="709"/>
        <w:jc w:val="right"/>
        <w:rPr>
          <w:rFonts w:ascii="Times New Roman" w:hAnsi="Times New Roman" w:cs="Times New Roman"/>
          <w:sz w:val="28"/>
          <w:szCs w:val="28"/>
        </w:rPr>
      </w:pPr>
      <w:r>
        <w:rPr>
          <w:rFonts w:cs="Times New Roman" w:ascii="Times New Roman" w:hAnsi="Times New Roman"/>
          <w:sz w:val="28"/>
          <w:szCs w:val="28"/>
        </w:rPr>
        <w:t>ПРИЛОЖЕНИЯ</w:t>
      </w:r>
    </w:p>
    <w:p>
      <w:pPr>
        <w:pStyle w:val="Normal"/>
        <w:spacing w:lineRule="auto" w:line="480"/>
        <w:ind w:left="0" w:right="0" w:firstLine="709"/>
        <w:jc w:val="right"/>
        <w:rPr>
          <w:rFonts w:ascii="Times New Roman" w:hAnsi="Times New Roman" w:cs="Times New Roman"/>
          <w:sz w:val="28"/>
          <w:szCs w:val="28"/>
        </w:rPr>
      </w:pPr>
      <w:r>
        <w:rPr>
          <w:rFonts w:cs="Times New Roman" w:ascii="Times New Roman" w:hAnsi="Times New Roman"/>
          <w:sz w:val="28"/>
          <w:szCs w:val="28"/>
        </w:rPr>
        <w:t>ПРИЛОЖЕНИЕ 1</w:t>
      </w:r>
    </w:p>
    <w:p>
      <w:pPr>
        <w:pStyle w:val="Normal"/>
        <w:spacing w:lineRule="auto" w:line="480"/>
        <w:ind w:left="0" w:right="0" w:firstLine="709"/>
        <w:jc w:val="right"/>
        <w:rPr>
          <w:rFonts w:ascii="Times New Roman" w:hAnsi="Times New Roman" w:cs="Times New Roman"/>
          <w:sz w:val="28"/>
          <w:szCs w:val="28"/>
        </w:rPr>
      </w:pPr>
      <w:r>
        <w:rPr>
          <w:rFonts w:cs="Times New Roman" w:ascii="Times New Roman" w:hAnsi="Times New Roman"/>
          <w:sz w:val="28"/>
          <w:szCs w:val="28"/>
        </w:rPr>
        <w:t xml:space="preserve">ДИАГНОСТИЧЕСКИЕ МЕТОДИКИ </w:t>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r>
    </w:p>
    <w:p>
      <w:pPr>
        <w:pStyle w:val="Normal"/>
        <w:widowControl/>
        <w:overflowPunct w:val="false"/>
        <w:rPr>
          <w:rFonts w:ascii="Times New Roman" w:hAnsi="Times New Roman" w:cs="Times New Roman"/>
          <w:sz w:val="28"/>
          <w:szCs w:val="28"/>
        </w:rPr>
      </w:pPr>
      <w:r>
        <w:rPr>
          <w:rFonts w:cs="Times New Roman" w:ascii="Times New Roman" w:hAnsi="Times New Roman"/>
          <w:sz w:val="28"/>
          <w:szCs w:val="28"/>
        </w:rPr>
      </w:r>
      <w:r>
        <w:br w:type="page"/>
      </w:r>
    </w:p>
    <w:p>
      <w:pPr>
        <w:pStyle w:val="Normal"/>
        <w:spacing w:lineRule="auto" w:line="480"/>
        <w:ind w:left="0" w:right="0" w:firstLine="709"/>
        <w:jc w:val="center"/>
        <w:rPr>
          <w:rFonts w:ascii="Times New Roman" w:hAnsi="Times New Roman" w:cs="Times New Roman"/>
          <w:sz w:val="28"/>
          <w:szCs w:val="28"/>
        </w:rPr>
      </w:pPr>
      <w:r>
        <w:rPr>
          <w:rFonts w:cs="Times New Roman" w:ascii="Times New Roman" w:hAnsi="Times New Roman"/>
          <w:sz w:val="28"/>
          <w:szCs w:val="28"/>
        </w:rPr>
        <w:t>Методика «Сюжетные картинки» (Р. Р. Калинина)</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Цель: изучение осознания детьми таких нравственных норм, как: доброта - злость; щедрость - жадность; трудолюбие - лень; правдивость – лживость.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Материал: картинки с изображением ситуаций, подлежащих нравственной оценке.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Методика проведения: Исследование проводится индивидуально. Ребенку показывают картинки: «Разложи картинки так, чтобы с одной стороны лежали те, на которых нарисованы хорошие поступки, а с другой стороны - плохие. Объясни, почему ты именно так разложил картинки?».</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Обработка результатов:</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0 баллов – ребенок неправильно раскладывает картинки (в одной стопке оказываются картинки с изображением как положительных, так и отрицательных поступков), эмоциональные реакции неадекватны или отсутствуют.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1 балл – ребенок правильно раскладывает картинки, но не может обосновать свои действия; эмоциональные реакции неадекватны.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2 балла – правильно раскладывая картинки, ребенок обосновывает свои действия; эмоциональные реакции адекватны, но выражены слабо.</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3 балла – ребенок обосновывает свой выбор (возможно, называет моральную норму); эмоциональные реакции адекватны, ярки, проявляются в мимике, активной жестикуляции и т. д.  </w:t>
      </w:r>
    </w:p>
    <w:p>
      <w:pPr>
        <w:pStyle w:val="ListParagraph"/>
        <w:numPr>
          <w:ilvl w:val="0"/>
          <w:numId w:val="0"/>
        </w:numPr>
        <w:spacing w:lineRule="auto" w:line="360" w:before="0" w:after="0"/>
        <w:ind w:left="0" w:right="0" w:hanging="0"/>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ListParagraph"/>
        <w:numPr>
          <w:ilvl w:val="0"/>
          <w:numId w:val="0"/>
        </w:numPr>
        <w:spacing w:lineRule="auto" w:line="360" w:before="0" w:after="0"/>
        <w:ind w:left="0" w:right="0" w:hanging="0"/>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ListParagraph"/>
        <w:numPr>
          <w:ilvl w:val="0"/>
          <w:numId w:val="0"/>
        </w:numPr>
        <w:spacing w:lineRule="auto" w:line="360" w:before="0" w:after="0"/>
        <w:ind w:left="0" w:right="0" w:hanging="0"/>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ListParagraph"/>
        <w:numPr>
          <w:ilvl w:val="0"/>
          <w:numId w:val="0"/>
        </w:numPr>
        <w:spacing w:lineRule="auto" w:line="360" w:before="0" w:after="0"/>
        <w:ind w:left="0" w:right="0" w:hanging="0"/>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r>
    </w:p>
    <w:p>
      <w:pPr>
        <w:pStyle w:val="ListParagraph"/>
        <w:numPr>
          <w:ilvl w:val="0"/>
          <w:numId w:val="0"/>
        </w:numPr>
        <w:spacing w:lineRule="auto" w:line="480" w:before="0" w:after="0"/>
        <w:ind w:left="0" w:right="0" w:hanging="0"/>
        <w:contextualSpacing/>
        <w:jc w:val="center"/>
        <w:outlineLvl w:val="1"/>
        <w:rPr>
          <w:rFonts w:ascii="Times New Roman" w:hAnsi="Times New Roman" w:eastAsia="Calibri" w:cs="Times New Roman"/>
          <w:sz w:val="28"/>
          <w:szCs w:val="28"/>
          <w:shd w:fill="FFFFFF" w:val="clear"/>
        </w:rPr>
      </w:pPr>
      <w:r>
        <w:drawing>
          <wp:anchor behindDoc="0" distT="0" distB="0" distL="0" distR="0" simplePos="0" locked="0" layoutInCell="0" allowOverlap="1" relativeHeight="13">
            <wp:simplePos x="0" y="0"/>
            <wp:positionH relativeFrom="column">
              <wp:posOffset>22225</wp:posOffset>
            </wp:positionH>
            <wp:positionV relativeFrom="paragraph">
              <wp:posOffset>38100</wp:posOffset>
            </wp:positionV>
            <wp:extent cx="5911850" cy="8807450"/>
            <wp:effectExtent l="0" t="0" r="0" b="0"/>
            <wp:wrapSquare wrapText="largest"/>
            <wp:docPr id="3"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 descr=""/>
                    <pic:cNvPicPr>
                      <a:picLocks noChangeAspect="1" noChangeArrowheads="1"/>
                    </pic:cNvPicPr>
                  </pic:nvPicPr>
                  <pic:blipFill>
                    <a:blip r:embed="rId19"/>
                    <a:srcRect l="1369" t="797" r="918" b="988"/>
                    <a:stretch>
                      <a:fillRect/>
                    </a:stretch>
                  </pic:blipFill>
                  <pic:spPr bwMode="auto">
                    <a:xfrm>
                      <a:off x="0" y="0"/>
                      <a:ext cx="5911850" cy="8807450"/>
                    </a:xfrm>
                    <a:prstGeom prst="rect">
                      <a:avLst/>
                    </a:prstGeom>
                  </pic:spPr>
                </pic:pic>
              </a:graphicData>
            </a:graphic>
          </wp:anchor>
        </w:drawing>
      </w:r>
      <w:r>
        <w:rPr>
          <w:rFonts w:eastAsia="Calibri" w:cs="Times New Roman" w:ascii="Times New Roman" w:hAnsi="Times New Roman"/>
          <w:sz w:val="28"/>
          <w:szCs w:val="28"/>
          <w:shd w:fill="FFFFFF" w:val="clear"/>
        </w:rPr>
        <w:t>Методика «Что мы ценим в людях?» (И. Б. Дерманова)</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Цель: выявление уровня сформированности эмоционального показателя нравственных представлений.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Методика проведения: Исследование проводится индивидуально. Ребенку предлагается мысленно выбрать двух персонажей из любой сказки: один из них положительный герой, на которого ребенок хотел бы быть похожим, другой – отрицательный. После чего просят назвать те их качества, которые нравятся в них и которые не нравятся, и привести по три примера поступков на эти качества.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Ребенок должен дать нравственную оценку поступкам, что позволит выявить отношение детей к нравственным нормам. Особое внимание уделяется оценке адекватности эмоциональных реакций ребенка на нравственные нормы: положительная эмоциональная реакция (улыбка, одобрение и т.п.) на нравственный поступок и отрицательная эмоциональная реакция (осуждение, негодование и т.п.) – на безнравственный поступок.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Обработка результатов: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0 баллов – ребенок не имеет четких нравственных ориентиров. Отношение к нравственным нормам неустойчивое. Неправильно объясняет поступки (они не соответствуют тем качествам, которые он называет), эмоциональные реакции неадекватны или отсутствуют.</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 балл – нравственные ориентиры существуют, но соответствовать им ребенок не стремится или считает это недостижимой мечтой. Адекватно оценивает поступки, однако отношение к нравственным нормам неустойчивое, пассивное. Эмоциональные реакции неадекватны.</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2 балла – нравственные ориентиры существуют, оценки поступков и эмоциональные реакции адекватны, но отношение к нравственным нормам еще недостаточно устойчивое.</w:t>
      </w:r>
    </w:p>
    <w:p>
      <w:pPr>
        <w:pStyle w:val="ListParagraph"/>
        <w:numPr>
          <w:ilvl w:val="0"/>
          <w:numId w:val="0"/>
        </w:numPr>
        <w:spacing w:lineRule="auto" w:line="360" w:before="0" w:after="0"/>
        <w:ind w:left="0" w:right="0" w:firstLine="709"/>
        <w:contextualSpacing/>
        <w:jc w:val="both"/>
        <w:outlineLvl w:val="1"/>
        <w:rPr/>
      </w:pPr>
      <w:r>
        <w:rPr>
          <w:rFonts w:ascii="Times New Roman" w:hAnsi="Times New Roman"/>
          <w:sz w:val="28"/>
          <w:szCs w:val="28"/>
        </w:rPr>
        <w:t>3 балла – ребенок обосновывает свой выбор нравственными установками; эмоциональные реакции адекватны, отношение к нравственным нормам активное и устойчивое.</w:t>
      </w:r>
      <w:r>
        <w:br w:type="page"/>
      </w:r>
    </w:p>
    <w:p>
      <w:pPr>
        <w:pStyle w:val="ListParagraph"/>
        <w:numPr>
          <w:ilvl w:val="0"/>
          <w:numId w:val="0"/>
        </w:numPr>
        <w:spacing w:lineRule="auto" w:line="480" w:before="0" w:after="0"/>
        <w:ind w:left="0" w:right="0" w:firstLine="709"/>
        <w:contextualSpacing/>
        <w:jc w:val="center"/>
        <w:outlineLvl w:val="1"/>
        <w:rPr>
          <w:rFonts w:ascii="Times New Roman" w:hAnsi="Times New Roman"/>
          <w:sz w:val="28"/>
          <w:szCs w:val="28"/>
        </w:rPr>
      </w:pPr>
      <w:r>
        <w:rPr>
          <w:rFonts w:ascii="Times New Roman" w:hAnsi="Times New Roman"/>
          <w:sz w:val="28"/>
          <w:szCs w:val="28"/>
        </w:rPr>
        <w:t>Методика «Размышляем о жизненном опыте» (Н. Е. Щуркова)</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Цель: выявление уровня сформированности поведенческого показателя нравственных представлений.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Материал: тест, ручка.</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Методика проведения: Исследование проводится в группе (фронтально). Ребенку предлагается представить себе заданную ситуацию и сообщить, как бы он себя в ней повел. Дети читают вопросы и выбирают один из вариантов ответов.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Для успешного проведения теста необходимы абсолютная тишина, анонимность (возможно лишь указать половую принадлежность, поставив в углу листа букву «м» – мальчик, «д» – девочка). Предварительно подготавливаются листы бумаги для более удобного подсчета результатов. Важно проследить за тем, чтобы во время тестирования атмосфера содействовала сосредоточенности, искренности, откровенности. Вопросы теста должны быть прочитаны поочередно монотонным голосом, чтобы интонационная насыщенность не влияла на выбор ответа. Учащимся предлагается выбрать один из трех предложенных ответов и обозначить его знаком.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Текст теста:</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 На пути стоит одноклассник. Тебе надо пройти. Ты:</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обойду, не потревожив;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отодвину и пройду;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смотря, какое будет настроение.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2. Ты заметил среди гостей невзрачную девочку (мальчика), которая (который) одиноко сидит в стороне. Твои действия:</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ничего, какое мое дело;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не знаю заранее, как сложатся обстоятельства;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подойду и непременно заговорю.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3. Ты опаздываешь в школу. Видишь, что кому-то стало плохо. Ты:</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тороплюсь в школу;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если кто-то бросится на помощь, я тоже пойду;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звоню по телефону «03», останавливаю прохожих.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4. Твои соседи переезжают на новую квартиру. Они старые. Ты:</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предложу свою помощь;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я не вмешиваюсь в чужую жизнь;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если попросят, я, конечно, помогу.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5. Ты узнал, что твой одноклассник несправедливо наказан. Твоя реакция:</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очень сержусь и ругаю обидчика;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ничего: жизнь вообще несправедлива;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вступаюсь за обиженного.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6. Ты дежурный. Подметая пол, ты нашел деньги:</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они мои, раз я их нашел;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завтра спрошу, кто потерял;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может быть, возьму себе.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7. Ты пишешь контрольную работу. При этом рассчитываешь:</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на шпаргалки;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на усталость учителя: авось, пропустит;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на свои знания.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8. Ты пришел на уборку школы и видишь, что все трудятся. Ты:</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поболтаюсь немного, потом видно будет;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ухожу немедленно домой, если не будут отмечать присутствующих;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присоединюсь к кому-нибудь, стану работать ним.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9. Некий волшебник предлагает тебе устроить твою жизнь обеспеченной без необходимости учиться. Твой ответ:</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соглашусь с благодарностью; </w:t>
      </w:r>
    </w:p>
    <w:p>
      <w:pPr>
        <w:pStyle w:val="ListParagraph"/>
        <w:numPr>
          <w:ilvl w:val="0"/>
          <w:numId w:val="0"/>
        </w:numPr>
        <w:spacing w:lineRule="auto" w:line="360" w:before="0" w:after="0"/>
        <w:ind w:left="0" w:right="0" w:firstLine="709"/>
        <w:contextualSpacing/>
        <w:jc w:val="both"/>
        <w:outlineLvl w:val="1"/>
        <w:rPr/>
      </w:pPr>
      <w:r>
        <w:rPr>
          <w:rFonts w:ascii="Times New Roman" w:hAnsi="Times New Roman"/>
          <w:sz w:val="28"/>
          <w:szCs w:val="28"/>
        </w:rPr>
        <w:t xml:space="preserve"> </w:t>
      </w:r>
      <w:r>
        <w:rPr>
          <w:rFonts w:ascii="Times New Roman" w:hAnsi="Times New Roman"/>
          <w:sz w:val="28"/>
          <w:szCs w:val="28"/>
        </w:rPr>
        <w:t xml:space="preserve">сначала узнаю, скольким он обеспечил таким образом существование;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отказываюсь решительно.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10. Тебя учитель просит выполнить общественное поручение. Выполнять его не хочется. Твои действия:</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забываю про него, вспомню, когда потребуют отчет;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выполняю, конечно;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увиливаю, ищу причины, чтобы отказаться.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11. Ты был на экскурсии в замечательном, но малоизвестном музее. Твои действия:</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непременно скажу друзьям и постараюсь сводить их в музей;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не знаю, как придется;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зачем говорить, пусть каждый решает, что ему надо.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12. Решается вопрос, кто бы мог выполнить полезную для твоего класса работу. Ты знаешь, что способен это сделать. Варианты действий:</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поднимаю руку и сообщаю о своем желании сделать работу;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сижу и жду, когда кто-то назовет мою фамилию;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я слишком дорожу своим личным временем, чтобы соглашаться.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13. Уроки закончились, ты собрался идти домой. И вот говорят: «Есть важное дело. Надо». Как ты поступишь:</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напомню о праве на отдых;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делаю, раз надо;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посмотрю, что скажут остальные.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14. С тобой разговаривают оскорбительным тоном. Ты:</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отвечаю тем же;</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не замечаю, это не имеет значения для меня;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разрываю все отношения с этим человеком.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15. Ты узнал, что школу закрыли по каким-то причинам. Твоя реакция:</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бесконечно рад, гуляю, наслаждаюсь жизнью;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обеспокоен, думаю, как дальше учиться;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я буду ждать новых сообщений.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16. На твоих глазах хвалят кого-то из твоих одноклассников:</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ужасно завидую, мне неудобно;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я рад, потому что и у меня есть свои достоинства;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мне все равно.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17. Тебе подарили красивую необычной формы авторучку. На улице взрослые мальчишки требуют отдать подарок им. Ты:</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отдаю – здоровье дороже;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постараюсь убежать, говорю, что ручки у меня нет;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подарков не отдаю, сражаюсь.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18. Когда ты уезжаешь из дома надолго, как ты себя чувствуешь вдали?</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быстро начинаю скучать;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хорошо себя чувствую, лучше, чем дома;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не замечал (не замечала).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19. Тебя просят послать книги в детский дом. Твои действия:</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отбираю интересное и приношу;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ненужных книг у меня нет;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если все принесут, я тоже кое-что отберу.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20. Когда ты слышишь о подвиге человека, что чаще всего приходит тебе в голову?</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 xml:space="preserve">у этого человека был, конечно, свой личный интерес;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 xml:space="preserve">человеку просто повезло прославиться;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 xml:space="preserve">уважаю таких людей и не перестаю восхищаться ими. </w:t>
      </w:r>
    </w:p>
    <w:p>
      <w:pPr>
        <w:pStyle w:val="ListParagraph"/>
        <w:numPr>
          <w:ilvl w:val="0"/>
          <w:numId w:val="0"/>
        </w:numPr>
        <w:spacing w:lineRule="auto" w:line="360" w:before="0" w:after="0"/>
        <w:ind w:left="0" w:right="0" w:firstLine="709"/>
        <w:contextualSpacing/>
        <w:jc w:val="both"/>
        <w:outlineLvl w:val="1"/>
        <w:rPr>
          <w:rFonts w:ascii="Times New Roman" w:hAnsi="Times New Roman"/>
          <w:sz w:val="28"/>
          <w:szCs w:val="28"/>
        </w:rPr>
      </w:pPr>
      <w:r>
        <w:rPr>
          <w:rFonts w:ascii="Times New Roman" w:hAnsi="Times New Roman"/>
          <w:sz w:val="28"/>
          <w:szCs w:val="28"/>
        </w:rPr>
        <w:t xml:space="preserve">Обработка результатов: </w:t>
      </w:r>
    </w:p>
    <w:p>
      <w:pPr>
        <w:pStyle w:val="ListParagraph"/>
        <w:numPr>
          <w:ilvl w:val="0"/>
          <w:numId w:val="0"/>
        </w:numPr>
        <w:spacing w:lineRule="auto" w:line="360" w:before="0" w:after="0"/>
        <w:ind w:left="0" w:right="0" w:firstLine="709"/>
        <w:contextualSpacing/>
        <w:jc w:val="both"/>
        <w:outlineLvl w:val="1"/>
        <w:rPr/>
      </w:pPr>
      <w:r>
        <w:rPr>
          <w:rFonts w:eastAsia="Calibri" w:cs="Times New Roman" w:ascii="Times New Roman" w:hAnsi="Times New Roman"/>
          <w:sz w:val="28"/>
          <w:szCs w:val="28"/>
          <w:shd w:fill="FFFFFF" w:val="clear"/>
        </w:rPr>
        <w:t xml:space="preserve">Количество выборов, сделанных школьниками в каждом случае, необходимо подсчитать и выразить в процентном отношении к общему числу учащихся. Показателем, свидетельствующим о достаточной нравственной воспитанности учащихся, является суммарное количество соответствующих выборов от 12 и более при ответах на вопросы: 1, 4, 11, 12, 18, 19 (пункт а)), 6, 10, 13, 15, 16 (пункт б)), 23, 5, 7, 8, 9, 14, 17, 20 (пункт в)).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Показателем, свидетельствующим о некоторой безнравственной ориентации, эгоистической позиции, является количество выборов от 10 и более при ответах на вопросы. 2, 3, 6, 7, 9, 10, 13, 15, 16, 17, 20 (пункт а), 1, 4, 5, 8, 14, 18, 19 (пункт «б», 11, 12 (пункт в).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Показателем, свидетельствующим о несформированности нравственных отношений, неустойчивом, импульсивном поведении, является оставшееся количество выборов, где явно предпочтение не обнаруживается.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Высокий уровень (15 – 20 баллов): такие дети отличаются стремлением ориентация на интересы и потребности других людей, направленность их личности – на себя или на потребности других. Они добросовестны и ответственны, сильно переживают, если получают замечания педагога. Стремятся совершать нравственные поступки и побуждают других. Пытаются принимать решения согласно нравственным нормам.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Средний (высокий) уровень (10 – 14 баллов): такие дети стремятся к реализации собственных интересов с учетом интересов других. Пытаются совершать поступки на основе нравственных норм, знают нравственные качества школьников.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Уровень ниже среднего (5 — 9 баллов): учащиеся стремятся к реализации собственных интересов с учетом интересов других, но нравственные нормы усваивают с трудом. </w:t>
      </w:r>
    </w:p>
    <w:p>
      <w:pPr>
        <w:pStyle w:val="ListParagraph"/>
        <w:numPr>
          <w:ilvl w:val="0"/>
          <w:numId w:val="0"/>
        </w:numPr>
        <w:spacing w:lineRule="auto" w:line="360" w:before="0" w:after="0"/>
        <w:ind w:left="0" w:right="0" w:firstLine="709"/>
        <w:contextualSpacing/>
        <w:jc w:val="both"/>
        <w:outlineLvl w:val="1"/>
        <w:rPr>
          <w:rFonts w:ascii="Times New Roman" w:hAnsi="Times New Roman" w:eastAsia="Calibri" w:cs="Times New Roman"/>
          <w:sz w:val="28"/>
          <w:szCs w:val="28"/>
          <w:shd w:fill="FFFFFF" w:val="clear"/>
        </w:rPr>
      </w:pPr>
      <w:r>
        <w:rPr>
          <w:rFonts w:eastAsia="Calibri" w:cs="Times New Roman" w:ascii="Times New Roman" w:hAnsi="Times New Roman"/>
          <w:sz w:val="28"/>
          <w:szCs w:val="28"/>
          <w:shd w:fill="FFFFFF" w:val="clear"/>
        </w:rPr>
        <w:t xml:space="preserve">Низкий уровень (0 – 5 баллов): школьники стремятся к реализации собственных интересов без учета интересов других, предпочитают уходить от ответственности, нравственные нормы усваивают с трудом и отсутствует желание следовать им. </w:t>
      </w:r>
      <w:r>
        <w:br w:type="page"/>
      </w:r>
    </w:p>
    <w:p>
      <w:pPr>
        <w:pStyle w:val="Normal"/>
        <w:spacing w:lineRule="auto" w:line="480"/>
        <w:jc w:val="center"/>
        <w:rPr>
          <w:rFonts w:ascii="Times New Roman" w:hAnsi="Times New Roman"/>
          <w:sz w:val="28"/>
          <w:szCs w:val="28"/>
        </w:rPr>
      </w:pPr>
      <w:r>
        <w:rPr>
          <w:rFonts w:ascii="Times New Roman" w:hAnsi="Times New Roman"/>
          <w:sz w:val="28"/>
          <w:szCs w:val="28"/>
        </w:rPr>
        <w:t>Диагностика нравственной самооценки (Л. Н. Колмогорцева)</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Цель: выявление уровня сформированности нравственной самооценки.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Методика проведения: исследование проводится в группе (фронтально). Ребенку озвучивают несколько высказываний, его задача - поставить тот бал (4 балла – если полностью согласны с высказыванием; 3 балла – если больше согласны, чем не согласны; 2 балла – если немножко согласны; 1 балл – если совсем не согласны), на который он оценивает это высказывание.</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Текст анкеты: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1. Я часто бываю добрым со сверстниками и взрослыми.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2. Мне важно помочь однокласснику, когда он попал в беду.</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3. Я считаю, что можно быть несдержанным с некоторыми взрослыми.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4. Наверное, нет ничего страшного в том, чтобы нагрубить неприятному мне человеку.</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5. Я считаю, что вежливость помогает мне хорошо себя чувствовать среди людей.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6. Я думаю, что можно позволить себе выругаться на несправедливое замечание в мой адрес.</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7. Если кого-то в классе дразнят, то я его тоже дразню.</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8. Мне приятно делать людям радость.</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9. Мне кажется, что нужно уметь прощать людям их отрицательные поступки.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10. Я думаю, что важно понимать других людей, даже если они не правы.</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Обработка результатов: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Номера 3, 4, 6, 7 (отрицательные вопросы) обрабатывают следующим образом: ответу, оцененному в 4 балла, припишите 1 единицу, в 3 балла – 2 единицы, в 2 балла – 3 единицы, в 1 балл – 4 единицы.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В остальных ответах количество единиц устанавливают в соответствии с баллом. Например, 4 балла – это 4 единицы, 3 балла – 3 единицы и т. д.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34 – 40 единиц – высокий уровень нравственной самооценки;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24 – 33 единицы – средний уровень нравственной самооценки;</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16 – 23 единицы – нравственная самооценка находится на уровне ниже среднего;</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10 – 15 единиц – низкий уровень нравственной самооценки. </w:t>
      </w:r>
      <w:r>
        <w:br w:type="page"/>
      </w:r>
    </w:p>
    <w:p>
      <w:pPr>
        <w:pStyle w:val="Normal"/>
        <w:spacing w:lineRule="auto" w:line="480"/>
        <w:jc w:val="center"/>
        <w:rPr>
          <w:rFonts w:ascii="Times New Roman" w:hAnsi="Times New Roman" w:cs="Times New Roman"/>
          <w:sz w:val="28"/>
          <w:szCs w:val="28"/>
        </w:rPr>
      </w:pPr>
      <w:r>
        <w:rPr>
          <w:rFonts w:cs="Times New Roman" w:ascii="Times New Roman" w:hAnsi="Times New Roman"/>
          <w:sz w:val="28"/>
          <w:szCs w:val="28"/>
        </w:rPr>
        <w:t>Диагностика отношения к жизненным ценностям (Т. А. Фалькович).</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Цель: определение уровня развития нравственных ценностей.</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Методика проведения: Исследование проводится в группе (фронтально). Ребенку предлагают представить волшебную палочку и список из 10 желаний, где присутствуют как и духовные ценности, так и материальные. Ребенок должен выбрать 5 приоритетных желаний из списка.</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Список:</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1. Быть человеком, которого любят.</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2. Иметь много денег.</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3. Иметь современные гаджеты.</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4. Иметь верного друга.</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5. Иметь здоровых родителей.</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6. Иметь возможность многими командовать.</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7. Иметь много слуг.</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8. Иметь доброе сердце.</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9. Уметь сочувствовать и помогать людям.</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10.Иметь то, чего у других никогда не будет.</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Обработка результатов: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Подсчитывается количество положительных выборов.</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Положительные выборы (свидетельствуют о развитых по возрасту</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нравственных ценностях): 1, 4, 5, 8, 9.</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Отрицательные выборы (свидетельствуют о неразвитости нравственных ценностей): 2, 3, 6, 7, 10.</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5 положительных выборов – высокий;</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3-4 положительных выбора – средний;</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2 положительных выбор — ниже среднего;</w:t>
      </w:r>
    </w:p>
    <w:p>
      <w:pPr>
        <w:sectPr>
          <w:footerReference w:type="default" r:id="rId20"/>
          <w:type w:val="nextPage"/>
          <w:pgSz w:w="11906" w:h="16838"/>
          <w:pgMar w:left="1701" w:right="850" w:gutter="0" w:header="0" w:top="1134" w:footer="1134" w:bottom="1739"/>
          <w:pgNumType w:fmt="decimal"/>
          <w:formProt w:val="false"/>
          <w:titlePg/>
          <w:textDirection w:val="lrTb"/>
          <w:docGrid w:type="default" w:linePitch="600" w:charSpace="32768"/>
        </w:sect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0-1 положительный выбор – низкий.</w:t>
      </w:r>
      <w:r>
        <w:br w:type="page"/>
      </w:r>
    </w:p>
    <w:p>
      <w:pPr>
        <w:pStyle w:val="Normal"/>
        <w:spacing w:lineRule="auto" w:line="480"/>
        <w:ind w:left="0" w:right="0" w:firstLine="709"/>
        <w:jc w:val="right"/>
        <w:rPr>
          <w:rFonts w:ascii="Times New Roman" w:hAnsi="Times New Roman" w:cs="Times New Roman"/>
          <w:sz w:val="28"/>
          <w:szCs w:val="28"/>
        </w:rPr>
      </w:pPr>
      <w:r>
        <w:rPr>
          <w:rFonts w:cs="Times New Roman" w:ascii="Times New Roman" w:hAnsi="Times New Roman"/>
          <w:sz w:val="28"/>
          <w:szCs w:val="28"/>
        </w:rPr>
        <w:t>ПРИЛОЖЕНИЕ 2</w:t>
      </w:r>
    </w:p>
    <w:p>
      <w:pPr>
        <w:pStyle w:val="Normal"/>
        <w:spacing w:lineRule="auto" w:line="360"/>
        <w:ind w:left="0" w:right="0" w:firstLine="709"/>
        <w:jc w:val="right"/>
        <w:rPr>
          <w:rFonts w:ascii="Times New Roman" w:hAnsi="Times New Roman" w:cs="Times New Roman"/>
          <w:sz w:val="28"/>
          <w:szCs w:val="28"/>
        </w:rPr>
      </w:pPr>
      <w:r>
        <w:rPr>
          <w:rFonts w:cs="Times New Roman" w:ascii="Times New Roman" w:hAnsi="Times New Roman"/>
          <w:sz w:val="28"/>
          <w:szCs w:val="28"/>
        </w:rPr>
        <w:t xml:space="preserve">РЕЗУЛЬТАТЫ ПРОВЕДЕННЫХ ДИАГНОСТИЧЕСКИХ ЗАДАНИЙ И ПОДРОБНЫЙ АНАЛИЗ РЕЗУЛЬТАТОВ НА КОНСТАТИРУЮЩЕМ И ИТОГОВОМ ЭТАПЕ </w:t>
      </w:r>
    </w:p>
    <w:p>
      <w:pPr>
        <w:pStyle w:val="Normal"/>
        <w:spacing w:lineRule="auto" w:line="360"/>
        <w:ind w:left="0" w:right="0" w:firstLine="709"/>
        <w:jc w:val="right"/>
        <w:rPr>
          <w:rFonts w:ascii="Times New Roman" w:hAnsi="Times New Roman" w:cs="Times New Roman"/>
          <w:sz w:val="10"/>
          <w:szCs w:val="10"/>
        </w:rPr>
      </w:pPr>
      <w:r>
        <w:rPr>
          <w:rFonts w:cs="Times New Roman" w:ascii="Times New Roman" w:hAnsi="Times New Roman"/>
          <w:sz w:val="10"/>
          <w:szCs w:val="10"/>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r>
    </w:p>
    <w:p>
      <w:pPr>
        <w:pStyle w:val="Normal"/>
        <w:widowControl/>
        <w:overflowPunct w:val="false"/>
        <w:rPr>
          <w:rFonts w:ascii="Times New Roman" w:hAnsi="Times New Roman"/>
          <w:sz w:val="28"/>
          <w:szCs w:val="28"/>
        </w:rPr>
      </w:pPr>
      <w:r>
        <w:rPr>
          <w:rFonts w:ascii="Times New Roman" w:hAnsi="Times New Roman"/>
          <w:sz w:val="28"/>
          <w:szCs w:val="28"/>
        </w:rPr>
      </w:r>
      <w:r>
        <w:br w:type="page"/>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Качественный анализ результатов диагностической методики Р. Р. Калининой «Сюжетные картинки» показал, что Степан Д., Екатерина З., Алексей М., Денис М., Ясмина М., Максим П., Валерия П., Майкл П., Анастасия Р., Кира С., Виктория С., Антон Т., Амина Ф., Илья Х., Татьяна Щ.  и Злата Я. правильно разложили картинки, обосновывали свой выбор, оценили поведение героев в соответствии нравственным нормам. Артем Г., Ульяна М., Екатерина С., Виктория С. и Ксения С. верно разложили картинки, обосновывали свой выбор, оценили поведение героев в соответствии нравственным нормам, но эмоциональные реакции слабо выражены. Варвара А., Елизавета Б., Егор К., Семен М., Артем Н. и Марк Т. имеют двуполярные нравственные ориентиры, верно разложили картинки, но возникли трудности в оценке поступков героев. Ярослав А., Антон В., Владислав Г., Арсений К., Михаил К., Макар М. и Минеева М. неправильно дают оценку действиям героев, с предложенным заданием не справились.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3. </w:t>
      </w:r>
    </w:p>
    <w:p>
      <w:pPr>
        <w:pStyle w:val="Normal"/>
        <w:spacing w:before="0" w:after="240"/>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12">
            <wp:simplePos x="0" y="0"/>
            <wp:positionH relativeFrom="column">
              <wp:posOffset>-12700</wp:posOffset>
            </wp:positionH>
            <wp:positionV relativeFrom="paragraph">
              <wp:posOffset>83820</wp:posOffset>
            </wp:positionV>
            <wp:extent cx="5954395" cy="2952115"/>
            <wp:effectExtent l="0" t="0" r="0" b="0"/>
            <wp:wrapSquare wrapText="largest"/>
            <wp:docPr id="4" name="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t>Рисунок 3 — Результат изучения осознания детьми таких нравственных норм, как: доброта — злость; щедрость — жадность; трудолюбие — лень; правдивость — лживость на констатирующем этапе</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Качественный анализ результатов диагностической методики И. Б. Дермановой «Что мы ценим в людях?» показал, что Степан Д., Екатерина З., Алексей М., Ясмина М., Валерия П., Анастасия Р., Кира С., Виктория С. и Злата Я. привели примеры нравственного и безнравственного поведения персонажей из сказок, при рассказе проявляли адекватные сюжетному описанию эмоции в мимике, голосе и жестах. Елизавета Б., Антон В., Артем Г., Владислав Г., Михаил К., Семен М., Денис М., Ульяна М., Артем Н., Максим П., Майкл П., Виктория С., Марк Т., Антон Т., Илья Х. и Татьяна Щ. смогли привести примеры поступков, дали оценку нравственным нормам, но эмоциональных реакций не было. Егор К., Екатерина С. и Ксения У. привели примеры нравственного и безнравственного поведения персонажей, но отношение к нравственным нормам пассивное. Варвара А., Ярослав А., Арсений К., Макар М., Мария М. и Амина Ф. вспомнили двух героев сказок, но описали их только словами «хороший» или «плохой». Нравственные или безнравственные поступки персонажей описать не смогли, своё отношение к ним не проявляли. </w:t>
      </w:r>
    </w:p>
    <w:p>
      <w:pPr>
        <w:pStyle w:val="Normal"/>
        <w:spacing w:lineRule="auto" w:line="360"/>
        <w:ind w:left="0" w:right="0" w:firstLine="709"/>
        <w:jc w:val="both"/>
        <w:rPr>
          <w:rFonts w:ascii="Times New Roman" w:hAnsi="Times New Roman"/>
          <w:sz w:val="28"/>
          <w:szCs w:val="28"/>
        </w:rPr>
      </w:pPr>
      <w:r>
        <w:rPr>
          <w:rFonts w:ascii="Times New Roman" w:hAnsi="Times New Roman"/>
          <w:sz w:val="28"/>
          <w:szCs w:val="28"/>
        </w:rPr>
        <w:t xml:space="preserve">Результаты проведённого диагностического задания представлены на рисунке 4. </w:t>
      </w:r>
    </w:p>
    <w:p>
      <w:pPr>
        <w:pStyle w:val="Normal"/>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11">
            <wp:simplePos x="0" y="0"/>
            <wp:positionH relativeFrom="column">
              <wp:posOffset>-13335</wp:posOffset>
            </wp:positionH>
            <wp:positionV relativeFrom="paragraph">
              <wp:posOffset>-89535</wp:posOffset>
            </wp:positionV>
            <wp:extent cx="5953125" cy="2952115"/>
            <wp:effectExtent l="0" t="0" r="0" b="0"/>
            <wp:wrapSquare wrapText="largest"/>
            <wp:docPr id="5" name="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t>Рисунок 4 — Результат изучения уровня сформированности эмоционального показателя нравственных представлений младших школьников на констатирующем этапе</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Качественный анализ результатов диагностической методики Н. Е. Щурковой «Размышляем о жизненном опыте» показал, что Варвара А., Степан Д., Алексей М., Ясмна М., Валерия П., Анастасия Р., Кира С., Антон Т. и Илья Х. стремятся совершать нравственные поступки и побуждают других, при принятии решения опираются на нравственные нормы и интересы других. Антон В., Артем Г., Екатерина З., Егор К., Михаил К., Семен М., Макар М., Денис М., Ульяна М., Артем Н., Максим П., Екатерина С., Виктория С., Марк Т., Ксения У., Амина Ф., Татьяна Щ. и Злата Я. стремятся к реализации своих интересов с учётом интересов других; есть стремление совершать поступки на основе нравственных норм, но не всегда это у них получается. Ярослав А., Елизавета Б., Арсений К., Майкл П. и Виктория С. знают нравственные нормы, но не следуют им в жизни, усваивают их с трудом, способны учитывать интересы других. Владислав Г. и Мария М. знают некоторые нравственные нормы, но не следуют им в жизни, не способны учитывать интересы других и оценить свое поведение в соответствии с нравственными нормами.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5. </w:t>
      </w:r>
    </w:p>
    <w:p>
      <w:pPr>
        <w:pStyle w:val="Normal"/>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10">
            <wp:simplePos x="0" y="0"/>
            <wp:positionH relativeFrom="column">
              <wp:posOffset>-12700</wp:posOffset>
            </wp:positionH>
            <wp:positionV relativeFrom="paragraph">
              <wp:posOffset>-95250</wp:posOffset>
            </wp:positionV>
            <wp:extent cx="5954395" cy="2952115"/>
            <wp:effectExtent l="0" t="0" r="0" b="0"/>
            <wp:wrapSquare wrapText="largest"/>
            <wp:docPr id="6" name="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t>Рисунок 5 — Результат изучения уровня сформированности поведенческого показателя нравственных представлений младших школьников на констатирующем этапе</w:t>
      </w:r>
    </w:p>
    <w:p>
      <w:pPr>
        <w:pStyle w:val="Normal"/>
        <w:spacing w:lineRule="auto" w:line="360"/>
        <w:ind w:left="0" w:right="0" w:firstLine="709"/>
        <w:jc w:val="both"/>
        <w:rPr/>
      </w:pPr>
      <w:r>
        <w:rPr>
          <w:rFonts w:cs="Times New Roman" w:ascii="Times New Roman" w:hAnsi="Times New Roman"/>
          <w:sz w:val="28"/>
          <w:szCs w:val="28"/>
        </w:rPr>
        <w:t xml:space="preserve">Качественный анализ результатов диагностики нравственной самооценки Л. Н. Колмогорцевой показал, что Степн Д., Екатерина З., Егор К., Семен М., Макар М., Алексей М., Денис М., Ульяна М., Ясмина М., Анастасия Р., Кира С., Виктория С., Илья Х. и Злата Я. имеют </w:t>
      </w:r>
      <w:r>
        <w:rPr>
          <w:rStyle w:val="Strong"/>
          <w:rFonts w:cs="Times New Roman" w:ascii="Times New Roman" w:hAnsi="Times New Roman"/>
          <w:b w:val="false"/>
          <w:sz w:val="28"/>
          <w:szCs w:val="28"/>
        </w:rPr>
        <w:t>устойчивую позицию по отношению к нравственным ценностям</w:t>
      </w:r>
      <w:r>
        <w:rPr>
          <w:rFonts w:cs="Times New Roman" w:ascii="Times New Roman" w:hAnsi="Times New Roman"/>
          <w:sz w:val="28"/>
          <w:szCs w:val="28"/>
        </w:rPr>
        <w:t xml:space="preserve">, их чувства глубоки, осознанны и действенны. Варвара А., Ярослав А., Антон В., Артем Г., Арсений К., Михаил К., Артем Н., Максим П., Валерия П., Майкл П., Екатерина С., Виктория С., Марк Т., Антон Т., Ксения У., Амина Ф., Татьяна Щ. имеют недостаточно </w:t>
      </w:r>
      <w:r>
        <w:rPr>
          <w:rStyle w:val="Strong"/>
          <w:rFonts w:cs="Times New Roman" w:ascii="Times New Roman" w:hAnsi="Times New Roman"/>
          <w:b w:val="false"/>
          <w:sz w:val="28"/>
          <w:szCs w:val="28"/>
        </w:rPr>
        <w:t>устойчивую позицию по отношению к нравственным ценностям, они знают свои слабые стороны и стремятся к самосовершенствованию. Д</w:t>
      </w:r>
      <w:r>
        <w:rPr>
          <w:rFonts w:cs="Times New Roman" w:ascii="Times New Roman" w:hAnsi="Times New Roman"/>
          <w:sz w:val="28"/>
          <w:szCs w:val="28"/>
        </w:rPr>
        <w:t>ля них характерно ситуационное поведение, возможно проявление отдельных безнравственных действий, но при этом в трудных ситуациях они проявляют готовность помогать другим. Елизавета Б. и Владислав Г. имеют не</w:t>
      </w:r>
      <w:r>
        <w:rPr>
          <w:rStyle w:val="Strong"/>
          <w:rFonts w:cs="Times New Roman" w:ascii="Times New Roman" w:hAnsi="Times New Roman"/>
          <w:b w:val="false"/>
          <w:sz w:val="28"/>
          <w:szCs w:val="28"/>
        </w:rPr>
        <w:t>устойчивую позицию по отношению к нравственным ценностям.</w:t>
      </w:r>
      <w:r>
        <w:rPr>
          <w:rFonts w:cs="Times New Roman" w:ascii="Times New Roman" w:hAnsi="Times New Roman"/>
          <w:sz w:val="28"/>
          <w:szCs w:val="28"/>
        </w:rPr>
        <w:t xml:space="preserve"> Мария М. имеет </w:t>
      </w:r>
      <w:r>
        <w:rPr>
          <w:rStyle w:val="Strong"/>
          <w:rFonts w:cs="Times New Roman" w:ascii="Times New Roman" w:hAnsi="Times New Roman"/>
          <w:b w:val="false"/>
          <w:sz w:val="28"/>
          <w:szCs w:val="28"/>
        </w:rPr>
        <w:t xml:space="preserve">пассивное отношение к нравственным нормам, она </w:t>
      </w:r>
      <w:r>
        <w:rPr>
          <w:rFonts w:cs="Times New Roman" w:ascii="Times New Roman" w:hAnsi="Times New Roman"/>
          <w:sz w:val="28"/>
          <w:szCs w:val="28"/>
        </w:rPr>
        <w:t>не готова поступать в соответствии с моральными нормами, ее знания о нравственных ценностях отрывисты и разрознены.</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6. </w:t>
      </w:r>
    </w:p>
    <w:p>
      <w:pPr>
        <w:pStyle w:val="Normal"/>
        <w:spacing w:before="0" w:after="240"/>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9">
            <wp:simplePos x="0" y="0"/>
            <wp:positionH relativeFrom="column">
              <wp:posOffset>-69850</wp:posOffset>
            </wp:positionH>
            <wp:positionV relativeFrom="paragraph">
              <wp:posOffset>-93980</wp:posOffset>
            </wp:positionV>
            <wp:extent cx="5954395" cy="2952115"/>
            <wp:effectExtent l="0" t="0" r="0" b="0"/>
            <wp:wrapSquare wrapText="largest"/>
            <wp:docPr id="7" name="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t>Рисунок 6 — Результат изучения уровня сформированности нравственной самооценки младших школьников на констатирующем этапе</w:t>
      </w:r>
    </w:p>
    <w:p>
      <w:pPr>
        <w:pStyle w:val="Normal"/>
        <w:spacing w:lineRule="auto" w:line="360"/>
        <w:ind w:left="0" w:right="0" w:firstLine="709"/>
        <w:jc w:val="both"/>
        <w:rPr/>
      </w:pPr>
      <w:r>
        <w:rPr>
          <w:rFonts w:cs="Times New Roman" w:ascii="Times New Roman" w:hAnsi="Times New Roman"/>
          <w:sz w:val="28"/>
          <w:szCs w:val="28"/>
        </w:rPr>
        <w:t xml:space="preserve">Качественный анализ результатов диагностики отношения к жизненным ценностям Т. А. Фалькович показал, что у Варвары А., Артем Г., Степана Д., Егора К., Макара М., Дениса М., Ульяны М., Ясмины М., Анастасии Р., Екатерины С., Киры С., Виктории С. и Амины Ф. сформированы устойчивые моральные принципы, они способны различать добро и зло, принимать решения, соответствующие ценностям, и воплощать их в поведении. Антон В., Владислав Г., Екатерина З., Арсений К., Михаил К., Семен М., Алексей М., Артем Н., Максим П., Валерия П., Майкл П., Виктория С., Марк Т., Антон Т., Ксения У., Илья Х., Татьяна Щ., Злата Я. имеют </w:t>
      </w:r>
      <w:r>
        <w:rPr>
          <w:rStyle w:val="Strong"/>
          <w:rFonts w:cs="Times New Roman" w:ascii="Times New Roman" w:hAnsi="Times New Roman"/>
          <w:b w:val="false"/>
          <w:sz w:val="28"/>
          <w:szCs w:val="28"/>
        </w:rPr>
        <w:t>представления о нравственных ценностях</w:t>
      </w:r>
      <w:r>
        <w:rPr>
          <w:rFonts w:cs="Times New Roman" w:ascii="Times New Roman" w:hAnsi="Times New Roman"/>
          <w:sz w:val="28"/>
          <w:szCs w:val="28"/>
        </w:rPr>
        <w:t xml:space="preserve">, но отношение к ним ещё не является устойчивым. У Ярослава А. и Елизаветы Б. </w:t>
      </w:r>
      <w:r>
        <w:rPr>
          <w:rStyle w:val="Strong"/>
          <w:rFonts w:cs="Times New Roman" w:ascii="Times New Roman" w:hAnsi="Times New Roman"/>
          <w:b w:val="false"/>
          <w:sz w:val="28"/>
          <w:szCs w:val="28"/>
        </w:rPr>
        <w:t>отсутствует единство нравственного сознания, чувств и поведения</w:t>
      </w:r>
      <w:r>
        <w:rPr>
          <w:rFonts w:cs="Times New Roman" w:ascii="Times New Roman" w:hAnsi="Times New Roman"/>
          <w:sz w:val="28"/>
          <w:szCs w:val="28"/>
        </w:rPr>
        <w:t>. Мария М. не имеет</w:t>
      </w:r>
      <w:r>
        <w:rPr>
          <w:rStyle w:val="Strong"/>
          <w:rFonts w:cs="Times New Roman" w:ascii="Times New Roman" w:hAnsi="Times New Roman"/>
          <w:b w:val="false"/>
          <w:sz w:val="28"/>
          <w:szCs w:val="28"/>
        </w:rPr>
        <w:t xml:space="preserve"> чёткие моральные ориентиры</w:t>
      </w:r>
      <w:r>
        <w:rPr>
          <w:rFonts w:cs="Times New Roman" w:ascii="Times New Roman" w:hAnsi="Times New Roman"/>
          <w:sz w:val="28"/>
          <w:szCs w:val="28"/>
        </w:rPr>
        <w:t>, она не способна следовать нормам поведения, которые приняты в обществе.</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7. </w:t>
      </w:r>
    </w:p>
    <w:p>
      <w:pPr>
        <w:pStyle w:val="Normal"/>
        <w:spacing w:lineRule="auto" w:line="360"/>
        <w:ind w:left="0" w:right="0" w:firstLine="709"/>
        <w:jc w:val="both"/>
        <w:rPr>
          <w:rFonts w:ascii="Times New Roman" w:hAnsi="Times New Roman"/>
        </w:rPr>
      </w:pPr>
      <w:r>
        <w:rPr>
          <w:rFonts w:ascii="Times New Roman" w:hAnsi="Times New Roman"/>
        </w:rPr>
      </w:r>
    </w:p>
    <w:p>
      <w:pPr>
        <w:pStyle w:val="Normal"/>
        <w:spacing w:lineRule="auto" w:line="360"/>
        <w:ind w:left="0" w:right="0" w:firstLine="709"/>
        <w:jc w:val="both"/>
        <w:rPr>
          <w:rFonts w:ascii="Times New Roman" w:hAnsi="Times New Roman"/>
        </w:rPr>
      </w:pPr>
      <w:r>
        <w:rPr>
          <w:rFonts w:ascii="Times New Roman" w:hAnsi="Times New Roman"/>
        </w:rPr>
      </w:r>
    </w:p>
    <w:p>
      <w:pPr>
        <w:pStyle w:val="Normal"/>
        <w:spacing w:lineRule="auto" w:line="360"/>
        <w:ind w:left="0" w:right="0" w:firstLine="709"/>
        <w:jc w:val="both"/>
        <w:rPr>
          <w:rFonts w:ascii="Times New Roman" w:hAnsi="Times New Roman"/>
        </w:rPr>
      </w:pPr>
      <w:r>
        <w:rPr>
          <w:rFonts w:ascii="Times New Roman" w:hAnsi="Times New Roman"/>
        </w:rPr>
        <w:drawing>
          <wp:anchor behindDoc="0" distT="0" distB="0" distL="0" distR="0" simplePos="0" locked="0" layoutInCell="0" allowOverlap="1" relativeHeight="8">
            <wp:simplePos x="0" y="0"/>
            <wp:positionH relativeFrom="column">
              <wp:posOffset>-12700</wp:posOffset>
            </wp:positionH>
            <wp:positionV relativeFrom="paragraph">
              <wp:posOffset>-21590</wp:posOffset>
            </wp:positionV>
            <wp:extent cx="5954395" cy="2952115"/>
            <wp:effectExtent l="0" t="0" r="0" b="0"/>
            <wp:wrapSquare wrapText="largest"/>
            <wp:docPr id="8" name="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pPr>
        <w:pStyle w:val="Normal"/>
        <w:jc w:val="center"/>
        <w:rPr>
          <w:rFonts w:ascii="Times New Roman" w:hAnsi="Times New Roman" w:cs="Times New Roman"/>
        </w:rPr>
      </w:pPr>
      <w:r>
        <w:rPr>
          <w:rFonts w:cs="Times New Roman" w:ascii="Times New Roman" w:hAnsi="Times New Roman"/>
        </w:rPr>
        <w:t>Рисунок 7 — Результат изучения уровня развития нравственных ценностей младших школьников на констатирующем этапе</w:t>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center"/>
        <w:rPr>
          <w:rFonts w:ascii="Times New Roman" w:hAnsi="Times New Roman"/>
        </w:rPr>
      </w:pPr>
      <w:r>
        <w:rPr>
          <w:rFonts w:ascii="Times New Roman" w:hAnsi="Times New Roman"/>
        </w:rPr>
      </w:r>
    </w:p>
    <w:p>
      <w:pPr>
        <w:pStyle w:val="Normal"/>
        <w:widowControl/>
        <w:overflowPunct w:val="false"/>
        <w:rPr>
          <w:rFonts w:ascii="Times New Roman" w:hAnsi="Times New Roman"/>
        </w:rPr>
      </w:pPr>
      <w:r>
        <w:rPr>
          <w:rFonts w:ascii="Times New Roman" w:hAnsi="Times New Roman"/>
        </w:rPr>
      </w:r>
      <w:r>
        <w:br w:type="page"/>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Качественный анализ результатов диагностической методики Р. Р. Калининой «Сюжетные картинки» на итоговом этапе показал, что Варвара А., Артем Г., Степан Д., Екатерина З., Егор К., Макар М., Алексей М., Денис М., Ульяна М., Ясмина М., Максим П., Валерия П., Майкл П., Анастасия Р., Екатерина С., Кира С., Виктория С., Виктория С., Антон Т., Ксения У., Амина Ф., Илья Х., Татьяна Щ.  и Злата Я. правильно разложили картинки, обосновывали свой выбор, оценили поведение героев в соответствии нравственным нормам. Ярослав А., Елизавета Б., Антон В., Владислав Г., Арсений К., Михаил К., Семен М., Мария М., Артем Н. и Марк Т. верно разложили картинки, обосновывали свой выбор, оценили поведение героев в соответствии нравственным нормам, но эмоциональные реакции слабо или совсем не выражены.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8. </w:t>
      </w:r>
    </w:p>
    <w:p>
      <w:pPr>
        <w:pStyle w:val="Normal"/>
        <w:spacing w:before="0" w:after="240"/>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7">
            <wp:simplePos x="0" y="0"/>
            <wp:positionH relativeFrom="column">
              <wp:posOffset>91440</wp:posOffset>
            </wp:positionH>
            <wp:positionV relativeFrom="paragraph">
              <wp:posOffset>-51435</wp:posOffset>
            </wp:positionV>
            <wp:extent cx="5753100" cy="2699385"/>
            <wp:effectExtent l="0" t="0" r="0" b="0"/>
            <wp:wrapSquare wrapText="largest"/>
            <wp:docPr id="9" name="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t>Рисунок 8 — Результат изучения осознания детьми таких нравственных норм, как: доброта — злость; щедрость — жадность; трудолюбие — лень; правдивость — лживость на итоговом этапе</w:t>
      </w:r>
    </w:p>
    <w:p>
      <w:pPr>
        <w:pStyle w:val="Normal"/>
        <w:spacing w:lineRule="auto" w:line="360"/>
        <w:ind w:left="0" w:right="0" w:firstLine="709"/>
        <w:jc w:val="both"/>
        <w:rPr/>
      </w:pPr>
      <w:r>
        <w:rPr>
          <w:rFonts w:cs="Times New Roman" w:ascii="Times New Roman" w:hAnsi="Times New Roman"/>
          <w:sz w:val="28"/>
          <w:szCs w:val="28"/>
        </w:rPr>
        <w:t xml:space="preserve">Качественный анализ результатов диагностической методики И. Б. Дермановой «Что мы ценим в людях?» на итоговом этапе показал, что  Варвара А., Антон В., Артем Г., Степан Д., Екатерина З., Егор К., Михаил К., Семен М., Алексей М., Денис М., Ульяна М., Ясмина М., Максим П., Валерия П., Майкл П., Анастасия Р., Кира С., Виктория С., Виктория С., Антон Т., Ксения У., Амина Ф., Илья Х., Татьяна Щ. и Злата Я. привели примеры нравственного и безнравственного поведения персонажей из сказок, при рассказе проявляли адекватные сюжетному описанию эмоции в мимике, голосе и жестах.  Ярослав А., Елизавета Б., Владислав Г., Арсений К., Макар М., Мария М., Артем Н., Екатерина С. и Марк Т. смогли привести примеры поступков, дали оценку нравственным нормам, но эмоциональных реакций не было.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9. </w:t>
      </w:r>
    </w:p>
    <w:p>
      <w:pPr>
        <w:pStyle w:val="Normal"/>
        <w:spacing w:before="0" w:after="240"/>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6">
            <wp:simplePos x="0" y="0"/>
            <wp:positionH relativeFrom="column">
              <wp:posOffset>91440</wp:posOffset>
            </wp:positionH>
            <wp:positionV relativeFrom="paragraph">
              <wp:posOffset>-51435</wp:posOffset>
            </wp:positionV>
            <wp:extent cx="5753100" cy="2699385"/>
            <wp:effectExtent l="0" t="0" r="0" b="0"/>
            <wp:wrapSquare wrapText="largest"/>
            <wp:docPr id="10" name="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t>Рисунок 9 — Результат изучения уровня сформированности эмоционального показателя нравственных представлений младших школьников на итоговом этапе</w:t>
      </w:r>
    </w:p>
    <w:p>
      <w:pPr>
        <w:pStyle w:val="Normal"/>
        <w:spacing w:lineRule="auto" w:line="360"/>
        <w:ind w:left="0" w:right="0" w:firstLine="709"/>
        <w:jc w:val="both"/>
        <w:rPr/>
      </w:pPr>
      <w:r>
        <w:rPr>
          <w:rFonts w:cs="Times New Roman" w:ascii="Times New Roman" w:hAnsi="Times New Roman"/>
          <w:sz w:val="28"/>
          <w:szCs w:val="28"/>
        </w:rPr>
        <w:t xml:space="preserve">Качественный анализ результатов диагностической методики Н. Е. Щурковой «Размышляем о жизненном опыте» на итоговом этапе показал, что Варвара А., Ярослав А., Антон В., Артем Г., Степан Д., Екатерина З., Егор К., Михаил К., Семен М., Макар М., Алексей М., Денис М., Ясмна М., Максим П., Валерия П., Анастасия Р., Екатерина С., Кира С., Виктория С., Антон Т., Ксения У., Амина Ф., Илья Х. и Злата Я. стремятся совершать нравственные поступки и побуждают других, при принятии решения опираются на нравственные нормы и интересы других. Елизавета Б., Владислав Г., Арсений К., Мария М., Ульяна М., Артем Н., Майкл П., Виктория С., Марк Т. и Татьяна Щ. стремятся к реализации своих интересов с учётом интересов других; есть стремление совершать поступки на основе нравственных норм, но не всегда это у них получается.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10. </w:t>
      </w:r>
    </w:p>
    <w:p>
      <w:pPr>
        <w:pStyle w:val="Normal"/>
        <w:spacing w:before="0" w:after="240"/>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5">
            <wp:simplePos x="0" y="0"/>
            <wp:positionH relativeFrom="column">
              <wp:posOffset>91440</wp:posOffset>
            </wp:positionH>
            <wp:positionV relativeFrom="paragraph">
              <wp:posOffset>-51435</wp:posOffset>
            </wp:positionV>
            <wp:extent cx="5753100" cy="2699385"/>
            <wp:effectExtent l="0" t="0" r="0" b="0"/>
            <wp:wrapSquare wrapText="largest"/>
            <wp:docPr id="11" name="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t>Рисунок 10 — Результат изучения уровня сформированности поведенческого показателя нравственных представлений младших школьников на итоговом этапе</w:t>
      </w:r>
    </w:p>
    <w:p>
      <w:pPr>
        <w:pStyle w:val="Normal"/>
        <w:spacing w:lineRule="auto" w:line="360"/>
        <w:ind w:left="0" w:right="0" w:firstLine="709"/>
        <w:jc w:val="both"/>
        <w:rPr/>
      </w:pPr>
      <w:r>
        <w:rPr>
          <w:rFonts w:cs="Times New Roman" w:ascii="Times New Roman" w:hAnsi="Times New Roman"/>
          <w:sz w:val="28"/>
          <w:szCs w:val="28"/>
        </w:rPr>
        <w:t xml:space="preserve">Качественный анализ результатов диагностики нравственной самооценки Л. Н. Колмогорцевой на итоговом этапе показал, что Варвара А., Ярослав А., Елизавета Б., Антон В., Артем Г., Степн Д., Екатерина З.,  Арсений К., Егор К., Михаил К., Семен М., Макар М., Алексей М., Денис М., Ульяна М., Ясмина М., Максим П., Валерия П., Майкл П., Анастасия Р., Екатерина С., Кира С., Виктория С., Виктория С., Марк Т., Антон Т., Ксения У., Амина Ф., Илья Х., Татьяна Щ. и Злата Я. имеют </w:t>
      </w:r>
      <w:r>
        <w:rPr>
          <w:rStyle w:val="Strong"/>
          <w:rFonts w:cs="Times New Roman" w:ascii="Times New Roman" w:hAnsi="Times New Roman"/>
          <w:b w:val="false"/>
          <w:sz w:val="28"/>
          <w:szCs w:val="28"/>
        </w:rPr>
        <w:t>устойчивую позицию по отношению к нравственным ценностям</w:t>
      </w:r>
      <w:r>
        <w:rPr>
          <w:rFonts w:cs="Times New Roman" w:ascii="Times New Roman" w:hAnsi="Times New Roman"/>
          <w:sz w:val="28"/>
          <w:szCs w:val="28"/>
        </w:rPr>
        <w:t xml:space="preserve">, их чувства глубоки, осознанны и действенны. Владислав Г., Мария М., Артем Н. имеют недостаточно </w:t>
      </w:r>
      <w:r>
        <w:rPr>
          <w:rStyle w:val="Strong"/>
          <w:rFonts w:cs="Times New Roman" w:ascii="Times New Roman" w:hAnsi="Times New Roman"/>
          <w:b w:val="false"/>
          <w:sz w:val="28"/>
          <w:szCs w:val="28"/>
        </w:rPr>
        <w:t>устойчивую позицию по отношению к нравственным ценностям, они знают свои слабые стороны и стремятся к самосовершенствованию. Д</w:t>
      </w:r>
      <w:r>
        <w:rPr>
          <w:rFonts w:cs="Times New Roman" w:ascii="Times New Roman" w:hAnsi="Times New Roman"/>
          <w:sz w:val="28"/>
          <w:szCs w:val="28"/>
        </w:rPr>
        <w:t xml:space="preserve">ля них характерно ситуационное поведение, возможно проявление отдельных безнравственных действий, но при этом в трудных ситуациях они проявляют готовность помогать другим.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11. </w:t>
      </w:r>
    </w:p>
    <w:p>
      <w:pPr>
        <w:pStyle w:val="Normal"/>
        <w:spacing w:before="0" w:after="240"/>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4">
            <wp:simplePos x="0" y="0"/>
            <wp:positionH relativeFrom="column">
              <wp:posOffset>91440</wp:posOffset>
            </wp:positionH>
            <wp:positionV relativeFrom="paragraph">
              <wp:posOffset>-51435</wp:posOffset>
            </wp:positionV>
            <wp:extent cx="5753100" cy="2699385"/>
            <wp:effectExtent l="0" t="0" r="0" b="0"/>
            <wp:wrapSquare wrapText="largest"/>
            <wp:docPr id="12" name="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t>Рисунок 11 — Результат изучения уровня сформированности нравственной самооценки младших школьников на итоговом этапе</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Качественный анализ результатов диагностики отношения к жизненным ценностям Т. А. Фалькович на итоговом этапе показал, что у Варвары А., Ярослава А., Елизаветы Б., Антона В., Артема Г.,  Владислава Г., Степана Д., Екатерины З., Арсения К., Егора К., Михаила К., Семена М., Макара М., Марии М., Алексея М., Дениса М., Ульяны М., Ясмины М., Артема Н., Максима П., Валерии П., Майкла П., Анастасии Р., Екатерины С., Киры С., Виктории С., Виктории С., Марка Т., Антона Т., Ксении У., Амины Ф., Ильи Х., Татьяны Щ. и Златы Я. сформированы устойчивые моральные принципы, они способны различать добро и зло, принимать решения, соответствующие ценностям, и воплощать их в поведении. </w:t>
      </w:r>
    </w:p>
    <w:p>
      <w:pPr>
        <w:pStyle w:val="Normal"/>
        <w:spacing w:lineRule="auto" w:line="36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Результаты проведённого диагностического задания представлены на рисунке 12. </w:t>
      </w:r>
    </w:p>
    <w:p>
      <w:pPr>
        <w:sectPr>
          <w:footerReference w:type="default" r:id="rId31"/>
          <w:type w:val="nextPage"/>
          <w:pgSz w:w="11906" w:h="16838"/>
          <w:pgMar w:left="1701" w:right="850" w:gutter="0" w:header="0" w:top="1134" w:footer="1134" w:bottom="1739"/>
          <w:pgNumType w:fmt="decimal"/>
          <w:formProt w:val="false"/>
          <w:titlePg/>
          <w:textDirection w:val="lrTb"/>
          <w:docGrid w:type="default" w:linePitch="600" w:charSpace="32768"/>
        </w:sectPr>
        <w:pStyle w:val="Normal"/>
        <w:jc w:val="center"/>
        <w:rPr>
          <w:rFonts w:ascii="Times New Roman" w:hAnsi="Times New Roman" w:cs="Times New Roman"/>
        </w:rPr>
      </w:pPr>
      <w:r/>
      <w:r>
        <w:rPr>
          <w:rFonts w:cs="Times New Roman" w:ascii="Times New Roman" w:hAnsi="Times New Roman"/>
        </w:rPr>
        <w:drawing>
          <wp:anchor behindDoc="0" distT="0" distB="0" distL="0" distR="0" simplePos="0" locked="0" layoutInCell="0" allowOverlap="1" relativeHeight="3">
            <wp:simplePos x="0" y="0"/>
            <wp:positionH relativeFrom="column">
              <wp:posOffset>91440</wp:posOffset>
            </wp:positionH>
            <wp:positionV relativeFrom="paragraph">
              <wp:posOffset>-51435</wp:posOffset>
            </wp:positionV>
            <wp:extent cx="5753100" cy="2699385"/>
            <wp:effectExtent l="0" t="0" r="0" b="0"/>
            <wp:wrapSquare wrapText="largest"/>
            <wp:docPr id="13" name="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t>Рисунок 12 — Результат изучения уровня развития нравственных ценностей младших школьников на итоговом этапе</w:t>
      </w:r>
    </w:p>
    <w:p>
      <w:pPr>
        <w:pStyle w:val="Normal"/>
        <w:spacing w:lineRule="auto" w:line="480"/>
        <w:jc w:val="right"/>
        <w:rPr>
          <w:rFonts w:ascii="Times New Roman" w:hAnsi="Times New Roman"/>
          <w:sz w:val="28"/>
          <w:szCs w:val="28"/>
        </w:rPr>
      </w:pPr>
      <w:r>
        <w:rPr>
          <w:rFonts w:ascii="Times New Roman" w:hAnsi="Times New Roman"/>
          <w:sz w:val="28"/>
          <w:szCs w:val="28"/>
        </w:rPr>
        <w:t>ПРИЛОЖЕНИЕ 3</w:t>
      </w:r>
    </w:p>
    <w:p>
      <w:pPr>
        <w:pStyle w:val="Normal"/>
        <w:spacing w:lineRule="auto" w:line="360"/>
        <w:jc w:val="right"/>
        <w:rPr>
          <w:rFonts w:ascii="Times New Roman" w:hAnsi="Times New Roman"/>
          <w:sz w:val="28"/>
          <w:szCs w:val="28"/>
        </w:rPr>
      </w:pPr>
      <w:r>
        <w:rPr>
          <w:rFonts w:ascii="Times New Roman" w:hAnsi="Times New Roman"/>
          <w:sz w:val="28"/>
          <w:szCs w:val="28"/>
        </w:rPr>
        <w:t>РЕЗУЛЬТАТЫ СФОРМИРОВАННОСТИ НРАВСТВЕННЫХ ПРЕДСТАВЛЕНИЙ НА КОНСТАТИРУЮЩЕМ И ИТОГОВОМ ЭТАПЕ ОПЫТНО-ПОИСКОВОЙ РАБОТЫ</w:t>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ind w:left="0" w:right="0" w:firstLine="709"/>
        <w:jc w:val="center"/>
        <w:rPr>
          <w:rFonts w:ascii="Times New Roman" w:hAnsi="Times New Roman"/>
          <w:sz w:val="10"/>
          <w:szCs w:val="10"/>
        </w:rPr>
      </w:pPr>
      <w:r>
        <w:rPr>
          <w:rFonts w:ascii="Times New Roman" w:hAnsi="Times New Roman"/>
          <w:sz w:val="10"/>
          <w:szCs w:val="10"/>
        </w:rPr>
      </w:r>
    </w:p>
    <w:p>
      <w:pPr>
        <w:pStyle w:val="Normal"/>
        <w:spacing w:lineRule="auto" w:line="360"/>
        <w:jc w:val="both"/>
        <w:rPr>
          <w:rFonts w:ascii="Times New Roman" w:hAnsi="Times New Roman"/>
        </w:rPr>
      </w:pPr>
      <w:r>
        <w:rPr>
          <w:rFonts w:ascii="Times New Roman" w:hAnsi="Times New Roman"/>
        </w:rPr>
        <w:t>Таблица 5 - Результаты сформированности нравственных представлений на констатирующем этапе опытно-поисковой работы</w:t>
      </w:r>
    </w:p>
    <w:tbl>
      <w:tblPr>
        <w:tblW w:w="5000" w:type="pct"/>
        <w:jc w:val="left"/>
        <w:tblInd w:w="-6" w:type="dxa"/>
        <w:tblLayout w:type="fixed"/>
        <w:tblCellMar>
          <w:top w:w="0" w:type="dxa"/>
          <w:left w:w="7" w:type="dxa"/>
          <w:bottom w:w="0" w:type="dxa"/>
          <w:right w:w="7" w:type="dxa"/>
        </w:tblCellMar>
      </w:tblPr>
      <w:tblGrid>
        <w:gridCol w:w="2038"/>
        <w:gridCol w:w="2040"/>
        <w:gridCol w:w="2042"/>
        <w:gridCol w:w="2042"/>
        <w:gridCol w:w="2040"/>
        <w:gridCol w:w="2044"/>
        <w:gridCol w:w="2041"/>
      </w:tblGrid>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rPr>
                <w:rFonts w:ascii="Times New Roman" w:hAnsi="Times New Roman"/>
                <w:sz w:val="28"/>
                <w:szCs w:val="28"/>
              </w:rPr>
            </w:pPr>
            <w:r>
              <w:rPr>
                <w:rFonts w:ascii="Times New Roman" w:hAnsi="Times New Roman"/>
                <w:sz w:val="28"/>
                <w:szCs w:val="28"/>
              </w:rPr>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Диагностика отношения к жизненным ценностям (Т. А. Фалькович)</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Методика «Сюжетные картинки» (Р. Р. Калинина)</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Диагностика нравственной самооценки (Л. Н. Колмогорцева)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Методика «Что мы ценим в людях?» (И. Б. Дерманова)</w:t>
            </w:r>
          </w:p>
        </w:tc>
        <w:tc>
          <w:tcPr>
            <w:tcW w:w="2044" w:type="dxa"/>
            <w:tcBorders>
              <w:top w:val="single" w:sz="6" w:space="0" w:color="000000"/>
              <w:left w:val="single" w:sz="6" w:space="0" w:color="000000"/>
              <w:bottom w:val="single" w:sz="6" w:space="0" w:color="000000"/>
            </w:tcBorders>
          </w:tcPr>
          <w:p>
            <w:pPr>
              <w:pStyle w:val="Style26"/>
              <w:widowControl w:val="false"/>
              <w:jc w:val="center"/>
              <w:rPr>
                <w:rFonts w:ascii="Times New Roman" w:hAnsi="Times New Roman"/>
              </w:rPr>
            </w:pPr>
            <w:r>
              <w:rPr>
                <w:rFonts w:ascii="Times New Roman" w:hAnsi="Times New Roman"/>
              </w:rPr>
              <w:t>Методика «Размышляем о жизненном опыте» (Н. Е. Щуркова)</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Итог</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 Андронова Варвара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не может обосновать свои действия (уровень ниже среднего)</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(26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Низкий уровень сформированности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r>
              <w:rPr>
                <w:rFonts w:ascii="Times New Roman" w:hAnsi="Times New Roman"/>
              </w:rPr>
              <w:t xml:space="preserve"> (16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 Арзамаскин Ярослав</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Уровень развития нравственных ценностей ниже среднего (2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Не осознает большинство нравственных норм (низкий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(28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Низкий уровень сформированности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ниже среднего (8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rPr>
              <w:t>сформированности нравственных представлений</w:t>
            </w:r>
            <w:r>
              <w:rPr>
                <w:rFonts w:ascii="Times New Roman" w:hAnsi="Times New Roman"/>
              </w:rPr>
              <w:t xml:space="preserve"> ниже среднего</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 Белорусова Елизавета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Уровень развития нравственных ценностей ниже среднего (2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не может обосновать свои действия (уровень ниже среднего)</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Нравственная самооценка находится на уровне ниже среднего (22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ниже среднего (8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rPr>
              <w:t>сформированости нравственных представлений</w:t>
            </w:r>
            <w:r>
              <w:rPr>
                <w:rFonts w:ascii="Times New Roman" w:hAnsi="Times New Roman"/>
              </w:rPr>
              <w:t xml:space="preserve"> ниже среднего</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4. Васин Антон</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Не осознает большинство нравственных норм (низкий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Средний уровень нравственной самооценки (33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(11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5. Гришин Артем</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(31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(14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6. Грошев Владислав</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(3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Не осознает большинство нравственных норм (низкий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Нравственная самооценка находится на уровне ниже среднего (19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Низкий уровень  </w:t>
            </w:r>
            <w:r>
              <w:rPr>
                <w:rFonts w:cs="Times New Roman" w:ascii="Times New Roman" w:hAnsi="Times New Roman"/>
                <w:bCs/>
              </w:rPr>
              <w:t xml:space="preserve">сформированности поведенческого показателя нравственных представлений </w:t>
            </w:r>
            <w:r>
              <w:rPr>
                <w:rFonts w:ascii="Times New Roman" w:hAnsi="Times New Roman"/>
              </w:rPr>
              <w:t>(4 балла)</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rPr>
              <w:t>сформированности нравственных представлений</w:t>
            </w:r>
            <w:r>
              <w:rPr>
                <w:rFonts w:ascii="Times New Roman" w:hAnsi="Times New Roman"/>
              </w:rPr>
              <w:t xml:space="preserve"> ниже среднего</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7. Дубов Степан</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(34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Высокий уровень</w:t>
            </w:r>
            <w:r>
              <w:rPr>
                <w:rFonts w:ascii="Times New Roman" w:hAnsi="Times New Roman"/>
                <w:b/>
                <w:bCs/>
              </w:rPr>
              <w:t xml:space="preserve"> </w:t>
            </w:r>
            <w:r>
              <w:rPr>
                <w:rFonts w:cs="Times New Roman" w:ascii="Times New Roman" w:hAnsi="Times New Roman"/>
                <w:bCs/>
              </w:rPr>
              <w:t xml:space="preserve">сформированности поведенческого показателя нравственных представлений </w:t>
            </w:r>
            <w:r>
              <w:rPr>
                <w:rFonts w:ascii="Times New Roman" w:hAnsi="Times New Roman"/>
                <w:b/>
                <w:bCs/>
              </w:rPr>
              <w:t xml:space="preserve"> </w:t>
            </w:r>
            <w:r>
              <w:rPr>
                <w:rFonts w:ascii="Times New Roman" w:hAnsi="Times New Roman"/>
              </w:rPr>
              <w:t>(15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8. Захарова Екатерина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Средний уровень развития нравственных ценностей (4 б)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(36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(14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9. Капитанов Арсений</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(3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Не осознает большинство нравственных норм (низкий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(26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Низкий уровень сформированности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bCs/>
              </w:rPr>
              <w:t xml:space="preserve">сформированности поведенческого показателя нравственных представлений  </w:t>
            </w:r>
            <w:r>
              <w:rPr>
                <w:rFonts w:ascii="Times New Roman" w:hAnsi="Times New Roman"/>
              </w:rPr>
              <w:t>ниже среднего (9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rPr>
              <w:t>сформированности нравственных представлений</w:t>
            </w:r>
            <w:r>
              <w:rPr>
                <w:rFonts w:ascii="Times New Roman" w:hAnsi="Times New Roman"/>
              </w:rPr>
              <w:t xml:space="preserve"> ниже среднего</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10. Колчин Егор</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не может обосновать свои действия (уровень ниже среднего)</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(37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Уровень формированности эмоционального показателя нравственных представлений ниже среднего</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(10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11. Корякин Михаил</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(3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Не осознает большинство нравственных норм (низкий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(27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(11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12. Макаров Семен</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не может обосновать свои действия (уровень ниже среднего)</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(35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(10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13. Малов Макар</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Не осознает большинство нравственных норм (низкий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Высокий уровень нравственной самооценки (37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rPr>
              <w:t>Низкий уровень сформированности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(13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14. Минеева Мария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Низкий уровень развития нравственных ценностей(1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Не осознает большинство нравственных норм (низкий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Нравственная самооценка находится на уровне ниже среднего (23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Низкий уровень сформированности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Низкий уровень </w:t>
            </w:r>
            <w:r>
              <w:rPr>
                <w:rFonts w:cs="Times New Roman" w:ascii="Times New Roman" w:hAnsi="Times New Roman"/>
                <w:bCs/>
              </w:rPr>
              <w:t xml:space="preserve">сформированности поведенческого показателя нравственных представлений </w:t>
            </w:r>
            <w:r>
              <w:rPr>
                <w:rFonts w:ascii="Times New Roman" w:hAnsi="Times New Roman"/>
              </w:rPr>
              <w:t>(4 балла)</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Низкий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15. Миронов Алексей</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(35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(15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16. Мишарин Денис</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(35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(13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17. Моисеева Ульяна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(38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(14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18. Мустафина Ясмина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(38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(15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19. Николин Артем</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не может обосновать свои действия (уровень ниже среднего)</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(30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(11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20. Павлов Максим</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(31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(11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21. Перескокова Валерия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(33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(15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22. Плахов Майкл</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Средний уровень развития нравственных ценностей (3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(32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ниже среднего (6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23. Рябинина Анастасия </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(36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(15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24. Сафронова Екатерина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(33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Уровень формированности эмоционального показателя нравственных представлений ниже среднего</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(13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25. Соловьева Кира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(37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(15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26. Сухова Виктория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(37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ниже среднего (7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27. Сычева Виктория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(3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(32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(14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28. Тарасов Марк</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(3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не может обосновать свои действия (уровень ниже среднего)</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(28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(14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29. Тихомиров Антон</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(33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(17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30. Уткина Ксения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(25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Уровень формированности эмоционального показателя нравственных представлений ниже среднего</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(14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31. Фейзерахманова Амина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Высокий уровень развития нравственных ценностей (5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Средний уровень нравственной самооценки (32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rPr>
              <w:t>Низкий уровень сформированности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(13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32. Хвалин Илья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(36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(18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33. Щепетова Татьяна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 (29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(14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нравственных представлений</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34. Яковлева Злата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развития нравственных ценностей (4 б)</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 (36 б)</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(11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нравственных представлений</w:t>
            </w:r>
          </w:p>
        </w:tc>
      </w:tr>
    </w:tbl>
    <w:p>
      <w:pPr>
        <w:sectPr>
          <w:footerReference w:type="default" r:id="rId32"/>
          <w:type w:val="nextPage"/>
          <w:pgSz w:orient="landscape" w:w="16838" w:h="11906"/>
          <w:pgMar w:left="1701" w:right="850" w:gutter="0" w:header="0" w:top="1134" w:footer="1134" w:bottom="1739"/>
          <w:pgNumType w:fmt="decimal"/>
          <w:formProt w:val="false"/>
          <w:titlePg/>
          <w:textDirection w:val="lrTb"/>
          <w:docGrid w:type="default" w:linePitch="600" w:charSpace="32768"/>
        </w:sectPr>
      </w:pPr>
    </w:p>
    <w:p>
      <w:pPr>
        <w:pStyle w:val="Normal"/>
        <w:spacing w:lineRule="auto" w:line="360"/>
        <w:jc w:val="both"/>
        <w:rPr>
          <w:rFonts w:ascii="Times New Roman" w:hAnsi="Times New Roman"/>
        </w:rPr>
      </w:pPr>
      <w:r>
        <w:rPr>
          <w:rFonts w:ascii="Times New Roman" w:hAnsi="Times New Roman"/>
        </w:rPr>
        <w:t>Таблица 6 - Результаты сформированности нравственных представлений на итоговом этапе опытно-поисковой работы</w:t>
      </w:r>
    </w:p>
    <w:tbl>
      <w:tblPr>
        <w:tblW w:w="5000" w:type="pct"/>
        <w:jc w:val="left"/>
        <w:tblInd w:w="-6" w:type="dxa"/>
        <w:tblLayout w:type="fixed"/>
        <w:tblCellMar>
          <w:top w:w="0" w:type="dxa"/>
          <w:left w:w="7" w:type="dxa"/>
          <w:bottom w:w="0" w:type="dxa"/>
          <w:right w:w="7" w:type="dxa"/>
        </w:tblCellMar>
      </w:tblPr>
      <w:tblGrid>
        <w:gridCol w:w="2038"/>
        <w:gridCol w:w="2040"/>
        <w:gridCol w:w="2042"/>
        <w:gridCol w:w="2042"/>
        <w:gridCol w:w="2040"/>
        <w:gridCol w:w="2044"/>
        <w:gridCol w:w="2041"/>
      </w:tblGrid>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rPr>
                <w:rFonts w:ascii="Times New Roman" w:hAnsi="Times New Roman"/>
                <w:sz w:val="28"/>
                <w:szCs w:val="28"/>
              </w:rPr>
            </w:pPr>
            <w:r>
              <w:rPr>
                <w:rFonts w:ascii="Times New Roman" w:hAnsi="Times New Roman"/>
                <w:sz w:val="28"/>
                <w:szCs w:val="28"/>
              </w:rPr>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Диагностика отношения к жизненным ценностям (Т. А. Фалькович)</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Методика «Сюжетные картинки» (Р. Р. Калинина)</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Диагностика нравственной самооценки (Л. Н. Колмогорцева)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Методика «Что мы ценим в людях?» (И. Б. Дерманова)</w:t>
            </w:r>
          </w:p>
        </w:tc>
        <w:tc>
          <w:tcPr>
            <w:tcW w:w="2044" w:type="dxa"/>
            <w:tcBorders>
              <w:top w:val="single" w:sz="6" w:space="0" w:color="000000"/>
              <w:left w:val="single" w:sz="6" w:space="0" w:color="000000"/>
              <w:bottom w:val="single" w:sz="6" w:space="0" w:color="000000"/>
            </w:tcBorders>
          </w:tcPr>
          <w:p>
            <w:pPr>
              <w:pStyle w:val="Style26"/>
              <w:widowControl w:val="false"/>
              <w:jc w:val="center"/>
              <w:rPr>
                <w:rFonts w:ascii="Times New Roman" w:hAnsi="Times New Roman"/>
              </w:rPr>
            </w:pPr>
            <w:r>
              <w:rPr>
                <w:rFonts w:ascii="Times New Roman" w:hAnsi="Times New Roman"/>
              </w:rPr>
              <w:t>Методика «Размышляем о жизненном опыте» (Н. Е. Щуркова)</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center"/>
              <w:rPr>
                <w:rFonts w:ascii="Times New Roman" w:hAnsi="Times New Roman"/>
              </w:rPr>
            </w:pPr>
            <w:r>
              <w:rPr>
                <w:rFonts w:ascii="Times New Roman" w:hAnsi="Times New Roman"/>
              </w:rPr>
              <w:t>Итог</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 Андронова Варвара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 Арзамаскин Ярослав</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 Белорусова Елизавета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4. Васин Антон</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 нравственной самооценки</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5. Гришин Артем</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6. Грошев Владислав</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7. Дубов Степан</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8. Захарова Екатерина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9. Капитанов Арсений</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10. Колчин Егор</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11. Корякин Михаил</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12. Макаров Семен</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13. Малов Макар</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14. Минеева Мария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Средний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15. Миронов Алексей</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16. Мишарин Денис</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17. Моисеева Ульяна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(14 баллов)</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18. Мустафина Ясмина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19. Николин Артем</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 нравственной самооценки</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20. Павлов Максим</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21. Перескокова Валерия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22. Плахов Майкл</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23. Рябинина Анастасия </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24. Сафронова Екатерина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25. Соловьева Кира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26. Сухова Виктория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27. Сычева Виктория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28. Тарасов Марк</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но слабо выражена эмоциональная реакция (средний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lang w:val="en-US"/>
              </w:rPr>
              <w:t>C</w:t>
            </w:r>
            <w:r>
              <w:rPr>
                <w:rFonts w:ascii="Times New Roman" w:hAnsi="Times New Roman"/>
              </w:rPr>
              <w:t xml:space="preserve">редний уровень </w:t>
            </w:r>
            <w:r>
              <w:rPr>
                <w:rFonts w:ascii="Times New Roman" w:hAnsi="Times New Roman"/>
                <w:lang w:val="en-US"/>
              </w:rPr>
              <w:t>c</w:t>
            </w:r>
            <w:r>
              <w:rPr>
                <w:rFonts w:ascii="Times New Roman" w:hAnsi="Times New Roman"/>
              </w:rPr>
              <w:t>формированности эмоционального показателя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r>
              <w:rPr>
                <w:rFonts w:ascii="Times New Roman" w:hAnsi="Times New Roman"/>
              </w:rPr>
              <w:t xml:space="preserve"> </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Средний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29. Тихомиров Антон</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30. Уткина Ксения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31. Фейзерахманова Амина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32. Хвалин Илья</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 xml:space="preserve">сформированности поведенческого показателя нравственных представлений </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33. Щепетова Татьяна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Средний уровень </w:t>
            </w:r>
            <w:r>
              <w:rPr>
                <w:rFonts w:cs="Times New Roman" w:ascii="Times New Roman" w:hAnsi="Times New Roman"/>
              </w:rPr>
              <w:t xml:space="preserve">сформированности поведенческого показателя нравственных представлений </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r>
        <w:trPr/>
        <w:tc>
          <w:tcPr>
            <w:tcW w:w="2038"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34. Яковлева Злата</w:t>
            </w:r>
          </w:p>
        </w:tc>
        <w:tc>
          <w:tcPr>
            <w:tcW w:w="2040"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развития нравственных ценностей </w:t>
            </w:r>
          </w:p>
        </w:tc>
        <w:tc>
          <w:tcPr>
            <w:tcW w:w="2042"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cs="Times New Roman"/>
              </w:rPr>
            </w:pPr>
            <w:r>
              <w:rPr>
                <w:rFonts w:cs="Times New Roman" w:ascii="Times New Roman" w:hAnsi="Times New Roman"/>
              </w:rPr>
              <w:t>Осознает нравственные нормы (высокий уровень)</w:t>
            </w:r>
          </w:p>
        </w:tc>
        <w:tc>
          <w:tcPr>
            <w:tcW w:w="2042"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 xml:space="preserve">Высокий уровень нравственной самооценки </w:t>
            </w:r>
          </w:p>
        </w:tc>
        <w:tc>
          <w:tcPr>
            <w:tcW w:w="2040" w:type="dxa"/>
            <w:tcBorders>
              <w:top w:val="single" w:sz="6" w:space="0" w:color="000000"/>
              <w:left w:val="single" w:sz="6" w:space="0" w:color="000000"/>
              <w:bottom w:val="single" w:sz="6" w:space="0" w:color="000000"/>
              <w:right w:val="single" w:sz="6" w:space="0" w:color="000000"/>
            </w:tcBorders>
          </w:tcPr>
          <w:p>
            <w:pPr>
              <w:pStyle w:val="Normal"/>
              <w:widowControl w:val="false"/>
              <w:jc w:val="both"/>
              <w:rPr>
                <w:rFonts w:ascii="Times New Roman" w:hAnsi="Times New Roman"/>
              </w:rPr>
            </w:pPr>
            <w:r>
              <w:rPr>
                <w:rFonts w:ascii="Times New Roman" w:hAnsi="Times New Roman"/>
              </w:rPr>
              <w:t>Высокий уровень развития эмоционального показателя сформированности нравственных представлений</w:t>
            </w:r>
          </w:p>
        </w:tc>
        <w:tc>
          <w:tcPr>
            <w:tcW w:w="2044" w:type="dxa"/>
            <w:tcBorders>
              <w:top w:val="single" w:sz="6" w:space="0" w:color="000000"/>
              <w:left w:val="single" w:sz="6" w:space="0" w:color="000000"/>
              <w:bottom w:val="single" w:sz="6" w:space="0" w:color="000000"/>
            </w:tcBorders>
          </w:tcPr>
          <w:p>
            <w:pPr>
              <w:pStyle w:val="Style26"/>
              <w:widowControl w:val="false"/>
              <w:jc w:val="both"/>
              <w:rPr/>
            </w:pPr>
            <w:r>
              <w:rPr>
                <w:rFonts w:ascii="Times New Roman" w:hAnsi="Times New Roman"/>
              </w:rPr>
              <w:t xml:space="preserve">Высокий уровень </w:t>
            </w:r>
            <w:r>
              <w:rPr>
                <w:rFonts w:cs="Times New Roman" w:ascii="Times New Roman" w:hAnsi="Times New Roman"/>
              </w:rPr>
              <w:t>сформированности поведенческого показателя нравственных представлений</w:t>
            </w:r>
          </w:p>
        </w:tc>
        <w:tc>
          <w:tcPr>
            <w:tcW w:w="2041" w:type="dxa"/>
            <w:tcBorders>
              <w:top w:val="single" w:sz="6" w:space="0" w:color="000000"/>
              <w:left w:val="single" w:sz="6" w:space="0" w:color="000000"/>
              <w:bottom w:val="single" w:sz="6" w:space="0" w:color="000000"/>
              <w:right w:val="single" w:sz="6" w:space="0" w:color="000000"/>
            </w:tcBorders>
          </w:tcPr>
          <w:p>
            <w:pPr>
              <w:pStyle w:val="Style26"/>
              <w:widowControl w:val="false"/>
              <w:jc w:val="both"/>
              <w:rPr>
                <w:rFonts w:ascii="Times New Roman" w:hAnsi="Times New Roman"/>
              </w:rPr>
            </w:pPr>
            <w:r>
              <w:rPr>
                <w:rFonts w:ascii="Times New Roman" w:hAnsi="Times New Roman"/>
              </w:rPr>
              <w:t>Высокий уровень</w:t>
            </w:r>
          </w:p>
        </w:tc>
      </w:tr>
    </w:tbl>
    <w:p>
      <w:pPr>
        <w:sectPr>
          <w:footerReference w:type="default" r:id="rId33"/>
          <w:type w:val="nextPage"/>
          <w:pgSz w:orient="landscape" w:w="16838" w:h="11906"/>
          <w:pgMar w:left="1701" w:right="850" w:gutter="0" w:header="0" w:top="1134" w:footer="1134" w:bottom="1739"/>
          <w:pgNumType w:fmt="decimal"/>
          <w:formProt w:val="false"/>
          <w:textDirection w:val="lrTb"/>
          <w:docGrid w:type="default" w:linePitch="600" w:charSpace="32768"/>
        </w:sectPr>
      </w:pPr>
    </w:p>
    <w:p>
      <w:pPr>
        <w:pStyle w:val="Normal"/>
        <w:spacing w:lineRule="auto" w:line="480"/>
        <w:jc w:val="right"/>
        <w:rPr>
          <w:rFonts w:ascii="Times New Roman" w:hAnsi="Times New Roman"/>
          <w:sz w:val="28"/>
          <w:szCs w:val="28"/>
        </w:rPr>
      </w:pPr>
      <w:r>
        <w:rPr>
          <w:rFonts w:ascii="Times New Roman" w:hAnsi="Times New Roman"/>
          <w:sz w:val="28"/>
          <w:szCs w:val="28"/>
        </w:rPr>
        <w:t>ПРИЛОЖЕНИЕ 4</w:t>
      </w:r>
    </w:p>
    <w:p>
      <w:pPr>
        <w:pStyle w:val="Normal"/>
        <w:spacing w:lineRule="auto" w:line="360"/>
        <w:jc w:val="right"/>
        <w:rPr>
          <w:rFonts w:ascii="Times New Roman" w:hAnsi="Times New Roman"/>
          <w:sz w:val="28"/>
          <w:szCs w:val="28"/>
        </w:rPr>
      </w:pPr>
      <w:r>
        <w:rPr>
          <w:rFonts w:ascii="Times New Roman" w:hAnsi="Times New Roman"/>
          <w:sz w:val="28"/>
          <w:szCs w:val="28"/>
        </w:rPr>
        <w:t>ТЕХНОЛОГИЧЕСКИЕ КАРТЫ УРОКОВ ПО НРАВСТВЕННОМУ ВОСПИТАНИЮ МЛАДШИХ ШКОЛЬНИКОВ НА УРОКАХ ЛИТЕРАТУРНОГО ЧТЕНИЯ ПРИ ИЗУЧЕНИИ РУССКИХ НАРОДНЫХ ВОЛШЕБНЫХ СКАЗОК</w:t>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p>
    <w:p>
      <w:pPr>
        <w:pStyle w:val="Normal"/>
        <w:spacing w:lineRule="auto" w:line="360"/>
        <w:jc w:val="right"/>
        <w:rPr>
          <w:rFonts w:ascii="Times New Roman" w:hAnsi="Times New Roman"/>
          <w:sz w:val="28"/>
          <w:szCs w:val="28"/>
        </w:rPr>
      </w:pPr>
      <w:r>
        <w:rPr>
          <w:rFonts w:ascii="Times New Roman" w:hAnsi="Times New Roman"/>
          <w:sz w:val="28"/>
          <w:szCs w:val="28"/>
        </w:rPr>
      </w:r>
      <w:r>
        <w:br w:type="page"/>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ГБПОУ «Дзержинский педагогический колледж»</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t xml:space="preserve">                                                                                                                                                            </w:t>
      </w:r>
      <w:r>
        <w:rPr>
          <w:rFonts w:cs="Times New Roman" w:ascii="Times New Roman" w:hAnsi="Times New Roman"/>
          <w:color w:val="000000"/>
          <w:sz w:val="28"/>
          <w:szCs w:val="28"/>
        </w:rPr>
        <w:t>Ф.И.О практикантки:</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РУДЕНКО</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Наталья Владимировна</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Группа ПНК-4Б</w:t>
      </w:r>
    </w:p>
    <w:p>
      <w:pPr>
        <w:pStyle w:val="Normal"/>
        <w:spacing w:before="0" w:after="0"/>
        <w:ind w:left="11339" w:right="0" w:hanging="0"/>
        <w:rPr/>
      </w:pPr>
      <w:r>
        <w:rPr>
          <w:rFonts w:cs="Times New Roman" w:ascii="Times New Roman" w:hAnsi="Times New Roman"/>
          <w:sz w:val="28"/>
        </w:rPr>
        <w:t xml:space="preserve">Специальность 44.02.02 </w:t>
      </w:r>
      <w:r>
        <w:rPr>
          <w:rFonts w:cs="Times New Roman" w:ascii="Times New Roman" w:hAnsi="Times New Roman"/>
          <w:color w:val="000000"/>
          <w:sz w:val="28"/>
          <w:szCs w:val="28"/>
          <w:lang w:val="ru-RU"/>
        </w:rPr>
        <w:t>«Преподавание в начальных классах»</w:t>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Технологическая карта урока литературного чтения</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Место проведения: </w:t>
      </w:r>
      <w:r>
        <w:rPr>
          <w:rFonts w:ascii="Times New Roman" w:hAnsi="Times New Roman"/>
          <w:color w:val="000000"/>
          <w:sz w:val="28"/>
          <w:szCs w:val="28"/>
        </w:rPr>
        <w:t>МБОУ «Средняя школа №4», 2 «В» класс</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Дата проведения: </w:t>
      </w:r>
      <w:r>
        <w:rPr>
          <w:rFonts w:ascii="Times New Roman" w:hAnsi="Times New Roman"/>
          <w:color w:val="000000"/>
          <w:sz w:val="28"/>
          <w:szCs w:val="28"/>
        </w:rPr>
        <w:t>05</w:t>
      </w:r>
      <w:r>
        <w:rPr>
          <w:rFonts w:ascii="Times New Roman" w:hAnsi="Times New Roman"/>
          <w:color w:val="000000"/>
          <w:sz w:val="28"/>
          <w:szCs w:val="28"/>
        </w:rPr>
        <w:t>.05.2025</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right"/>
        <w:rPr>
          <w:rFonts w:ascii="Times New Roman" w:hAnsi="Times New Roman"/>
          <w:color w:val="000000"/>
          <w:sz w:val="28"/>
          <w:szCs w:val="28"/>
        </w:rPr>
      </w:pPr>
      <w:r>
        <w:rPr>
          <w:rFonts w:ascii="Times New Roman" w:hAnsi="Times New Roman"/>
          <w:color w:val="000000"/>
          <w:sz w:val="28"/>
          <w:szCs w:val="28"/>
        </w:rPr>
        <w:t xml:space="preserve">Учитель: </w:t>
      </w:r>
      <w:r>
        <w:rPr>
          <w:rFonts w:ascii="Times New Roman" w:hAnsi="Times New Roman"/>
          <w:color w:val="000000"/>
          <w:sz w:val="28"/>
          <w:szCs w:val="28"/>
        </w:rPr>
        <w:t>Макарян Ангелина Гагиковна</w:t>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Дзержинск — 20</w:t>
      </w:r>
      <w:r>
        <w:rPr>
          <w:rFonts w:ascii="Times New Roman" w:hAnsi="Times New Roman"/>
          <w:color w:val="000000"/>
          <w:sz w:val="28"/>
          <w:szCs w:val="28"/>
        </w:rPr>
        <w:t>25</w:t>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4"/>
          <w:szCs w:val="24"/>
        </w:rPr>
      </w:pPr>
      <w:r>
        <w:rPr>
          <w:rFonts w:ascii="Times New Roman" w:hAnsi="Times New Roman"/>
          <w:color w:val="000000"/>
          <w:sz w:val="24"/>
          <w:szCs w:val="24"/>
        </w:rPr>
        <w:t>110</w:t>
      </w:r>
    </w:p>
    <w:p>
      <w:pPr>
        <w:pStyle w:val="Style19"/>
        <w:pBdr/>
        <w:spacing w:lineRule="atLeast" w:line="200" w:before="0" w:after="0"/>
        <w:jc w:val="center"/>
        <w:rPr>
          <w:rFonts w:ascii="Times New Roman" w:hAnsi="Times New Roman"/>
          <w:color w:val="000000"/>
          <w:sz w:val="24"/>
          <w:szCs w:val="24"/>
        </w:rPr>
      </w:pPr>
      <w:r>
        <w:rPr>
          <w:rFonts w:ascii="Times New Roman" w:hAnsi="Times New Roman"/>
          <w:color w:val="000000"/>
          <w:sz w:val="24"/>
          <w:szCs w:val="24"/>
        </w:rPr>
      </w:r>
    </w:p>
    <w:p>
      <w:pPr>
        <w:pStyle w:val="NoSpacing"/>
        <w:spacing w:lineRule="auto" w:line="276"/>
        <w:jc w:val="both"/>
        <w:rPr>
          <w:rFonts w:ascii="Times New Roman" w:hAnsi="Times New Roman" w:cs="Times New Roman"/>
          <w:sz w:val="28"/>
          <w:szCs w:val="28"/>
          <w:u w:val="none"/>
        </w:rPr>
      </w:pPr>
      <w:r>
        <w:rPr>
          <w:rFonts w:cs="Times New Roman" w:ascii="Times New Roman" w:hAnsi="Times New Roman"/>
          <w:sz w:val="28"/>
          <w:szCs w:val="28"/>
          <w:u w:val="none"/>
        </w:rPr>
        <w:t>Класс: 2</w:t>
      </w:r>
    </w:p>
    <w:p>
      <w:pPr>
        <w:pStyle w:val="NoSpacing"/>
        <w:spacing w:lineRule="auto" w:line="276"/>
        <w:jc w:val="both"/>
        <w:rPr>
          <w:rFonts w:ascii="Times New Roman" w:hAnsi="Times New Roman" w:cs="Times New Roman"/>
          <w:sz w:val="28"/>
          <w:szCs w:val="28"/>
          <w:u w:val="none"/>
          <w:lang w:val="ru-RU"/>
        </w:rPr>
      </w:pPr>
      <w:r>
        <w:rPr>
          <w:rFonts w:cs="Times New Roman" w:ascii="Times New Roman" w:hAnsi="Times New Roman"/>
          <w:sz w:val="28"/>
          <w:szCs w:val="28"/>
          <w:u w:val="none"/>
          <w:lang w:val="ru-RU"/>
        </w:rPr>
        <w:t>УМК: «Школа России»</w:t>
      </w:r>
    </w:p>
    <w:p>
      <w:pPr>
        <w:pStyle w:val="NoSpacing"/>
        <w:spacing w:lineRule="auto" w:line="276"/>
        <w:jc w:val="both"/>
        <w:rPr/>
      </w:pPr>
      <w:r>
        <w:rPr>
          <w:rFonts w:cs="Times New Roman" w:ascii="Times New Roman" w:hAnsi="Times New Roman"/>
          <w:sz w:val="28"/>
          <w:szCs w:val="28"/>
          <w:u w:val="none"/>
        </w:rPr>
        <w:t>Тема: Дерево живет корнями, а человек — друзьями (сказка «Гуси-лебеди»)</w:t>
      </w:r>
      <w:r>
        <w:rPr>
          <w:rFonts w:cs="Times New Roman" w:ascii="Times New Roman" w:hAnsi="Times New Roman"/>
          <w:sz w:val="28"/>
          <w:szCs w:val="28"/>
          <w:u w:val="none"/>
          <w:lang w:val="ru-RU"/>
        </w:rPr>
        <w:t>.</w:t>
      </w:r>
    </w:p>
    <w:p>
      <w:pPr>
        <w:pStyle w:val="NoSpacing"/>
        <w:spacing w:lineRule="auto" w:line="276"/>
        <w:jc w:val="both"/>
        <w:rPr>
          <w:rFonts w:ascii="Times New Roman" w:hAnsi="Times New Roman" w:cs="Times New Roman"/>
          <w:color w:val="000000"/>
          <w:sz w:val="28"/>
          <w:szCs w:val="28"/>
          <w:u w:val="none"/>
          <w:lang w:val="ru-RU"/>
        </w:rPr>
      </w:pPr>
      <w:r>
        <w:rPr>
          <w:rFonts w:cs="Times New Roman" w:ascii="Times New Roman" w:hAnsi="Times New Roman"/>
          <w:color w:val="000000"/>
          <w:sz w:val="28"/>
          <w:szCs w:val="28"/>
          <w:u w:val="none"/>
          <w:lang w:val="ru-RU"/>
        </w:rPr>
        <w:t xml:space="preserve">Тип урока: повторение </w:t>
      </w:r>
    </w:p>
    <w:p>
      <w:pPr>
        <w:pStyle w:val="NoSpacing"/>
        <w:spacing w:lineRule="auto" w:line="276"/>
        <w:jc w:val="both"/>
        <w:rPr>
          <w:rFonts w:ascii="Times New Roman" w:hAnsi="Times New Roman" w:cs="Times New Roman"/>
          <w:sz w:val="28"/>
          <w:szCs w:val="28"/>
          <w:u w:val="none"/>
        </w:rPr>
      </w:pPr>
      <w:r>
        <w:rPr>
          <w:rFonts w:cs="Times New Roman" w:ascii="Times New Roman" w:hAnsi="Times New Roman"/>
          <w:sz w:val="28"/>
          <w:szCs w:val="28"/>
          <w:u w:val="none"/>
        </w:rPr>
        <w:t>Цель: Формирование нравственных представлений учащихся на основе анализа содержания и героев из русской народной волшебной сказки «Гуси-лебеди».</w:t>
      </w:r>
    </w:p>
    <w:p>
      <w:pPr>
        <w:pStyle w:val="NoSpacing"/>
        <w:spacing w:lineRule="auto" w:line="276"/>
        <w:jc w:val="both"/>
        <w:rPr>
          <w:rFonts w:ascii="Times New Roman" w:hAnsi="Times New Roman" w:cs="Times New Roman"/>
          <w:sz w:val="28"/>
          <w:szCs w:val="28"/>
        </w:rPr>
      </w:pPr>
      <w:r>
        <w:rPr>
          <w:rFonts w:cs="Times New Roman" w:ascii="Times New Roman" w:hAnsi="Times New Roman"/>
          <w:sz w:val="28"/>
          <w:szCs w:val="28"/>
        </w:rPr>
        <w:t>Задачи:</w:t>
      </w:r>
    </w:p>
    <w:p>
      <w:pPr>
        <w:pStyle w:val="NoSpacing"/>
        <w:spacing w:lineRule="auto" w:line="276"/>
        <w:jc w:val="both"/>
        <w:rPr>
          <w:rFonts w:ascii="Times New Roman" w:hAnsi="Times New Roman" w:cs="Times New Roman"/>
          <w:i/>
          <w:i/>
          <w:sz w:val="28"/>
          <w:szCs w:val="28"/>
        </w:rPr>
      </w:pPr>
      <w:r>
        <w:rPr>
          <w:rFonts w:cs="Times New Roman" w:ascii="Times New Roman" w:hAnsi="Times New Roman"/>
          <w:i/>
          <w:sz w:val="28"/>
          <w:szCs w:val="28"/>
        </w:rPr>
        <w:t>Образовательные:</w:t>
      </w:r>
    </w:p>
    <w:p>
      <w:pPr>
        <w:pStyle w:val="NoSpacing"/>
        <w:numPr>
          <w:ilvl w:val="0"/>
          <w:numId w:val="3"/>
        </w:numPr>
        <w:spacing w:lineRule="auto" w:line="276"/>
        <w:jc w:val="both"/>
        <w:rPr>
          <w:rFonts w:ascii="Times New Roman" w:hAnsi="Times New Roman" w:cs="Times New Roman"/>
          <w:color w:val="000000"/>
          <w:sz w:val="28"/>
          <w:szCs w:val="28"/>
          <w:shd w:fill="FFFFFF" w:val="clear"/>
        </w:rPr>
      </w:pPr>
      <w:r>
        <w:rPr>
          <w:rFonts w:cs="Times New Roman" w:ascii="Times New Roman" w:hAnsi="Times New Roman"/>
          <w:color w:val="000000"/>
          <w:sz w:val="28"/>
          <w:szCs w:val="28"/>
          <w:shd w:fill="FFFFFF" w:val="clear"/>
        </w:rPr>
        <w:t>Актуализировать знания учащихся о жанровых особенностях сказки, её структуре и видах с помощью беседы;</w:t>
      </w:r>
    </w:p>
    <w:p>
      <w:pPr>
        <w:pStyle w:val="NoSpacing"/>
        <w:numPr>
          <w:ilvl w:val="0"/>
          <w:numId w:val="3"/>
        </w:numPr>
        <w:spacing w:lineRule="auto" w:line="276"/>
        <w:jc w:val="both"/>
        <w:rPr>
          <w:rFonts w:ascii="Times New Roman" w:hAnsi="Times New Roman" w:cs="Times New Roman"/>
          <w:color w:val="000000"/>
          <w:sz w:val="28"/>
          <w:szCs w:val="28"/>
          <w:shd w:fill="FFFFFF" w:val="clear"/>
        </w:rPr>
      </w:pPr>
      <w:r>
        <w:rPr>
          <w:rFonts w:cs="Times New Roman" w:ascii="Times New Roman" w:hAnsi="Times New Roman"/>
          <w:color w:val="000000"/>
          <w:sz w:val="28"/>
          <w:szCs w:val="28"/>
          <w:shd w:fill="FFFFFF" w:val="clear"/>
        </w:rPr>
        <w:t>Актуализировать и закрепить знания по русской народной волшебной сказке «Гуси-лебеди» через пересказ и аудиозапись;</w:t>
      </w:r>
    </w:p>
    <w:p>
      <w:pPr>
        <w:pStyle w:val="NoSpacing"/>
        <w:numPr>
          <w:ilvl w:val="0"/>
          <w:numId w:val="3"/>
        </w:numPr>
        <w:spacing w:lineRule="auto" w:line="276"/>
        <w:jc w:val="both"/>
        <w:rPr>
          <w:rFonts w:ascii="Times New Roman" w:hAnsi="Times New Roman" w:cs="Times New Roman"/>
          <w:color w:val="000000"/>
          <w:sz w:val="28"/>
          <w:szCs w:val="28"/>
          <w:shd w:fill="FFFFFF" w:val="clear"/>
        </w:rPr>
      </w:pPr>
      <w:r>
        <w:rPr>
          <w:rFonts w:cs="Times New Roman" w:ascii="Times New Roman" w:hAnsi="Times New Roman"/>
          <w:color w:val="000000"/>
          <w:sz w:val="28"/>
          <w:szCs w:val="28"/>
          <w:shd w:fill="FFFFFF" w:val="clear"/>
        </w:rPr>
        <w:t>Обогатить словарный запас учащихся за счет обсуждения качеств героев и нравственных понятий;</w:t>
      </w:r>
    </w:p>
    <w:p>
      <w:pPr>
        <w:pStyle w:val="NoSpacing"/>
        <w:numPr>
          <w:ilvl w:val="0"/>
          <w:numId w:val="3"/>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Формировать умение анализировать и соотносить поступки героев сказки с собственным жизненным опытом</w:t>
      </w:r>
      <w:r>
        <w:rPr>
          <w:rFonts w:cs="Times New Roman" w:ascii="Times New Roman" w:hAnsi="Times New Roman"/>
          <w:color w:val="000000"/>
          <w:sz w:val="28"/>
          <w:szCs w:val="28"/>
          <w:shd w:fill="FFFFFF" w:val="clear"/>
        </w:rPr>
        <w:t>.</w:t>
      </w:r>
    </w:p>
    <w:p>
      <w:pPr>
        <w:pStyle w:val="NoSpacing"/>
        <w:spacing w:lineRule="auto" w:line="276"/>
        <w:jc w:val="both"/>
        <w:rPr/>
      </w:pPr>
      <w:r>
        <w:rPr>
          <w:rFonts w:cs="Times New Roman" w:ascii="Times New Roman" w:hAnsi="Times New Roman"/>
          <w:i/>
          <w:sz w:val="28"/>
          <w:szCs w:val="28"/>
        </w:rPr>
        <w:t>Развивающие</w:t>
      </w:r>
      <w:r>
        <w:rPr>
          <w:rFonts w:cs="Times New Roman" w:ascii="Times New Roman" w:hAnsi="Times New Roman"/>
          <w:sz w:val="28"/>
          <w:szCs w:val="28"/>
        </w:rPr>
        <w:t xml:space="preserve">: </w:t>
      </w:r>
    </w:p>
    <w:p>
      <w:pPr>
        <w:pStyle w:val="NoSpacing"/>
        <w:numPr>
          <w:ilvl w:val="0"/>
          <w:numId w:val="2"/>
        </w:numPr>
        <w:spacing w:lineRule="auto" w:line="276"/>
        <w:jc w:val="both"/>
        <w:rPr/>
      </w:pPr>
      <w:r>
        <w:rPr>
          <w:rFonts w:cs="Times New Roman" w:ascii="Times New Roman" w:hAnsi="Times New Roman"/>
          <w:sz w:val="28"/>
          <w:szCs w:val="28"/>
        </w:rPr>
        <w:t>Развивать</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ПУУД:</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 xml:space="preserve">развивать </w:t>
      </w:r>
      <w:r>
        <w:rPr>
          <w:rFonts w:cs="Times New Roman" w:ascii="Times New Roman" w:hAnsi="Times New Roman"/>
          <w:sz w:val="28"/>
          <w:szCs w:val="28"/>
        </w:rPr>
        <w:t>умение отвечать на вопросы, используя информацию, полученную от учителя;</w:t>
      </w:r>
    </w:p>
    <w:p>
      <w:pPr>
        <w:pStyle w:val="NoSpacing"/>
        <w:numPr>
          <w:ilvl w:val="0"/>
          <w:numId w:val="2"/>
        </w:numPr>
        <w:spacing w:lineRule="auto" w:line="276"/>
        <w:jc w:val="both"/>
        <w:rPr/>
      </w:pPr>
      <w:r>
        <w:rPr>
          <w:rFonts w:cs="Times New Roman" w:ascii="Times New Roman" w:hAnsi="Times New Roman"/>
          <w:sz w:val="28"/>
          <w:szCs w:val="28"/>
        </w:rPr>
        <w:t>Развивать КУУД: развивать умение</w:t>
      </w:r>
      <w:r>
        <w:rPr>
          <w:rFonts w:cs="Times New Roman" w:ascii="Times New Roman" w:hAnsi="Times New Roman"/>
          <w:b w:val="false"/>
          <w:i w:val="false"/>
          <w:iCs w:val="false"/>
          <w:caps w:val="false"/>
          <w:smallCaps w:val="false"/>
          <w:color w:val="000000"/>
          <w:spacing w:val="0"/>
          <w:sz w:val="28"/>
          <w:szCs w:val="28"/>
        </w:rPr>
        <w:t xml:space="preserve"> слушать других, участвовать в диалоге, строить речевое высказывание, посредством полных ответов на вопросы</w:t>
      </w:r>
      <w:r>
        <w:rPr>
          <w:rFonts w:cs="Times New Roman" w:ascii="Times New Roman" w:hAnsi="Times New Roman"/>
          <w:sz w:val="28"/>
          <w:szCs w:val="28"/>
        </w:rPr>
        <w:t>;</w:t>
      </w:r>
    </w:p>
    <w:p>
      <w:pPr>
        <w:pStyle w:val="NoSpacing"/>
        <w:numPr>
          <w:ilvl w:val="0"/>
          <w:numId w:val="2"/>
        </w:numPr>
        <w:spacing w:lineRule="auto" w:line="276"/>
        <w:jc w:val="both"/>
        <w:rPr/>
      </w:pPr>
      <w:r>
        <w:rPr>
          <w:rFonts w:cs="Times New Roman" w:ascii="Times New Roman" w:hAnsi="Times New Roman"/>
          <w:sz w:val="28"/>
          <w:szCs w:val="28"/>
        </w:rPr>
        <w:t xml:space="preserve">Развивать </w:t>
      </w:r>
      <w:r>
        <w:rPr>
          <w:rFonts w:cs="Times New Roman" w:ascii="Times New Roman" w:hAnsi="Times New Roman"/>
          <w:sz w:val="28"/>
          <w:szCs w:val="28"/>
          <w:lang w:val="ru-RU"/>
        </w:rPr>
        <w:t xml:space="preserve">РУУД: </w:t>
      </w:r>
      <w:r>
        <w:rPr>
          <w:rStyle w:val="C4"/>
          <w:rFonts w:cs="Times New Roman" w:ascii="Times New Roman" w:hAnsi="Times New Roman"/>
          <w:color w:val="000000"/>
          <w:sz w:val="28"/>
          <w:szCs w:val="28"/>
          <w:lang w:val="ru-RU"/>
        </w:rPr>
        <w:t>развивать умение оценивать результат своих действий посредством рефлексии</w:t>
      </w:r>
      <w:r>
        <w:rPr>
          <w:rFonts w:cs="Times New Roman" w:ascii="Times New Roman" w:hAnsi="Times New Roman"/>
          <w:sz w:val="28"/>
          <w:szCs w:val="28"/>
        </w:rPr>
        <w:t xml:space="preserve">.  </w:t>
      </w:r>
    </w:p>
    <w:p>
      <w:pPr>
        <w:pStyle w:val="NoSpacing"/>
        <w:spacing w:lineRule="auto" w:line="276"/>
        <w:jc w:val="both"/>
        <w:rPr/>
      </w:pPr>
      <w:r>
        <w:rPr>
          <w:rStyle w:val="C4"/>
          <w:rFonts w:cs="Times New Roman" w:ascii="Times New Roman" w:hAnsi="Times New Roman"/>
          <w:i/>
          <w:sz w:val="28"/>
          <w:szCs w:val="28"/>
        </w:rPr>
        <w:t>Воспитательные:</w:t>
      </w:r>
    </w:p>
    <w:p>
      <w:pPr>
        <w:pStyle w:val="NoSpacing"/>
        <w:numPr>
          <w:ilvl w:val="0"/>
          <w:numId w:val="4"/>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Воспитывать нравственные качества: ответственность, смелость, заботливость, доброту, взаимопомощь;</w:t>
      </w:r>
    </w:p>
    <w:p>
      <w:pPr>
        <w:pStyle w:val="NoSpacing"/>
        <w:numPr>
          <w:ilvl w:val="0"/>
          <w:numId w:val="4"/>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Воспитывать интерес и уважение к русскому народному творчеству, к сказкам как источнику мудрости и нравственных ценностей;</w:t>
      </w:r>
    </w:p>
    <w:p>
      <w:pPr>
        <w:pStyle w:val="NoSpacing"/>
        <w:numPr>
          <w:ilvl w:val="0"/>
          <w:numId w:val="4"/>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Воспитывать позитивное отношение к нравственным нормам и правилам поведения в обществе.</w:t>
      </w:r>
    </w:p>
    <w:p>
      <w:pPr>
        <w:pStyle w:val="NoSpacing"/>
        <w:spacing w:lineRule="auto" w:line="276"/>
        <w:jc w:val="both"/>
        <w:rPr>
          <w:rFonts w:ascii="Times New Roman" w:hAnsi="Times New Roman" w:cs="Times New Roman"/>
          <w:i w:val="false"/>
          <w:i w:val="false"/>
          <w:iCs w:val="false"/>
          <w:sz w:val="28"/>
          <w:szCs w:val="28"/>
        </w:rPr>
      </w:pPr>
      <w:r>
        <w:rPr>
          <w:rFonts w:cs="Times New Roman" w:ascii="Times New Roman" w:hAnsi="Times New Roman"/>
          <w:i w:val="false"/>
          <w:iCs w:val="false"/>
          <w:sz w:val="28"/>
          <w:szCs w:val="28"/>
        </w:rPr>
        <w:t>Планируемые результаты:</w:t>
      </w:r>
    </w:p>
    <w:p>
      <w:pPr>
        <w:pStyle w:val="NoSpacing"/>
        <w:spacing w:lineRule="auto" w:line="276"/>
        <w:jc w:val="both"/>
        <w:rPr>
          <w:rFonts w:ascii="Times New Roman" w:hAnsi="Times New Roman" w:cs="Times New Roman"/>
          <w:i/>
          <w:i/>
          <w:iCs/>
          <w:sz w:val="28"/>
          <w:szCs w:val="28"/>
          <w:u w:val="none"/>
        </w:rPr>
      </w:pPr>
      <w:r>
        <w:rPr>
          <w:rFonts w:cs="Times New Roman" w:ascii="Times New Roman" w:hAnsi="Times New Roman"/>
          <w:i/>
          <w:iCs/>
          <w:sz w:val="28"/>
          <w:szCs w:val="28"/>
          <w:u w:val="none"/>
        </w:rPr>
        <w:t xml:space="preserve">Предметные УУД: </w:t>
      </w:r>
    </w:p>
    <w:p>
      <w:pPr>
        <w:pStyle w:val="NoSpacing"/>
        <w:spacing w:lineRule="auto" w:line="276"/>
        <w:jc w:val="both"/>
        <w:rPr>
          <w:rFonts w:ascii="Times New Roman" w:hAnsi="Times New Roman" w:cs="Times New Roman"/>
          <w:i/>
          <w:i/>
          <w:iCs/>
          <w:sz w:val="28"/>
          <w:szCs w:val="28"/>
          <w:u w:val="none"/>
        </w:rPr>
      </w:pPr>
      <w:r>
        <w:rPr>
          <w:rFonts w:cs="Times New Roman" w:ascii="Times New Roman" w:hAnsi="Times New Roman"/>
          <w:i/>
          <w:iCs/>
          <w:sz w:val="28"/>
          <w:szCs w:val="28"/>
          <w:u w:val="none"/>
        </w:rPr>
      </w:r>
    </w:p>
    <w:p>
      <w:pPr>
        <w:pStyle w:val="NoSpacing"/>
        <w:spacing w:lineRule="auto" w:line="276"/>
        <w:jc w:val="both"/>
        <w:rPr>
          <w:rFonts w:ascii="Times New Roman" w:hAnsi="Times New Roman" w:cs="Times New Roman"/>
          <w:i/>
          <w:i/>
          <w:iCs/>
          <w:sz w:val="28"/>
          <w:szCs w:val="28"/>
          <w:u w:val="none"/>
        </w:rPr>
      </w:pPr>
      <w:r>
        <w:rPr>
          <w:rFonts w:cs="Times New Roman" w:ascii="Times New Roman" w:hAnsi="Times New Roman"/>
          <w:i/>
          <w:iCs/>
          <w:sz w:val="28"/>
          <w:szCs w:val="28"/>
          <w:u w:val="none"/>
        </w:rPr>
      </w:r>
    </w:p>
    <w:p>
      <w:pPr>
        <w:pStyle w:val="NoSpacing"/>
        <w:spacing w:lineRule="auto" w:line="276"/>
        <w:jc w:val="center"/>
        <w:rPr>
          <w:rFonts w:ascii="Times New Roman" w:hAnsi="Times New Roman" w:cs="Times New Roman"/>
          <w:i w:val="false"/>
          <w:i w:val="false"/>
          <w:iCs w:val="false"/>
          <w:sz w:val="24"/>
          <w:szCs w:val="24"/>
          <w:u w:val="none"/>
        </w:rPr>
      </w:pPr>
      <w:r>
        <w:rPr>
          <w:rFonts w:cs="Times New Roman" w:ascii="Times New Roman" w:hAnsi="Times New Roman"/>
          <w:i w:val="false"/>
          <w:iCs w:val="false"/>
          <w:sz w:val="24"/>
          <w:szCs w:val="24"/>
          <w:u w:val="none"/>
        </w:rPr>
        <w:t>111</w:t>
      </w:r>
    </w:p>
    <w:p>
      <w:pPr>
        <w:pStyle w:val="NoSpacing"/>
        <w:spacing w:lineRule="auto" w:line="276"/>
        <w:jc w:val="both"/>
        <w:rPr>
          <w:rFonts w:ascii="Times New Roman" w:hAnsi="Times New Roman" w:cs="Times New Roman"/>
          <w:i/>
          <w:i/>
          <w:iCs/>
          <w:sz w:val="28"/>
          <w:szCs w:val="28"/>
          <w:u w:val="none"/>
        </w:rPr>
      </w:pPr>
      <w:r>
        <w:rPr>
          <w:rFonts w:cs="Times New Roman" w:ascii="Times New Roman" w:hAnsi="Times New Roman"/>
          <w:i/>
          <w:iCs/>
          <w:sz w:val="28"/>
          <w:szCs w:val="28"/>
          <w:u w:val="none"/>
        </w:rPr>
      </w:r>
    </w:p>
    <w:p>
      <w:pPr>
        <w:pStyle w:val="NoSpacing"/>
        <w:spacing w:lineRule="auto" w:line="276"/>
        <w:jc w:val="both"/>
        <w:rPr>
          <w:rFonts w:ascii="Times New Roman" w:hAnsi="Times New Roman" w:cs="Times New Roman"/>
          <w:sz w:val="28"/>
          <w:szCs w:val="28"/>
          <w:u w:val="none"/>
        </w:rPr>
      </w:pPr>
      <w:r>
        <w:rPr>
          <w:rFonts w:cs="Times New Roman" w:ascii="Times New Roman" w:hAnsi="Times New Roman"/>
          <w:sz w:val="28"/>
          <w:szCs w:val="28"/>
          <w:u w:val="none"/>
        </w:rPr>
        <w:t>- Рассказывают жанровые особенности сказки, ее структуру и виды.</w:t>
      </w:r>
    </w:p>
    <w:p>
      <w:pPr>
        <w:pStyle w:val="NoSpacing"/>
        <w:spacing w:lineRule="auto" w:line="276"/>
        <w:jc w:val="both"/>
        <w:rPr/>
      </w:pPr>
      <w:r>
        <w:rPr>
          <w:rFonts w:cs="Times New Roman" w:ascii="Times New Roman" w:hAnsi="Times New Roman"/>
          <w:sz w:val="28"/>
          <w:szCs w:val="28"/>
          <w:u w:val="none"/>
        </w:rPr>
        <w:t xml:space="preserve">- Применяют знания по </w:t>
      </w:r>
      <w:r>
        <w:rPr>
          <w:rFonts w:cs="Times New Roman" w:ascii="Times New Roman" w:hAnsi="Times New Roman"/>
          <w:sz w:val="28"/>
          <w:szCs w:val="28"/>
          <w:u w:val="none"/>
          <w:lang w:val="ru-RU"/>
        </w:rPr>
        <w:t>русской народной волшебной сказке «Гуси-лебеди»;</w:t>
      </w:r>
    </w:p>
    <w:p>
      <w:pPr>
        <w:pStyle w:val="NoSpacing"/>
        <w:spacing w:lineRule="auto" w:line="276"/>
        <w:jc w:val="both"/>
        <w:rPr>
          <w:rFonts w:ascii="Times New Roman" w:hAnsi="Times New Roman" w:cs="Times New Roman"/>
          <w:color w:val="000000"/>
          <w:sz w:val="28"/>
          <w:szCs w:val="28"/>
          <w:u w:val="none"/>
          <w:shd w:fill="FFFFFF" w:val="clear"/>
          <w:lang w:val="ru-RU"/>
        </w:rPr>
      </w:pPr>
      <w:r>
        <w:rPr>
          <w:rFonts w:cs="Times New Roman" w:ascii="Times New Roman" w:hAnsi="Times New Roman"/>
          <w:color w:val="000000"/>
          <w:sz w:val="28"/>
          <w:szCs w:val="28"/>
          <w:u w:val="none"/>
          <w:shd w:fill="FFFFFF" w:val="clear"/>
          <w:lang w:val="ru-RU"/>
        </w:rPr>
        <w:t>- Рассказывают значение нравственных понятий;</w:t>
      </w:r>
    </w:p>
    <w:p>
      <w:pPr>
        <w:pStyle w:val="NoSpacing"/>
        <w:spacing w:lineRule="auto" w:line="276"/>
        <w:jc w:val="both"/>
        <w:rPr/>
      </w:pPr>
      <w:r>
        <w:rPr>
          <w:rFonts w:cs="Times New Roman" w:ascii="Times New Roman" w:hAnsi="Times New Roman"/>
          <w:color w:val="000000"/>
          <w:sz w:val="28"/>
          <w:szCs w:val="28"/>
          <w:u w:val="none"/>
          <w:shd w:fill="FFFFFF" w:val="clear"/>
          <w:lang w:val="ru-RU"/>
        </w:rPr>
        <w:t xml:space="preserve">- Анализируют и соотносят </w:t>
      </w:r>
      <w:r>
        <w:rPr>
          <w:rStyle w:val="C4"/>
          <w:rFonts w:cs="Times New Roman" w:ascii="Times New Roman" w:hAnsi="Times New Roman"/>
          <w:b w:val="false"/>
          <w:i w:val="false"/>
          <w:iCs w:val="false"/>
          <w:caps w:val="false"/>
          <w:smallCaps w:val="false"/>
          <w:color w:val="111111"/>
          <w:spacing w:val="0"/>
          <w:sz w:val="28"/>
          <w:szCs w:val="28"/>
          <w:u w:val="none"/>
          <w:shd w:fill="FFFFFF" w:val="clear"/>
          <w:lang w:val="ru-RU"/>
        </w:rPr>
        <w:t>поступки героев сказки с собственным жизненным опытом</w:t>
      </w:r>
      <w:r>
        <w:rPr>
          <w:rFonts w:cs="Times New Roman" w:ascii="Times New Roman" w:hAnsi="Times New Roman"/>
          <w:color w:val="000000"/>
          <w:sz w:val="28"/>
          <w:szCs w:val="28"/>
          <w:u w:val="none"/>
          <w:shd w:fill="FFFFFF" w:val="clear"/>
        </w:rPr>
        <w:t>.</w:t>
      </w:r>
    </w:p>
    <w:p>
      <w:pPr>
        <w:pStyle w:val="NoSpacing"/>
        <w:spacing w:lineRule="auto" w:line="276"/>
        <w:jc w:val="both"/>
        <w:rPr>
          <w:rFonts w:ascii="Times New Roman" w:hAnsi="Times New Roman" w:cs="Times New Roman"/>
          <w:i/>
          <w:i/>
          <w:iCs/>
          <w:sz w:val="28"/>
          <w:szCs w:val="28"/>
          <w:u w:val="none"/>
        </w:rPr>
      </w:pPr>
      <w:r>
        <w:rPr>
          <w:rFonts w:cs="Times New Roman" w:ascii="Times New Roman" w:hAnsi="Times New Roman"/>
          <w:i/>
          <w:iCs/>
          <w:sz w:val="28"/>
          <w:szCs w:val="28"/>
          <w:u w:val="none"/>
        </w:rPr>
        <w:t>Метапредметные УУД:</w:t>
      </w:r>
    </w:p>
    <w:p>
      <w:pPr>
        <w:pStyle w:val="NoSpacing"/>
        <w:numPr>
          <w:ilvl w:val="0"/>
          <w:numId w:val="6"/>
        </w:numPr>
        <w:spacing w:lineRule="auto" w:line="276"/>
        <w:jc w:val="both"/>
        <w:rPr>
          <w:rFonts w:ascii="Times New Roman" w:hAnsi="Times New Roman" w:cs="Times New Roman"/>
          <w:sz w:val="28"/>
          <w:szCs w:val="28"/>
        </w:rPr>
      </w:pPr>
      <w:r>
        <w:rPr>
          <w:rFonts w:cs="Times New Roman" w:ascii="Times New Roman" w:hAnsi="Times New Roman"/>
          <w:sz w:val="28"/>
          <w:szCs w:val="28"/>
        </w:rPr>
        <w:t>Познавательные:</w:t>
      </w:r>
    </w:p>
    <w:p>
      <w:pPr>
        <w:pStyle w:val="NoSpacing"/>
        <w:spacing w:lineRule="auto" w:line="276"/>
        <w:jc w:val="both"/>
        <w:rPr>
          <w:rFonts w:ascii="Times New Roman" w:hAnsi="Times New Roman" w:cs="Times New Roman"/>
          <w:sz w:val="28"/>
          <w:szCs w:val="28"/>
        </w:rPr>
      </w:pPr>
      <w:r>
        <w:rPr>
          <w:rFonts w:cs="Times New Roman" w:ascii="Times New Roman" w:hAnsi="Times New Roman"/>
          <w:sz w:val="28"/>
          <w:szCs w:val="28"/>
        </w:rPr>
        <w:t>- Находят ответы на вопросы, используя информацию, полученную от учителя;</w:t>
      </w:r>
    </w:p>
    <w:p>
      <w:pPr>
        <w:pStyle w:val="NoSpacing"/>
        <w:numPr>
          <w:ilvl w:val="0"/>
          <w:numId w:val="6"/>
        </w:numPr>
        <w:spacing w:lineRule="auto" w:line="276"/>
        <w:jc w:val="both"/>
        <w:rPr>
          <w:rFonts w:ascii="Times New Roman" w:hAnsi="Times New Roman" w:cs="Times New Roman"/>
          <w:sz w:val="28"/>
          <w:szCs w:val="28"/>
        </w:rPr>
      </w:pPr>
      <w:r>
        <w:rPr>
          <w:rFonts w:cs="Times New Roman" w:ascii="Times New Roman" w:hAnsi="Times New Roman"/>
          <w:sz w:val="28"/>
          <w:szCs w:val="28"/>
        </w:rPr>
        <w:t>Коммуникативные:</w:t>
      </w:r>
    </w:p>
    <w:p>
      <w:pPr>
        <w:pStyle w:val="NoSpacing"/>
        <w:spacing w:lineRule="auto" w:line="276"/>
        <w:jc w:val="both"/>
        <w:rPr/>
      </w:pPr>
      <w:r>
        <w:rPr>
          <w:rFonts w:cs="Times New Roman" w:ascii="Times New Roman" w:hAnsi="Times New Roman"/>
          <w:sz w:val="28"/>
          <w:szCs w:val="28"/>
        </w:rPr>
        <w:t>- Вступают</w:t>
      </w:r>
      <w:r>
        <w:rPr>
          <w:rStyle w:val="C4"/>
          <w:rFonts w:cs="Times New Roman" w:ascii="Times New Roman" w:hAnsi="Times New Roman"/>
          <w:sz w:val="28"/>
          <w:szCs w:val="28"/>
          <w:shd w:fill="FFFFFF" w:val="clear"/>
        </w:rPr>
        <w:t xml:space="preserve"> в диалог с учителем и одноклассниками, высказывают свою точку зрения</w:t>
      </w:r>
      <w:r>
        <w:rPr>
          <w:rFonts w:cs="Times New Roman" w:ascii="Times New Roman" w:hAnsi="Times New Roman"/>
          <w:sz w:val="28"/>
          <w:szCs w:val="28"/>
        </w:rPr>
        <w:t>;</w:t>
      </w:r>
    </w:p>
    <w:p>
      <w:pPr>
        <w:pStyle w:val="NoSpacing"/>
        <w:numPr>
          <w:ilvl w:val="0"/>
          <w:numId w:val="6"/>
        </w:numPr>
        <w:spacing w:lineRule="auto" w:line="276"/>
        <w:jc w:val="both"/>
        <w:rPr>
          <w:rFonts w:ascii="Times New Roman" w:hAnsi="Times New Roman" w:cs="Times New Roman"/>
          <w:sz w:val="28"/>
          <w:szCs w:val="28"/>
        </w:rPr>
      </w:pPr>
      <w:r>
        <w:rPr>
          <w:rFonts w:cs="Times New Roman" w:ascii="Times New Roman" w:hAnsi="Times New Roman"/>
          <w:sz w:val="28"/>
          <w:szCs w:val="28"/>
        </w:rPr>
        <w:t>Регулятивные:</w:t>
      </w:r>
    </w:p>
    <w:p>
      <w:pPr>
        <w:pStyle w:val="NoSpacing"/>
        <w:spacing w:lineRule="auto" w:line="276"/>
        <w:jc w:val="both"/>
        <w:rPr/>
      </w:pPr>
      <w:r>
        <w:rPr>
          <w:rFonts w:cs="Times New Roman" w:ascii="Times New Roman" w:hAnsi="Times New Roman"/>
          <w:sz w:val="28"/>
          <w:szCs w:val="28"/>
        </w:rPr>
        <w:t>- О</w:t>
      </w:r>
      <w:r>
        <w:rPr>
          <w:rStyle w:val="C4"/>
          <w:rFonts w:cs="Times New Roman" w:ascii="Times New Roman" w:hAnsi="Times New Roman"/>
          <w:sz w:val="28"/>
          <w:szCs w:val="28"/>
          <w:shd w:fill="FFFFFF" w:val="clear"/>
        </w:rPr>
        <w:t>ценивают результат своих действий</w:t>
      </w:r>
      <w:r>
        <w:rPr>
          <w:rFonts w:cs="Times New Roman" w:ascii="Times New Roman" w:hAnsi="Times New Roman"/>
          <w:sz w:val="28"/>
          <w:szCs w:val="28"/>
        </w:rPr>
        <w:t>.</w:t>
      </w:r>
    </w:p>
    <w:p>
      <w:pPr>
        <w:pStyle w:val="NoSpacing"/>
        <w:spacing w:lineRule="auto" w:line="276"/>
        <w:jc w:val="both"/>
        <w:rPr>
          <w:rFonts w:ascii="Times New Roman" w:hAnsi="Times New Roman" w:cs="Times New Roman"/>
          <w:i/>
          <w:i/>
          <w:iCs/>
          <w:sz w:val="28"/>
          <w:szCs w:val="28"/>
          <w:u w:val="none"/>
        </w:rPr>
      </w:pPr>
      <w:r>
        <w:rPr>
          <w:rFonts w:cs="Times New Roman" w:ascii="Times New Roman" w:hAnsi="Times New Roman"/>
          <w:i/>
          <w:iCs/>
          <w:sz w:val="28"/>
          <w:szCs w:val="28"/>
          <w:u w:val="none"/>
        </w:rPr>
        <w:t>Личностные УУД:</w:t>
      </w:r>
    </w:p>
    <w:p>
      <w:pPr>
        <w:pStyle w:val="NoSpacing"/>
        <w:spacing w:lineRule="auto" w:line="276"/>
        <w:jc w:val="both"/>
        <w:rPr/>
      </w:pPr>
      <w:r>
        <w:rPr>
          <w:rFonts w:cs="Times New Roman" w:ascii="Times New Roman" w:hAnsi="Times New Roman"/>
          <w:sz w:val="28"/>
          <w:szCs w:val="28"/>
        </w:rPr>
        <w:t>- Проявляют нрав</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ственные качества: ответственность, смелость, заботливость, доброту, взаимопомощь</w:t>
      </w:r>
      <w:r>
        <w:rPr>
          <w:rFonts w:cs="Times New Roman" w:ascii="Times New Roman" w:hAnsi="Times New Roman"/>
          <w:sz w:val="28"/>
          <w:szCs w:val="28"/>
        </w:rPr>
        <w:t>;</w:t>
      </w:r>
    </w:p>
    <w:p>
      <w:pPr>
        <w:pStyle w:val="NoSpacing"/>
        <w:spacing w:lineRule="auto" w:line="276"/>
        <w:jc w:val="both"/>
        <w:rPr/>
      </w:pPr>
      <w:r>
        <w:rPr>
          <w:rFonts w:cs="Times New Roman" w:ascii="Times New Roman" w:hAnsi="Times New Roman"/>
          <w:sz w:val="28"/>
          <w:szCs w:val="28"/>
        </w:rPr>
        <w:t xml:space="preserve">- Проявляют </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интерес и уважение к русскому народному творчеству, к сказкам как источнику мудрости и нравственных ценностей;</w:t>
      </w:r>
    </w:p>
    <w:p>
      <w:pPr>
        <w:pStyle w:val="NoSpacing"/>
        <w:spacing w:lineRule="auto" w:line="276"/>
        <w:jc w:val="both"/>
        <w:rPr/>
      </w:pPr>
      <w:r>
        <w:rPr>
          <w:rFonts w:cs="Times New Roman" w:ascii="Times New Roman" w:hAnsi="Times New Roman"/>
          <w:sz w:val="28"/>
          <w:szCs w:val="28"/>
        </w:rPr>
        <w:t xml:space="preserve">- Проявляют </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позитивное отношение к нравственным нормам и правилам поведения в обществе</w:t>
      </w:r>
      <w:r>
        <w:rPr>
          <w:rFonts w:cs="Times New Roman" w:ascii="Times New Roman" w:hAnsi="Times New Roman"/>
          <w:sz w:val="28"/>
          <w:szCs w:val="28"/>
        </w:rPr>
        <w:t>.</w:t>
      </w:r>
    </w:p>
    <w:p>
      <w:pPr>
        <w:pStyle w:val="NoSpacing"/>
        <w:spacing w:lineRule="auto" w:line="276"/>
        <w:jc w:val="both"/>
        <w:rPr/>
      </w:pPr>
      <w:r>
        <w:rPr>
          <w:rStyle w:val="C4"/>
          <w:rFonts w:cs="Times New Roman" w:ascii="Times New Roman" w:hAnsi="Times New Roman"/>
          <w:i w:val="false"/>
          <w:iCs w:val="false"/>
          <w:color w:val="000000"/>
          <w:sz w:val="28"/>
          <w:szCs w:val="28"/>
        </w:rPr>
        <w:t>Материалы и оборудование:</w:t>
      </w:r>
      <w:r>
        <w:rPr>
          <w:rStyle w:val="C4"/>
          <w:rFonts w:cs="Times New Roman" w:ascii="Times New Roman" w:hAnsi="Times New Roman"/>
          <w:color w:val="000000"/>
          <w:sz w:val="28"/>
          <w:szCs w:val="28"/>
        </w:rPr>
        <w:t xml:space="preserve"> презентация, аудио сказки, раскраска «Девочка из сказки» для рефлексии, фрагмент рабочей тетради, учебник, дневник.</w:t>
      </w:r>
    </w:p>
    <w:p>
      <w:pPr>
        <w:pStyle w:val="NoSpacing"/>
        <w:spacing w:lineRule="auto" w:line="276"/>
        <w:jc w:val="both"/>
        <w:rPr/>
      </w:pPr>
      <w:r>
        <w:rPr>
          <w:rStyle w:val="C4"/>
          <w:rFonts w:cs="Times New Roman" w:ascii="Times New Roman" w:hAnsi="Times New Roman"/>
          <w:color w:val="000000"/>
          <w:sz w:val="28"/>
          <w:szCs w:val="28"/>
        </w:rPr>
        <w:t>План проведения:</w:t>
      </w:r>
    </w:p>
    <w:p>
      <w:pPr>
        <w:pStyle w:val="NoSpacing"/>
        <w:spacing w:lineRule="auto" w:line="276"/>
        <w:jc w:val="both"/>
        <w:rPr/>
      </w:pPr>
      <w:r>
        <w:rPr>
          <w:rStyle w:val="C4"/>
          <w:rFonts w:cs="Times New Roman" w:ascii="Times New Roman" w:hAnsi="Times New Roman"/>
          <w:color w:val="000000"/>
          <w:sz w:val="28"/>
          <w:szCs w:val="28"/>
        </w:rPr>
        <w:t>Орг. момент (1 минута)</w:t>
      </w:r>
    </w:p>
    <w:p>
      <w:pPr>
        <w:pStyle w:val="NoSpacing"/>
        <w:spacing w:lineRule="auto" w:line="276"/>
        <w:jc w:val="both"/>
        <w:rPr/>
      </w:pPr>
      <w:r>
        <w:rPr>
          <w:rStyle w:val="C4"/>
          <w:rFonts w:cs="Times New Roman" w:ascii="Times New Roman" w:hAnsi="Times New Roman"/>
          <w:color w:val="000000"/>
          <w:sz w:val="28"/>
          <w:szCs w:val="28"/>
        </w:rPr>
        <w:t>Актуализация знаний (7 минут)</w:t>
      </w:r>
    </w:p>
    <w:p>
      <w:pPr>
        <w:pStyle w:val="NoSpacing"/>
        <w:spacing w:lineRule="auto" w:line="276"/>
        <w:jc w:val="both"/>
        <w:rPr/>
      </w:pPr>
      <w:r>
        <w:rPr>
          <w:rStyle w:val="C4"/>
          <w:rFonts w:cs="Times New Roman" w:ascii="Times New Roman" w:hAnsi="Times New Roman"/>
          <w:color w:val="000000"/>
          <w:sz w:val="28"/>
          <w:szCs w:val="28"/>
        </w:rPr>
        <w:t>Работа по теме урока (34 минуты)</w:t>
      </w:r>
    </w:p>
    <w:p>
      <w:pPr>
        <w:pStyle w:val="NoSpacing"/>
        <w:spacing w:lineRule="auto" w:line="276"/>
        <w:jc w:val="both"/>
        <w:rPr/>
      </w:pPr>
      <w:r>
        <w:rPr>
          <w:rStyle w:val="C4"/>
          <w:rFonts w:cs="Times New Roman" w:ascii="Times New Roman" w:hAnsi="Times New Roman"/>
          <w:color w:val="000000"/>
          <w:sz w:val="28"/>
          <w:szCs w:val="28"/>
        </w:rPr>
        <w:t>Подведение итогов. Рефлексия (3 минуты)</w:t>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center"/>
        <w:rPr>
          <w:rFonts w:ascii="Times New Roman" w:hAnsi="Times New Roman" w:cs="Times New Roman"/>
          <w:b/>
          <w:b/>
          <w:color w:val="000000"/>
          <w:sz w:val="32"/>
          <w:szCs w:val="28"/>
        </w:rPr>
      </w:pPr>
      <w:r>
        <w:rPr>
          <w:rStyle w:val="C4"/>
          <w:rFonts w:cs="Times New Roman" w:ascii="Times New Roman" w:hAnsi="Times New Roman"/>
          <w:b w:val="false"/>
          <w:bCs w:val="false"/>
          <w:color w:val="000000"/>
          <w:sz w:val="24"/>
          <w:szCs w:val="24"/>
        </w:rPr>
        <w:t>112</w:t>
      </w:r>
    </w:p>
    <w:p>
      <w:pPr>
        <w:pStyle w:val="NoSpacing"/>
        <w:spacing w:lineRule="auto" w:line="276"/>
        <w:jc w:val="both"/>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
    </w:p>
    <w:p>
      <w:pPr>
        <w:pStyle w:val="NoSpacing"/>
        <w:spacing w:lineRule="auto" w:line="360"/>
        <w:jc w:val="center"/>
        <w:rPr/>
      </w:pPr>
      <w:r>
        <w:rPr>
          <w:rStyle w:val="C4"/>
          <w:rFonts w:cs="Times New Roman" w:ascii="Times New Roman" w:hAnsi="Times New Roman"/>
          <w:b w:val="false"/>
          <w:bCs w:val="false"/>
          <w:color w:val="000000"/>
          <w:sz w:val="24"/>
          <w:szCs w:val="24"/>
        </w:rPr>
        <w:t>Ход урока</w:t>
      </w:r>
    </w:p>
    <w:tbl>
      <w:tblPr>
        <w:tblW w:w="14560" w:type="dxa"/>
        <w:jc w:val="left"/>
        <w:tblInd w:w="0" w:type="dxa"/>
        <w:tblLayout w:type="fixed"/>
        <w:tblCellMar>
          <w:top w:w="0" w:type="dxa"/>
          <w:left w:w="108" w:type="dxa"/>
          <w:bottom w:w="0" w:type="dxa"/>
          <w:right w:w="108" w:type="dxa"/>
        </w:tblCellMar>
      </w:tblPr>
      <w:tblGrid>
        <w:gridCol w:w="2322"/>
        <w:gridCol w:w="2261"/>
        <w:gridCol w:w="5293"/>
        <w:gridCol w:w="2529"/>
        <w:gridCol w:w="2155"/>
      </w:tblGrid>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ascii="Times New Roman" w:hAnsi="Times New Roman" w:eastAsia="Calibri" w:cs="Times New Roman"/>
                <w:b w:val="false"/>
                <w:b w:val="false"/>
                <w:bCs w:val="false"/>
                <w:kern w:val="0"/>
                <w:sz w:val="24"/>
                <w:szCs w:val="24"/>
                <w:lang w:val="ru-RU" w:eastAsia="en-US" w:bidi="ar-SA"/>
              </w:rPr>
            </w:pPr>
            <w:r>
              <w:rPr>
                <w:rFonts w:eastAsia="Calibri" w:cs="Times New Roman" w:ascii="Times New Roman" w:hAnsi="Times New Roman"/>
                <w:b w:val="false"/>
                <w:bCs w:val="false"/>
                <w:kern w:val="0"/>
                <w:sz w:val="24"/>
                <w:szCs w:val="24"/>
                <w:lang w:val="ru-RU" w:eastAsia="en-US" w:bidi="ar-SA"/>
              </w:rPr>
              <w:t>Этап</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ascii="Times New Roman" w:hAnsi="Times New Roman" w:eastAsia="Calibri" w:cs="Times New Roman"/>
                <w:b w:val="false"/>
                <w:b w:val="false"/>
                <w:bCs w:val="false"/>
                <w:kern w:val="0"/>
                <w:sz w:val="24"/>
                <w:szCs w:val="24"/>
                <w:lang w:val="ru-RU" w:eastAsia="en-US" w:bidi="ar-SA"/>
              </w:rPr>
            </w:pPr>
            <w:r>
              <w:rPr>
                <w:rFonts w:eastAsia="Calibri" w:cs="Times New Roman" w:ascii="Times New Roman" w:hAnsi="Times New Roman"/>
                <w:b w:val="false"/>
                <w:bCs w:val="false"/>
                <w:kern w:val="0"/>
                <w:sz w:val="24"/>
                <w:szCs w:val="24"/>
                <w:lang w:val="ru-RU" w:eastAsia="en-US" w:bidi="ar-SA"/>
              </w:rPr>
              <w:t>Задача этапа</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ascii="Times New Roman" w:hAnsi="Times New Roman" w:eastAsia="Calibri" w:cs="Times New Roman"/>
                <w:b w:val="false"/>
                <w:b w:val="false"/>
                <w:bCs w:val="false"/>
                <w:kern w:val="0"/>
                <w:sz w:val="24"/>
                <w:szCs w:val="24"/>
                <w:lang w:val="ru-RU" w:eastAsia="en-US" w:bidi="ar-SA"/>
              </w:rPr>
            </w:pPr>
            <w:r>
              <w:rPr>
                <w:rFonts w:eastAsia="Calibri" w:cs="Times New Roman" w:ascii="Times New Roman" w:hAnsi="Times New Roman"/>
                <w:b w:val="false"/>
                <w:bCs w:val="false"/>
                <w:kern w:val="0"/>
                <w:sz w:val="24"/>
                <w:szCs w:val="24"/>
                <w:lang w:val="ru-RU" w:eastAsia="en-US" w:bidi="ar-SA"/>
              </w:rPr>
              <w:t>Деятельность учителя</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ascii="Times New Roman" w:hAnsi="Times New Roman" w:eastAsia="Calibri" w:cs="Times New Roman"/>
                <w:b w:val="false"/>
                <w:b w:val="false"/>
                <w:bCs w:val="false"/>
                <w:kern w:val="0"/>
                <w:sz w:val="24"/>
                <w:szCs w:val="24"/>
                <w:lang w:val="ru-RU" w:eastAsia="en-US" w:bidi="ar-SA"/>
              </w:rPr>
            </w:pPr>
            <w:r>
              <w:rPr>
                <w:rFonts w:eastAsia="Calibri" w:cs="Times New Roman" w:ascii="Times New Roman" w:hAnsi="Times New Roman"/>
                <w:b w:val="false"/>
                <w:bCs w:val="false"/>
                <w:kern w:val="0"/>
                <w:sz w:val="24"/>
                <w:szCs w:val="24"/>
                <w:lang w:val="ru-RU" w:eastAsia="en-US" w:bidi="ar-SA"/>
              </w:rPr>
              <w:t>Деятельность учащихся</w:t>
            </w:r>
          </w:p>
        </w:tc>
        <w:tc>
          <w:tcPr>
            <w:tcW w:w="215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ascii="Times New Roman" w:hAnsi="Times New Roman" w:eastAsia="Calibri" w:cs="Times New Roman"/>
                <w:b w:val="false"/>
                <w:b w:val="false"/>
                <w:bCs w:val="false"/>
                <w:kern w:val="0"/>
                <w:sz w:val="24"/>
                <w:szCs w:val="24"/>
                <w:lang w:val="ru-RU" w:eastAsia="en-US" w:bidi="ar-SA"/>
              </w:rPr>
            </w:pPr>
            <w:r>
              <w:rPr>
                <w:rFonts w:eastAsia="Calibri" w:cs="Times New Roman" w:ascii="Times New Roman" w:hAnsi="Times New Roman"/>
                <w:b w:val="false"/>
                <w:bCs w:val="false"/>
                <w:kern w:val="0"/>
                <w:sz w:val="24"/>
                <w:szCs w:val="24"/>
                <w:lang w:val="ru-RU" w:eastAsia="en-US" w:bidi="ar-SA"/>
              </w:rPr>
              <w:t>Формы, методы, средства</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Организационный момент</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eastAsia="Times New Roman" w:cs="Times New Roman"/>
                <w:color w:val="000000"/>
                <w:sz w:val="24"/>
                <w:szCs w:val="24"/>
                <w:lang w:eastAsia="ru-RU"/>
              </w:rPr>
            </w:pPr>
            <w:r>
              <w:rPr>
                <w:rFonts w:eastAsia="Times New Roman" w:cs="Times New Roman" w:ascii="Times New Roman" w:hAnsi="Times New Roman"/>
                <w:color w:val="000000"/>
                <w:sz w:val="24"/>
                <w:szCs w:val="24"/>
                <w:lang w:eastAsia="ru-RU"/>
              </w:rPr>
              <w:t>Подготовить учащихся к работе на уроке, обеспечить включение в деятельность.</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color w:val="000000"/>
                <w:kern w:val="2"/>
                <w:sz w:val="24"/>
                <w:szCs w:val="24"/>
              </w:rPr>
            </w:pPr>
            <w:r>
              <w:rPr>
                <w:rFonts w:cs="Times New Roman" w:ascii="Times New Roman" w:hAnsi="Times New Roman"/>
                <w:color w:val="000000"/>
                <w:kern w:val="2"/>
                <w:sz w:val="24"/>
                <w:szCs w:val="24"/>
              </w:rPr>
              <w:t xml:space="preserve">- Здравствуйте, ребята! Садитесь. </w:t>
            </w:r>
          </w:p>
          <w:p>
            <w:pPr>
              <w:pStyle w:val="Normal"/>
              <w:widowControl w:val="false"/>
              <w:spacing w:lineRule="auto" w:line="240" w:before="0" w:after="0"/>
              <w:jc w:val="both"/>
              <w:rPr>
                <w:rFonts w:ascii="Times New Roman" w:hAnsi="Times New Roman" w:eastAsia="Calibri" w:cs="Times New Roman"/>
                <w:color w:val="000000"/>
                <w:kern w:val="0"/>
                <w:sz w:val="24"/>
                <w:szCs w:val="24"/>
                <w:lang w:val="ru-RU" w:eastAsia="en-US" w:bidi="ar-SA"/>
              </w:rPr>
            </w:pPr>
            <w:r>
              <w:rPr>
                <w:rFonts w:eastAsia="Calibri" w:cs="Times New Roman" w:ascii="Times New Roman" w:hAnsi="Times New Roman"/>
                <w:color w:val="000000"/>
                <w:kern w:val="0"/>
                <w:sz w:val="24"/>
                <w:szCs w:val="24"/>
                <w:lang w:val="ru-RU" w:eastAsia="en-US" w:bidi="ar-SA"/>
              </w:rPr>
              <w:t>- Давайте проверим вашу готовность к уроку. На столе у вас должно лежать: учебник по литературному чтению (1 ч.), тетрадь, пенал, дневник и фрагмент рабочей тетради. Всё лишнее со стола убираем. У всех все есть?</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Приветствуют учителя.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Проверяют готовность к уроку.</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Средства: речь учителя</w:t>
            </w:r>
          </w:p>
        </w:tc>
      </w:tr>
      <w:tr>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Проверка д/з</w:t>
            </w:r>
          </w:p>
        </w:tc>
        <w:tc>
          <w:tcPr>
            <w:tcW w:w="2261" w:type="dxa"/>
            <w:tcBorders>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eastAsia="Times New Roman" w:cs="Times New Roman"/>
                <w:color w:val="000000"/>
                <w:sz w:val="24"/>
                <w:szCs w:val="24"/>
                <w:lang w:eastAsia="ru-RU"/>
              </w:rPr>
            </w:pPr>
            <w:r>
              <w:rPr>
                <w:rFonts w:eastAsia="Times New Roman" w:cs="Times New Roman" w:ascii="Times New Roman" w:hAnsi="Times New Roman"/>
                <w:color w:val="000000"/>
                <w:sz w:val="24"/>
                <w:szCs w:val="24"/>
                <w:lang w:eastAsia="ru-RU"/>
              </w:rPr>
            </w:r>
          </w:p>
        </w:tc>
        <w:tc>
          <w:tcPr>
            <w:tcW w:w="5293"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color w:val="000000"/>
                <w:kern w:val="2"/>
                <w:sz w:val="24"/>
                <w:szCs w:val="24"/>
              </w:rPr>
            </w:pPr>
            <w:r>
              <w:rPr>
                <w:rFonts w:cs="Times New Roman" w:ascii="Times New Roman" w:hAnsi="Times New Roman"/>
                <w:color w:val="000000"/>
                <w:kern w:val="2"/>
                <w:sz w:val="24"/>
                <w:szCs w:val="24"/>
              </w:rPr>
              <w:t>- Давайте проверим, как вы подготовили домашнее задание к сегодняшнему уроку. Вам нужно было выбрать рассказ или сказку (песенку) из зарубежной литературы, которые мы изучали на уроке и написать краткий пересказ, выделяя главные события и персонажей. А также нарисовать главного героя из выбранной вами зарубежной литературы.</w:t>
            </w:r>
          </w:p>
          <w:p>
            <w:pPr>
              <w:pStyle w:val="Normal"/>
              <w:widowControl w:val="false"/>
              <w:spacing w:lineRule="auto" w:line="240" w:before="0" w:after="0"/>
              <w:jc w:val="both"/>
              <w:rPr>
                <w:rFonts w:ascii="Times New Roman" w:hAnsi="Times New Roman" w:cs="Times New Roman"/>
                <w:b w:val="false"/>
                <w:b w:val="false"/>
                <w:bCs w:val="false"/>
                <w:color w:val="000000"/>
                <w:kern w:val="2"/>
                <w:sz w:val="24"/>
                <w:szCs w:val="24"/>
              </w:rPr>
            </w:pPr>
            <w:r>
              <w:rPr>
                <w:rFonts w:cs="Times New Roman" w:ascii="Times New Roman" w:hAnsi="Times New Roman"/>
                <w:b w:val="false"/>
                <w:bCs w:val="false"/>
                <w:color w:val="000000"/>
                <w:kern w:val="2"/>
                <w:sz w:val="24"/>
                <w:szCs w:val="24"/>
              </w:rPr>
              <w:t>- Итак, (имя или кто желает), выходи к доске. Хорошо, присаживайся.</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lang w:val="ru-RU"/>
              </w:rPr>
            </w:pPr>
            <w:r>
              <w:rPr>
                <w:rFonts w:ascii="Times New Roman" w:hAnsi="Times New Roman"/>
                <w:sz w:val="24"/>
                <w:szCs w:val="24"/>
                <w:lang w:val="ru-RU"/>
              </w:rPr>
              <w:t>Читают краткий пересказ и демонстрируют рисунки.</w:t>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7"/>
              </w:numPr>
              <w:suppressAutoHyphens w:val="true"/>
              <w:spacing w:lineRule="auto" w:line="240" w:before="0" w:after="0"/>
              <w:ind w:left="72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7"/>
              </w:numPr>
              <w:suppressAutoHyphens w:val="true"/>
              <w:spacing w:lineRule="auto" w:line="240" w:before="0" w:after="0"/>
              <w:ind w:left="72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7"/>
              </w:numPr>
              <w:suppressAutoHyphens w:val="true"/>
              <w:spacing w:lineRule="auto" w:line="240" w:before="0" w:after="0"/>
              <w:ind w:left="720" w:right="0" w:hanging="360"/>
              <w:contextualSpacing/>
              <w:jc w:val="both"/>
              <w:rPr>
                <w:rFonts w:ascii="Times New Roman" w:hAnsi="Times New Roman" w:eastAsia="Calibri" w:cs="Times New Roman"/>
                <w:kern w:val="0"/>
                <w:lang w:val="ru-RU" w:eastAsia="en-US" w:bidi="ar-SA"/>
              </w:rPr>
            </w:pPr>
            <w:r>
              <w:rPr>
                <w:rFonts w:eastAsia="Calibri" w:cs="Times New Roman" w:ascii="Times New Roman" w:hAnsi="Times New Roman"/>
                <w:kern w:val="0"/>
                <w:lang w:val="ru-RU" w:eastAsia="en-US" w:bidi="ar-SA"/>
              </w:rPr>
              <w:t>Средства: речь учителя, речь учащихся</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Актуализация знаний</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eastAsia="Calibri" w:cs="Times New Roman"/>
                <w:color w:val="000000"/>
                <w:kern w:val="0"/>
                <w:sz w:val="24"/>
                <w:szCs w:val="24"/>
                <w:lang w:val="ru-RU" w:eastAsia="en-US" w:bidi="ar-SA"/>
              </w:rPr>
            </w:pPr>
            <w:r>
              <w:rPr>
                <w:rFonts w:eastAsia="Calibri" w:cs="Times New Roman" w:ascii="Times New Roman" w:hAnsi="Times New Roman"/>
                <w:color w:val="000000"/>
                <w:kern w:val="0"/>
                <w:sz w:val="24"/>
                <w:szCs w:val="24"/>
                <w:lang w:val="ru-RU" w:eastAsia="en-US" w:bidi="ar-SA"/>
              </w:rPr>
              <w:t>Обеспечить воспроизведение опорных знаний и способов действий. Создать условия для возникновения внутренней потребности включения в деятельность.</w:t>
            </w:r>
          </w:p>
          <w:p>
            <w:pPr>
              <w:pStyle w:val="ListParagraph"/>
              <w:widowControl w:val="false"/>
              <w:suppressAutoHyphens w:val="true"/>
              <w:spacing w:lineRule="auto" w:line="240" w:before="0" w:after="0"/>
              <w:ind w:left="0" w:right="0" w:hanging="0"/>
              <w:contextualSpacing/>
              <w:jc w:val="both"/>
              <w:rPr>
                <w:rFonts w:ascii="Times New Roman" w:hAnsi="Times New Roman" w:eastAsia="Calibri" w:cs="Times New Roman"/>
                <w:color w:val="000000"/>
                <w:kern w:val="0"/>
                <w:sz w:val="24"/>
                <w:szCs w:val="24"/>
                <w:lang w:val="ru-RU" w:eastAsia="en-US" w:bidi="ar-SA"/>
              </w:rPr>
            </w:pPr>
            <w:r>
              <w:rPr>
                <w:rFonts w:eastAsia="Calibri" w:cs="Times New Roman" w:ascii="Times New Roman" w:hAnsi="Times New Roman"/>
                <w:color w:val="000000"/>
                <w:kern w:val="0"/>
                <w:sz w:val="24"/>
                <w:szCs w:val="24"/>
                <w:lang w:val="ru-RU" w:eastAsia="en-US" w:bidi="ar-SA"/>
              </w:rPr>
              <w:t>Подготовить учащихся к общению, активизировать внимание детей.</w:t>
            </w:r>
          </w:p>
        </w:tc>
        <w:tc>
          <w:tcPr>
            <w:tcW w:w="5293" w:type="dxa"/>
            <w:tcBorders>
              <w:top w:val="single" w:sz="4" w:space="0" w:color="000000"/>
              <w:left w:val="single" w:sz="4" w:space="0" w:color="000000"/>
              <w:bottom w:val="single" w:sz="4" w:space="0" w:color="000000"/>
              <w:right w:val="single" w:sz="4" w:space="0" w:color="000000"/>
            </w:tcBorders>
          </w:tcPr>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Ребята, чем отличаются сказки от других произведений? Назовите сказочные приметы.</w:t>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С чего начинаются сказки?</w:t>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В сказках встречаются…</w:t>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Почти во всех сказках побеждает…</w:t>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В сказках может быть… </w:t>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Как называются сказки, у которых нет автора? А сказки, у которых есть автор?</w:t>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Все сказки разные. Разные герои, место действия, поступки. Какие виды сказок вы уже знаете? Что вы можете сказать о бытовых сказках? А о сказках о животных? А о волшебных?</w:t>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Молодцы! Сегодня мы побываем в гостях у уже известной вам русской народной волшебной сказке. Но что эта за сказка, вы скажите мне</w:t>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r>
          </w:p>
          <w:p>
            <w:pPr>
              <w:pStyle w:val="Style19"/>
              <w:widowControl w:val="false"/>
              <w:spacing w:lineRule="auto" w:line="240" w:before="0" w:after="0"/>
              <w:ind w:left="0" w:right="0" w:hanging="0"/>
              <w:jc w:val="both"/>
              <w:rPr>
                <w:rFonts w:ascii="Times New Roman" w:hAnsi="Times New Roman" w:eastAsia="Calibri" w:cs="Times New Roman"/>
                <w:b w:val="false"/>
                <w:b w:val="false"/>
                <w:i w:val="false"/>
                <w:i w:val="false"/>
                <w:caps w:val="false"/>
                <w:smallCaps w:val="false"/>
                <w:color w:val="000000"/>
                <w:spacing w:val="0"/>
                <w:kern w:val="0"/>
                <w:sz w:val="24"/>
                <w:szCs w:val="24"/>
                <w:lang w:val="ru-RU" w:eastAsia="en-US" w:bidi="ar-SA"/>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r>
          </w:p>
          <w:p>
            <w:pPr>
              <w:pStyle w:val="Style19"/>
              <w:widowControl w:val="false"/>
              <w:spacing w:lineRule="auto" w:line="240" w:before="0" w:after="0"/>
              <w:ind w:left="0" w:right="0" w:hanging="0"/>
              <w:jc w:val="both"/>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w:t>
            </w:r>
            <w:r>
              <w:rPr>
                <w:rFonts w:eastAsia="Calibri" w:cs="Times New Roman" w:ascii="Times New Roman" w:hAnsi="Times New Roman"/>
                <w:b w:val="false"/>
                <w:i w:val="false"/>
                <w:caps w:val="false"/>
                <w:smallCaps w:val="false"/>
                <w:color w:val="000000"/>
                <w:spacing w:val="0"/>
                <w:kern w:val="0"/>
                <w:sz w:val="24"/>
                <w:szCs w:val="24"/>
                <w:lang w:val="ru-RU" w:eastAsia="en-US" w:bidi="ar-SA"/>
              </w:rPr>
              <w:t>сами. Посмотрите на буквы на доске, ваша задача — расположить их в правильном порядке. Тогда вы и узнаете название сказки.- Отлично!- Тема нашего урока «Дерево живет корнями, а человек — друзьями». Как вы понимаете эту пословицу. Относиться ли она к ска</w:t>
            </w:r>
            <w:r>
              <w:rPr/>
              <w:t>зке по вашему мнению?- В течение урока мы это и узнаем.</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pPr>
            <w:r>
              <w:rPr>
                <w:rStyle w:val="Strong"/>
                <w:rFonts w:ascii="Times New Roman" w:hAnsi="Times New Roman"/>
                <w:b w:val="false"/>
                <w:i w:val="false"/>
                <w:caps w:val="false"/>
                <w:smallCaps w:val="false"/>
                <w:spacing w:val="0"/>
                <w:sz w:val="24"/>
                <w:szCs w:val="24"/>
              </w:rPr>
              <w:t>Сказка отличается от других произведений тем, что её сюжет опирается на вымысел</w:t>
            </w:r>
            <w:r>
              <w:rPr>
                <w:rFonts w:ascii="Times New Roman" w:hAnsi="Times New Roman"/>
                <w:b w:val="false"/>
                <w:i w:val="false"/>
                <w:caps w:val="false"/>
                <w:smallCaps w:val="false"/>
                <w:spacing w:val="0"/>
                <w:sz w:val="24"/>
                <w:szCs w:val="24"/>
              </w:rPr>
              <w:t>.</w:t>
            </w:r>
            <w:r>
              <w:rPr>
                <w:rFonts w:ascii="Times New Roman" w:hAnsi="Times New Roman"/>
                <w:sz w:val="24"/>
                <w:szCs w:val="24"/>
              </w:rPr>
              <w:t xml:space="preserve"> </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Жили-были… (зачин).</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3, 7 — волшебные цифры, устаревшие слова.</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Добро над злом.</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Волшебство.</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Бытовые, волшебные, о животных.</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Гуси-лебеди.</w:t>
            </w:r>
          </w:p>
          <w:p>
            <w:pPr>
              <w:pStyle w:val="Normal"/>
              <w:widowControl w:val="false"/>
              <w:suppressAutoHyphens w:val="true"/>
              <w:spacing w:lineRule="auto" w:line="240" w:before="0" w:after="0"/>
              <w:jc w:val="both"/>
              <w:rPr>
                <w:rFonts w:ascii="YS Text;apple-system;BlinkMacSystemFont;Arial;Helvetica;Arial Unicode MS;sans-serif" w:hAnsi="YS Text;apple-system;BlinkMacSystemFont;Arial;Helvetica;Arial Unicode MS;sans-serif"/>
                <w:b w:val="false"/>
                <w:b w:val="false"/>
                <w:i w:val="false"/>
                <w:i w:val="false"/>
                <w:caps w:val="false"/>
                <w:smallCaps w:val="false"/>
                <w:spacing w:val="0"/>
                <w:sz w:val="19"/>
              </w:rPr>
            </w:pPr>
            <w:r>
              <w:rPr>
                <w:rFonts w:ascii="YS Text;apple-system;BlinkMacSystemFont;Arial;Helvetica;Arial Unicode MS;sans-serif" w:hAnsi="YS Text;apple-system;BlinkMacSystemFont;Arial;Helvetica;Arial Unicode MS;sans-serif"/>
                <w:b w:val="false"/>
                <w:i w:val="false"/>
                <w:caps w:val="false"/>
                <w:smallCaps w:val="false"/>
                <w:spacing w:val="0"/>
                <w:sz w:val="19"/>
              </w:rPr>
            </w:r>
          </w:p>
          <w:p>
            <w:pPr>
              <w:pStyle w:val="Normal"/>
              <w:widowControl w:val="false"/>
              <w:suppressAutoHyphens w:val="true"/>
              <w:spacing w:lineRule="auto" w:line="240" w:before="0" w:after="0"/>
              <w:jc w:val="both"/>
              <w:rPr/>
            </w:pPr>
            <w:r>
              <w:rPr>
                <w:rFonts w:ascii="Times New Roman" w:hAnsi="Times New Roman"/>
                <w:b w:val="false"/>
                <w:i w:val="false"/>
                <w:caps w:val="false"/>
                <w:smallCaps w:val="false"/>
                <w:spacing w:val="0"/>
                <w:sz w:val="24"/>
                <w:szCs w:val="24"/>
              </w:rPr>
              <w:t>Пословица «Дерево живёт корнями, а человек — друзьями» означает, что к</w:t>
            </w:r>
            <w:r>
              <w:rPr>
                <w:rStyle w:val="Strong"/>
                <w:rFonts w:ascii="Times New Roman" w:hAnsi="Times New Roman"/>
                <w:b w:val="false"/>
                <w:i w:val="false"/>
                <w:caps w:val="false"/>
                <w:smallCaps w:val="false"/>
                <w:spacing w:val="0"/>
                <w:sz w:val="24"/>
                <w:szCs w:val="24"/>
              </w:rPr>
              <w:t>ак дерево нуждается в крепких корнях для устойчивости и роста, так и человек нуждается в верных и надёжных друзьях для поддержки и благополучия</w:t>
            </w:r>
            <w:r>
              <w:rPr>
                <w:rFonts w:ascii="Times New Roman" w:hAnsi="Times New Roman"/>
                <w:b w:val="false"/>
                <w:i w:val="false"/>
                <w:caps w:val="false"/>
                <w:smallCaps w:val="false"/>
                <w:spacing w:val="0"/>
                <w:sz w:val="24"/>
                <w:szCs w:val="24"/>
              </w:rPr>
              <w:t>.</w:t>
            </w:r>
          </w:p>
          <w:p>
            <w:pPr>
              <w:pStyle w:val="Normal"/>
              <w:widowControl w:val="false"/>
              <w:suppressAutoHyphens w:val="true"/>
              <w:spacing w:lineRule="auto" w:line="240" w:before="0" w:after="0"/>
              <w:jc w:val="both"/>
              <w:rPr>
                <w:rFonts w:ascii="Times New Roman" w:hAnsi="Times New Roman"/>
                <w:b w:val="false"/>
                <w:b w:val="false"/>
                <w:i w:val="false"/>
                <w:i w:val="false"/>
                <w:caps w:val="false"/>
                <w:smallCaps w:val="false"/>
                <w:spacing w:val="0"/>
                <w:sz w:val="24"/>
                <w:szCs w:val="24"/>
              </w:rPr>
            </w:pPr>
            <w:r>
              <w:rPr>
                <w:rFonts w:ascii="Times New Roman" w:hAnsi="Times New Roman"/>
                <w:b w:val="false"/>
                <w:i w:val="false"/>
                <w:caps w:val="false"/>
                <w:smallCaps w:val="false"/>
                <w:spacing w:val="0"/>
                <w:sz w:val="24"/>
                <w:szCs w:val="24"/>
              </w:rPr>
              <w:t>Ответы учащихся.</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rHeight w:val="5519" w:hRule="atLeast"/>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Работа по теме урока</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eastAsia="Aptos"/>
                <w:color w:val="000000"/>
                <w:sz w:val="24"/>
                <w:szCs w:val="24"/>
                <w:lang w:val="ru-RU" w:bidi="ar-SA"/>
              </w:rPr>
            </w:pPr>
            <w:r>
              <w:rPr>
                <w:rFonts w:eastAsia="Aptos" w:ascii="Times New Roman" w:hAnsi="Times New Roman"/>
                <w:color w:val="000000"/>
                <w:sz w:val="24"/>
                <w:szCs w:val="24"/>
                <w:lang w:val="ru-RU" w:bidi="ar-SA"/>
              </w:rPr>
              <w:t>Выявить качество и уровень овладения знаниями и умениями.</w:t>
            </w:r>
          </w:p>
          <w:p>
            <w:pPr>
              <w:pStyle w:val="Style26"/>
              <w:widowControl w:val="false"/>
              <w:spacing w:lineRule="auto" w:line="240" w:before="0" w:after="160"/>
              <w:jc w:val="both"/>
              <w:rPr>
                <w:rFonts w:ascii="Times New Roman" w:hAnsi="Times New Roman" w:eastAsia="Aptos"/>
                <w:color w:val="000000"/>
                <w:sz w:val="24"/>
                <w:szCs w:val="24"/>
                <w:lang w:val="ru-RU" w:bidi="ar-SA"/>
              </w:rPr>
            </w:pPr>
            <w:r>
              <w:rPr>
                <w:rFonts w:eastAsia="Aptos" w:ascii="Times New Roman" w:hAnsi="Times New Roman"/>
                <w:color w:val="000000"/>
                <w:sz w:val="24"/>
                <w:szCs w:val="24"/>
                <w:lang w:val="ru-RU" w:bidi="ar-SA"/>
              </w:rPr>
              <w:t>Выявить неверное представление. Произвести их коррекцию.</w:t>
            </w:r>
          </w:p>
        </w:tc>
        <w:tc>
          <w:tcPr>
            <w:tcW w:w="5293" w:type="dxa"/>
            <w:tcBorders>
              <w:top w:val="single" w:sz="4" w:space="0" w:color="000000"/>
              <w:left w:val="single" w:sz="4" w:space="0" w:color="000000"/>
              <w:bottom w:val="single" w:sz="4" w:space="0" w:color="000000"/>
              <w:right w:val="single" w:sz="4" w:space="0" w:color="000000"/>
            </w:tcBorders>
          </w:tcPr>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И так, для того, чтобы мы с вами обсудили эту сказку, мы должны для начала ее вспомнить.</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Сейчас я включу аудиозапись сказки «Гуси-лебеди», слушайте внимательно. После — я задам вам несколько вопросов по содержанию сказки.</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Кто главные герои сказки? Какие события в ней происходят? Как заканчивается история?</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Молодцы! Мы с вами немного поговорили о сказке, а теперь проверим, как вы внимательно слушали. Откройте фрагмент рабочей тетради на странице 6, задание 1 — внимательное чтение. Ваша задача — пересказать сказку своими словами.</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Обратите внимание на наводящий вопрос — Что надо делать, чтоб не повторять ошибок девочки. Кто сможет ответить на этот вопрос?</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Молодцы. А теперь приступаем к выполнению задания. На выполнение задания у вас 2-3 минуты.</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Отлично. Кто сможет прочитать нам свой пересказ?</w:t>
            </w:r>
          </w:p>
          <w:p>
            <w:pPr>
              <w:pStyle w:val="NormalWeb"/>
              <w:widowControl w:val="false"/>
              <w:shd w:fill="FFFFFF" w:val="clear"/>
              <w:suppressAutoHyphens w:val="true"/>
              <w:spacing w:before="0" w:after="0"/>
              <w:jc w:val="both"/>
              <w:rPr/>
            </w:pPr>
            <w:r>
              <w:rPr>
                <w:b w:val="false"/>
                <w:bCs w:val="false"/>
                <w:i w:val="false"/>
                <w:iCs w:val="false"/>
                <w:caps w:val="false"/>
                <w:smallCaps w:val="false"/>
                <w:color w:val="000000"/>
                <w:spacing w:val="0"/>
                <w:kern w:val="0"/>
                <w:sz w:val="24"/>
                <w:szCs w:val="24"/>
                <w:lang w:val="ru-RU" w:bidi="ar-SA"/>
              </w:rPr>
              <w:t>- Молодцы. А теперь приступим к 2 заданию (добрые поступки) на странице 7. Обведите, пожалуйста, тех героев, которые по вашему мнению поступили хорошо и правильно.</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Каких героев вы обвели? Почему эти (этот) герой хороший? Хорошо, напишите, пожалуйста, снизу, почему вы так считаете. А девочка хорошо поступила или плохо? Верно, в начале она поступила не совсем хорошо, но потом она попыталась исправиться, отправившись на поиски своего брата. Давайте мы ее обведем, но другим цветом или простым карандашом.</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А какие качества делают этих героев добрыми, хорошыми? Хорошо, а баба-Яга, какая она? Почему?</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Хорошо, а каких волшебных героев, кроме печки, еще встретила девочка? Как они помогали девочке?</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Верно. Следующим ваши заданием будет нарисовать сценку из сказки — как девочка спасает брата с одним из волшебных героев (печкой, яблонькой или речкой). Постарайтесь с помощью рисунка передать доброту и дружбу этих героев. Приступаем.</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Покажите свои рисунки. У вас очень красивые рисунки, а те кто не дорисовал, дорисуют дома.</w:t>
            </w:r>
          </w:p>
          <w:p>
            <w:pPr>
              <w:pStyle w:val="NormalWeb"/>
              <w:widowControl w:val="false"/>
              <w:shd w:fill="FFFFFF" w:val="clear"/>
              <w:suppressAutoHyphens w:val="true"/>
              <w:spacing w:before="0" w:after="0"/>
              <w:jc w:val="both"/>
              <w:rPr/>
            </w:pPr>
            <w:r>
              <w:rPr>
                <w:b w:val="false"/>
                <w:bCs w:val="false"/>
                <w:i w:val="false"/>
                <w:iCs w:val="false"/>
                <w:caps w:val="false"/>
                <w:smallCaps w:val="false"/>
                <w:color w:val="000000"/>
                <w:spacing w:val="0"/>
                <w:kern w:val="0"/>
                <w:sz w:val="24"/>
                <w:szCs w:val="24"/>
                <w:lang w:val="ru-RU" w:bidi="ar-SA"/>
              </w:rPr>
              <w:t xml:space="preserve">- Какие поступки были добрыми в этой сказке? </w:t>
            </w:r>
            <w:r>
              <w:rPr/>
              <w:t>Почему важно помогать друг другу?</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Какой урок хочет преподнести нам сказка? Откройте пожалуйста р/т на странице 11, задание 6. Злата, прочитай, пожалуйста, варианты ответов. Так какой урок хочет преподнести нам сказка? Верно, обведите, пожалуйста, правильный вариант ответа. Если кто-то считает, что сказка преподносит нам еще какой-то урок, кроме предложенных, может написать свой вариант ответа.</w:t>
            </w:r>
          </w:p>
          <w:p>
            <w:pPr>
              <w:pStyle w:val="NormalWeb"/>
              <w:widowControl w:val="false"/>
              <w:shd w:fill="FFFFFF" w:val="clear"/>
              <w:suppressAutoHyphens w:val="true"/>
              <w:spacing w:before="0" w:after="0"/>
              <w:jc w:val="both"/>
              <w:rPr/>
            </w:pPr>
            <w:r>
              <w:rPr>
                <w:b w:val="false"/>
                <w:bCs w:val="false"/>
                <w:i w:val="false"/>
                <w:iCs w:val="false"/>
                <w:caps w:val="false"/>
                <w:smallCaps w:val="false"/>
                <w:color w:val="000000"/>
                <w:spacing w:val="0"/>
                <w:kern w:val="0"/>
                <w:sz w:val="24"/>
                <w:szCs w:val="24"/>
                <w:lang w:val="ru-RU" w:bidi="ar-SA"/>
              </w:rPr>
              <w:t>- Отлично. Сказка нас учит быть ответственными, смелыми, заботливыми и конечно же добрыми.</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Кто нибудь из вас может сказать, что вы смелый, ответственный, заботливый и добрый? Приведите примеры на эти качества из своей жизни. Я уверена, что каждый человек, который находится и учится в этом классе, очень добрый, смелый и заботливый.</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А кто-нибудь из вас знает пословицы на эти качества или пословицы к сказке?</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Отлично. В рабочей тетради тоже представлены пословицы, но к сказке. Откройте страницу 9, задание 5. Кто нам прочитает эти пословицы?</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Хорошо. Как вы понимаете эти пословицы? Напишите снизу ту пословицу, которую вы выбрали и как вы ее понимаете.</w:t>
            </w:r>
          </w:p>
          <w:p>
            <w:pPr>
              <w:pStyle w:val="NormalWeb"/>
              <w:widowControl w:val="false"/>
              <w:shd w:fill="FFFFFF" w:val="clear"/>
              <w:suppressAutoHyphens w:val="true"/>
              <w:spacing w:before="0" w:after="0"/>
              <w:jc w:val="both"/>
              <w:rPr>
                <w:b w:val="false"/>
                <w:b w:val="false"/>
                <w:bCs w:val="false"/>
                <w:i w:val="false"/>
                <w:i w:val="false"/>
                <w:iCs w:val="false"/>
                <w:caps w:val="false"/>
                <w:smallCaps w:val="false"/>
                <w:color w:val="000000"/>
                <w:spacing w:val="0"/>
                <w:kern w:val="0"/>
                <w:sz w:val="24"/>
                <w:szCs w:val="24"/>
                <w:lang w:val="ru-RU" w:bidi="ar-SA"/>
              </w:rPr>
            </w:pPr>
            <w:r>
              <w:rPr>
                <w:b w:val="false"/>
                <w:bCs w:val="false"/>
                <w:i w:val="false"/>
                <w:iCs w:val="false"/>
                <w:caps w:val="false"/>
                <w:smallCaps w:val="false"/>
                <w:color w:val="000000"/>
                <w:spacing w:val="0"/>
                <w:kern w:val="0"/>
                <w:sz w:val="24"/>
                <w:szCs w:val="24"/>
                <w:lang w:val="ru-RU" w:bidi="ar-SA"/>
              </w:rPr>
              <w:t>- Замечательно.</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Слушают сказку.</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Девочка и братец. Мальчика уносят гуси-лебеди, девочка бежит на помощь и они благополучно возвращаются домой.</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Быть внимательным и ответственным.</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Читают.</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Обводят.</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Злая, 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 xml:space="preserve">Яблоньку и речку. </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Они помогали друг другу.</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Взаимопомощь.</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Что нужно помогать друг другу, быть ответственным, смелым и заботливым.</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Формы: фронтальная, индивидуальная</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Методы: беседа, объяснение</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rHeight w:val="5519" w:hRule="atLeast"/>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Информация о д/з</w:t>
            </w:r>
          </w:p>
        </w:tc>
        <w:tc>
          <w:tcPr>
            <w:tcW w:w="2261"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color w:val="000000"/>
              </w:rPr>
            </w:pPr>
            <w:r>
              <w:rPr>
                <w:color w:val="000000"/>
              </w:rPr>
            </w:r>
          </w:p>
        </w:tc>
        <w:tc>
          <w:tcPr>
            <w:tcW w:w="5293" w:type="dxa"/>
            <w:tcBorders>
              <w:left w:val="single" w:sz="4" w:space="0" w:color="000000"/>
              <w:bottom w:val="single" w:sz="4" w:space="0" w:color="000000"/>
              <w:right w:val="single" w:sz="4" w:space="0" w:color="000000"/>
            </w:tcBorders>
          </w:tcPr>
          <w:p>
            <w:pPr>
              <w:pStyle w:val="Style19"/>
              <w:widowControl w:val="false"/>
              <w:spacing w:lineRule="auto" w:line="240" w:before="0" w:after="0"/>
              <w:jc w:val="both"/>
              <w:rPr>
                <w:rFonts w:ascii="Times New Roman" w:hAnsi="Times New Roman" w:cs="Times New Roman"/>
                <w:b w:val="false"/>
                <w:b w:val="false"/>
                <w:i w:val="false"/>
                <w:i w:val="false"/>
                <w:caps w:val="false"/>
                <w:smallCaps w:val="false"/>
                <w:strike w:val="false"/>
                <w:dstrike w:val="false"/>
                <w:spacing w:val="0"/>
                <w:sz w:val="24"/>
                <w:szCs w:val="24"/>
                <w:u w:val="none"/>
              </w:rPr>
            </w:pPr>
            <w:r>
              <w:rPr>
                <w:rFonts w:cs="Times New Roman" w:ascii="Times New Roman" w:hAnsi="Times New Roman"/>
                <w:b w:val="false"/>
                <w:i w:val="false"/>
                <w:caps w:val="false"/>
                <w:smallCaps w:val="false"/>
                <w:strike w:val="false"/>
                <w:dstrike w:val="false"/>
                <w:spacing w:val="0"/>
                <w:sz w:val="24"/>
                <w:szCs w:val="24"/>
                <w:u w:val="none"/>
              </w:rPr>
              <w:t>- Ребята, давайте запишем домашнее задание. Откройте дневники. Вам нужно дома выполнить задания из фрагмента рабочей тетради под №4 страница 10 и №7 страница 12. Откройте тетрадь и прочитайте задание. Всем все понятно?</w:t>
            </w:r>
          </w:p>
          <w:p>
            <w:pPr>
              <w:pStyle w:val="Style19"/>
              <w:widowControl w:val="false"/>
              <w:spacing w:lineRule="auto" w:line="240" w:before="0" w:after="0"/>
              <w:jc w:val="both"/>
              <w:rPr>
                <w:rFonts w:ascii="Times New Roman" w:hAnsi="Times New Roman" w:cs="Times New Roman"/>
                <w:b w:val="false"/>
                <w:b w:val="false"/>
                <w:i w:val="false"/>
                <w:i w:val="false"/>
                <w:caps w:val="false"/>
                <w:smallCaps w:val="false"/>
                <w:strike w:val="false"/>
                <w:dstrike w:val="false"/>
                <w:spacing w:val="0"/>
                <w:sz w:val="24"/>
                <w:szCs w:val="24"/>
                <w:u w:val="none"/>
              </w:rPr>
            </w:pPr>
            <w:r>
              <w:rPr>
                <w:rFonts w:cs="Times New Roman" w:ascii="Times New Roman" w:hAnsi="Times New Roman"/>
                <w:b w:val="false"/>
                <w:i w:val="false"/>
                <w:caps w:val="false"/>
                <w:smallCaps w:val="false"/>
                <w:strike w:val="false"/>
                <w:dstrike w:val="false"/>
                <w:spacing w:val="0"/>
                <w:sz w:val="24"/>
                <w:szCs w:val="24"/>
                <w:u w:val="none"/>
              </w:rPr>
              <w:t>- Кто не дорисовал рисунки — дорисуют дома.</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Записывают дз.</w:t>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Методы: беседа, поощрение</w:t>
            </w:r>
          </w:p>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Средства: речь учителя, презентация</w:t>
            </w:r>
          </w:p>
        </w:tc>
      </w:tr>
      <w:tr>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Подведение итогов. Рефлексия</w:t>
            </w:r>
          </w:p>
        </w:tc>
        <w:tc>
          <w:tcPr>
            <w:tcW w:w="2261" w:type="dxa"/>
            <w:tcBorders>
              <w:left w:val="single" w:sz="4" w:space="0" w:color="000000"/>
              <w:bottom w:val="single" w:sz="4" w:space="0" w:color="000000"/>
              <w:right w:val="single" w:sz="4" w:space="0" w:color="000000"/>
            </w:tcBorders>
          </w:tcPr>
          <w:p>
            <w:pPr>
              <w:pStyle w:val="ListParagraph"/>
              <w:widowControl w:val="false"/>
              <w:suppressAutoHyphens w:val="true"/>
              <w:spacing w:lineRule="auto" w:line="240" w:before="0" w:after="0"/>
              <w:ind w:left="0" w:right="0" w:hanging="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Подвести итоги урока и рефлексию учебной деятельности.</w:t>
            </w:r>
          </w:p>
        </w:tc>
        <w:tc>
          <w:tcPr>
            <w:tcW w:w="5293"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sz w:val="24"/>
                <w:szCs w:val="24"/>
                <w:lang w:val="ru-RU" w:bidi="ar-SA"/>
              </w:rPr>
            </w:pPr>
            <w:r>
              <w:rPr>
                <w:rFonts w:cs="Times New Roman" w:ascii="Times New Roman" w:hAnsi="Times New Roman"/>
                <w:sz w:val="24"/>
                <w:szCs w:val="24"/>
                <w:lang w:val="ru-RU" w:bidi="ar-SA"/>
              </w:rPr>
              <w:t>- Ребята, наш урок подходит к концу. Скажите, с какой сказкой мы сегодня работали на уроке?</w:t>
            </w:r>
          </w:p>
          <w:p>
            <w:pPr>
              <w:pStyle w:val="Normal"/>
              <w:widowControl w:val="false"/>
              <w:spacing w:lineRule="auto" w:line="240" w:before="0" w:after="0"/>
              <w:jc w:val="both"/>
              <w:rPr>
                <w:rFonts w:ascii="Times New Roman" w:hAnsi="Times New Roman" w:cs="Times New Roman"/>
                <w:sz w:val="24"/>
                <w:szCs w:val="24"/>
                <w:lang w:val="ru-RU" w:bidi="ar-SA"/>
              </w:rPr>
            </w:pPr>
            <w:r>
              <w:rPr>
                <w:rFonts w:cs="Times New Roman" w:ascii="Times New Roman" w:hAnsi="Times New Roman"/>
                <w:sz w:val="24"/>
                <w:szCs w:val="24"/>
                <w:lang w:val="ru-RU" w:bidi="ar-SA"/>
              </w:rPr>
              <w:t>- Есть ли у этой сказки автор? Какая это сказка?</w:t>
            </w:r>
          </w:p>
          <w:p>
            <w:pPr>
              <w:pStyle w:val="Normal"/>
              <w:widowControl w:val="false"/>
              <w:spacing w:lineRule="auto" w:line="240" w:before="0" w:after="0"/>
              <w:jc w:val="both"/>
              <w:rPr>
                <w:rFonts w:ascii="Times New Roman" w:hAnsi="Times New Roman" w:cs="Times New Roman"/>
                <w:sz w:val="24"/>
                <w:szCs w:val="24"/>
                <w:lang w:val="ru-RU" w:bidi="ar-SA"/>
              </w:rPr>
            </w:pPr>
            <w:r>
              <w:rPr>
                <w:rFonts w:cs="Times New Roman" w:ascii="Times New Roman" w:hAnsi="Times New Roman"/>
                <w:sz w:val="24"/>
                <w:szCs w:val="24"/>
                <w:lang w:val="ru-RU" w:bidi="ar-SA"/>
              </w:rPr>
              <w:t>- Какой жанр (вид) у этой сказки?</w:t>
            </w:r>
          </w:p>
          <w:p>
            <w:pPr>
              <w:pStyle w:val="Normal"/>
              <w:widowControl w:val="false"/>
              <w:spacing w:lineRule="auto" w:line="240" w:before="0" w:after="0"/>
              <w:jc w:val="both"/>
              <w:rPr>
                <w:rFonts w:ascii="Times New Roman" w:hAnsi="Times New Roman" w:cs="Times New Roman"/>
                <w:sz w:val="24"/>
                <w:szCs w:val="24"/>
                <w:lang w:val="ru-RU" w:bidi="ar-SA"/>
              </w:rPr>
            </w:pPr>
            <w:r>
              <w:rPr>
                <w:rFonts w:cs="Times New Roman" w:ascii="Times New Roman" w:hAnsi="Times New Roman"/>
                <w:sz w:val="24"/>
                <w:szCs w:val="24"/>
                <w:lang w:val="ru-RU" w:bidi="ar-SA"/>
              </w:rPr>
              <w:t>- О чем/ком говорилось в сказке?</w:t>
            </w:r>
          </w:p>
          <w:p>
            <w:pPr>
              <w:pStyle w:val="Normal"/>
              <w:widowControl w:val="false"/>
              <w:spacing w:lineRule="auto" w:line="240" w:before="0" w:after="0"/>
              <w:jc w:val="both"/>
              <w:rPr>
                <w:rFonts w:ascii="Times New Roman" w:hAnsi="Times New Roman" w:cs="Times New Roman"/>
                <w:sz w:val="24"/>
                <w:szCs w:val="24"/>
                <w:lang w:val="ru-RU" w:bidi="ar-SA"/>
              </w:rPr>
            </w:pPr>
            <w:r>
              <w:rPr>
                <w:rFonts w:cs="Times New Roman" w:ascii="Times New Roman" w:hAnsi="Times New Roman"/>
                <w:sz w:val="24"/>
                <w:szCs w:val="24"/>
                <w:lang w:val="ru-RU" w:bidi="ar-SA"/>
              </w:rPr>
              <w:t>- Какой урок мы извлекли из этой сказки?</w:t>
            </w:r>
          </w:p>
          <w:p>
            <w:pPr>
              <w:pStyle w:val="Normal"/>
              <w:widowControl w:val="false"/>
              <w:spacing w:lineRule="auto" w:line="240" w:before="0" w:after="0"/>
              <w:jc w:val="both"/>
              <w:rPr/>
            </w:pPr>
            <w:r>
              <w:rPr>
                <w:rFonts w:cs="Times New Roman" w:ascii="Times New Roman" w:hAnsi="Times New Roman"/>
                <w:b w:val="false"/>
                <w:i w:val="false"/>
                <w:caps w:val="false"/>
                <w:smallCaps w:val="false"/>
                <w:color w:val="000000"/>
                <w:spacing w:val="0"/>
                <w:sz w:val="24"/>
                <w:szCs w:val="24"/>
                <w:lang w:val="ru-RU" w:bidi="ar-SA"/>
              </w:rPr>
              <w:t>- Почему важно быть добрым и заботливым?</w:t>
            </w:r>
            <w:r>
              <w:rPr>
                <w:rFonts w:cs="Times New Roman" w:ascii="Times New Roman" w:hAnsi="Times New Roman"/>
                <w:color w:val="000000"/>
                <w:sz w:val="24"/>
                <w:szCs w:val="24"/>
                <w:lang w:val="ru-RU" w:bidi="ar-SA"/>
              </w:rPr>
              <w:t xml:space="preserve"> </w:t>
            </w:r>
          </w:p>
          <w:p>
            <w:pPr>
              <w:pStyle w:val="Style26"/>
              <w:widowControl w:val="false"/>
              <w:spacing w:lineRule="auto" w:line="240" w:before="0" w:after="0"/>
              <w:jc w:val="both"/>
              <w:rPr/>
            </w:pPr>
            <w:r>
              <w:rPr>
                <w:rFonts w:cs="Times New Roman" w:ascii="Times New Roman" w:hAnsi="Times New Roman"/>
                <w:b w:val="false"/>
                <w:i w:val="false"/>
                <w:caps w:val="false"/>
                <w:smallCaps w:val="false"/>
                <w:strike w:val="false"/>
                <w:dstrike w:val="false"/>
                <w:color w:val="000000"/>
                <w:spacing w:val="0"/>
                <w:sz w:val="24"/>
                <w:szCs w:val="24"/>
                <w:u w:val="none"/>
              </w:rPr>
              <w:t xml:space="preserve">- </w:t>
            </w:r>
            <w:r>
              <w:rPr>
                <w:rFonts w:cs="Times New Roman" w:ascii="Times New Roman" w:hAnsi="Times New Roman"/>
                <w:sz w:val="24"/>
                <w:szCs w:val="24"/>
              </w:rPr>
              <w:t xml:space="preserve">А сейчас я хочу вас попросить следующее. </w:t>
            </w:r>
            <w:r>
              <w:rPr>
                <w:rFonts w:cs="Times New Roman" w:ascii="Times New Roman" w:hAnsi="Times New Roman"/>
                <w:b w:val="false"/>
                <w:i w:val="false"/>
                <w:caps w:val="false"/>
                <w:smallCaps w:val="false"/>
                <w:color w:val="000000"/>
                <w:spacing w:val="0"/>
                <w:sz w:val="24"/>
                <w:szCs w:val="24"/>
              </w:rPr>
              <w:t>Я Вам раздам раскраску «Девочка из сказки», Ваша задача сделать необычную девочку, а ту, которая будет символизировать Ваше настроение! Итак, кто считает, что хорошо сегодня работал на уроке, тот выберет цвет, который это покажет во всей красе! Заодно, у Вас получатся необычные картинки, которые останутся у вас на память!</w:t>
            </w:r>
          </w:p>
          <w:p>
            <w:pPr>
              <w:pStyle w:val="Style26"/>
              <w:widowControl w:val="false"/>
              <w:spacing w:lineRule="auto" w:line="240" w:before="0" w:after="0"/>
              <w:jc w:val="both"/>
              <w:rPr/>
            </w:pPr>
            <w:r>
              <w:rPr>
                <w:rFonts w:cs="Times New Roman" w:ascii="Times New Roman" w:hAnsi="Times New Roman"/>
                <w:b w:val="false"/>
                <w:i w:val="false"/>
                <w:caps w:val="false"/>
                <w:smallCaps w:val="false"/>
                <w:strike w:val="false"/>
                <w:dstrike w:val="false"/>
                <w:color w:val="000000"/>
                <w:spacing w:val="0"/>
                <w:sz w:val="24"/>
                <w:szCs w:val="24"/>
                <w:u w:val="none"/>
              </w:rPr>
              <w:t>- Покажите, что у вас получилось, отлично.</w:t>
            </w:r>
            <w:r>
              <w:rPr>
                <w:rFonts w:cs="Times New Roman" w:ascii="Times New Roman" w:hAnsi="Times New Roman"/>
                <w:sz w:val="24"/>
                <w:szCs w:val="24"/>
              </w:rPr>
              <w:br/>
              <w:t>- Вы большие молодцы. Спасибо вам за урок. Мне было очень приятно с вами поработать.</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Гуси-лебеди.</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Нет. Народная.</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Волшебная.</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О спасении братца.</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Что нужно помогать друг другу, ничего не бояться и быть ответственным.</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11"/>
              </w:numPr>
              <w:suppressAutoHyphens w:val="true"/>
              <w:spacing w:lineRule="auto" w:line="240" w:before="0" w:after="0"/>
              <w:ind w:left="72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11"/>
              </w:numPr>
              <w:suppressAutoHyphens w:val="true"/>
              <w:spacing w:lineRule="auto" w:line="240" w:before="0" w:after="0"/>
              <w:ind w:left="72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Методы: беседа, поощрение</w:t>
            </w:r>
          </w:p>
          <w:p>
            <w:pPr>
              <w:pStyle w:val="ListParagraph"/>
              <w:widowControl w:val="false"/>
              <w:numPr>
                <w:ilvl w:val="0"/>
                <w:numId w:val="11"/>
              </w:numPr>
              <w:suppressAutoHyphens w:val="true"/>
              <w:spacing w:lineRule="auto" w:line="240" w:before="0" w:after="0"/>
              <w:ind w:left="720" w:right="0" w:hanging="360"/>
              <w:contextualSpacing/>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t>Средства: речь учителя</w:t>
            </w:r>
          </w:p>
        </w:tc>
      </w:tr>
    </w:tbl>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r>
        <w:br w:type="page"/>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ГБПОУ «Дзержинский педагогический колледж»</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t xml:space="preserve">                                                                                                                                                            </w:t>
      </w:r>
      <w:r>
        <w:rPr>
          <w:rFonts w:cs="Times New Roman" w:ascii="Times New Roman" w:hAnsi="Times New Roman"/>
          <w:color w:val="000000"/>
          <w:sz w:val="28"/>
          <w:szCs w:val="28"/>
        </w:rPr>
        <w:t>Ф.И.О практикантки:</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РУДЕНКО</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Наталья Владимировна</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Группа ПНК-4Б</w:t>
      </w:r>
    </w:p>
    <w:p>
      <w:pPr>
        <w:pStyle w:val="Normal"/>
        <w:spacing w:before="0" w:after="0"/>
        <w:ind w:left="11339" w:right="0" w:hanging="0"/>
        <w:rPr/>
      </w:pPr>
      <w:r>
        <w:rPr>
          <w:rFonts w:cs="Times New Roman" w:ascii="Times New Roman" w:hAnsi="Times New Roman"/>
          <w:sz w:val="28"/>
        </w:rPr>
        <w:t xml:space="preserve">Специальность 44.02.02 </w:t>
      </w:r>
      <w:r>
        <w:rPr>
          <w:rFonts w:cs="Times New Roman" w:ascii="Times New Roman" w:hAnsi="Times New Roman"/>
          <w:color w:val="000000"/>
          <w:sz w:val="28"/>
          <w:szCs w:val="28"/>
          <w:lang w:val="ru-RU"/>
        </w:rPr>
        <w:t>«Преподавание в начальных классах»</w:t>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Технологическая карта урока литературного чтения</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Место проведения: </w:t>
      </w:r>
      <w:r>
        <w:rPr>
          <w:rFonts w:ascii="Times New Roman" w:hAnsi="Times New Roman"/>
          <w:color w:val="000000"/>
          <w:sz w:val="28"/>
          <w:szCs w:val="28"/>
        </w:rPr>
        <w:t>МБОУ «Средняя школа №4», 2 «В» класс</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Дата проведения: </w:t>
      </w:r>
      <w:r>
        <w:rPr>
          <w:rFonts w:ascii="Times New Roman" w:hAnsi="Times New Roman"/>
          <w:color w:val="000000"/>
          <w:sz w:val="28"/>
          <w:szCs w:val="28"/>
        </w:rPr>
        <w:t>06</w:t>
      </w:r>
      <w:r>
        <w:rPr>
          <w:rFonts w:ascii="Times New Roman" w:hAnsi="Times New Roman"/>
          <w:color w:val="000000"/>
          <w:sz w:val="28"/>
          <w:szCs w:val="28"/>
        </w:rPr>
        <w:t>.05.2025</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right"/>
        <w:rPr>
          <w:rFonts w:ascii="Times New Roman" w:hAnsi="Times New Roman"/>
          <w:color w:val="000000"/>
          <w:sz w:val="28"/>
          <w:szCs w:val="28"/>
        </w:rPr>
      </w:pPr>
      <w:r>
        <w:rPr>
          <w:rFonts w:ascii="Times New Roman" w:hAnsi="Times New Roman"/>
          <w:color w:val="000000"/>
          <w:sz w:val="28"/>
          <w:szCs w:val="28"/>
        </w:rPr>
        <w:t xml:space="preserve">Учитель: </w:t>
      </w:r>
      <w:r>
        <w:rPr>
          <w:rFonts w:ascii="Times New Roman" w:hAnsi="Times New Roman"/>
          <w:color w:val="000000"/>
          <w:sz w:val="28"/>
          <w:szCs w:val="28"/>
        </w:rPr>
        <w:t>Макарян Ангелина Гагиковна</w:t>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Дзержинск — 20</w:t>
      </w:r>
      <w:r>
        <w:rPr>
          <w:rFonts w:ascii="Times New Roman" w:hAnsi="Times New Roman"/>
          <w:color w:val="000000"/>
          <w:sz w:val="28"/>
          <w:szCs w:val="28"/>
        </w:rPr>
        <w:t>25</w:t>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4"/>
          <w:szCs w:val="24"/>
        </w:rPr>
      </w:pPr>
      <w:r>
        <w:rPr>
          <w:rFonts w:ascii="Times New Roman" w:hAnsi="Times New Roman"/>
          <w:color w:val="000000"/>
          <w:sz w:val="24"/>
          <w:szCs w:val="24"/>
        </w:rPr>
        <w:t>118</w:t>
      </w:r>
    </w:p>
    <w:p>
      <w:pPr>
        <w:pStyle w:val="Normal"/>
        <w:spacing w:before="0" w:after="160"/>
        <w:rPr/>
      </w:pPr>
      <w:r>
        <w:rPr/>
      </w:r>
    </w:p>
    <w:p>
      <w:pPr>
        <w:pStyle w:val="NoSpacing"/>
        <w:spacing w:lineRule="auto" w:line="276"/>
        <w:jc w:val="both"/>
        <w:rPr/>
      </w:pPr>
      <w:r>
        <w:rPr>
          <w:rFonts w:cs="Times New Roman" w:ascii="Times New Roman" w:hAnsi="Times New Roman"/>
          <w:sz w:val="28"/>
          <w:szCs w:val="28"/>
          <w:u w:val="none"/>
        </w:rPr>
        <w:t>Класс: 2</w:t>
      </w:r>
    </w:p>
    <w:p>
      <w:pPr>
        <w:pStyle w:val="NoSpacing"/>
        <w:spacing w:lineRule="auto" w:line="276"/>
        <w:jc w:val="both"/>
        <w:rPr>
          <w:lang w:val="ru-RU"/>
        </w:rPr>
      </w:pPr>
      <w:r>
        <w:rPr>
          <w:rFonts w:cs="Times New Roman" w:ascii="Times New Roman" w:hAnsi="Times New Roman"/>
          <w:sz w:val="28"/>
          <w:szCs w:val="28"/>
          <w:u w:val="none"/>
          <w:lang w:val="ru-RU"/>
        </w:rPr>
        <w:t>УМК: «Школа России»</w:t>
      </w:r>
    </w:p>
    <w:p>
      <w:pPr>
        <w:pStyle w:val="NoSpacing"/>
        <w:spacing w:lineRule="auto" w:line="276"/>
        <w:jc w:val="both"/>
        <w:rPr/>
      </w:pPr>
      <w:r>
        <w:rPr>
          <w:rFonts w:cs="Times New Roman" w:ascii="Times New Roman" w:hAnsi="Times New Roman"/>
          <w:sz w:val="28"/>
          <w:szCs w:val="28"/>
          <w:u w:val="none"/>
        </w:rPr>
        <w:t xml:space="preserve">Тема: </w:t>
      </w:r>
      <w:r>
        <w:rPr>
          <w:rStyle w:val="Strong"/>
          <w:rFonts w:cs="Times New Roman" w:ascii="Times New Roman" w:hAnsi="Times New Roman"/>
          <w:b w:val="false"/>
          <w:sz w:val="28"/>
          <w:szCs w:val="28"/>
          <w:u w:val="none"/>
        </w:rPr>
        <w:t>Мороз ленивого за нос хватает, а перед проворным — шапку снимает</w:t>
      </w:r>
      <w:r>
        <w:rPr>
          <w:rFonts w:cs="Times New Roman" w:ascii="Times New Roman" w:hAnsi="Times New Roman"/>
          <w:sz w:val="28"/>
          <w:szCs w:val="28"/>
          <w:u w:val="none"/>
        </w:rPr>
        <w:t xml:space="preserve"> (сказка «Два Мороза»)</w:t>
      </w:r>
      <w:r>
        <w:rPr>
          <w:rFonts w:cs="Times New Roman" w:ascii="Times New Roman" w:hAnsi="Times New Roman"/>
          <w:sz w:val="28"/>
          <w:szCs w:val="28"/>
          <w:u w:val="none"/>
          <w:lang w:val="ru-RU"/>
        </w:rPr>
        <w:t>.</w:t>
      </w:r>
    </w:p>
    <w:p>
      <w:pPr>
        <w:pStyle w:val="NoSpacing"/>
        <w:spacing w:lineRule="auto" w:line="276"/>
        <w:jc w:val="both"/>
        <w:rPr>
          <w:color w:val="000000"/>
        </w:rPr>
      </w:pPr>
      <w:r>
        <w:rPr>
          <w:rFonts w:cs="Times New Roman" w:ascii="Times New Roman" w:hAnsi="Times New Roman"/>
          <w:color w:val="000000"/>
          <w:sz w:val="28"/>
          <w:szCs w:val="28"/>
          <w:u w:val="none"/>
          <w:lang w:val="ru-RU"/>
        </w:rPr>
        <w:t xml:space="preserve">Тип урока: повторение </w:t>
      </w:r>
    </w:p>
    <w:p>
      <w:pPr>
        <w:pStyle w:val="NoSpacing"/>
        <w:spacing w:lineRule="auto" w:line="276"/>
        <w:jc w:val="both"/>
        <w:rPr/>
      </w:pPr>
      <w:r>
        <w:rPr>
          <w:rFonts w:cs="Times New Roman" w:ascii="Times New Roman" w:hAnsi="Times New Roman"/>
          <w:sz w:val="28"/>
          <w:szCs w:val="28"/>
          <w:u w:val="none"/>
        </w:rPr>
        <w:t>Цель: Формирование нравственных представлений учащихся на основе анализа содержания и героев из русской народной волшебной сказки «Два Мороза».</w:t>
      </w:r>
    </w:p>
    <w:p>
      <w:pPr>
        <w:pStyle w:val="NoSpacing"/>
        <w:spacing w:lineRule="auto" w:line="276"/>
        <w:jc w:val="both"/>
        <w:rPr/>
      </w:pPr>
      <w:r>
        <w:rPr>
          <w:rFonts w:cs="Times New Roman" w:ascii="Times New Roman" w:hAnsi="Times New Roman"/>
          <w:sz w:val="28"/>
          <w:szCs w:val="28"/>
        </w:rPr>
        <w:t>Задачи:</w:t>
      </w:r>
    </w:p>
    <w:p>
      <w:pPr>
        <w:pStyle w:val="NoSpacing"/>
        <w:spacing w:lineRule="auto" w:line="276"/>
        <w:jc w:val="both"/>
        <w:rPr/>
      </w:pPr>
      <w:r>
        <w:rPr>
          <w:rFonts w:cs="Times New Roman" w:ascii="Times New Roman" w:hAnsi="Times New Roman"/>
          <w:i/>
          <w:sz w:val="28"/>
          <w:szCs w:val="28"/>
        </w:rPr>
        <w:t>Образовательные:</w:t>
      </w:r>
    </w:p>
    <w:p>
      <w:pPr>
        <w:pStyle w:val="NoSpacing"/>
        <w:numPr>
          <w:ilvl w:val="0"/>
          <w:numId w:val="11"/>
        </w:numPr>
        <w:spacing w:lineRule="auto" w:line="276"/>
        <w:jc w:val="both"/>
        <w:rPr/>
      </w:pPr>
      <w:r>
        <w:rPr>
          <w:rFonts w:cs="Times New Roman" w:ascii="Times New Roman" w:hAnsi="Times New Roman"/>
          <w:color w:val="000000"/>
          <w:sz w:val="28"/>
          <w:szCs w:val="28"/>
          <w:shd w:fill="FFFFFF" w:val="clear"/>
        </w:rPr>
        <w:t>Актуализировать и закрепить знания по русской народной волшебной сказке «</w:t>
      </w:r>
      <w:r>
        <w:rPr>
          <w:rFonts w:cs="Times New Roman" w:ascii="Times New Roman" w:hAnsi="Times New Roman"/>
          <w:color w:val="000000"/>
          <w:sz w:val="28"/>
          <w:szCs w:val="28"/>
          <w:u w:val="none"/>
          <w:shd w:fill="FFFFFF" w:val="clear"/>
        </w:rPr>
        <w:t>Два Мороза</w:t>
      </w:r>
      <w:r>
        <w:rPr>
          <w:rFonts w:cs="Times New Roman" w:ascii="Times New Roman" w:hAnsi="Times New Roman"/>
          <w:color w:val="000000"/>
          <w:sz w:val="28"/>
          <w:szCs w:val="28"/>
          <w:shd w:fill="FFFFFF" w:val="clear"/>
        </w:rPr>
        <w:t>» через пересказ и видеозапись;</w:t>
      </w:r>
    </w:p>
    <w:p>
      <w:pPr>
        <w:pStyle w:val="NoSpacing"/>
        <w:numPr>
          <w:ilvl w:val="0"/>
          <w:numId w:val="11"/>
        </w:numPr>
        <w:spacing w:lineRule="auto" w:line="276"/>
        <w:jc w:val="both"/>
        <w:rPr/>
      </w:pPr>
      <w:r>
        <w:rPr>
          <w:rFonts w:cs="Times New Roman" w:ascii="Times New Roman" w:hAnsi="Times New Roman"/>
          <w:color w:val="000000"/>
          <w:sz w:val="28"/>
          <w:szCs w:val="28"/>
          <w:shd w:fill="FFFFFF" w:val="clear"/>
        </w:rPr>
        <w:t>Обогатить словарный запас учащихся за счет обсуждения качеств героев и нравственных понятий;</w:t>
      </w:r>
    </w:p>
    <w:p>
      <w:pPr>
        <w:pStyle w:val="NoSpacing"/>
        <w:numPr>
          <w:ilvl w:val="0"/>
          <w:numId w:val="11"/>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Формировать умение анализировать и соотносить поступки героев сказки с собственным жизненным опытом</w:t>
      </w:r>
      <w:r>
        <w:rPr>
          <w:rFonts w:cs="Times New Roman" w:ascii="Times New Roman" w:hAnsi="Times New Roman"/>
          <w:color w:val="000000"/>
          <w:sz w:val="28"/>
          <w:szCs w:val="28"/>
          <w:shd w:fill="FFFFFF" w:val="clear"/>
        </w:rPr>
        <w:t>.</w:t>
      </w:r>
    </w:p>
    <w:p>
      <w:pPr>
        <w:pStyle w:val="NoSpacing"/>
        <w:spacing w:lineRule="auto" w:line="276"/>
        <w:jc w:val="both"/>
        <w:rPr/>
      </w:pPr>
      <w:r>
        <w:rPr>
          <w:rFonts w:cs="Times New Roman" w:ascii="Times New Roman" w:hAnsi="Times New Roman"/>
          <w:i/>
          <w:sz w:val="28"/>
          <w:szCs w:val="28"/>
        </w:rPr>
        <w:t>Развивающие</w:t>
      </w:r>
      <w:r>
        <w:rPr>
          <w:rFonts w:cs="Times New Roman" w:ascii="Times New Roman" w:hAnsi="Times New Roman"/>
          <w:sz w:val="28"/>
          <w:szCs w:val="28"/>
        </w:rPr>
        <w:t xml:space="preserve">: </w:t>
      </w:r>
    </w:p>
    <w:p>
      <w:pPr>
        <w:pStyle w:val="NoSpacing"/>
        <w:numPr>
          <w:ilvl w:val="0"/>
          <w:numId w:val="2"/>
        </w:numPr>
        <w:spacing w:lineRule="auto" w:line="276"/>
        <w:jc w:val="both"/>
        <w:rPr/>
      </w:pPr>
      <w:r>
        <w:rPr>
          <w:rFonts w:cs="Times New Roman" w:ascii="Times New Roman" w:hAnsi="Times New Roman"/>
          <w:sz w:val="28"/>
          <w:szCs w:val="28"/>
        </w:rPr>
        <w:t>Развивать</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ПУУД:</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 xml:space="preserve">развивать </w:t>
      </w:r>
      <w:r>
        <w:rPr>
          <w:rFonts w:cs="Times New Roman" w:ascii="Times New Roman" w:hAnsi="Times New Roman"/>
          <w:sz w:val="28"/>
          <w:szCs w:val="28"/>
        </w:rPr>
        <w:t>умение отвечать на вопросы, используя информацию, полученную от учителя;</w:t>
      </w:r>
    </w:p>
    <w:p>
      <w:pPr>
        <w:pStyle w:val="NoSpacing"/>
        <w:numPr>
          <w:ilvl w:val="0"/>
          <w:numId w:val="2"/>
        </w:numPr>
        <w:spacing w:lineRule="auto" w:line="276"/>
        <w:jc w:val="both"/>
        <w:rPr/>
      </w:pPr>
      <w:r>
        <w:rPr>
          <w:rFonts w:cs="Times New Roman" w:ascii="Times New Roman" w:hAnsi="Times New Roman"/>
          <w:sz w:val="28"/>
          <w:szCs w:val="28"/>
        </w:rPr>
        <w:t>Развивать КУУД: развивать умение</w:t>
      </w:r>
      <w:r>
        <w:rPr>
          <w:rFonts w:cs="Times New Roman" w:ascii="Times New Roman" w:hAnsi="Times New Roman"/>
          <w:b w:val="false"/>
          <w:i w:val="false"/>
          <w:iCs w:val="false"/>
          <w:caps w:val="false"/>
          <w:smallCaps w:val="false"/>
          <w:color w:val="000000"/>
          <w:spacing w:val="0"/>
          <w:sz w:val="28"/>
          <w:szCs w:val="28"/>
        </w:rPr>
        <w:t xml:space="preserve"> слушать других, участвовать в диалоге, строить речевое высказывание, посредством полных ответов на вопросы</w:t>
      </w:r>
      <w:r>
        <w:rPr>
          <w:rFonts w:cs="Times New Roman" w:ascii="Times New Roman" w:hAnsi="Times New Roman"/>
          <w:sz w:val="28"/>
          <w:szCs w:val="28"/>
        </w:rPr>
        <w:t>;</w:t>
      </w:r>
    </w:p>
    <w:p>
      <w:pPr>
        <w:pStyle w:val="NoSpacing"/>
        <w:numPr>
          <w:ilvl w:val="0"/>
          <w:numId w:val="2"/>
        </w:numPr>
        <w:spacing w:lineRule="auto" w:line="276"/>
        <w:jc w:val="both"/>
        <w:rPr/>
      </w:pPr>
      <w:r>
        <w:rPr>
          <w:rFonts w:cs="Times New Roman" w:ascii="Times New Roman" w:hAnsi="Times New Roman"/>
          <w:sz w:val="28"/>
          <w:szCs w:val="28"/>
        </w:rPr>
        <w:t xml:space="preserve">Развивать </w:t>
      </w:r>
      <w:r>
        <w:rPr>
          <w:rFonts w:cs="Times New Roman" w:ascii="Times New Roman" w:hAnsi="Times New Roman"/>
          <w:sz w:val="28"/>
          <w:szCs w:val="28"/>
          <w:lang w:val="ru-RU"/>
        </w:rPr>
        <w:t xml:space="preserve">РУУД: </w:t>
      </w:r>
      <w:r>
        <w:rPr>
          <w:rStyle w:val="C4"/>
          <w:rFonts w:cs="Times New Roman" w:ascii="Times New Roman" w:hAnsi="Times New Roman"/>
          <w:color w:val="000000"/>
          <w:sz w:val="28"/>
          <w:szCs w:val="28"/>
          <w:lang w:val="ru-RU"/>
        </w:rPr>
        <w:t>развивать умение оценивать результат своих действий посредством рефлексии</w:t>
      </w:r>
      <w:r>
        <w:rPr>
          <w:rFonts w:cs="Times New Roman" w:ascii="Times New Roman" w:hAnsi="Times New Roman"/>
          <w:sz w:val="28"/>
          <w:szCs w:val="28"/>
        </w:rPr>
        <w:t xml:space="preserve">.  </w:t>
      </w:r>
    </w:p>
    <w:p>
      <w:pPr>
        <w:pStyle w:val="NoSpacing"/>
        <w:spacing w:lineRule="auto" w:line="276"/>
        <w:jc w:val="both"/>
        <w:rPr/>
      </w:pPr>
      <w:r>
        <w:rPr>
          <w:rStyle w:val="C4"/>
          <w:rFonts w:cs="Times New Roman" w:ascii="Times New Roman" w:hAnsi="Times New Roman"/>
          <w:i/>
          <w:sz w:val="28"/>
          <w:szCs w:val="28"/>
        </w:rPr>
        <w:t>Воспитательные:</w:t>
      </w:r>
    </w:p>
    <w:p>
      <w:pPr>
        <w:pStyle w:val="NoSpacing"/>
        <w:numPr>
          <w:ilvl w:val="0"/>
          <w:numId w:val="3"/>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Воспитывать нравственные качества: трудолюбие;</w:t>
      </w:r>
    </w:p>
    <w:p>
      <w:pPr>
        <w:pStyle w:val="NoSpacing"/>
        <w:numPr>
          <w:ilvl w:val="0"/>
          <w:numId w:val="3"/>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Воспитывать интерес и уважение к русскому народному творчеству, к сказкам как источнику мудрости и нравственных ценностей.</w:t>
      </w:r>
    </w:p>
    <w:p>
      <w:pPr>
        <w:pStyle w:val="NoSpacing"/>
        <w:spacing w:lineRule="auto" w:line="276"/>
        <w:jc w:val="both"/>
        <w:rPr/>
      </w:pPr>
      <w:r>
        <w:rPr>
          <w:rFonts w:cs="Times New Roman" w:ascii="Times New Roman" w:hAnsi="Times New Roman"/>
          <w:i w:val="false"/>
          <w:iCs w:val="false"/>
          <w:sz w:val="28"/>
          <w:szCs w:val="28"/>
        </w:rPr>
        <w:t>Планируемые результаты:</w:t>
      </w:r>
    </w:p>
    <w:p>
      <w:pPr>
        <w:pStyle w:val="NoSpacing"/>
        <w:spacing w:lineRule="auto" w:line="276"/>
        <w:jc w:val="both"/>
        <w:rPr/>
      </w:pPr>
      <w:r>
        <w:rPr>
          <w:rFonts w:cs="Times New Roman" w:ascii="Times New Roman" w:hAnsi="Times New Roman"/>
          <w:i/>
          <w:iCs/>
          <w:sz w:val="28"/>
          <w:szCs w:val="28"/>
          <w:u w:val="none"/>
        </w:rPr>
        <w:t xml:space="preserve">Предметные УУД: </w:t>
      </w:r>
    </w:p>
    <w:p>
      <w:pPr>
        <w:pStyle w:val="NoSpacing"/>
        <w:spacing w:lineRule="auto" w:line="276"/>
        <w:jc w:val="both"/>
        <w:rPr/>
      </w:pPr>
      <w:r>
        <w:rPr>
          <w:rFonts w:cs="Times New Roman" w:ascii="Times New Roman" w:hAnsi="Times New Roman"/>
          <w:sz w:val="28"/>
          <w:szCs w:val="28"/>
          <w:u w:val="none"/>
        </w:rPr>
        <w:t xml:space="preserve">- Применяют знания по </w:t>
      </w:r>
      <w:r>
        <w:rPr>
          <w:rFonts w:cs="Times New Roman" w:ascii="Times New Roman" w:hAnsi="Times New Roman"/>
          <w:sz w:val="28"/>
          <w:szCs w:val="28"/>
          <w:u w:val="none"/>
          <w:lang w:val="ru-RU"/>
        </w:rPr>
        <w:t>русской народной волшебной сказке «Два Мороза»;</w:t>
      </w:r>
    </w:p>
    <w:p>
      <w:pPr>
        <w:pStyle w:val="NoSpacing"/>
        <w:spacing w:lineRule="auto" w:line="276"/>
        <w:jc w:val="both"/>
        <w:rPr/>
      </w:pPr>
      <w:r>
        <w:rPr>
          <w:rFonts w:cs="Times New Roman" w:ascii="Times New Roman" w:hAnsi="Times New Roman"/>
          <w:color w:val="000000"/>
          <w:sz w:val="28"/>
          <w:szCs w:val="28"/>
          <w:u w:val="none"/>
          <w:shd w:fill="FFFFFF" w:val="clear"/>
          <w:lang w:val="ru-RU"/>
        </w:rPr>
        <w:t>- Рассказывают значение нравственных понятий;</w:t>
      </w:r>
    </w:p>
    <w:p>
      <w:pPr>
        <w:pStyle w:val="NoSpacing"/>
        <w:spacing w:lineRule="auto" w:line="276"/>
        <w:jc w:val="both"/>
        <w:rPr/>
      </w:pPr>
      <w:r>
        <w:rPr>
          <w:rFonts w:cs="Times New Roman" w:ascii="Times New Roman" w:hAnsi="Times New Roman"/>
          <w:color w:val="000000"/>
          <w:sz w:val="28"/>
          <w:szCs w:val="28"/>
          <w:u w:val="none"/>
          <w:shd w:fill="FFFFFF" w:val="clear"/>
          <w:lang w:val="ru-RU"/>
        </w:rPr>
        <w:t xml:space="preserve">- Анализируют и соотносят </w:t>
      </w:r>
      <w:r>
        <w:rPr>
          <w:rStyle w:val="C4"/>
          <w:rFonts w:cs="Times New Roman" w:ascii="Times New Roman" w:hAnsi="Times New Roman"/>
          <w:b w:val="false"/>
          <w:i w:val="false"/>
          <w:iCs w:val="false"/>
          <w:caps w:val="false"/>
          <w:smallCaps w:val="false"/>
          <w:color w:val="111111"/>
          <w:spacing w:val="0"/>
          <w:sz w:val="28"/>
          <w:szCs w:val="28"/>
          <w:u w:val="none"/>
          <w:shd w:fill="FFFFFF" w:val="clear"/>
          <w:lang w:val="ru-RU"/>
        </w:rPr>
        <w:t>поступки героев сказки с собственным жизненным опытом</w:t>
      </w:r>
      <w:r>
        <w:rPr>
          <w:rFonts w:cs="Times New Roman" w:ascii="Times New Roman" w:hAnsi="Times New Roman"/>
          <w:color w:val="000000"/>
          <w:sz w:val="28"/>
          <w:szCs w:val="28"/>
          <w:u w:val="none"/>
          <w:shd w:fill="FFFFFF" w:val="clear"/>
        </w:rPr>
        <w:t>.</w:t>
      </w:r>
    </w:p>
    <w:p>
      <w:pPr>
        <w:pStyle w:val="NoSpacing"/>
        <w:spacing w:lineRule="auto" w:line="276"/>
        <w:jc w:val="both"/>
        <w:rPr>
          <w:rFonts w:ascii="Times New Roman" w:hAnsi="Times New Roman" w:cs="Times New Roman"/>
          <w:color w:val="000000"/>
          <w:sz w:val="28"/>
          <w:szCs w:val="28"/>
          <w:u w:val="none"/>
          <w:shd w:fill="FFFFFF" w:val="clear"/>
        </w:rPr>
      </w:pPr>
      <w:r>
        <w:rPr/>
      </w:r>
    </w:p>
    <w:p>
      <w:pPr>
        <w:pStyle w:val="NoSpacing"/>
        <w:spacing w:lineRule="auto" w:line="276"/>
        <w:jc w:val="both"/>
        <w:rPr>
          <w:rFonts w:ascii="Times New Roman" w:hAnsi="Times New Roman" w:cs="Times New Roman"/>
          <w:color w:val="000000"/>
          <w:sz w:val="28"/>
          <w:szCs w:val="28"/>
          <w:u w:val="none"/>
          <w:shd w:fill="FFFFFF" w:val="clear"/>
        </w:rPr>
      </w:pPr>
      <w:r>
        <w:rPr/>
      </w:r>
    </w:p>
    <w:p>
      <w:pPr>
        <w:pStyle w:val="NoSpacing"/>
        <w:spacing w:lineRule="auto" w:line="276"/>
        <w:jc w:val="center"/>
        <w:rPr>
          <w:sz w:val="24"/>
          <w:szCs w:val="24"/>
        </w:rPr>
      </w:pPr>
      <w:r>
        <w:rPr>
          <w:rFonts w:cs="Times New Roman" w:ascii="Times New Roman" w:hAnsi="Times New Roman"/>
          <w:color w:val="000000"/>
          <w:sz w:val="24"/>
          <w:szCs w:val="24"/>
          <w:u w:val="none"/>
          <w:shd w:fill="FFFFFF" w:val="clear"/>
        </w:rPr>
        <w:t>119</w:t>
      </w:r>
    </w:p>
    <w:p>
      <w:pPr>
        <w:pStyle w:val="NoSpacing"/>
        <w:spacing w:lineRule="auto" w:line="276"/>
        <w:jc w:val="both"/>
        <w:rPr/>
      </w:pPr>
      <w:r>
        <w:rPr>
          <w:rFonts w:cs="Times New Roman" w:ascii="Times New Roman" w:hAnsi="Times New Roman"/>
          <w:i/>
          <w:iCs/>
          <w:sz w:val="28"/>
          <w:szCs w:val="28"/>
          <w:u w:val="none"/>
        </w:rPr>
        <w:t>Метапредметные УУД:</w:t>
      </w:r>
    </w:p>
    <w:p>
      <w:pPr>
        <w:pStyle w:val="NoSpacing"/>
        <w:numPr>
          <w:ilvl w:val="0"/>
          <w:numId w:val="10"/>
        </w:numPr>
        <w:spacing w:lineRule="auto" w:line="276"/>
        <w:jc w:val="both"/>
        <w:rPr/>
      </w:pPr>
      <w:r>
        <w:rPr>
          <w:rFonts w:cs="Times New Roman" w:ascii="Times New Roman" w:hAnsi="Times New Roman"/>
          <w:sz w:val="28"/>
          <w:szCs w:val="28"/>
        </w:rPr>
        <w:t>Познавательные:</w:t>
      </w:r>
    </w:p>
    <w:p>
      <w:pPr>
        <w:pStyle w:val="NoSpacing"/>
        <w:spacing w:lineRule="auto" w:line="276"/>
        <w:jc w:val="both"/>
        <w:rPr/>
      </w:pPr>
      <w:r>
        <w:rPr>
          <w:rFonts w:cs="Times New Roman" w:ascii="Times New Roman" w:hAnsi="Times New Roman"/>
          <w:sz w:val="28"/>
          <w:szCs w:val="28"/>
        </w:rPr>
        <w:t>- Находят ответы на вопросы, используя информацию, полученную от учителя;</w:t>
      </w:r>
    </w:p>
    <w:p>
      <w:pPr>
        <w:pStyle w:val="NoSpacing"/>
        <w:numPr>
          <w:ilvl w:val="0"/>
          <w:numId w:val="10"/>
        </w:numPr>
        <w:spacing w:lineRule="auto" w:line="276"/>
        <w:jc w:val="both"/>
        <w:rPr/>
      </w:pPr>
      <w:r>
        <w:rPr>
          <w:rFonts w:cs="Times New Roman" w:ascii="Times New Roman" w:hAnsi="Times New Roman"/>
          <w:sz w:val="28"/>
          <w:szCs w:val="28"/>
        </w:rPr>
        <w:t>Коммуникативные:</w:t>
      </w:r>
    </w:p>
    <w:p>
      <w:pPr>
        <w:pStyle w:val="NoSpacing"/>
        <w:spacing w:lineRule="auto" w:line="276"/>
        <w:jc w:val="both"/>
        <w:rPr/>
      </w:pPr>
      <w:r>
        <w:rPr>
          <w:rFonts w:cs="Times New Roman" w:ascii="Times New Roman" w:hAnsi="Times New Roman"/>
          <w:sz w:val="28"/>
          <w:szCs w:val="28"/>
        </w:rPr>
        <w:t>- Вступают</w:t>
      </w:r>
      <w:r>
        <w:rPr>
          <w:rStyle w:val="C4"/>
          <w:rFonts w:cs="Times New Roman" w:ascii="Times New Roman" w:hAnsi="Times New Roman"/>
          <w:sz w:val="28"/>
          <w:szCs w:val="28"/>
          <w:shd w:fill="FFFFFF" w:val="clear"/>
        </w:rPr>
        <w:t xml:space="preserve"> в диалог с учителем и одноклассниками, высказывают свою точку зрения</w:t>
      </w:r>
      <w:r>
        <w:rPr>
          <w:rFonts w:cs="Times New Roman" w:ascii="Times New Roman" w:hAnsi="Times New Roman"/>
          <w:sz w:val="28"/>
          <w:szCs w:val="28"/>
        </w:rPr>
        <w:t>;</w:t>
      </w:r>
    </w:p>
    <w:p>
      <w:pPr>
        <w:pStyle w:val="NoSpacing"/>
        <w:numPr>
          <w:ilvl w:val="0"/>
          <w:numId w:val="10"/>
        </w:numPr>
        <w:spacing w:lineRule="auto" w:line="276"/>
        <w:jc w:val="both"/>
        <w:rPr>
          <w:sz w:val="28"/>
          <w:szCs w:val="28"/>
        </w:rPr>
      </w:pPr>
      <w:r>
        <w:rPr>
          <w:rFonts w:cs="Times New Roman" w:ascii="Times New Roman" w:hAnsi="Times New Roman"/>
          <w:sz w:val="28"/>
          <w:szCs w:val="28"/>
        </w:rPr>
        <w:t>Регулятивные:</w:t>
      </w:r>
    </w:p>
    <w:p>
      <w:pPr>
        <w:pStyle w:val="NoSpacing"/>
        <w:spacing w:lineRule="auto" w:line="276"/>
        <w:jc w:val="both"/>
        <w:rPr/>
      </w:pPr>
      <w:r>
        <w:rPr>
          <w:rFonts w:cs="Times New Roman" w:ascii="Times New Roman" w:hAnsi="Times New Roman"/>
          <w:sz w:val="28"/>
          <w:szCs w:val="28"/>
        </w:rPr>
        <w:t>- О</w:t>
      </w:r>
      <w:r>
        <w:rPr>
          <w:rStyle w:val="C4"/>
          <w:rFonts w:cs="Times New Roman" w:ascii="Times New Roman" w:hAnsi="Times New Roman"/>
          <w:sz w:val="28"/>
          <w:szCs w:val="28"/>
          <w:shd w:fill="FFFFFF" w:val="clear"/>
        </w:rPr>
        <w:t>ценивают результат своих действий</w:t>
      </w:r>
      <w:r>
        <w:rPr>
          <w:rFonts w:cs="Times New Roman" w:ascii="Times New Roman" w:hAnsi="Times New Roman"/>
          <w:sz w:val="28"/>
          <w:szCs w:val="28"/>
        </w:rPr>
        <w:t>.</w:t>
      </w:r>
    </w:p>
    <w:p>
      <w:pPr>
        <w:pStyle w:val="NoSpacing"/>
        <w:spacing w:lineRule="auto" w:line="276"/>
        <w:jc w:val="both"/>
        <w:rPr/>
      </w:pPr>
      <w:r>
        <w:rPr>
          <w:rFonts w:cs="Times New Roman" w:ascii="Times New Roman" w:hAnsi="Times New Roman"/>
          <w:i/>
          <w:iCs/>
          <w:sz w:val="28"/>
          <w:szCs w:val="28"/>
          <w:u w:val="none"/>
        </w:rPr>
        <w:t>Личностные УУД:</w:t>
      </w:r>
    </w:p>
    <w:p>
      <w:pPr>
        <w:pStyle w:val="NoSpacing"/>
        <w:spacing w:lineRule="auto" w:line="276"/>
        <w:jc w:val="both"/>
        <w:rPr/>
      </w:pPr>
      <w:r>
        <w:rPr>
          <w:rFonts w:cs="Times New Roman" w:ascii="Times New Roman" w:hAnsi="Times New Roman"/>
          <w:sz w:val="28"/>
          <w:szCs w:val="28"/>
        </w:rPr>
        <w:t>- Проявляют</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 xml:space="preserve"> трудолюбие</w:t>
      </w:r>
      <w:r>
        <w:rPr>
          <w:rFonts w:cs="Times New Roman" w:ascii="Times New Roman" w:hAnsi="Times New Roman"/>
          <w:sz w:val="28"/>
          <w:szCs w:val="28"/>
        </w:rPr>
        <w:t>;</w:t>
      </w:r>
    </w:p>
    <w:p>
      <w:pPr>
        <w:pStyle w:val="NoSpacing"/>
        <w:spacing w:lineRule="auto" w:line="276"/>
        <w:jc w:val="both"/>
        <w:rPr/>
      </w:pPr>
      <w:r>
        <w:rPr>
          <w:rFonts w:cs="Times New Roman" w:ascii="Times New Roman" w:hAnsi="Times New Roman"/>
          <w:sz w:val="28"/>
          <w:szCs w:val="28"/>
        </w:rPr>
        <w:t xml:space="preserve">- Проявляют </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интерес и уважение к русскому народному творчеству, к сказкам как источнику мудрости и нравственных ценностей.</w:t>
      </w:r>
    </w:p>
    <w:p>
      <w:pPr>
        <w:pStyle w:val="NoSpacing"/>
        <w:spacing w:lineRule="auto" w:line="276"/>
        <w:jc w:val="both"/>
        <w:rPr/>
      </w:pPr>
      <w:r>
        <w:rPr>
          <w:rStyle w:val="C4"/>
          <w:rFonts w:cs="Times New Roman" w:ascii="Times New Roman" w:hAnsi="Times New Roman"/>
          <w:i w:val="false"/>
          <w:iCs w:val="false"/>
          <w:color w:val="000000"/>
          <w:sz w:val="28"/>
          <w:szCs w:val="28"/>
        </w:rPr>
        <w:t>Материалы и оборудование:</w:t>
      </w:r>
      <w:r>
        <w:rPr>
          <w:rStyle w:val="C4"/>
          <w:rFonts w:cs="Times New Roman" w:ascii="Times New Roman" w:hAnsi="Times New Roman"/>
          <w:color w:val="000000"/>
          <w:sz w:val="28"/>
          <w:szCs w:val="28"/>
        </w:rPr>
        <w:t xml:space="preserve"> презентация, видео сказки, раскраска «Два Мороза» для рефлексии, фрагмент рабочей тетради, учебник, дневник.</w:t>
      </w:r>
    </w:p>
    <w:p>
      <w:pPr>
        <w:pStyle w:val="NoSpacing"/>
        <w:spacing w:lineRule="auto" w:line="276"/>
        <w:jc w:val="both"/>
        <w:rPr/>
      </w:pPr>
      <w:r>
        <w:rPr>
          <w:rStyle w:val="C4"/>
          <w:rFonts w:cs="Times New Roman" w:ascii="Times New Roman" w:hAnsi="Times New Roman"/>
          <w:color w:val="000000"/>
          <w:sz w:val="28"/>
          <w:szCs w:val="28"/>
        </w:rPr>
        <w:t>План проведения:</w:t>
      </w:r>
    </w:p>
    <w:p>
      <w:pPr>
        <w:pStyle w:val="NoSpacing"/>
        <w:spacing w:lineRule="auto" w:line="276"/>
        <w:jc w:val="both"/>
        <w:rPr/>
      </w:pPr>
      <w:r>
        <w:rPr>
          <w:rStyle w:val="C4"/>
          <w:rFonts w:cs="Times New Roman" w:ascii="Times New Roman" w:hAnsi="Times New Roman"/>
          <w:color w:val="000000"/>
          <w:sz w:val="28"/>
          <w:szCs w:val="28"/>
        </w:rPr>
        <w:t>Орг. момент (1 минута)</w:t>
      </w:r>
    </w:p>
    <w:p>
      <w:pPr>
        <w:pStyle w:val="NoSpacing"/>
        <w:spacing w:lineRule="auto" w:line="276"/>
        <w:jc w:val="both"/>
        <w:rPr/>
      </w:pPr>
      <w:r>
        <w:rPr>
          <w:rStyle w:val="C4"/>
          <w:rFonts w:cs="Times New Roman" w:ascii="Times New Roman" w:hAnsi="Times New Roman"/>
          <w:color w:val="000000"/>
          <w:sz w:val="28"/>
          <w:szCs w:val="28"/>
        </w:rPr>
        <w:t>Актуализация знаний (5 минут)</w:t>
      </w:r>
    </w:p>
    <w:p>
      <w:pPr>
        <w:pStyle w:val="NoSpacing"/>
        <w:spacing w:lineRule="auto" w:line="276"/>
        <w:jc w:val="both"/>
        <w:rPr/>
      </w:pPr>
      <w:r>
        <w:rPr>
          <w:rStyle w:val="C4"/>
          <w:rFonts w:cs="Times New Roman" w:ascii="Times New Roman" w:hAnsi="Times New Roman"/>
          <w:color w:val="000000"/>
          <w:sz w:val="28"/>
          <w:szCs w:val="28"/>
        </w:rPr>
        <w:t>Работа по теме урока (36 минуты)</w:t>
      </w:r>
    </w:p>
    <w:p>
      <w:pPr>
        <w:pStyle w:val="NoSpacing"/>
        <w:spacing w:lineRule="auto" w:line="276"/>
        <w:jc w:val="both"/>
        <w:rPr/>
      </w:pPr>
      <w:r>
        <w:rPr>
          <w:rStyle w:val="C4"/>
          <w:rFonts w:cs="Times New Roman" w:ascii="Times New Roman" w:hAnsi="Times New Roman"/>
          <w:color w:val="000000"/>
          <w:sz w:val="28"/>
          <w:szCs w:val="28"/>
        </w:rPr>
        <w:t>Подведение итогов. Рефлексия (3 минуты)</w:t>
      </w:r>
    </w:p>
    <w:p>
      <w:pPr>
        <w:pStyle w:val="NoSpacing"/>
        <w:spacing w:lineRule="auto" w:line="276"/>
        <w:rPr>
          <w:rFonts w:ascii="Times New Roman" w:hAnsi="Times New Roman" w:cs="Times New Roman"/>
          <w:color w:val="000000"/>
          <w:sz w:val="28"/>
          <w:szCs w:val="28"/>
        </w:rPr>
      </w:pPr>
      <w:r>
        <w:rPr>
          <w:rFonts w:cs="Times New Roman" w:ascii="Times New Roman" w:hAnsi="Times New Roman"/>
          <w:color w:val="000000"/>
          <w:sz w:val="28"/>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t>120</w:t>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spacing w:lineRule="auto" w:line="360"/>
        <w:jc w:val="center"/>
        <w:rPr/>
      </w:pPr>
      <w:r>
        <w:rPr>
          <w:rStyle w:val="C4"/>
          <w:rFonts w:cs="Times New Roman" w:ascii="Times New Roman" w:hAnsi="Times New Roman"/>
          <w:b w:val="false"/>
          <w:bCs w:val="false"/>
          <w:color w:val="000000"/>
          <w:sz w:val="24"/>
          <w:szCs w:val="24"/>
        </w:rPr>
        <w:t>Ход урока</w:t>
      </w:r>
    </w:p>
    <w:tbl>
      <w:tblPr>
        <w:tblW w:w="14560" w:type="dxa"/>
        <w:jc w:val="left"/>
        <w:tblInd w:w="0" w:type="dxa"/>
        <w:tblLayout w:type="fixed"/>
        <w:tblCellMar>
          <w:top w:w="0" w:type="dxa"/>
          <w:left w:w="108" w:type="dxa"/>
          <w:bottom w:w="0" w:type="dxa"/>
          <w:right w:w="108" w:type="dxa"/>
        </w:tblCellMar>
      </w:tblPr>
      <w:tblGrid>
        <w:gridCol w:w="2322"/>
        <w:gridCol w:w="2261"/>
        <w:gridCol w:w="5293"/>
        <w:gridCol w:w="2529"/>
        <w:gridCol w:w="2155"/>
      </w:tblGrid>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Этап</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Задача этапа</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учителя</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учащихся</w:t>
            </w:r>
          </w:p>
        </w:tc>
        <w:tc>
          <w:tcPr>
            <w:tcW w:w="215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Формы, методы, средства</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Организационный момент</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eastAsia="Times New Roman" w:cs="Times New Roman"/>
                <w:color w:val="000000"/>
                <w:sz w:val="24"/>
                <w:szCs w:val="24"/>
                <w:lang w:eastAsia="ru-RU"/>
              </w:rPr>
            </w:pPr>
            <w:r>
              <w:rPr>
                <w:rFonts w:eastAsia="Times New Roman" w:cs="Times New Roman" w:ascii="Times New Roman" w:hAnsi="Times New Roman"/>
                <w:color w:val="000000"/>
                <w:sz w:val="24"/>
                <w:szCs w:val="24"/>
                <w:lang w:eastAsia="ru-RU"/>
              </w:rPr>
              <w:t>Подготовить учащихся к работе на уроке, обеспечить включение в деятельность.</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color w:val="000000"/>
                <w:kern w:val="2"/>
                <w:sz w:val="24"/>
                <w:szCs w:val="24"/>
              </w:rPr>
            </w:pPr>
            <w:r>
              <w:rPr>
                <w:rFonts w:cs="Times New Roman" w:ascii="Times New Roman" w:hAnsi="Times New Roman"/>
                <w:color w:val="000000"/>
                <w:kern w:val="2"/>
                <w:sz w:val="24"/>
                <w:szCs w:val="24"/>
              </w:rPr>
              <w:t xml:space="preserve">- Здравствуйте, ребята! Садитесь. </w:t>
            </w:r>
          </w:p>
          <w:p>
            <w:pPr>
              <w:pStyle w:val="Normal"/>
              <w:widowControl w:val="false"/>
              <w:spacing w:lineRule="auto" w:line="240" w:before="0" w:after="0"/>
              <w:jc w:val="both"/>
              <w:rPr>
                <w:rFonts w:ascii="Times New Roman" w:hAnsi="Times New Roman" w:cs="Times New Roman"/>
                <w:color w:val="000000"/>
                <w:kern w:val="2"/>
                <w:sz w:val="24"/>
                <w:szCs w:val="24"/>
              </w:rPr>
            </w:pPr>
            <w:r>
              <w:rPr>
                <w:rFonts w:eastAsia="Calibri" w:cs="Times New Roman" w:ascii="Times New Roman" w:hAnsi="Times New Roman"/>
                <w:color w:val="000000"/>
                <w:kern w:val="0"/>
                <w:sz w:val="24"/>
                <w:szCs w:val="24"/>
                <w:lang w:val="ru-RU" w:eastAsia="en-US" w:bidi="ar-SA"/>
              </w:rPr>
              <w:t>- Давайте проверим вашу готовность к уроку. На столе у вас должно лежать: учебник по литературному чтению (1 ч.), тетрадь, пенал, дневник и фрагмент рабочей тетради. Всё лишнее со стола убираем. У всех все есть?</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Приветствуют учителя.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Проверяют готовность к уроку.</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4"/>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4"/>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4"/>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Средства: речь учителя</w:t>
            </w:r>
          </w:p>
        </w:tc>
      </w:tr>
      <w:tr>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Проверка д/з</w:t>
            </w:r>
          </w:p>
        </w:tc>
        <w:tc>
          <w:tcPr>
            <w:tcW w:w="2261" w:type="dxa"/>
            <w:tcBorders>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eastAsia="Times New Roman" w:cs="Times New Roman"/>
                <w:color w:val="000000"/>
                <w:sz w:val="24"/>
                <w:szCs w:val="24"/>
                <w:lang w:eastAsia="ru-RU"/>
              </w:rPr>
            </w:pPr>
            <w:r>
              <w:rPr>
                <w:rFonts w:eastAsia="Times New Roman" w:cs="Times New Roman" w:ascii="Times New Roman" w:hAnsi="Times New Roman"/>
                <w:color w:val="000000"/>
                <w:sz w:val="24"/>
                <w:szCs w:val="24"/>
                <w:lang w:eastAsia="ru-RU"/>
              </w:rPr>
            </w:r>
          </w:p>
        </w:tc>
        <w:tc>
          <w:tcPr>
            <w:tcW w:w="5293"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cs="Times New Roman"/>
                <w:color w:val="000000"/>
                <w:kern w:val="2"/>
                <w:sz w:val="24"/>
                <w:szCs w:val="24"/>
              </w:rPr>
            </w:pPr>
            <w:r>
              <w:rPr>
                <w:rFonts w:cs="Times New Roman" w:ascii="Times New Roman" w:hAnsi="Times New Roman"/>
                <w:color w:val="000000"/>
                <w:kern w:val="2"/>
                <w:sz w:val="24"/>
                <w:szCs w:val="24"/>
              </w:rPr>
              <w:t>- Давайте проверим, как вы подготовили домашнее задание к сегодняшнему уроку. Вам нужно было выполнить задание №4 и №7.</w:t>
            </w:r>
          </w:p>
          <w:p>
            <w:pPr>
              <w:pStyle w:val="Normal"/>
              <w:widowControl w:val="false"/>
              <w:spacing w:lineRule="auto" w:line="240" w:before="0" w:after="0"/>
              <w:jc w:val="both"/>
              <w:rPr>
                <w:rFonts w:ascii="Times New Roman" w:hAnsi="Times New Roman" w:cs="Times New Roman"/>
                <w:b w:val="false"/>
                <w:b w:val="false"/>
                <w:bCs w:val="false"/>
                <w:color w:val="000000"/>
                <w:kern w:val="2"/>
                <w:sz w:val="24"/>
                <w:szCs w:val="24"/>
              </w:rPr>
            </w:pPr>
            <w:r>
              <w:rPr>
                <w:rFonts w:cs="Times New Roman" w:ascii="Times New Roman" w:hAnsi="Times New Roman"/>
                <w:b w:val="false"/>
                <w:bCs w:val="false"/>
                <w:color w:val="000000"/>
                <w:kern w:val="2"/>
                <w:sz w:val="24"/>
                <w:szCs w:val="24"/>
              </w:rPr>
              <w:t>- Итак, кто желает прочитать нам свою сказку? Хорошо, выходи к доске. Присаживайся.</w:t>
            </w:r>
          </w:p>
          <w:p>
            <w:pPr>
              <w:pStyle w:val="Normal"/>
              <w:widowControl w:val="false"/>
              <w:spacing w:lineRule="auto" w:line="240" w:before="0" w:after="0"/>
              <w:jc w:val="both"/>
              <w:rPr>
                <w:rFonts w:ascii="Times New Roman" w:hAnsi="Times New Roman" w:cs="Times New Roman"/>
                <w:b w:val="false"/>
                <w:b w:val="false"/>
                <w:bCs w:val="false"/>
                <w:color w:val="000000"/>
                <w:kern w:val="2"/>
                <w:sz w:val="24"/>
                <w:szCs w:val="24"/>
              </w:rPr>
            </w:pPr>
            <w:r>
              <w:rPr>
                <w:rFonts w:cs="Times New Roman" w:ascii="Times New Roman" w:hAnsi="Times New Roman"/>
                <w:b w:val="false"/>
                <w:bCs w:val="false"/>
                <w:color w:val="000000"/>
                <w:kern w:val="2"/>
                <w:sz w:val="24"/>
                <w:szCs w:val="24"/>
              </w:rPr>
              <w:t>- В конце урока я у всех соберу тетради на проверку</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lang w:val="ru-RU"/>
              </w:rPr>
            </w:pPr>
            <w:r>
              <w:rPr>
                <w:rFonts w:ascii="Times New Roman" w:hAnsi="Times New Roman"/>
                <w:sz w:val="24"/>
                <w:szCs w:val="24"/>
                <w:lang w:val="ru-RU"/>
              </w:rPr>
              <w:t>Читают свою сказку.</w:t>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6"/>
              </w:numPr>
              <w:suppressAutoHyphens w:val="true"/>
              <w:spacing w:lineRule="auto" w:line="240" w:before="0" w:after="0"/>
              <w:ind w:left="720" w:right="0" w:hanging="360"/>
              <w:contextualSpacing/>
              <w:jc w:val="both"/>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6"/>
              </w:numPr>
              <w:suppressAutoHyphens w:val="true"/>
              <w:spacing w:lineRule="auto" w:line="240" w:before="0" w:after="0"/>
              <w:ind w:left="720" w:right="0" w:hanging="360"/>
              <w:contextualSpacing/>
              <w:jc w:val="both"/>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6"/>
              </w:numPr>
              <w:suppressAutoHyphens w:val="true"/>
              <w:spacing w:lineRule="auto" w:line="240" w:before="0" w:after="0"/>
              <w:ind w:left="720" w:right="0" w:hanging="360"/>
              <w:contextualSpacing/>
              <w:jc w:val="both"/>
              <w:rPr>
                <w:sz w:val="24"/>
                <w:szCs w:val="24"/>
              </w:rPr>
            </w:pPr>
            <w:r>
              <w:rPr>
                <w:rFonts w:eastAsia="Calibri" w:cs="Times New Roman" w:ascii="Times New Roman" w:hAnsi="Times New Roman"/>
                <w:kern w:val="0"/>
                <w:lang w:val="ru-RU" w:eastAsia="en-US" w:bidi="ar-SA"/>
              </w:rPr>
              <w:t>Средства: речь учителя, речь учащихся</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Актуализация знаний</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color w:val="000000"/>
              </w:rPr>
            </w:pPr>
            <w:r>
              <w:rPr>
                <w:rFonts w:eastAsia="Calibri" w:cs="Times New Roman" w:ascii="Times New Roman" w:hAnsi="Times New Roman"/>
                <w:color w:val="000000"/>
                <w:kern w:val="0"/>
                <w:sz w:val="24"/>
                <w:szCs w:val="24"/>
                <w:lang w:val="ru-RU" w:eastAsia="en-US" w:bidi="ar-SA"/>
              </w:rPr>
              <w:t>Обеспечить воспроизведение опорных знаний и способов действий. Создать условия для возникновения внутренней потребности включения в деятельность.</w:t>
            </w:r>
          </w:p>
          <w:p>
            <w:pPr>
              <w:pStyle w:val="ListParagraph"/>
              <w:widowControl w:val="false"/>
              <w:numPr>
                <w:ilvl w:val="0"/>
                <w:numId w:val="0"/>
              </w:numPr>
              <w:suppressAutoHyphens w:val="true"/>
              <w:spacing w:lineRule="auto" w:line="240" w:before="0" w:after="0"/>
              <w:ind w:left="0" w:right="0" w:hanging="0"/>
              <w:contextualSpacing/>
              <w:jc w:val="both"/>
              <w:rPr>
                <w:color w:val="000000"/>
              </w:rPr>
            </w:pPr>
            <w:r>
              <w:rPr>
                <w:rFonts w:eastAsia="Calibri" w:cs="Times New Roman" w:ascii="Times New Roman" w:hAnsi="Times New Roman"/>
                <w:color w:val="000000"/>
                <w:kern w:val="0"/>
                <w:sz w:val="24"/>
                <w:szCs w:val="24"/>
                <w:lang w:val="ru-RU" w:eastAsia="en-US" w:bidi="ar-SA"/>
              </w:rPr>
              <w:t>Подготовить учащихся к общению, активизировать внимание детей.</w:t>
            </w:r>
          </w:p>
        </w:tc>
        <w:tc>
          <w:tcPr>
            <w:tcW w:w="5293" w:type="dxa"/>
            <w:tcBorders>
              <w:top w:val="single" w:sz="4" w:space="0" w:color="000000"/>
              <w:left w:val="single" w:sz="4" w:space="0" w:color="000000"/>
              <w:bottom w:val="single" w:sz="4" w:space="0" w:color="000000"/>
              <w:right w:val="single" w:sz="4" w:space="0" w:color="000000"/>
            </w:tcBorders>
          </w:tcPr>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Ребята, на прошлом уроке мы с вами вспомнили содержание сказки «Гуси-лебеди».</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Кто сможет кратко пересказать эту сказку?</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Отлично. Сегодня мы снова побываем в гостях у уже известной вам русской народной волшебной сказке. Но что эта за сказка, вы скажите мне сами. На доске представлен ребус, вам нужно его разгадать, чтобы узнать название сказки.</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Отлично!</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Тема нашего урока «</w:t>
            </w:r>
            <w:r>
              <w:rPr>
                <w:rStyle w:val="Strong"/>
                <w:rFonts w:eastAsia="Calibri" w:cs="Times New Roman" w:ascii="Times New Roman" w:hAnsi="Times New Roman"/>
                <w:b w:val="false"/>
                <w:i w:val="false"/>
                <w:caps w:val="false"/>
                <w:smallCaps w:val="false"/>
                <w:color w:val="000000"/>
                <w:spacing w:val="0"/>
                <w:kern w:val="0"/>
                <w:sz w:val="24"/>
                <w:szCs w:val="24"/>
                <w:u w:val="none"/>
                <w:lang w:val="ru-RU" w:eastAsia="en-US" w:bidi="ar-SA"/>
              </w:rPr>
              <w:t>Мороз ленивого за нос хватает, а перед проворным — шапку снимает</w:t>
            </w:r>
            <w:r>
              <w:rPr>
                <w:rFonts w:eastAsia="Calibri" w:cs="Times New Roman" w:ascii="Times New Roman" w:hAnsi="Times New Roman"/>
                <w:b w:val="false"/>
                <w:i w:val="false"/>
                <w:caps w:val="false"/>
                <w:smallCaps w:val="false"/>
                <w:color w:val="000000"/>
                <w:spacing w:val="0"/>
                <w:kern w:val="0"/>
                <w:sz w:val="24"/>
                <w:szCs w:val="24"/>
                <w:u w:val="none"/>
                <w:lang w:val="ru-RU" w:eastAsia="en-US" w:bidi="ar-SA"/>
              </w:rPr>
              <w:t>». Как вы понимаете эту пословицу. Относиться ли она к сказке по вашему мнению?</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u w:val="none"/>
                <w:lang w:val="ru-RU" w:eastAsia="en-US" w:bidi="ar-SA"/>
              </w:rPr>
              <w:t>- В течение урока мы это и узнаем.</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Пересказывают сказку.</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pPr>
            <w:r>
              <w:rPr>
                <w:rFonts w:ascii="Times New Roman" w:hAnsi="Times New Roman"/>
                <w:b w:val="false"/>
                <w:i w:val="false"/>
                <w:caps w:val="false"/>
                <w:smallCaps w:val="false"/>
                <w:spacing w:val="0"/>
                <w:sz w:val="24"/>
                <w:szCs w:val="24"/>
              </w:rPr>
              <w:t xml:space="preserve">Она означает, что </w:t>
            </w:r>
            <w:r>
              <w:rPr>
                <w:rStyle w:val="Strong"/>
                <w:rFonts w:ascii="Times New Roman" w:hAnsi="Times New Roman"/>
                <w:b w:val="false"/>
                <w:i w:val="false"/>
                <w:caps w:val="false"/>
                <w:smallCaps w:val="false"/>
                <w:spacing w:val="0"/>
                <w:sz w:val="24"/>
                <w:szCs w:val="24"/>
              </w:rPr>
              <w:t>те, кто не проявляет активности и не старается, сталкиваются с трудностями</w:t>
            </w:r>
            <w:r>
              <w:rPr>
                <w:rFonts w:ascii="Times New Roman" w:hAnsi="Times New Roman"/>
                <w:b w:val="false"/>
                <w:i w:val="false"/>
                <w:caps w:val="false"/>
                <w:smallCaps w:val="false"/>
                <w:spacing w:val="0"/>
                <w:sz w:val="24"/>
                <w:szCs w:val="24"/>
              </w:rPr>
              <w:t xml:space="preserve">, в то время как энергичные и деятельные люди находят способы справиться с ситуациями. </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b w:val="false"/>
                <w:i w:val="false"/>
                <w:caps w:val="false"/>
                <w:smallCaps w:val="false"/>
                <w:spacing w:val="0"/>
                <w:sz w:val="24"/>
                <w:szCs w:val="24"/>
              </w:rPr>
              <w:t>Ответы учащихся.</w:t>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rHeight w:val="5519" w:hRule="atLeast"/>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Работа по теме урока</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color w:val="000000"/>
              </w:rPr>
            </w:pPr>
            <w:r>
              <w:rPr>
                <w:rFonts w:eastAsia="Aptos" w:ascii="Times New Roman" w:hAnsi="Times New Roman"/>
                <w:color w:val="000000"/>
                <w:sz w:val="24"/>
                <w:szCs w:val="24"/>
                <w:lang w:val="ru-RU" w:bidi="ar-SA"/>
              </w:rPr>
              <w:t>Выявить качество и уровень овладения знаниями и умениями.</w:t>
            </w:r>
          </w:p>
          <w:p>
            <w:pPr>
              <w:pStyle w:val="Style26"/>
              <w:widowControl w:val="false"/>
              <w:spacing w:lineRule="auto" w:line="240" w:before="0" w:after="160"/>
              <w:jc w:val="both"/>
              <w:rPr>
                <w:color w:val="000000"/>
              </w:rPr>
            </w:pPr>
            <w:r>
              <w:rPr>
                <w:rFonts w:eastAsia="Aptos" w:cs="" w:ascii="Times New Roman" w:hAnsi="Times New Roman" w:cstheme="majorBidi"/>
                <w:color w:val="000000"/>
                <w:sz w:val="24"/>
                <w:szCs w:val="24"/>
                <w:lang w:val="ru-RU" w:bidi="ar-SA"/>
              </w:rPr>
              <w:t>Выявить неверное представление. Произвести их коррекцию.</w:t>
            </w:r>
          </w:p>
        </w:tc>
        <w:tc>
          <w:tcPr>
            <w:tcW w:w="5293" w:type="dxa"/>
            <w:tcBorders>
              <w:top w:val="single" w:sz="4" w:space="0" w:color="000000"/>
              <w:left w:val="single" w:sz="4" w:space="0" w:color="000000"/>
              <w:bottom w:val="single" w:sz="4" w:space="0" w:color="000000"/>
              <w:right w:val="single" w:sz="4" w:space="0" w:color="000000"/>
            </w:tcBorders>
          </w:tcPr>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И так, для того, чтобы мы с вами обсудили эту сказку, мы должны для начала ее вспомнить.</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Сейчас я включу видеозапись сказки «Два Мороза», слушайте внимательно. После — я задам вам несколько вопросов по содержанию сказки.</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Кто главные герои сказки? Какие события в ней происходят? Как заканчивается история?</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Молодцы! Мы с вами немного поговорили о сказке, а теперь проверим, как вы внимательно слушали. Откройте фрагмент рабочей тетради на странице 14, задание 1 — чтение и обсуждение. Ваша задача -</w:t>
            </w:r>
            <w:r>
              <w:rPr/>
              <w:t xml:space="preserve"> назвать героя или момент, который запомнился больше всего и объяснить, почему он вам запомнился. Приступаем.</w:t>
            </w:r>
          </w:p>
          <w:p>
            <w:pPr>
              <w:pStyle w:val="NormalWeb"/>
              <w:widowControl w:val="false"/>
              <w:shd w:val="clear" w:fill="FFFFFF"/>
              <w:suppressAutoHyphens w:val="true"/>
              <w:spacing w:before="0" w:after="0"/>
              <w:jc w:val="both"/>
              <w:rPr>
                <w:color w:val="000000"/>
              </w:rPr>
            </w:pPr>
            <w:r>
              <w:rPr/>
              <w:t>- Кто желает прочитать? Что в этом герое или моменте было хорошего? Какие нравственные качества проявились?</w:t>
            </w:r>
          </w:p>
          <w:p>
            <w:pPr>
              <w:pStyle w:val="NormalWeb"/>
              <w:widowControl w:val="false"/>
              <w:shd w:val="clear" w:fill="FFFFFF"/>
              <w:suppressAutoHyphens w:val="true"/>
              <w:spacing w:before="0" w:after="0"/>
              <w:jc w:val="both"/>
              <w:rPr>
                <w:color w:val="000000"/>
              </w:rPr>
            </w:pPr>
            <w:r>
              <w:rPr/>
              <w:t>- Отлично. Приступим к следующему задание под №2, страница 15. Вы должны нарисовать одного из Морозов так, чтобы был виден его характер. Приступаем.</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Какого из Морозов вы нарисовали? Почему? С помощью каких цветов вы передали их характер?</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Обратите внимание на доску. На ней вы видите изображение двух Морозов. Следующее задание которое мы выполним №3 на странице 16. Сравнение двух Морозов. Выполним его вместе.</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Мороз-Багровый нос как выглядит? А Синий-нос? Отлично, заполним 1 строку.</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Какой характер у Мороза-Багрового носа? Какие поступки он совершал? Какой он по вашему мнению, добрый или злой? А что вы можете сказать о Морозе-Синем носе? Хорошо, заполним табличку полностью.</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xml:space="preserve">- Кто прочитает свое описание </w:t>
            </w:r>
            <w:r>
              <w:rPr>
                <w:b w:val="false"/>
                <w:bCs w:val="false"/>
                <w:i w:val="false"/>
                <w:iCs w:val="false"/>
                <w:caps w:val="false"/>
                <w:smallCaps w:val="false"/>
                <w:color w:val="000000"/>
                <w:spacing w:val="0"/>
                <w:kern w:val="0"/>
                <w:sz w:val="24"/>
                <w:szCs w:val="24"/>
                <w:lang w:val="en-US" w:bidi="ar-SA"/>
              </w:rPr>
              <w:t>(</w:t>
            </w:r>
            <w:r>
              <w:rPr>
                <w:b w:val="false"/>
                <w:bCs w:val="false"/>
                <w:i w:val="false"/>
                <w:iCs w:val="false"/>
                <w:caps w:val="false"/>
                <w:smallCaps w:val="false"/>
                <w:color w:val="000000"/>
                <w:spacing w:val="0"/>
                <w:kern w:val="0"/>
                <w:sz w:val="24"/>
                <w:szCs w:val="24"/>
                <w:lang w:val="ru-RU" w:bidi="ar-SA"/>
              </w:rPr>
              <w:t>сравнение) Морозов?</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xml:space="preserve">- Замечательно. Чем отличаются друг от друга Морозы? </w:t>
            </w:r>
            <w:r>
              <w:rPr/>
              <w:t>Кто из них больше нравится вам? Почему?</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А чему по вашему мнению нас учит эта сказка? - Давайте попробуем узнать мораль (мысль) сказки через разгадывание ребуса. Открываем страницу 17, №4 — мораль. Приступаем.</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Кто нам скажет, какая мораль сказки? Верно, любить труд, ведь он нам не вредит, а приносит пользу не только нам, но и окружающим нам людям.</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А кто-нибудь из вас знает пословицы или поговорки про труд?</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Отлично. В рабочей тетради тоже представлены поговорки, но они не закончены. Откройте страницу 19, задание 6. Кто нам прочитает начало первой поговорки? Кто из вас знает целиком эту поговорку? Кто нам прочитает вторую поговорку? Третью?</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Хорошо. Как вы понимаете эти поговорки? Про что они?</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kern w:val="0"/>
                <w:sz w:val="24"/>
                <w:szCs w:val="24"/>
                <w:lang w:val="ru-RU" w:bidi="ar-SA"/>
              </w:rPr>
              <w:t>- Замечательно.</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Смотрят сказку.</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Два Мороза, мужичок и купец. Два Мороза поспорили, кто кого заморозит. В итоге Синий Мороз проиграл, т. к. мужичок грелся физически, а не как купец.</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Читают.</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Трудолюбие.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Читают.</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Формы: фронтальная, индивидуальная</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 объяснение</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rHeight w:val="2260" w:hRule="atLeast"/>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Информация о д/з</w:t>
            </w:r>
          </w:p>
        </w:tc>
        <w:tc>
          <w:tcPr>
            <w:tcW w:w="2261"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color w:val="000000"/>
              </w:rPr>
            </w:pPr>
            <w:r>
              <w:rPr>
                <w:color w:val="000000"/>
              </w:rPr>
            </w:r>
          </w:p>
        </w:tc>
        <w:tc>
          <w:tcPr>
            <w:tcW w:w="5293" w:type="dxa"/>
            <w:tcBorders>
              <w:left w:val="single" w:sz="4" w:space="0" w:color="000000"/>
              <w:bottom w:val="single" w:sz="4" w:space="0" w:color="000000"/>
              <w:right w:val="single" w:sz="4" w:space="0" w:color="000000"/>
            </w:tcBorders>
          </w:tcPr>
          <w:p>
            <w:pPr>
              <w:pStyle w:val="Style19"/>
              <w:widowControl w:val="false"/>
              <w:spacing w:lineRule="auto" w:line="240" w:before="0" w:after="0"/>
              <w:jc w:val="both"/>
              <w:rPr/>
            </w:pPr>
            <w:r>
              <w:rPr>
                <w:rFonts w:cs="Times New Roman" w:ascii="Times New Roman" w:hAnsi="Times New Roman"/>
                <w:b w:val="false"/>
                <w:i w:val="false"/>
                <w:caps w:val="false"/>
                <w:smallCaps w:val="false"/>
                <w:strike w:val="false"/>
                <w:dstrike w:val="false"/>
                <w:spacing w:val="0"/>
                <w:sz w:val="24"/>
                <w:szCs w:val="24"/>
                <w:u w:val="none"/>
              </w:rPr>
              <w:t>- Ребята, давайте запишем домашнее задание. Откройте дневники. Вам нужно дома выполнить задания из фрагмента рабочей тетради под №5, №6 (добавить свои поговорки или пословицы о труде) страница 18-19 и №7 страница 20. Откройте тетрадь и прочитайте задание. Всем все понятно?</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Записывают дз.</w:t>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 поощрение</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презентация</w:t>
            </w:r>
          </w:p>
        </w:tc>
      </w:tr>
      <w:tr>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Подведение итогов. Рефлексия</w:t>
            </w:r>
          </w:p>
        </w:tc>
        <w:tc>
          <w:tcPr>
            <w:tcW w:w="2261" w:type="dxa"/>
            <w:tcBorders>
              <w:left w:val="single" w:sz="4" w:space="0" w:color="000000"/>
              <w:bottom w:val="single" w:sz="4" w:space="0" w:color="000000"/>
              <w:right w:val="single" w:sz="4" w:space="0" w:color="000000"/>
            </w:tcBorders>
          </w:tcPr>
          <w:p>
            <w:pPr>
              <w:pStyle w:val="ListParagraph"/>
              <w:widowControl w:val="false"/>
              <w:numPr>
                <w:ilvl w:val="0"/>
                <w:numId w:val="0"/>
              </w:numPr>
              <w:suppressAutoHyphens w:val="true"/>
              <w:spacing w:lineRule="auto" w:line="240" w:before="0" w:after="0"/>
              <w:ind w:left="0" w:right="0" w:hanging="0"/>
              <w:contextualSpacing/>
              <w:jc w:val="both"/>
              <w:rPr>
                <w:sz w:val="24"/>
                <w:szCs w:val="24"/>
              </w:rPr>
            </w:pPr>
            <w:r>
              <w:rPr>
                <w:rFonts w:eastAsia="Calibri" w:cs="Times New Roman" w:ascii="Times New Roman" w:hAnsi="Times New Roman"/>
                <w:kern w:val="0"/>
                <w:sz w:val="24"/>
                <w:szCs w:val="24"/>
                <w:lang w:val="ru-RU" w:eastAsia="en-US" w:bidi="ar-SA"/>
              </w:rPr>
              <w:t>Подвести итоги урока и рефлексию учебной деятельности.</w:t>
            </w:r>
          </w:p>
        </w:tc>
        <w:tc>
          <w:tcPr>
            <w:tcW w:w="5293"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sz w:val="24"/>
                <w:szCs w:val="24"/>
              </w:rPr>
            </w:pPr>
            <w:r>
              <w:rPr>
                <w:rFonts w:cs="Times New Roman" w:ascii="Times New Roman" w:hAnsi="Times New Roman"/>
                <w:sz w:val="24"/>
                <w:szCs w:val="24"/>
                <w:lang w:val="ru-RU" w:bidi="ar-SA"/>
              </w:rPr>
              <w:t>- Ребята, наш урок подходит к концу. Скажите, с какой сказкой мы сегодня работали на уроке?</w:t>
            </w:r>
          </w:p>
          <w:p>
            <w:pPr>
              <w:pStyle w:val="Normal"/>
              <w:widowControl w:val="false"/>
              <w:spacing w:lineRule="auto" w:line="240" w:before="0" w:after="0"/>
              <w:jc w:val="both"/>
              <w:rPr>
                <w:rFonts w:ascii="Times New Roman" w:hAnsi="Times New Roman"/>
                <w:sz w:val="24"/>
                <w:szCs w:val="24"/>
              </w:rPr>
            </w:pPr>
            <w:r>
              <w:rPr>
                <w:rFonts w:cs="Times New Roman" w:ascii="Times New Roman" w:hAnsi="Times New Roman"/>
                <w:sz w:val="24"/>
                <w:szCs w:val="24"/>
                <w:lang w:val="ru-RU" w:bidi="ar-SA"/>
              </w:rPr>
              <w:t>- Есть ли у этой сказки автор? Какая это сказка?</w:t>
            </w:r>
          </w:p>
          <w:p>
            <w:pPr>
              <w:pStyle w:val="Normal"/>
              <w:widowControl w:val="false"/>
              <w:spacing w:lineRule="auto" w:line="240" w:before="0" w:after="0"/>
              <w:jc w:val="both"/>
              <w:rPr>
                <w:rFonts w:ascii="Times New Roman" w:hAnsi="Times New Roman"/>
                <w:sz w:val="24"/>
                <w:szCs w:val="24"/>
              </w:rPr>
            </w:pPr>
            <w:r>
              <w:rPr>
                <w:rFonts w:cs="Times New Roman" w:ascii="Times New Roman" w:hAnsi="Times New Roman"/>
                <w:sz w:val="24"/>
                <w:szCs w:val="24"/>
                <w:lang w:val="ru-RU" w:bidi="ar-SA"/>
              </w:rPr>
              <w:t>- Какой жанр (вид) у этой сказки?</w:t>
            </w:r>
          </w:p>
          <w:p>
            <w:pPr>
              <w:pStyle w:val="Normal"/>
              <w:widowControl w:val="false"/>
              <w:spacing w:lineRule="auto" w:line="240" w:before="0" w:after="0"/>
              <w:jc w:val="both"/>
              <w:rPr/>
            </w:pPr>
            <w:r>
              <w:rPr>
                <w:rFonts w:cs="Times New Roman" w:ascii="Times New Roman" w:hAnsi="Times New Roman"/>
                <w:sz w:val="24"/>
                <w:szCs w:val="24"/>
                <w:lang w:val="ru-RU" w:bidi="ar-SA"/>
              </w:rPr>
              <w:t>- О чем/ком говорилось в сказке?</w:t>
            </w:r>
          </w:p>
          <w:p>
            <w:pPr>
              <w:pStyle w:val="Normal"/>
              <w:widowControl w:val="false"/>
              <w:spacing w:lineRule="auto" w:line="240" w:before="0" w:after="0"/>
              <w:jc w:val="both"/>
              <w:rPr/>
            </w:pPr>
            <w:r>
              <w:rPr>
                <w:rFonts w:cs="Times New Roman" w:ascii="Times New Roman" w:hAnsi="Times New Roman"/>
                <w:sz w:val="24"/>
                <w:szCs w:val="24"/>
                <w:lang w:val="ru-RU" w:bidi="ar-SA"/>
              </w:rPr>
              <w:t>- Какой урок мы извлекли из этой сказки?</w:t>
            </w:r>
          </w:p>
          <w:p>
            <w:pPr>
              <w:pStyle w:val="Normal"/>
              <w:widowControl w:val="false"/>
              <w:spacing w:lineRule="auto" w:line="240" w:before="0" w:after="0"/>
              <w:jc w:val="both"/>
              <w:rPr>
                <w:rFonts w:ascii="Times New Roman" w:hAnsi="Times New Roman"/>
                <w:color w:val="000000"/>
                <w:sz w:val="24"/>
                <w:szCs w:val="24"/>
              </w:rPr>
            </w:pPr>
            <w:r>
              <w:rPr>
                <w:rFonts w:cs="Times New Roman" w:ascii="Times New Roman" w:hAnsi="Times New Roman"/>
                <w:b w:val="false"/>
                <w:i w:val="false"/>
                <w:caps w:val="false"/>
                <w:smallCaps w:val="false"/>
                <w:color w:val="000000"/>
                <w:spacing w:val="0"/>
                <w:sz w:val="24"/>
                <w:szCs w:val="24"/>
                <w:lang w:val="ru-RU" w:bidi="ar-SA"/>
              </w:rPr>
              <w:t>- Почему важно быть трудолюбивым</w:t>
            </w:r>
            <w:r>
              <w:rPr>
                <w:rFonts w:cs="Times New Roman" w:ascii="Times New Roman" w:hAnsi="Times New Roman"/>
                <w:b w:val="false"/>
                <w:i w:val="false"/>
                <w:caps w:val="false"/>
                <w:smallCaps w:val="false"/>
                <w:color w:val="000000"/>
                <w:spacing w:val="0"/>
                <w:sz w:val="24"/>
                <w:szCs w:val="24"/>
                <w:lang w:val="en-US" w:bidi="ar-SA"/>
              </w:rPr>
              <w:t>?</w:t>
            </w:r>
          </w:p>
          <w:p>
            <w:pPr>
              <w:pStyle w:val="Style26"/>
              <w:widowControl w:val="false"/>
              <w:spacing w:lineRule="auto" w:line="240" w:before="0" w:after="0"/>
              <w:jc w:val="both"/>
              <w:rPr>
                <w:rFonts w:ascii="Times New Roman" w:hAnsi="Times New Roman"/>
                <w:sz w:val="24"/>
                <w:szCs w:val="24"/>
              </w:rPr>
            </w:pPr>
            <w:r>
              <w:rPr>
                <w:rFonts w:cs="Times New Roman" w:ascii="Times New Roman" w:hAnsi="Times New Roman"/>
                <w:b w:val="false"/>
                <w:i w:val="false"/>
                <w:caps w:val="false"/>
                <w:smallCaps w:val="false"/>
                <w:strike w:val="false"/>
                <w:dstrike w:val="false"/>
                <w:color w:val="000000"/>
                <w:spacing w:val="0"/>
                <w:sz w:val="24"/>
                <w:szCs w:val="24"/>
                <w:u w:val="none"/>
              </w:rPr>
              <w:t xml:space="preserve">- </w:t>
            </w:r>
            <w:r>
              <w:rPr>
                <w:rFonts w:cs="Times New Roman" w:ascii="Times New Roman" w:hAnsi="Times New Roman"/>
                <w:sz w:val="24"/>
                <w:szCs w:val="24"/>
              </w:rPr>
              <w:t xml:space="preserve">А сейчас я хочу вас попросить следующее. </w:t>
            </w:r>
            <w:r>
              <w:rPr>
                <w:rFonts w:cs="Times New Roman" w:ascii="Times New Roman" w:hAnsi="Times New Roman"/>
                <w:b w:val="false"/>
                <w:i w:val="false"/>
                <w:caps w:val="false"/>
                <w:smallCaps w:val="false"/>
                <w:color w:val="000000"/>
                <w:spacing w:val="0"/>
                <w:sz w:val="24"/>
                <w:szCs w:val="24"/>
              </w:rPr>
              <w:t>Я Вам раздам раскраску «Два Мороза», Ваша задача сделать необычных Морозов, а тех, которые будут символизировать Ваше настроение! Итак, кто считает, что хорошо сегодня работал на уроке, тот выберет цвет, который это покажет во всей красе! Заодно, у Вас получатся необычные картинки, которые останутся у вас на память!</w:t>
            </w:r>
          </w:p>
          <w:p>
            <w:pPr>
              <w:pStyle w:val="Style26"/>
              <w:widowControl w:val="false"/>
              <w:spacing w:lineRule="auto" w:line="240" w:before="0" w:after="0"/>
              <w:jc w:val="both"/>
              <w:rPr>
                <w:rFonts w:ascii="Times New Roman" w:hAnsi="Times New Roman"/>
                <w:sz w:val="24"/>
                <w:szCs w:val="24"/>
              </w:rPr>
            </w:pPr>
            <w:r>
              <w:rPr>
                <w:rFonts w:cs="Times New Roman" w:ascii="Times New Roman" w:hAnsi="Times New Roman"/>
                <w:b w:val="false"/>
                <w:i w:val="false"/>
                <w:caps w:val="false"/>
                <w:smallCaps w:val="false"/>
                <w:strike w:val="false"/>
                <w:dstrike w:val="false"/>
                <w:color w:val="000000"/>
                <w:spacing w:val="0"/>
                <w:sz w:val="24"/>
                <w:szCs w:val="24"/>
                <w:u w:val="none"/>
              </w:rPr>
              <w:t>- Покажите, что у вас получилось, отлично.</w:t>
            </w:r>
            <w:r>
              <w:rPr>
                <w:rFonts w:cs="Times New Roman" w:ascii="Times New Roman" w:hAnsi="Times New Roman"/>
                <w:sz w:val="24"/>
                <w:szCs w:val="24"/>
              </w:rPr>
              <w:br/>
              <w:t>- Вы большие молодцы. Спасибо вам за урок. Мне было очень приятно с вами поработать.</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Два Мороза.</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Нет. Народная.</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Волшебная.</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О споре двух братьев Морозов.</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t>Что нужно как крестьянин много трудиться.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Выполняют задание.</w:t>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7"/>
              </w:numPr>
              <w:suppressAutoHyphens w:val="true"/>
              <w:spacing w:lineRule="auto" w:line="240" w:before="0" w:after="0"/>
              <w:ind w:left="720" w:right="0" w:hanging="360"/>
              <w:contextualSpacing/>
              <w:jc w:val="both"/>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7"/>
              </w:numPr>
              <w:suppressAutoHyphens w:val="true"/>
              <w:spacing w:lineRule="auto" w:line="240" w:before="0" w:after="0"/>
              <w:ind w:left="720" w:right="0" w:hanging="360"/>
              <w:contextualSpacing/>
              <w:jc w:val="both"/>
              <w:rPr/>
            </w:pPr>
            <w:r>
              <w:rPr>
                <w:rFonts w:eastAsia="Calibri" w:cs="Times New Roman" w:ascii="Times New Roman" w:hAnsi="Times New Roman"/>
                <w:kern w:val="0"/>
                <w:sz w:val="24"/>
                <w:szCs w:val="24"/>
                <w:lang w:val="ru-RU" w:eastAsia="en-US" w:bidi="ar-SA"/>
              </w:rPr>
              <w:t>Методы: беседа, поощрение</w:t>
            </w:r>
          </w:p>
          <w:p>
            <w:pPr>
              <w:pStyle w:val="ListParagraph"/>
              <w:widowControl w:val="false"/>
              <w:numPr>
                <w:ilvl w:val="0"/>
                <w:numId w:val="7"/>
              </w:numPr>
              <w:suppressAutoHyphens w:val="true"/>
              <w:spacing w:lineRule="auto" w:line="240" w:before="0" w:after="0"/>
              <w:ind w:left="720" w:right="0" w:hanging="360"/>
              <w:contextualSpacing/>
              <w:jc w:val="both"/>
              <w:rPr>
                <w:sz w:val="24"/>
                <w:szCs w:val="24"/>
              </w:rPr>
            </w:pPr>
            <w:r>
              <w:rPr>
                <w:rFonts w:eastAsia="Calibri" w:cs="Times New Roman" w:ascii="Times New Roman" w:hAnsi="Times New Roman"/>
                <w:kern w:val="0"/>
                <w:sz w:val="24"/>
                <w:szCs w:val="24"/>
                <w:lang w:val="ru-RU" w:eastAsia="en-US" w:bidi="ar-SA"/>
              </w:rPr>
              <w:t>Средства: речь учителя</w:t>
            </w:r>
          </w:p>
        </w:tc>
      </w:tr>
    </w:tbl>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ГБПОУ «Дзержинский педагогический колледж»</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t xml:space="preserve">                                                                                                                                                            </w:t>
      </w:r>
      <w:r>
        <w:rPr>
          <w:rFonts w:cs="Times New Roman" w:ascii="Times New Roman" w:hAnsi="Times New Roman"/>
          <w:color w:val="000000"/>
          <w:sz w:val="28"/>
          <w:szCs w:val="28"/>
        </w:rPr>
        <w:t>Ф.И.О практикантки:</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РУДЕНКО</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Наталья Владимировна</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Группа ПНК-4Б</w:t>
      </w:r>
    </w:p>
    <w:p>
      <w:pPr>
        <w:pStyle w:val="Normal"/>
        <w:spacing w:before="0" w:after="0"/>
        <w:ind w:left="11339" w:right="0" w:hanging="0"/>
        <w:rPr/>
      </w:pPr>
      <w:r>
        <w:rPr>
          <w:rFonts w:cs="Times New Roman" w:ascii="Times New Roman" w:hAnsi="Times New Roman"/>
          <w:sz w:val="28"/>
        </w:rPr>
        <w:t xml:space="preserve">Специальность 44.02.02 </w:t>
      </w:r>
      <w:r>
        <w:rPr>
          <w:rFonts w:cs="Times New Roman" w:ascii="Times New Roman" w:hAnsi="Times New Roman"/>
          <w:color w:val="000000"/>
          <w:sz w:val="28"/>
          <w:szCs w:val="28"/>
          <w:lang w:val="ru-RU"/>
        </w:rPr>
        <w:t>«Преподавание в начальных классах»</w:t>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Технологическая карта урока литературного чтения</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Место проведения: </w:t>
      </w:r>
      <w:r>
        <w:rPr>
          <w:rFonts w:ascii="Times New Roman" w:hAnsi="Times New Roman"/>
          <w:color w:val="000000"/>
          <w:sz w:val="28"/>
          <w:szCs w:val="28"/>
        </w:rPr>
        <w:t>МБОУ «Средняя школа №4», 2 «В» класс</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Дата проведения: </w:t>
      </w:r>
      <w:r>
        <w:rPr>
          <w:rFonts w:ascii="Times New Roman" w:hAnsi="Times New Roman"/>
          <w:color w:val="000000"/>
          <w:sz w:val="28"/>
          <w:szCs w:val="28"/>
        </w:rPr>
        <w:t>12.05.2025</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right"/>
        <w:rPr>
          <w:rFonts w:ascii="Times New Roman" w:hAnsi="Times New Roman"/>
          <w:color w:val="000000"/>
          <w:sz w:val="28"/>
          <w:szCs w:val="28"/>
        </w:rPr>
      </w:pPr>
      <w:r>
        <w:rPr>
          <w:rFonts w:ascii="Times New Roman" w:hAnsi="Times New Roman"/>
          <w:color w:val="000000"/>
          <w:sz w:val="28"/>
          <w:szCs w:val="28"/>
        </w:rPr>
        <w:t xml:space="preserve">Учитель: </w:t>
      </w:r>
      <w:r>
        <w:rPr>
          <w:rFonts w:ascii="Times New Roman" w:hAnsi="Times New Roman"/>
          <w:color w:val="000000"/>
          <w:sz w:val="28"/>
          <w:szCs w:val="28"/>
        </w:rPr>
        <w:t>Макарян Ангелина Гагиковна</w:t>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Дзержинск — 20</w:t>
      </w:r>
      <w:r>
        <w:rPr>
          <w:rFonts w:ascii="Times New Roman" w:hAnsi="Times New Roman"/>
          <w:color w:val="000000"/>
          <w:sz w:val="28"/>
          <w:szCs w:val="28"/>
        </w:rPr>
        <w:t>25</w:t>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4"/>
          <w:szCs w:val="24"/>
        </w:rPr>
      </w:pPr>
      <w:r>
        <w:rPr>
          <w:rFonts w:ascii="Times New Roman" w:hAnsi="Times New Roman"/>
          <w:color w:val="000000"/>
          <w:sz w:val="24"/>
          <w:szCs w:val="24"/>
        </w:rPr>
        <w:t>126</w:t>
      </w:r>
    </w:p>
    <w:p>
      <w:pPr>
        <w:pStyle w:val="Style19"/>
        <w:pBdr/>
        <w:spacing w:lineRule="atLeast" w:line="200" w:before="0" w:after="0"/>
        <w:jc w:val="center"/>
        <w:rPr>
          <w:rFonts w:ascii="Times New Roman" w:hAnsi="Times New Roman"/>
          <w:color w:val="000000"/>
          <w:sz w:val="24"/>
          <w:szCs w:val="24"/>
        </w:rPr>
      </w:pPr>
      <w:r>
        <w:rPr>
          <w:rFonts w:ascii="Times New Roman" w:hAnsi="Times New Roman"/>
          <w:color w:val="000000"/>
          <w:sz w:val="24"/>
          <w:szCs w:val="24"/>
        </w:rPr>
      </w:r>
    </w:p>
    <w:p>
      <w:pPr>
        <w:pStyle w:val="NoSpacing"/>
        <w:spacing w:lineRule="auto" w:line="276"/>
        <w:jc w:val="both"/>
        <w:rPr/>
      </w:pPr>
      <w:r>
        <w:rPr>
          <w:rFonts w:cs="Times New Roman" w:ascii="Times New Roman" w:hAnsi="Times New Roman"/>
          <w:sz w:val="28"/>
          <w:szCs w:val="28"/>
          <w:u w:val="none"/>
        </w:rPr>
        <w:t>Класс: 2</w:t>
      </w:r>
    </w:p>
    <w:p>
      <w:pPr>
        <w:pStyle w:val="NoSpacing"/>
        <w:spacing w:lineRule="auto" w:line="276"/>
        <w:jc w:val="both"/>
        <w:rPr/>
      </w:pPr>
      <w:r>
        <w:rPr>
          <w:rFonts w:cs="Times New Roman" w:ascii="Times New Roman" w:hAnsi="Times New Roman"/>
          <w:sz w:val="28"/>
          <w:szCs w:val="28"/>
          <w:u w:val="none"/>
        </w:rPr>
        <w:t>Тема: Добро пожаловать в мир русских народных волшебных сказок</w:t>
      </w:r>
      <w:r>
        <w:rPr>
          <w:rFonts w:cs="Times New Roman" w:ascii="Times New Roman" w:hAnsi="Times New Roman"/>
          <w:sz w:val="28"/>
          <w:szCs w:val="28"/>
          <w:u w:val="none"/>
          <w:lang w:val="ru-RU"/>
        </w:rPr>
        <w:t>.</w:t>
      </w:r>
    </w:p>
    <w:p>
      <w:pPr>
        <w:pStyle w:val="NoSpacing"/>
        <w:spacing w:lineRule="auto" w:line="276"/>
        <w:jc w:val="both"/>
        <w:rPr>
          <w:color w:val="000000"/>
        </w:rPr>
      </w:pPr>
      <w:r>
        <w:rPr>
          <w:rFonts w:cs="Times New Roman" w:ascii="Times New Roman" w:hAnsi="Times New Roman"/>
          <w:color w:val="000000"/>
          <w:sz w:val="28"/>
          <w:szCs w:val="28"/>
          <w:u w:val="none"/>
          <w:lang w:val="ru-RU"/>
        </w:rPr>
        <w:t xml:space="preserve">Тип урока: повторение </w:t>
      </w:r>
    </w:p>
    <w:p>
      <w:pPr>
        <w:pStyle w:val="NoSpacing"/>
        <w:spacing w:lineRule="auto" w:line="276"/>
        <w:jc w:val="both"/>
        <w:rPr/>
      </w:pPr>
      <w:r>
        <w:rPr>
          <w:rFonts w:cs="Times New Roman" w:ascii="Times New Roman" w:hAnsi="Times New Roman"/>
          <w:sz w:val="28"/>
          <w:szCs w:val="28"/>
          <w:u w:val="none"/>
        </w:rPr>
        <w:t>Форма проведения урока: игровая программа (нетрадиционный урок)</w:t>
      </w:r>
    </w:p>
    <w:p>
      <w:pPr>
        <w:pStyle w:val="NoSpacing"/>
        <w:spacing w:lineRule="auto" w:line="276"/>
        <w:jc w:val="both"/>
        <w:rPr/>
      </w:pPr>
      <w:r>
        <w:rPr>
          <w:rFonts w:cs="Times New Roman" w:ascii="Times New Roman" w:hAnsi="Times New Roman"/>
          <w:sz w:val="28"/>
          <w:szCs w:val="28"/>
          <w:u w:val="none"/>
        </w:rPr>
        <w:t>Цель:</w:t>
      </w:r>
      <w:r>
        <w:rPr>
          <w:rFonts w:cs="Times New Roman" w:ascii="Times New Roman" w:hAnsi="Times New Roman"/>
          <w:sz w:val="28"/>
          <w:szCs w:val="28"/>
        </w:rPr>
        <w:t xml:space="preserve"> Воспитание потребности в развитии познавательного интереса, активности, любознательности и самостоятельности в познании, интереса и уважения к народному творчеству, книгам и сказкам с помощью проведения игры. </w:t>
      </w:r>
    </w:p>
    <w:p>
      <w:pPr>
        <w:pStyle w:val="NoSpacing"/>
        <w:spacing w:lineRule="auto" w:line="276"/>
        <w:jc w:val="both"/>
        <w:rPr/>
      </w:pPr>
      <w:r>
        <w:rPr>
          <w:rFonts w:cs="Times New Roman" w:ascii="Times New Roman" w:hAnsi="Times New Roman"/>
          <w:sz w:val="28"/>
          <w:szCs w:val="28"/>
        </w:rPr>
        <w:t>Задачи:</w:t>
      </w:r>
    </w:p>
    <w:p>
      <w:pPr>
        <w:pStyle w:val="NoSpacing"/>
        <w:spacing w:lineRule="auto" w:line="276"/>
        <w:jc w:val="both"/>
        <w:rPr/>
      </w:pPr>
      <w:r>
        <w:rPr>
          <w:rFonts w:cs="Times New Roman" w:ascii="Times New Roman" w:hAnsi="Times New Roman"/>
          <w:i/>
          <w:sz w:val="28"/>
          <w:szCs w:val="28"/>
        </w:rPr>
        <w:t>Образовательные:</w:t>
      </w:r>
    </w:p>
    <w:p>
      <w:pPr>
        <w:pStyle w:val="NoSpacing"/>
        <w:numPr>
          <w:ilvl w:val="0"/>
          <w:numId w:val="3"/>
        </w:numPr>
        <w:spacing w:lineRule="auto" w:line="276"/>
        <w:jc w:val="both"/>
        <w:rPr/>
      </w:pPr>
      <w:r>
        <w:rPr>
          <w:rFonts w:cs="Times New Roman" w:ascii="Times New Roman" w:hAnsi="Times New Roman"/>
          <w:color w:val="000000"/>
          <w:sz w:val="28"/>
          <w:szCs w:val="28"/>
          <w:shd w:fill="FFFFFF" w:val="clear"/>
        </w:rPr>
        <w:t>Актуализировать знания по русским народным волшебным сказкам «Морозко», «Сестрица Аленушка и братец Иванушка», «Два Мороза», «Гуси-лебеди», «Иван-царевич и Серый волк».</w:t>
      </w:r>
    </w:p>
    <w:p>
      <w:pPr>
        <w:pStyle w:val="NoSpacing"/>
        <w:spacing w:lineRule="auto" w:line="276"/>
        <w:jc w:val="both"/>
        <w:rPr/>
      </w:pPr>
      <w:r>
        <w:rPr>
          <w:rFonts w:cs="Times New Roman" w:ascii="Times New Roman" w:hAnsi="Times New Roman"/>
          <w:i/>
          <w:sz w:val="28"/>
          <w:szCs w:val="28"/>
        </w:rPr>
        <w:t>Развивающие</w:t>
      </w:r>
      <w:r>
        <w:rPr>
          <w:rFonts w:cs="Times New Roman" w:ascii="Times New Roman" w:hAnsi="Times New Roman"/>
          <w:sz w:val="28"/>
          <w:szCs w:val="28"/>
        </w:rPr>
        <w:t xml:space="preserve">: </w:t>
      </w:r>
    </w:p>
    <w:p>
      <w:pPr>
        <w:pStyle w:val="NoSpacing"/>
        <w:numPr>
          <w:ilvl w:val="0"/>
          <w:numId w:val="2"/>
        </w:numPr>
        <w:spacing w:lineRule="auto" w:line="276"/>
        <w:jc w:val="both"/>
        <w:rPr/>
      </w:pPr>
      <w:r>
        <w:rPr>
          <w:rFonts w:cs="Times New Roman" w:ascii="Times New Roman" w:hAnsi="Times New Roman"/>
          <w:sz w:val="28"/>
          <w:szCs w:val="28"/>
        </w:rPr>
        <w:t>Развивать</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ПУУД:</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 xml:space="preserve">развивать </w:t>
      </w:r>
      <w:r>
        <w:rPr>
          <w:rFonts w:cs="Times New Roman" w:ascii="Times New Roman" w:hAnsi="Times New Roman"/>
          <w:sz w:val="28"/>
          <w:szCs w:val="28"/>
        </w:rPr>
        <w:t>умение отвечать на вопросы, используя информацию, полученную от учителя;</w:t>
      </w:r>
    </w:p>
    <w:p>
      <w:pPr>
        <w:pStyle w:val="NoSpacing"/>
        <w:numPr>
          <w:ilvl w:val="0"/>
          <w:numId w:val="2"/>
        </w:numPr>
        <w:spacing w:lineRule="auto" w:line="276"/>
        <w:jc w:val="both"/>
        <w:rPr/>
      </w:pPr>
      <w:r>
        <w:rPr>
          <w:rFonts w:cs="Times New Roman" w:ascii="Times New Roman" w:hAnsi="Times New Roman"/>
          <w:sz w:val="28"/>
          <w:szCs w:val="28"/>
        </w:rPr>
        <w:t>Развивать КУУД: развивать умение работать сообща, в команде через умение договариваться, слушать и понимать других, участвовать в коллективном обсуждении;</w:t>
      </w:r>
    </w:p>
    <w:p>
      <w:pPr>
        <w:pStyle w:val="NoSpacing"/>
        <w:numPr>
          <w:ilvl w:val="0"/>
          <w:numId w:val="2"/>
        </w:numPr>
        <w:spacing w:lineRule="auto" w:line="276"/>
        <w:jc w:val="both"/>
        <w:rPr/>
      </w:pPr>
      <w:r>
        <w:rPr>
          <w:rFonts w:cs="Times New Roman" w:ascii="Times New Roman" w:hAnsi="Times New Roman"/>
          <w:sz w:val="28"/>
          <w:szCs w:val="28"/>
        </w:rPr>
        <w:t xml:space="preserve">Развивать </w:t>
      </w:r>
      <w:r>
        <w:rPr>
          <w:rFonts w:cs="Times New Roman" w:ascii="Times New Roman" w:hAnsi="Times New Roman"/>
          <w:sz w:val="28"/>
          <w:szCs w:val="28"/>
          <w:lang w:val="ru-RU"/>
        </w:rPr>
        <w:t xml:space="preserve">РУУД: развивать </w:t>
      </w:r>
      <w:r>
        <w:rPr>
          <w:rFonts w:cs="Times New Roman" w:ascii="Times New Roman" w:hAnsi="Times New Roman"/>
          <w:sz w:val="28"/>
          <w:szCs w:val="28"/>
        </w:rPr>
        <w:t xml:space="preserve">самоконтроль через </w:t>
      </w:r>
      <w:r>
        <w:rPr>
          <w:rStyle w:val="C4"/>
          <w:rFonts w:cs="Times New Roman" w:ascii="Times New Roman" w:hAnsi="Times New Roman"/>
          <w:color w:val="000000"/>
          <w:sz w:val="28"/>
          <w:szCs w:val="28"/>
        </w:rPr>
        <w:t>соблюдение правил игры</w:t>
      </w:r>
      <w:r>
        <w:rPr>
          <w:rFonts w:cs="Times New Roman" w:ascii="Times New Roman" w:hAnsi="Times New Roman"/>
          <w:sz w:val="28"/>
          <w:szCs w:val="28"/>
        </w:rPr>
        <w:t xml:space="preserve">.  </w:t>
      </w:r>
    </w:p>
    <w:p>
      <w:pPr>
        <w:pStyle w:val="NoSpacing"/>
        <w:spacing w:lineRule="auto" w:line="276"/>
        <w:jc w:val="both"/>
        <w:rPr/>
      </w:pPr>
      <w:r>
        <w:rPr>
          <w:rStyle w:val="C4"/>
          <w:rFonts w:cs="Times New Roman" w:ascii="Times New Roman" w:hAnsi="Times New Roman"/>
          <w:i/>
          <w:sz w:val="28"/>
          <w:szCs w:val="28"/>
        </w:rPr>
        <w:t>Воспитательные:</w:t>
      </w:r>
    </w:p>
    <w:p>
      <w:pPr>
        <w:pStyle w:val="NoSpacing"/>
        <w:numPr>
          <w:ilvl w:val="0"/>
          <w:numId w:val="4"/>
        </w:numPr>
        <w:spacing w:lineRule="auto" w:line="276"/>
        <w:jc w:val="both"/>
        <w:rPr/>
      </w:pPr>
      <w:r>
        <w:rPr>
          <w:rStyle w:val="C4"/>
          <w:rFonts w:cs="Times New Roman" w:ascii="Times New Roman" w:hAnsi="Times New Roman"/>
          <w:sz w:val="28"/>
          <w:szCs w:val="28"/>
        </w:rPr>
        <w:t xml:space="preserve">Воспитывать у детей интерес к чтению, любознательность </w:t>
      </w:r>
      <w:r>
        <w:rPr>
          <w:rStyle w:val="C4"/>
          <w:rFonts w:cs="Times New Roman" w:ascii="Times New Roman" w:hAnsi="Times New Roman"/>
          <w:b w:val="false"/>
          <w:i w:val="false"/>
          <w:caps w:val="false"/>
          <w:smallCaps w:val="false"/>
          <w:color w:val="000000"/>
          <w:spacing w:val="0"/>
          <w:sz w:val="28"/>
          <w:szCs w:val="28"/>
        </w:rPr>
        <w:t xml:space="preserve">и познавательную мотивацию через чтение русских народных волшебных сказок, </w:t>
      </w:r>
      <w:r>
        <w:rPr>
          <w:rStyle w:val="C4"/>
          <w:rFonts w:cs="Times New Roman" w:ascii="Times New Roman" w:hAnsi="Times New Roman"/>
          <w:b w:val="false"/>
          <w:i w:val="false"/>
          <w:caps w:val="false"/>
          <w:smallCaps w:val="false"/>
          <w:color w:val="000000"/>
          <w:spacing w:val="0"/>
          <w:sz w:val="28"/>
          <w:szCs w:val="28"/>
          <w:lang w:val="ru-RU"/>
        </w:rPr>
        <w:t>с помощью игры;</w:t>
      </w:r>
    </w:p>
    <w:p>
      <w:pPr>
        <w:pStyle w:val="NoSpacing"/>
        <w:numPr>
          <w:ilvl w:val="0"/>
          <w:numId w:val="4"/>
        </w:numPr>
        <w:spacing w:lineRule="auto" w:line="276"/>
        <w:jc w:val="both"/>
        <w:rPr/>
      </w:pPr>
      <w:r>
        <w:rPr>
          <w:rFonts w:cs="Times New Roman" w:ascii="Times New Roman" w:hAnsi="Times New Roman"/>
          <w:i w:val="false"/>
          <w:iCs w:val="false"/>
          <w:color w:val="111111"/>
          <w:sz w:val="28"/>
          <w:szCs w:val="28"/>
          <w:shd w:fill="FFFFFF" w:val="clear"/>
        </w:rPr>
        <w:t>Воспитывать нравственные качества: ответственность, дружелюбие, трудолюбие, сострадание, честность друг к другу и окружающим людям на примере героев русских народных волшебных сказок.</w:t>
      </w:r>
    </w:p>
    <w:p>
      <w:pPr>
        <w:pStyle w:val="NoSpacing"/>
        <w:spacing w:lineRule="auto" w:line="276"/>
        <w:jc w:val="both"/>
        <w:rPr/>
      </w:pPr>
      <w:r>
        <w:rPr>
          <w:rFonts w:cs="Times New Roman" w:ascii="Times New Roman" w:hAnsi="Times New Roman"/>
          <w:i w:val="false"/>
          <w:iCs w:val="false"/>
          <w:sz w:val="28"/>
          <w:szCs w:val="28"/>
        </w:rPr>
        <w:t>Планируемые результаты:</w:t>
      </w:r>
    </w:p>
    <w:p>
      <w:pPr>
        <w:pStyle w:val="NoSpacing"/>
        <w:spacing w:lineRule="auto" w:line="276"/>
        <w:jc w:val="both"/>
        <w:rPr/>
      </w:pPr>
      <w:r>
        <w:rPr>
          <w:rFonts w:cs="Times New Roman" w:ascii="Times New Roman" w:hAnsi="Times New Roman"/>
          <w:i/>
          <w:iCs/>
          <w:sz w:val="28"/>
          <w:szCs w:val="28"/>
          <w:u w:val="none"/>
        </w:rPr>
        <w:t xml:space="preserve">Предметные УУД: </w:t>
      </w:r>
    </w:p>
    <w:p>
      <w:pPr>
        <w:pStyle w:val="NoSpacing"/>
        <w:spacing w:lineRule="auto" w:line="276"/>
        <w:jc w:val="both"/>
        <w:rPr/>
      </w:pPr>
      <w:r>
        <w:rPr>
          <w:rFonts w:cs="Times New Roman" w:ascii="Times New Roman" w:hAnsi="Times New Roman"/>
          <w:sz w:val="28"/>
          <w:szCs w:val="28"/>
          <w:u w:val="none"/>
        </w:rPr>
        <w:t xml:space="preserve">- Применяют знания по </w:t>
      </w:r>
      <w:r>
        <w:rPr>
          <w:rFonts w:cs="Times New Roman" w:ascii="Times New Roman" w:hAnsi="Times New Roman"/>
          <w:sz w:val="28"/>
          <w:szCs w:val="28"/>
          <w:u w:val="none"/>
          <w:lang w:val="ru-RU"/>
        </w:rPr>
        <w:t>русским народным волшебным сказкам</w:t>
      </w:r>
      <w:r>
        <w:rPr>
          <w:rFonts w:cs="Times New Roman" w:ascii="Times New Roman" w:hAnsi="Times New Roman"/>
          <w:color w:val="000000"/>
          <w:sz w:val="28"/>
          <w:szCs w:val="28"/>
          <w:u w:val="none"/>
          <w:shd w:fill="FFFFFF" w:val="clear"/>
        </w:rPr>
        <w:t>.</w:t>
      </w:r>
    </w:p>
    <w:p>
      <w:pPr>
        <w:pStyle w:val="NoSpacing"/>
        <w:spacing w:lineRule="auto" w:line="276"/>
        <w:jc w:val="both"/>
        <w:rPr/>
      </w:pPr>
      <w:r>
        <w:rPr>
          <w:rFonts w:cs="Times New Roman" w:ascii="Times New Roman" w:hAnsi="Times New Roman"/>
          <w:i/>
          <w:iCs/>
          <w:sz w:val="28"/>
          <w:szCs w:val="28"/>
          <w:u w:val="none"/>
        </w:rPr>
        <w:t>Метапредметные УУД:</w:t>
      </w:r>
    </w:p>
    <w:p>
      <w:pPr>
        <w:pStyle w:val="NoSpacing"/>
        <w:spacing w:lineRule="auto" w:line="276"/>
        <w:jc w:val="both"/>
        <w:rPr>
          <w:rFonts w:ascii="Times New Roman" w:hAnsi="Times New Roman" w:cs="Times New Roman"/>
          <w:i/>
          <w:i/>
          <w:iCs/>
          <w:sz w:val="28"/>
          <w:szCs w:val="28"/>
          <w:u w:val="none"/>
        </w:rPr>
      </w:pPr>
      <w:r>
        <w:rPr/>
      </w:r>
    </w:p>
    <w:p>
      <w:pPr>
        <w:pStyle w:val="NoSpacing"/>
        <w:spacing w:lineRule="auto" w:line="276"/>
        <w:jc w:val="both"/>
        <w:rPr>
          <w:rFonts w:ascii="Times New Roman" w:hAnsi="Times New Roman" w:cs="Times New Roman"/>
          <w:i/>
          <w:i/>
          <w:iCs/>
          <w:sz w:val="28"/>
          <w:szCs w:val="28"/>
          <w:u w:val="none"/>
        </w:rPr>
      </w:pPr>
      <w:r>
        <w:rPr/>
      </w:r>
    </w:p>
    <w:p>
      <w:pPr>
        <w:pStyle w:val="NoSpacing"/>
        <w:spacing w:lineRule="auto" w:line="276"/>
        <w:jc w:val="both"/>
        <w:rPr>
          <w:rFonts w:ascii="Times New Roman" w:hAnsi="Times New Roman" w:cs="Times New Roman"/>
          <w:i/>
          <w:i/>
          <w:iCs/>
          <w:sz w:val="28"/>
          <w:szCs w:val="28"/>
          <w:u w:val="none"/>
        </w:rPr>
      </w:pPr>
      <w:r>
        <w:rPr/>
      </w:r>
    </w:p>
    <w:p>
      <w:pPr>
        <w:pStyle w:val="NoSpacing"/>
        <w:spacing w:lineRule="auto" w:line="276"/>
        <w:jc w:val="center"/>
        <w:rPr>
          <w:i w:val="false"/>
          <w:i w:val="false"/>
          <w:iCs w:val="false"/>
          <w:sz w:val="24"/>
          <w:szCs w:val="24"/>
        </w:rPr>
      </w:pPr>
      <w:r>
        <w:rPr>
          <w:rFonts w:cs="Times New Roman" w:ascii="Times New Roman" w:hAnsi="Times New Roman"/>
          <w:i w:val="false"/>
          <w:iCs w:val="false"/>
          <w:sz w:val="24"/>
          <w:szCs w:val="24"/>
          <w:u w:val="none"/>
        </w:rPr>
        <w:t>127</w:t>
      </w:r>
    </w:p>
    <w:p>
      <w:pPr>
        <w:pStyle w:val="NoSpacing"/>
        <w:spacing w:lineRule="auto" w:line="276"/>
        <w:jc w:val="both"/>
        <w:rPr>
          <w:rFonts w:ascii="Times New Roman" w:hAnsi="Times New Roman" w:cs="Times New Roman"/>
          <w:i/>
          <w:i/>
          <w:iCs/>
          <w:sz w:val="28"/>
          <w:szCs w:val="28"/>
          <w:u w:val="none"/>
        </w:rPr>
      </w:pPr>
      <w:r>
        <w:rPr/>
      </w:r>
    </w:p>
    <w:p>
      <w:pPr>
        <w:pStyle w:val="NoSpacing"/>
        <w:numPr>
          <w:ilvl w:val="0"/>
          <w:numId w:val="6"/>
        </w:numPr>
        <w:spacing w:lineRule="auto" w:line="276"/>
        <w:jc w:val="both"/>
        <w:rPr/>
      </w:pPr>
      <w:r>
        <w:rPr>
          <w:rFonts w:cs="Times New Roman" w:ascii="Times New Roman" w:hAnsi="Times New Roman"/>
          <w:sz w:val="28"/>
          <w:szCs w:val="28"/>
        </w:rPr>
        <w:t>Познавательные:</w:t>
      </w:r>
    </w:p>
    <w:p>
      <w:pPr>
        <w:pStyle w:val="NoSpacing"/>
        <w:spacing w:lineRule="auto" w:line="276"/>
        <w:jc w:val="both"/>
        <w:rPr/>
      </w:pPr>
      <w:r>
        <w:rPr>
          <w:rFonts w:cs="Times New Roman" w:ascii="Times New Roman" w:hAnsi="Times New Roman"/>
          <w:sz w:val="28"/>
          <w:szCs w:val="28"/>
        </w:rPr>
        <w:t>- Находят ответы на вопросы, используя информацию, полученную от учителя;</w:t>
      </w:r>
    </w:p>
    <w:p>
      <w:pPr>
        <w:pStyle w:val="NoSpacing"/>
        <w:numPr>
          <w:ilvl w:val="0"/>
          <w:numId w:val="6"/>
        </w:numPr>
        <w:spacing w:lineRule="auto" w:line="276"/>
        <w:jc w:val="both"/>
        <w:rPr/>
      </w:pPr>
      <w:r>
        <w:rPr>
          <w:rFonts w:cs="Times New Roman" w:ascii="Times New Roman" w:hAnsi="Times New Roman"/>
          <w:sz w:val="28"/>
          <w:szCs w:val="28"/>
        </w:rPr>
        <w:t>Коммуникативные:</w:t>
      </w:r>
    </w:p>
    <w:p>
      <w:pPr>
        <w:pStyle w:val="NoSpacing"/>
        <w:spacing w:lineRule="auto" w:line="276"/>
        <w:jc w:val="both"/>
        <w:rPr/>
      </w:pPr>
      <w:r>
        <w:rPr>
          <w:rFonts w:cs="Times New Roman" w:ascii="Times New Roman" w:hAnsi="Times New Roman"/>
          <w:sz w:val="28"/>
          <w:szCs w:val="28"/>
        </w:rPr>
        <w:t>- Владеют навыками работы в команде, слушают, понимают участников своей команды и грамотно формулируют своё мнение;</w:t>
      </w:r>
    </w:p>
    <w:p>
      <w:pPr>
        <w:pStyle w:val="NoSpacing"/>
        <w:numPr>
          <w:ilvl w:val="0"/>
          <w:numId w:val="6"/>
        </w:numPr>
        <w:spacing w:lineRule="auto" w:line="276"/>
        <w:jc w:val="both"/>
        <w:rPr/>
      </w:pPr>
      <w:r>
        <w:rPr>
          <w:rFonts w:cs="Times New Roman" w:ascii="Times New Roman" w:hAnsi="Times New Roman"/>
          <w:sz w:val="28"/>
          <w:szCs w:val="28"/>
        </w:rPr>
        <w:t>Регулятивные:</w:t>
      </w:r>
    </w:p>
    <w:p>
      <w:pPr>
        <w:pStyle w:val="NoSpacing"/>
        <w:spacing w:lineRule="auto" w:line="276"/>
        <w:jc w:val="both"/>
        <w:rPr/>
      </w:pPr>
      <w:r>
        <w:rPr>
          <w:rFonts w:cs="Times New Roman" w:ascii="Times New Roman" w:hAnsi="Times New Roman"/>
          <w:sz w:val="28"/>
          <w:szCs w:val="28"/>
        </w:rPr>
        <w:t>- Контролируют свое поведение, соблюдая правила игры.</w:t>
      </w:r>
    </w:p>
    <w:p>
      <w:pPr>
        <w:pStyle w:val="NoSpacing"/>
        <w:spacing w:lineRule="auto" w:line="276"/>
        <w:jc w:val="both"/>
        <w:rPr/>
      </w:pPr>
      <w:r>
        <w:rPr>
          <w:rFonts w:cs="Times New Roman" w:ascii="Times New Roman" w:hAnsi="Times New Roman"/>
          <w:i/>
          <w:iCs/>
          <w:sz w:val="28"/>
          <w:szCs w:val="28"/>
          <w:u w:val="none"/>
        </w:rPr>
        <w:t>Личностные УУД:</w:t>
      </w:r>
    </w:p>
    <w:p>
      <w:pPr>
        <w:pStyle w:val="NoSpacing"/>
        <w:spacing w:lineRule="auto" w:line="276"/>
        <w:jc w:val="both"/>
        <w:rPr/>
      </w:pPr>
      <w:r>
        <w:rPr>
          <w:rFonts w:cs="Times New Roman" w:ascii="Times New Roman" w:hAnsi="Times New Roman"/>
          <w:sz w:val="28"/>
          <w:szCs w:val="28"/>
        </w:rPr>
        <w:t>- Проявляют интерес и любознательность к чтению книг и сказок;</w:t>
      </w:r>
    </w:p>
    <w:p>
      <w:pPr>
        <w:pStyle w:val="NoSpacing"/>
        <w:spacing w:lineRule="auto" w:line="276"/>
        <w:jc w:val="both"/>
        <w:rPr/>
      </w:pPr>
      <w:r>
        <w:rPr>
          <w:rFonts w:cs="Times New Roman" w:ascii="Times New Roman" w:hAnsi="Times New Roman"/>
          <w:sz w:val="28"/>
          <w:szCs w:val="28"/>
        </w:rPr>
        <w:t>- Проявляют чувства ответственности, трудолюбия, дружелюбия, честности, сострадания друг к другу, к окружающим людям.</w:t>
      </w:r>
    </w:p>
    <w:p>
      <w:pPr>
        <w:pStyle w:val="NoSpacing"/>
        <w:spacing w:lineRule="auto" w:line="276"/>
        <w:jc w:val="both"/>
        <w:rPr/>
      </w:pPr>
      <w:r>
        <w:rPr>
          <w:rStyle w:val="C4"/>
          <w:rFonts w:cs="Times New Roman" w:ascii="Times New Roman" w:hAnsi="Times New Roman"/>
          <w:i w:val="false"/>
          <w:iCs w:val="false"/>
          <w:color w:val="000000"/>
          <w:sz w:val="28"/>
          <w:szCs w:val="28"/>
        </w:rPr>
        <w:t>Материалы и оборудование:</w:t>
      </w:r>
      <w:r>
        <w:rPr>
          <w:rStyle w:val="C4"/>
          <w:rFonts w:cs="Times New Roman" w:ascii="Times New Roman" w:hAnsi="Times New Roman"/>
          <w:color w:val="000000"/>
          <w:sz w:val="28"/>
          <w:szCs w:val="28"/>
        </w:rPr>
        <w:t xml:space="preserve"> презентация, карточки с заданиями, грамоты, смайлики для рефлексии, колокольчики, жетоны, сладкие призы.</w:t>
      </w:r>
    </w:p>
    <w:p>
      <w:pPr>
        <w:pStyle w:val="NoSpacing"/>
        <w:spacing w:lineRule="auto" w:line="276"/>
        <w:jc w:val="both"/>
        <w:rPr/>
      </w:pPr>
      <w:r>
        <w:rPr>
          <w:rStyle w:val="C4"/>
          <w:rFonts w:cs="Times New Roman" w:ascii="Times New Roman" w:hAnsi="Times New Roman"/>
          <w:color w:val="000000"/>
          <w:sz w:val="28"/>
          <w:szCs w:val="28"/>
        </w:rPr>
        <w:t>План проведения:</w:t>
      </w:r>
    </w:p>
    <w:p>
      <w:pPr>
        <w:pStyle w:val="NoSpacing"/>
        <w:spacing w:lineRule="auto" w:line="276"/>
        <w:jc w:val="both"/>
        <w:rPr/>
      </w:pPr>
      <w:r>
        <w:rPr>
          <w:rStyle w:val="C4"/>
          <w:rFonts w:cs="Times New Roman" w:ascii="Times New Roman" w:hAnsi="Times New Roman"/>
          <w:color w:val="000000"/>
          <w:sz w:val="28"/>
          <w:szCs w:val="28"/>
        </w:rPr>
        <w:t>Орг. момент (1 минута)</w:t>
      </w:r>
    </w:p>
    <w:p>
      <w:pPr>
        <w:pStyle w:val="NoSpacing"/>
        <w:spacing w:lineRule="auto" w:line="276"/>
        <w:jc w:val="both"/>
        <w:rPr/>
      </w:pPr>
      <w:r>
        <w:rPr>
          <w:rStyle w:val="C4"/>
          <w:rFonts w:cs="Times New Roman" w:ascii="Times New Roman" w:hAnsi="Times New Roman"/>
          <w:color w:val="000000"/>
          <w:sz w:val="28"/>
          <w:szCs w:val="28"/>
        </w:rPr>
        <w:t>Актуализация знаний (7 минут)</w:t>
      </w:r>
    </w:p>
    <w:p>
      <w:pPr>
        <w:pStyle w:val="NoSpacing"/>
        <w:spacing w:lineRule="auto" w:line="276"/>
        <w:jc w:val="both"/>
        <w:rPr/>
      </w:pPr>
      <w:r>
        <w:rPr>
          <w:rStyle w:val="C4"/>
          <w:rFonts w:cs="Times New Roman" w:ascii="Times New Roman" w:hAnsi="Times New Roman"/>
          <w:color w:val="000000"/>
          <w:sz w:val="28"/>
          <w:szCs w:val="28"/>
        </w:rPr>
        <w:t>Работа по теме урока (34 минуты)</w:t>
      </w:r>
    </w:p>
    <w:p>
      <w:pPr>
        <w:pStyle w:val="NoSpacing"/>
        <w:spacing w:lineRule="auto" w:line="276"/>
        <w:jc w:val="both"/>
        <w:rPr/>
      </w:pPr>
      <w:r>
        <w:rPr>
          <w:rStyle w:val="C4"/>
          <w:rFonts w:cs="Times New Roman" w:ascii="Times New Roman" w:hAnsi="Times New Roman"/>
          <w:b w:val="false"/>
          <w:bCs w:val="false"/>
          <w:color w:val="000000"/>
          <w:sz w:val="28"/>
          <w:szCs w:val="28"/>
        </w:rPr>
        <w:t xml:space="preserve">- </w:t>
      </w:r>
      <w:r>
        <w:rPr>
          <w:rStyle w:val="C4"/>
          <w:rFonts w:cs="Times New Roman" w:ascii="Times New Roman" w:hAnsi="Times New Roman"/>
          <w:b w:val="false"/>
          <w:bCs w:val="false"/>
          <w:color w:val="000000"/>
          <w:kern w:val="0"/>
          <w:sz w:val="28"/>
          <w:szCs w:val="28"/>
          <w:lang w:val="ru-RU" w:bidi="ar-SA"/>
        </w:rPr>
        <w:t>1 задание «Что же это за сказка» (1 мин. на каждую команду);</w:t>
      </w:r>
    </w:p>
    <w:p>
      <w:pPr>
        <w:pStyle w:val="NoSpacing"/>
        <w:spacing w:lineRule="auto" w:line="276"/>
        <w:jc w:val="both"/>
        <w:rPr/>
      </w:pPr>
      <w:r>
        <w:rPr>
          <w:rStyle w:val="C4"/>
          <w:rFonts w:cs="Times New Roman" w:ascii="Times New Roman" w:hAnsi="Times New Roman"/>
          <w:b w:val="false"/>
          <w:bCs w:val="false"/>
          <w:color w:val="000000"/>
          <w:kern w:val="0"/>
          <w:sz w:val="28"/>
          <w:szCs w:val="28"/>
          <w:lang w:val="ru-RU" w:bidi="ar-SA"/>
        </w:rPr>
        <w:t>- 2 задание «Кто они и откуда» (2 мин. на каждую команду);</w:t>
      </w:r>
    </w:p>
    <w:p>
      <w:pPr>
        <w:pStyle w:val="NoSpacing"/>
        <w:spacing w:lineRule="auto" w:line="276"/>
        <w:jc w:val="both"/>
        <w:rPr/>
      </w:pPr>
      <w:r>
        <w:rPr>
          <w:rStyle w:val="C4"/>
          <w:rFonts w:cs="Times New Roman" w:ascii="Times New Roman" w:hAnsi="Times New Roman"/>
          <w:b w:val="false"/>
          <w:bCs w:val="false"/>
          <w:color w:val="000000"/>
          <w:kern w:val="0"/>
          <w:sz w:val="28"/>
          <w:szCs w:val="28"/>
          <w:lang w:val="ru-RU" w:bidi="ar-SA"/>
        </w:rPr>
        <w:t xml:space="preserve">- </w:t>
      </w:r>
      <w:r>
        <w:rPr>
          <w:rStyle w:val="C4"/>
          <w:rFonts w:cs="Times New Roman" w:ascii="Times New Roman" w:hAnsi="Times New Roman"/>
          <w:b w:val="false"/>
          <w:bCs w:val="false"/>
          <w:i w:val="false"/>
          <w:caps w:val="false"/>
          <w:smallCaps w:val="false"/>
          <w:color w:val="000000"/>
          <w:spacing w:val="0"/>
          <w:kern w:val="0"/>
          <w:sz w:val="28"/>
          <w:szCs w:val="28"/>
          <w:lang w:val="ru-RU" w:bidi="ar-SA"/>
        </w:rPr>
        <w:t>3 задание «Кроссвордисты» (2 мин. на каждую команду);</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- 4 задание «Угадайка» (1 мин.);</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- 5 задание «Бюро находок» (1 мин. на каждую команду);</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- 6 задание «Где же правильный ответ» (1 мин. на каждую команду);</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- 7 задание «Опиши меня» (2 мин. на каждую команду).</w:t>
      </w:r>
    </w:p>
    <w:p>
      <w:pPr>
        <w:pStyle w:val="NoSpacing"/>
        <w:spacing w:lineRule="auto" w:line="276"/>
        <w:jc w:val="both"/>
        <w:rPr/>
      </w:pPr>
      <w:r>
        <w:rPr>
          <w:rStyle w:val="C4"/>
          <w:rFonts w:cs="Times New Roman" w:ascii="Times New Roman" w:hAnsi="Times New Roman"/>
          <w:color w:val="000000"/>
          <w:sz w:val="28"/>
          <w:szCs w:val="28"/>
        </w:rPr>
        <w:t>Подведение итогов. Рефлексия (3 минуты)</w:t>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center"/>
        <w:rPr/>
      </w:pPr>
      <w:r>
        <w:rPr>
          <w:rStyle w:val="C4"/>
          <w:rFonts w:cs="Times New Roman" w:ascii="Times New Roman" w:hAnsi="Times New Roman"/>
          <w:color w:val="000000"/>
          <w:sz w:val="24"/>
          <w:szCs w:val="24"/>
        </w:rPr>
        <w:t>128</w:t>
      </w:r>
    </w:p>
    <w:p>
      <w:pPr>
        <w:pStyle w:val="NoSpacing"/>
        <w:spacing w:lineRule="auto" w:line="276"/>
        <w:jc w:val="center"/>
        <w:rPr>
          <w:rStyle w:val="C4"/>
          <w:rFonts w:ascii="Times New Roman" w:hAnsi="Times New Roman" w:cs="Times New Roman"/>
          <w:b/>
          <w:b/>
          <w:color w:val="000000"/>
          <w:sz w:val="32"/>
          <w:szCs w:val="28"/>
        </w:rPr>
      </w:pPr>
      <w:r>
        <w:rPr/>
      </w:r>
    </w:p>
    <w:p>
      <w:pPr>
        <w:pStyle w:val="NoSpacing"/>
        <w:spacing w:lineRule="auto" w:line="360"/>
        <w:jc w:val="center"/>
        <w:rPr/>
      </w:pPr>
      <w:r>
        <w:rPr>
          <w:rStyle w:val="C4"/>
          <w:rFonts w:cs="Times New Roman" w:ascii="Times New Roman" w:hAnsi="Times New Roman"/>
          <w:b w:val="false"/>
          <w:bCs w:val="false"/>
          <w:color w:val="000000"/>
          <w:sz w:val="24"/>
          <w:szCs w:val="24"/>
        </w:rPr>
        <w:t>Ход урока</w:t>
      </w:r>
    </w:p>
    <w:tbl>
      <w:tblPr>
        <w:tblW w:w="14560" w:type="dxa"/>
        <w:jc w:val="left"/>
        <w:tblInd w:w="0" w:type="dxa"/>
        <w:tblLayout w:type="fixed"/>
        <w:tblCellMar>
          <w:top w:w="0" w:type="dxa"/>
          <w:left w:w="108" w:type="dxa"/>
          <w:bottom w:w="0" w:type="dxa"/>
          <w:right w:w="108" w:type="dxa"/>
        </w:tblCellMar>
      </w:tblPr>
      <w:tblGrid>
        <w:gridCol w:w="2322"/>
        <w:gridCol w:w="2261"/>
        <w:gridCol w:w="5293"/>
        <w:gridCol w:w="2529"/>
        <w:gridCol w:w="2155"/>
      </w:tblGrid>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Этап</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Задача этапа</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учителя</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учащихся</w:t>
            </w:r>
          </w:p>
        </w:tc>
        <w:tc>
          <w:tcPr>
            <w:tcW w:w="215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Формы, методы, средства</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Организационный момент</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eastAsia="Times New Roman" w:cs="Times New Roman"/>
                <w:color w:val="000000"/>
                <w:sz w:val="24"/>
                <w:szCs w:val="24"/>
                <w:lang w:eastAsia="ru-RU"/>
              </w:rPr>
            </w:pPr>
            <w:r>
              <w:rPr>
                <w:rFonts w:eastAsia="Times New Roman" w:cs="Times New Roman" w:ascii="Times New Roman" w:hAnsi="Times New Roman"/>
                <w:color w:val="000000"/>
                <w:sz w:val="24"/>
                <w:szCs w:val="24"/>
                <w:lang w:eastAsia="ru-RU"/>
              </w:rPr>
              <w:t>Подготовить учащихся к работе на уроке, обеспечить включение в деятельность.</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 xml:space="preserve">Здравствуйте, ребята! Садитесь. Сегодня у нас с вами состоится необычный урок, а урок-игра. </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Приветствуют учителя.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5"/>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5"/>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5"/>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Средства: речь учителя</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Актуализация знаний</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color w:val="000000"/>
              </w:rPr>
            </w:pPr>
            <w:r>
              <w:rPr>
                <w:rFonts w:eastAsia="Calibri" w:cs="Times New Roman" w:ascii="Times New Roman" w:hAnsi="Times New Roman"/>
                <w:color w:val="000000"/>
                <w:kern w:val="0"/>
                <w:sz w:val="24"/>
                <w:szCs w:val="24"/>
                <w:lang w:val="ru-RU" w:eastAsia="en-US" w:bidi="ar-SA"/>
              </w:rPr>
              <w:t>Обеспечить воспроизведение опорных знаний и способов действий. Создать условия для возникновения внутренней потребности включения в деятельность.</w:t>
            </w:r>
          </w:p>
          <w:p>
            <w:pPr>
              <w:pStyle w:val="ListParagraph"/>
              <w:widowControl w:val="false"/>
              <w:numPr>
                <w:ilvl w:val="0"/>
                <w:numId w:val="0"/>
              </w:numPr>
              <w:suppressAutoHyphens w:val="true"/>
              <w:spacing w:lineRule="auto" w:line="240" w:before="0" w:after="0"/>
              <w:ind w:left="0" w:right="0" w:hanging="0"/>
              <w:contextualSpacing/>
              <w:jc w:val="both"/>
              <w:rPr>
                <w:color w:val="000000"/>
              </w:rPr>
            </w:pPr>
            <w:r>
              <w:rPr>
                <w:rFonts w:eastAsia="Calibri" w:cs="Times New Roman" w:ascii="Times New Roman" w:hAnsi="Times New Roman"/>
                <w:color w:val="000000"/>
                <w:kern w:val="0"/>
                <w:sz w:val="24"/>
                <w:szCs w:val="24"/>
                <w:lang w:val="ru-RU" w:eastAsia="en-US" w:bidi="ar-SA"/>
              </w:rPr>
              <w:t>Подготовить учащихся к общению, активизировать внимание детей.</w:t>
            </w:r>
          </w:p>
          <w:p>
            <w:pPr>
              <w:pStyle w:val="ListParagraph"/>
              <w:widowControl w:val="false"/>
              <w:numPr>
                <w:ilvl w:val="0"/>
                <w:numId w:val="0"/>
              </w:numPr>
              <w:suppressAutoHyphens w:val="true"/>
              <w:spacing w:lineRule="auto" w:line="240" w:before="0" w:after="0"/>
              <w:ind w:left="0" w:right="0" w:hanging="0"/>
              <w:contextualSpacing/>
              <w:jc w:val="both"/>
              <w:rPr>
                <w:color w:val="000000"/>
              </w:rPr>
            </w:pPr>
            <w:r>
              <w:rPr>
                <w:rFonts w:eastAsia="Calibri" w:cs="Times New Roman" w:ascii="Times New Roman" w:hAnsi="Times New Roman"/>
                <w:color w:val="000000"/>
                <w:kern w:val="0"/>
                <w:sz w:val="24"/>
                <w:szCs w:val="24"/>
                <w:lang w:val="ru-RU" w:eastAsia="en-US" w:bidi="ar-SA"/>
              </w:rPr>
              <w:t>Ознакомиться с командами участников и с правилами игры.</w:t>
            </w:r>
          </w:p>
        </w:tc>
        <w:tc>
          <w:tcPr>
            <w:tcW w:w="5293" w:type="dxa"/>
            <w:tcBorders>
              <w:top w:val="single" w:sz="4" w:space="0" w:color="000000"/>
              <w:left w:val="single" w:sz="4" w:space="0" w:color="000000"/>
              <w:bottom w:val="single" w:sz="4" w:space="0" w:color="000000"/>
              <w:right w:val="single" w:sz="4" w:space="0" w:color="000000"/>
            </w:tcBorders>
          </w:tcPr>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Для начала мы с вами разделимся на команды и сядем за 5 отдельных столов.</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1 команда: … — капитан …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2 команда: … — капитан …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3 команда: … — капитан …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4 команда: … — капитан …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5 команда: … — капитан …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Отлично. Перейдем к теме нашей с вами игры, которую вы назовете мне сами. Послушайте стихотворение (эпиграф).</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Верить в сказку – это счастье.</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И тому, кто верит</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Сказка обязательно</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Отворит все двери.</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О чем это стихотворение?</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Верно, о сказках. А вы любите сказки?</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А что же такое сказка? Вот послушайте, что написано в энциклопедии для детей: сказка – это устный рассказ о вымышленных событиях, придумка о том, чего не бывает. В русских народных сказках выделяют три основных вида (типа). Какие из них вам известны? Верно, бытовые, сказки о животных и волшебные. </w:t>
            </w:r>
          </w:p>
          <w:p>
            <w:pPr>
              <w:pStyle w:val="Style19"/>
              <w:widowControl w:val="false"/>
              <w:spacing w:lineRule="auto" w:line="240" w:before="0" w:after="0"/>
              <w:ind w:left="0" w:right="0" w:hanging="0"/>
              <w:jc w:val="both"/>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Что вам известно о бытовых сказках? Верно, бытовые сказки передают быт, обстоятельства народной жизни. Все в этих сказках обыкновенно, все происходит в повседневной жизни. Например, если в волшебных сказках герой всегда добивается победы в бою с помощью чудесного оружия, то в бытовых сказках герой силу не применяет, а происходит как бы состязание ума: кто кого перехитрит, кто окажется сообразительнее. Например, сказка «Каша из топора». Как вы думаете, почему эта сказка бытовая? Верно, она </w:t>
            </w:r>
            <w:r>
              <w:rPr>
                <w:rStyle w:val="Strong"/>
                <w:rFonts w:eastAsia="Calibri" w:cs="Times New Roman" w:ascii="Times New Roman" w:hAnsi="Times New Roman"/>
                <w:b w:val="false"/>
                <w:i w:val="false"/>
                <w:caps w:val="false"/>
                <w:smallCaps w:val="false"/>
                <w:color w:val="000000"/>
                <w:spacing w:val="0"/>
                <w:kern w:val="0"/>
                <w:sz w:val="24"/>
                <w:szCs w:val="24"/>
                <w:lang w:val="ru-RU" w:eastAsia="en-US" w:bidi="ar-SA"/>
              </w:rPr>
              <w:t>бытовая</w:t>
            </w: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потому что в её основе — короткая поучительная история из обыденной жизни.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Что вы можете сказать о сказках о животных? В сказках о животных говорится о повадках о проделках, приключениях обыкновенных, всем знакомых диких и домашних животных, о птицах и рыбах, отношения между которыми очень похожи на отношения между людьми. Да и характеры зверей похожи на характеры людей: медведь глуповат, заяц трус, лиса хитрая, волк жаден. Какие сказки о животных вы знаете?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Мы с вами поговорили о бытовых сказках и сказках о животных. А о каком виде русской народной сказки мы еще не сказали?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Верно, волшебные сказки, что вы можете о них сказать? В волшебных сказках человек общается с существами, которых не встретишь в жизни: Кощей Бессмертный, Баба-Яга, Змей Горыныч. Нередко в руки героя попадают чудесные предметы: клубочек, который указывает дорогу, скатерть-самобранка. А какие волшебные сказки вы знаете?</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Сегодня мы проверим ваши знания волшебных сказок! Наша игра будет называться «</w:t>
            </w:r>
            <w:r>
              <w:rPr>
                <w:rFonts w:eastAsia="Calibri" w:cs="Times New Roman" w:ascii="Times New Roman" w:hAnsi="Times New Roman"/>
                <w:b w:val="false"/>
                <w:i w:val="false"/>
                <w:caps w:val="false"/>
                <w:smallCaps w:val="false"/>
                <w:color w:val="000000"/>
                <w:spacing w:val="0"/>
                <w:kern w:val="0"/>
                <w:sz w:val="24"/>
                <w:szCs w:val="24"/>
                <w:u w:val="none"/>
                <w:lang w:val="ru-RU" w:eastAsia="en-US" w:bidi="ar-SA"/>
              </w:rPr>
              <w:t>Добро пожаловать в мир русских народных волшебных сказок</w:t>
            </w:r>
            <w:r>
              <w:rPr>
                <w:rFonts w:eastAsia="Calibri" w:cs="Times New Roman" w:ascii="Times New Roman" w:hAnsi="Times New Roman"/>
                <w:b w:val="false"/>
                <w:i w:val="false"/>
                <w:caps w:val="false"/>
                <w:smallCaps w:val="false"/>
                <w:color w:val="000000"/>
                <w:spacing w:val="0"/>
                <w:kern w:val="0"/>
                <w:sz w:val="24"/>
                <w:szCs w:val="24"/>
                <w:lang w:val="ru-RU" w:eastAsia="en-US" w:bidi="ar-SA"/>
              </w:rPr>
              <w:t>».</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Как вы думаете, какова цель нашего мероприятия?</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Сегодня во время игры вы вспомните знакомые произведения, узнаете много нового, и, надеюсь, вам захочется прочитать еще больше сказок!</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Наш урок мы проведём в виде игровой программы (игры) в соревновании пяти команд. Вы должны будете придумать название команды так, чтобы названия были связаны с русскими народными волшебными сказками, в течение минуты капитан каждой команды по очереди будет озвучивать название. Так же примеры названия команд вы можете увидеть на слайде.</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Капитан 1 команды, говори ваше название громко и четко! Хорошо.</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Капитан 2 команды, ваше название. Замечательно.</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Капитан 3 команды, я хочу услышать ваше название. Отлично. </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Капитан 4 команды, пришло ваше время.</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Капитан 5 команды, теперь ваше название.</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Теперь слушайте правила игры. За каждый правильный ответ команда получает жетон. Чья команда будет готова дать ответ на вопрос, капитан команды должен будет позвонить в колокольчик, который лежит у вас на парте, встать и озвучить ваш ответ на вопрос.  Главное работайте сообща, договаривайтесь и помогайте друг другу, обсуждаем в пол голоса, шепотом. Чья команда наберёт большее количество жетонов, та является победителем.</w:t>
            </w:r>
          </w:p>
          <w:p>
            <w:pPr>
              <w:pStyle w:val="Style19"/>
              <w:widowControl w:val="false"/>
              <w:spacing w:lineRule="auto" w:line="240" w:before="0" w:after="0"/>
              <w:ind w:left="0" w:right="0" w:hanging="0"/>
              <w:jc w:val="both"/>
              <w:rPr>
                <w:color w:val="000000"/>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Оценивать ваши результаты и подводить итоги будет жюри: классный руководитель — Ангелина Гагиковна и ведущая (я) — Наталья Владимировна. </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Times New Roman" w:cs="Times New Roman" w:ascii="Times New Roman" w:hAnsi="Times New Roman"/>
                <w:color w:val="000000"/>
                <w:kern w:val="0"/>
                <w:sz w:val="24"/>
                <w:szCs w:val="24"/>
                <w:lang w:val="ru-RU" w:eastAsia="ru-RU" w:bidi="ar-SA"/>
              </w:rPr>
              <w:t>Деление на команды.</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eastAsia="Times New Roman" w:cs="Times New Roman" w:ascii="Times New Roman" w:hAnsi="Times New Roman"/>
                <w:color w:val="000000"/>
                <w:kern w:val="0"/>
                <w:sz w:val="24"/>
                <w:szCs w:val="24"/>
                <w:lang w:val="ru-RU" w:eastAsia="ru-RU" w:bidi="ar-SA"/>
              </w:rPr>
              <w:t>Слушают стихотворение.</w:t>
              <w:b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О сказках.</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Рассказ о том, чего не бывает.</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Сказки о животных, бытовые, волшебные.</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Они передают быт.</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Потому что описывается история из простого народного быта, события могли быть в действительности.</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lang w:val="ru-RU"/>
              </w:rPr>
              <w:t>В этих сказках говорится о приключениях животных, их отношения друг с другом похожи на людские.</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color w:val="000000"/>
                <w:sz w:val="24"/>
                <w:szCs w:val="24"/>
                <w:shd w:fill="FFFFFF" w:val="clear"/>
              </w:rPr>
              <w:t>«Лиса и журавль»,  «Петушок и бобовое зёрнышко» и т.д.</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color w:val="000000"/>
                <w:sz w:val="24"/>
                <w:szCs w:val="24"/>
                <w:shd w:fill="FFFFFF" w:val="clear"/>
              </w:rPr>
              <w:t>О волшебных сказках.</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color w:val="000000"/>
                <w:sz w:val="24"/>
                <w:szCs w:val="24"/>
                <w:shd w:fill="FFFFFF" w:val="clear"/>
              </w:rPr>
              <w:t>Волшебные сказки — вымысел (в них есть волшебные предметы, вымышленные персонажи).</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color w:val="000000"/>
                <w:sz w:val="24"/>
                <w:szCs w:val="24"/>
                <w:shd w:fill="FFFFFF" w:val="clear"/>
              </w:rPr>
              <w:t>«Гуси-лебеди», «Колобок», «Иван-царевич и серый волк» и т.д.</w:t>
            </w:r>
          </w:p>
          <w:p>
            <w:pPr>
              <w:pStyle w:val="Normal"/>
              <w:widowControl w:val="false"/>
              <w:suppressAutoHyphens w:val="true"/>
              <w:spacing w:lineRule="auto" w:line="240" w:before="0" w:after="0"/>
              <w:jc w:val="both"/>
              <w:rPr>
                <w:rFonts w:ascii="Times New Roman" w:hAnsi="Times New Roman" w:cs="Times New Roman"/>
                <w:color w:val="000000"/>
                <w:sz w:val="24"/>
                <w:szCs w:val="24"/>
                <w:shd w:fill="FFFFFF" w:val="clear"/>
              </w:rPr>
            </w:pPr>
            <w:r>
              <w:rPr>
                <w:rFonts w:cs="Times New Roman" w:ascii="Times New Roman" w:hAnsi="Times New Roman"/>
                <w:color w:val="000000"/>
                <w:sz w:val="24"/>
                <w:szCs w:val="24"/>
                <w:shd w:fill="FFFFFF" w:val="clear"/>
              </w:rPr>
            </w:r>
          </w:p>
          <w:p>
            <w:pPr>
              <w:pStyle w:val="Normal"/>
              <w:widowControl w:val="false"/>
              <w:suppressAutoHyphens w:val="true"/>
              <w:spacing w:lineRule="auto" w:line="240" w:before="0" w:after="0"/>
              <w:jc w:val="both"/>
              <w:rPr>
                <w:rFonts w:ascii="Times New Roman" w:hAnsi="Times New Roman" w:cs="Times New Roman"/>
                <w:color w:val="000000"/>
                <w:sz w:val="24"/>
                <w:szCs w:val="24"/>
                <w:shd w:fill="FFFFFF" w:val="clear"/>
              </w:rPr>
            </w:pPr>
            <w:r>
              <w:rPr>
                <w:rFonts w:cs="Times New Roman" w:ascii="Times New Roman" w:hAnsi="Times New Roman"/>
                <w:color w:val="000000"/>
                <w:sz w:val="24"/>
                <w:szCs w:val="24"/>
                <w:shd w:fill="FFFFFF" w:val="clear"/>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color w:val="000000"/>
                <w:sz w:val="24"/>
                <w:szCs w:val="24"/>
                <w:shd w:fill="FFFFFF" w:val="clear"/>
              </w:rPr>
              <w:t>Вспомнить русские народные волшебные сказки.</w:t>
            </w:r>
          </w:p>
          <w:p>
            <w:pPr>
              <w:pStyle w:val="Normal"/>
              <w:widowControl w:val="false"/>
              <w:suppressAutoHyphens w:val="true"/>
              <w:spacing w:lineRule="auto" w:line="240" w:before="0" w:after="0"/>
              <w:jc w:val="both"/>
              <w:rPr>
                <w:rFonts w:ascii="Times New Roman" w:hAnsi="Times New Roman" w:cs="Times New Roman"/>
                <w:color w:val="000000"/>
                <w:sz w:val="24"/>
                <w:szCs w:val="24"/>
                <w:shd w:fill="FFFFFF" w:val="clear"/>
              </w:rPr>
            </w:pPr>
            <w:r>
              <w:rPr>
                <w:rFonts w:cs="Times New Roman" w:ascii="Times New Roman" w:hAnsi="Times New Roman"/>
                <w:color w:val="000000"/>
                <w:sz w:val="24"/>
                <w:szCs w:val="24"/>
                <w:shd w:fill="FFFFFF" w:val="clear"/>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Придумывают название для команды.</w:t>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Говорят название.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правила игры.</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 объяснение</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rHeight w:val="5519" w:hRule="atLeast"/>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Работа по теме урока</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color w:val="000000"/>
              </w:rPr>
            </w:pPr>
            <w:r>
              <w:rPr>
                <w:rFonts w:eastAsia="Aptos" w:ascii="Times New Roman" w:hAnsi="Times New Roman"/>
                <w:color w:val="000000"/>
                <w:sz w:val="24"/>
                <w:szCs w:val="24"/>
                <w:lang w:val="ru-RU" w:bidi="ar-SA"/>
              </w:rPr>
              <w:t>Выявить качество и уровень овладения знаниями и умениями.</w:t>
            </w:r>
          </w:p>
          <w:p>
            <w:pPr>
              <w:pStyle w:val="Style26"/>
              <w:widowControl w:val="false"/>
              <w:spacing w:lineRule="auto" w:line="240" w:before="0" w:after="160"/>
              <w:jc w:val="both"/>
              <w:rPr>
                <w:color w:val="000000"/>
              </w:rPr>
            </w:pPr>
            <w:r>
              <w:rPr>
                <w:rFonts w:eastAsia="Aptos" w:cs="" w:ascii="Times New Roman" w:hAnsi="Times New Roman" w:cstheme="majorBidi"/>
                <w:color w:val="000000"/>
                <w:sz w:val="24"/>
                <w:szCs w:val="24"/>
                <w:lang w:val="ru-RU" w:bidi="ar-SA"/>
              </w:rPr>
              <w:t>Выявить неверное представление. Произвести их коррекцию.</w:t>
            </w:r>
          </w:p>
        </w:tc>
        <w:tc>
          <w:tcPr>
            <w:tcW w:w="5293" w:type="dxa"/>
            <w:tcBorders>
              <w:top w:val="single" w:sz="4" w:space="0" w:color="000000"/>
              <w:left w:val="single" w:sz="4" w:space="0" w:color="000000"/>
              <w:bottom w:val="single" w:sz="4" w:space="0" w:color="000000"/>
              <w:right w:val="single" w:sz="4" w:space="0" w:color="000000"/>
            </w:tcBorders>
          </w:tcPr>
          <w:p>
            <w:pPr>
              <w:pStyle w:val="NormalWeb"/>
              <w:widowControl w:val="false"/>
              <w:shd w:val="clear" w:fill="FFFFFF"/>
              <w:suppressAutoHyphens w:val="true"/>
              <w:spacing w:before="0" w:after="0"/>
              <w:jc w:val="both"/>
              <w:rPr>
                <w:color w:val="000000"/>
              </w:rPr>
            </w:pPr>
            <w:r>
              <w:rPr>
                <w:b w:val="false"/>
                <w:bCs w:val="false"/>
                <w:color w:val="000000"/>
                <w:kern w:val="0"/>
                <w:sz w:val="24"/>
                <w:szCs w:val="24"/>
                <w:lang w:val="ru-RU" w:bidi="ar-SA"/>
              </w:rPr>
              <w:t>- Итак, мы начинаем. За 2 года обучения вы прочитали достаточно много русских народных волшебных сказок. Давайте проверим насколько хорошо они вам запомнились.</w:t>
            </w:r>
          </w:p>
          <w:p>
            <w:pPr>
              <w:pStyle w:val="NormalWeb"/>
              <w:widowControl w:val="false"/>
              <w:shd w:val="clear" w:fill="FFFFFF"/>
              <w:suppressAutoHyphens w:val="true"/>
              <w:spacing w:before="0" w:after="0"/>
              <w:jc w:val="both"/>
              <w:rPr>
                <w:color w:val="000000"/>
              </w:rPr>
            </w:pPr>
            <w:r>
              <w:rPr>
                <w:b w:val="false"/>
                <w:bCs w:val="false"/>
                <w:color w:val="000000"/>
                <w:kern w:val="0"/>
                <w:sz w:val="24"/>
                <w:szCs w:val="24"/>
                <w:lang w:val="ru-RU" w:bidi="ar-SA"/>
              </w:rPr>
              <w:t>- 1 задание «Что же это за сказка».</w:t>
            </w:r>
            <w:r>
              <w:rPr>
                <w:b/>
                <w:bCs/>
                <w:color w:val="000000"/>
                <w:kern w:val="0"/>
                <w:sz w:val="24"/>
                <w:szCs w:val="24"/>
                <w:lang w:val="ru-RU" w:bidi="ar-SA"/>
              </w:rPr>
              <w:t xml:space="preserve"> </w:t>
            </w:r>
            <w:r>
              <w:rPr>
                <w:b w:val="false"/>
                <w:bCs w:val="false"/>
                <w:color w:val="000000"/>
                <w:kern w:val="0"/>
                <w:sz w:val="24"/>
                <w:szCs w:val="24"/>
                <w:lang w:val="ru-RU" w:bidi="ar-SA"/>
              </w:rPr>
              <w:t>Ваша задача назвать произведение по его фрагменту (т. е. картинке), которое изображено на слайде. За каждый правильный ответ, команда получает жетон. Обсуждаем шепотом, за нарушение дисциплины я буду забирать жетон у той команды, которая и нарушила дисциплину. Чья команда 1 позвонит в колокольчик, та и будет отвечать (командир встанет и озвучит ответ).</w:t>
            </w:r>
          </w:p>
          <w:p>
            <w:pPr>
              <w:pStyle w:val="NormalWeb"/>
              <w:widowControl w:val="false"/>
              <w:shd w:val="clear" w:fill="FFFFFF"/>
              <w:suppressAutoHyphens w:val="true"/>
              <w:spacing w:before="0" w:after="0"/>
              <w:jc w:val="both"/>
              <w:rPr>
                <w:color w:val="000000"/>
              </w:rPr>
            </w:pPr>
            <w:r>
              <w:rPr>
                <w:b w:val="false"/>
                <w:bCs w:val="false"/>
                <w:i/>
                <w:iCs/>
                <w:color w:val="000000"/>
                <w:kern w:val="0"/>
                <w:sz w:val="24"/>
                <w:szCs w:val="24"/>
                <w:lang w:val="ru-RU" w:bidi="ar-SA"/>
              </w:rPr>
              <w:t xml:space="preserve">Морозко        Иван-царевич и Серый волк </w:t>
            </w:r>
          </w:p>
          <w:p>
            <w:pPr>
              <w:pStyle w:val="NormalWeb"/>
              <w:widowControl w:val="false"/>
              <w:shd w:val="clear" w:fill="FFFFFF"/>
              <w:suppressAutoHyphens w:val="true"/>
              <w:spacing w:before="0" w:after="0"/>
              <w:jc w:val="both"/>
              <w:rPr>
                <w:color w:val="000000"/>
              </w:rPr>
            </w:pPr>
            <w:r>
              <w:rPr>
                <w:b w:val="false"/>
                <w:bCs w:val="false"/>
                <w:i/>
                <w:iCs/>
                <w:color w:val="000000"/>
                <w:kern w:val="0"/>
                <w:sz w:val="24"/>
                <w:szCs w:val="24"/>
                <w:lang w:val="ru-RU" w:bidi="ar-SA"/>
              </w:rPr>
              <w:t>Два Мороза         Гуси-лебеди</w:t>
            </w:r>
          </w:p>
          <w:p>
            <w:pPr>
              <w:pStyle w:val="NormalWeb"/>
              <w:widowControl w:val="false"/>
              <w:shd w:val="clear" w:fill="FFFFFF"/>
              <w:suppressAutoHyphens w:val="true"/>
              <w:spacing w:before="0" w:after="0"/>
              <w:jc w:val="both"/>
              <w:rPr>
                <w:color w:val="000000"/>
              </w:rPr>
            </w:pPr>
            <w:r>
              <w:rPr>
                <w:b w:val="false"/>
                <w:bCs w:val="false"/>
                <w:i/>
                <w:iCs/>
                <w:color w:val="000000"/>
                <w:kern w:val="0"/>
                <w:sz w:val="24"/>
                <w:szCs w:val="24"/>
                <w:lang w:val="ru-RU" w:bidi="ar-SA"/>
              </w:rPr>
              <w:t>Сестрица Аленушка и братец Иванушка</w:t>
            </w:r>
          </w:p>
          <w:p>
            <w:pPr>
              <w:pStyle w:val="NormalWeb"/>
              <w:widowControl w:val="false"/>
              <w:shd w:val="clear" w:fill="FFFFFF"/>
              <w:suppressAutoHyphens w:val="true"/>
              <w:spacing w:lineRule="auto" w:line="240" w:before="0" w:after="0"/>
              <w:jc w:val="both"/>
              <w:rPr>
                <w:color w:val="000000"/>
              </w:rPr>
            </w:pPr>
            <w:r>
              <w:rPr>
                <w:b w:val="false"/>
                <w:bCs w:val="false"/>
                <w:i w:val="false"/>
                <w:iCs w:val="false"/>
                <w:color w:val="000000"/>
                <w:kern w:val="0"/>
                <w:sz w:val="24"/>
                <w:szCs w:val="24"/>
                <w:lang w:val="ru-RU" w:bidi="ar-SA"/>
              </w:rPr>
              <w:t>- Итак, п</w:t>
            </w:r>
            <w:r>
              <w:rPr>
                <w:color w:val="000000"/>
                <w:sz w:val="24"/>
                <w:szCs w:val="24"/>
              </w:rPr>
              <w:t xml:space="preserve">ереходим к </w:t>
            </w:r>
            <w:r>
              <w:rPr>
                <w:b w:val="false"/>
                <w:bCs w:val="false"/>
                <w:color w:val="000000"/>
                <w:sz w:val="24"/>
                <w:szCs w:val="24"/>
              </w:rPr>
              <w:t>2 заданию «Кто они и откуда».</w:t>
            </w:r>
            <w:r>
              <w:rPr>
                <w:b/>
                <w:bCs/>
                <w:color w:val="000000"/>
                <w:sz w:val="24"/>
                <w:szCs w:val="24"/>
              </w:rPr>
              <w:t xml:space="preserve"> </w:t>
            </w:r>
            <w:r>
              <w:rPr>
                <w:b w:val="false"/>
                <w:bCs w:val="false"/>
                <w:color w:val="000000"/>
                <w:sz w:val="24"/>
                <w:szCs w:val="24"/>
              </w:rPr>
              <w:t>Теперь на слайде представлены названия произведений. Вашей задачей будет назвать главных героев этого произведения и описать их (</w:t>
            </w:r>
            <w:r>
              <w:rPr>
                <w:b w:val="false"/>
                <w:bCs w:val="false"/>
                <w:color w:val="000000"/>
                <w:sz w:val="24"/>
                <w:szCs w:val="24"/>
                <w:lang w:val="en-US"/>
              </w:rPr>
              <w:t>т. е</w:t>
            </w:r>
            <w:r>
              <w:rPr>
                <w:b w:val="false"/>
                <w:bCs w:val="false"/>
                <w:color w:val="000000"/>
                <w:sz w:val="24"/>
                <w:szCs w:val="24"/>
              </w:rPr>
              <w:t>. кто они такие, какую роль играют в сказке), на каждую команду одно произведение, у 1 команды произведение под №1, у 2 команды произведение под №2, у 3 команды произведение под №3, у 4 команды произведение под №4 и у 5 команды произведение под №5. На размышление минута.</w:t>
              <w:br/>
            </w:r>
            <w:r>
              <w:rPr>
                <w:b w:val="false"/>
                <w:bCs w:val="false"/>
                <w:i w:val="false"/>
                <w:iCs w:val="false"/>
                <w:color w:val="000000"/>
                <w:sz w:val="24"/>
                <w:szCs w:val="24"/>
              </w:rPr>
              <w:t>1. Произведение «Морозко», (подсказка на доске: 3 главных героя).</w:t>
            </w:r>
          </w:p>
          <w:p>
            <w:pPr>
              <w:pStyle w:val="NormalWeb"/>
              <w:widowControl w:val="false"/>
              <w:shd w:val="clear" w:fill="FFFFFF"/>
              <w:suppressAutoHyphens w:val="true"/>
              <w:spacing w:lineRule="auto" w:line="240" w:before="0" w:after="0"/>
              <w:jc w:val="both"/>
              <w:rPr/>
            </w:pPr>
            <w:r>
              <w:rPr>
                <w:b w:val="false"/>
                <w:bCs w:val="false"/>
                <w:i/>
                <w:iCs/>
                <w:color w:val="000000"/>
                <w:sz w:val="24"/>
                <w:szCs w:val="24"/>
              </w:rPr>
              <w:t xml:space="preserve">1. </w:t>
            </w:r>
            <w:r>
              <w:rPr>
                <w:rStyle w:val="Strong"/>
                <w:b w:val="false"/>
                <w:i/>
                <w:iCs/>
                <w:caps w:val="false"/>
                <w:smallCaps w:val="false"/>
                <w:color w:val="000000"/>
                <w:spacing w:val="0"/>
                <w:sz w:val="24"/>
                <w:szCs w:val="24"/>
              </w:rPr>
              <w:t xml:space="preserve">Дочь старика </w:t>
            </w:r>
            <w:r>
              <w:rPr>
                <w:rStyle w:val="Strong"/>
                <w:b w:val="false"/>
                <w:i/>
                <w:iCs/>
                <w:caps w:val="false"/>
                <w:smallCaps w:val="false"/>
                <w:color w:val="000000"/>
                <w:spacing w:val="0"/>
                <w:sz w:val="24"/>
                <w:szCs w:val="24"/>
                <w:lang w:val="en-US"/>
              </w:rPr>
              <w:t>(</w:t>
            </w:r>
            <w:r>
              <w:rPr>
                <w:rStyle w:val="Strong"/>
                <w:b w:val="false"/>
                <w:i/>
                <w:iCs/>
                <w:caps w:val="false"/>
                <w:smallCaps w:val="false"/>
                <w:color w:val="000000"/>
                <w:spacing w:val="0"/>
                <w:sz w:val="24"/>
                <w:szCs w:val="24"/>
                <w:lang w:val="ru-RU"/>
              </w:rPr>
              <w:t>Настенька)</w:t>
            </w:r>
            <w:r>
              <w:rPr>
                <w:b w:val="false"/>
                <w:i/>
                <w:iCs/>
                <w:caps w:val="false"/>
                <w:smallCaps w:val="false"/>
                <w:color w:val="000000"/>
                <w:spacing w:val="0"/>
                <w:sz w:val="24"/>
                <w:szCs w:val="24"/>
              </w:rPr>
              <w:t>. Трудолюбивая красивая девушка. Когда умерла её мать, отец женился на другой, так девушка стала падчерицей. Старуха не любит её. Девушка выполняет всю работу по дому: ухаживает за скотиной, носит дрова и воду, прибирает в доме.</w:t>
            </w:r>
          </w:p>
          <w:p>
            <w:pPr>
              <w:pStyle w:val="NormalWeb"/>
              <w:widowControl w:val="false"/>
              <w:shd w:val="clear" w:fill="FFFFFF"/>
              <w:suppressAutoHyphens w:val="true"/>
              <w:spacing w:lineRule="auto" w:line="240" w:before="0" w:after="0"/>
              <w:jc w:val="both"/>
              <w:rPr/>
            </w:pPr>
            <w:r>
              <w:rPr>
                <w:rStyle w:val="Strong"/>
                <w:b w:val="false"/>
                <w:i/>
                <w:iCs/>
                <w:caps w:val="false"/>
                <w:smallCaps w:val="false"/>
                <w:color w:val="000000"/>
                <w:spacing w:val="0"/>
                <w:sz w:val="24"/>
                <w:szCs w:val="24"/>
              </w:rPr>
              <w:t>2. Дочь старухи (Марфушка)</w:t>
            </w:r>
            <w:r>
              <w:rPr>
                <w:b w:val="false"/>
                <w:i/>
                <w:iCs/>
                <w:caps w:val="false"/>
                <w:smallCaps w:val="false"/>
                <w:color w:val="000000"/>
                <w:spacing w:val="0"/>
                <w:sz w:val="24"/>
                <w:szCs w:val="24"/>
              </w:rPr>
              <w:t>. Родная дочь старухи. Живёт в неге и холе, старуха её любит, работать не заставляет, наряжает в красивую одежду, кормит вкусно. Мечтает выдать замуж за богатого жениха. Старухина дочь ленивая, неприветливая, грубая, высокомерно относится к сестре. Попав в лес, грубостью отвечает Морозке, и он замораживает старухину дочь до смерти.</w:t>
            </w:r>
          </w:p>
          <w:p>
            <w:pPr>
              <w:pStyle w:val="NormalWeb"/>
              <w:widowControl w:val="false"/>
              <w:shd w:val="clear" w:fill="FFFFFF"/>
              <w:suppressAutoHyphens w:val="true"/>
              <w:spacing w:lineRule="auto" w:line="240" w:before="0" w:after="0"/>
              <w:jc w:val="both"/>
              <w:rPr/>
            </w:pPr>
            <w:r>
              <w:rPr>
                <w:rStyle w:val="Strong"/>
                <w:b w:val="false"/>
                <w:i/>
                <w:iCs/>
                <w:caps w:val="false"/>
                <w:smallCaps w:val="false"/>
                <w:color w:val="000000"/>
                <w:spacing w:val="0"/>
                <w:sz w:val="24"/>
                <w:szCs w:val="24"/>
              </w:rPr>
              <w:t>3. Морозко</w:t>
            </w:r>
            <w:r>
              <w:rPr>
                <w:rStyle w:val="Strong"/>
                <w:b w:val="false"/>
                <w:bCs w:val="false"/>
                <w:i/>
                <w:iCs/>
                <w:caps w:val="false"/>
                <w:smallCaps w:val="false"/>
                <w:color w:val="000000"/>
                <w:spacing w:val="0"/>
                <w:sz w:val="24"/>
                <w:szCs w:val="24"/>
              </w:rPr>
              <w:t>. Главное божество зимы, умеющее карать и миловать. Он укрывает землю снегом, одевает деревья серебряным инеем. Морозко ценит и уважает честных людей, тех, кто не боится никакой работы. Трудолюбивых он может одарить богатыми подарками, а ленивых — наказать.</w:t>
            </w:r>
          </w:p>
          <w:p>
            <w:pPr>
              <w:pStyle w:val="NormalWeb"/>
              <w:widowControl w:val="false"/>
              <w:shd w:val="clear" w:fill="FFFFFF"/>
              <w:suppressAutoHyphens w:val="true"/>
              <w:spacing w:lineRule="auto" w:line="240" w:before="0" w:after="0"/>
              <w:jc w:val="both"/>
              <w:rPr/>
            </w:pPr>
            <w:r>
              <w:rPr>
                <w:rStyle w:val="Strong"/>
                <w:b w:val="false"/>
                <w:bCs w:val="false"/>
                <w:i w:val="false"/>
                <w:iCs w:val="false"/>
                <w:caps w:val="false"/>
                <w:smallCaps w:val="false"/>
                <w:color w:val="000000"/>
                <w:spacing w:val="0"/>
                <w:sz w:val="24"/>
                <w:szCs w:val="24"/>
              </w:rPr>
              <w:t>Другие герои:</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bCs w:val="false"/>
                <w:i/>
                <w:iCs/>
                <w:caps w:val="false"/>
                <w:smallCaps w:val="false"/>
                <w:color w:val="000000"/>
                <w:spacing w:val="0"/>
                <w:sz w:val="24"/>
                <w:szCs w:val="24"/>
              </w:rPr>
              <w:t xml:space="preserve">1. </w:t>
            </w:r>
            <w:r>
              <w:rPr>
                <w:rStyle w:val="Strong"/>
                <w:rFonts w:ascii="Times New Roman" w:hAnsi="Times New Roman"/>
                <w:b w:val="false"/>
                <w:i/>
                <w:iCs/>
                <w:caps w:val="false"/>
                <w:smallCaps w:val="false"/>
                <w:color w:val="000000"/>
                <w:spacing w:val="0"/>
                <w:sz w:val="24"/>
                <w:szCs w:val="24"/>
              </w:rPr>
              <w:t>Старик</w:t>
            </w:r>
            <w:r>
              <w:rPr>
                <w:rStyle w:val="Strong"/>
                <w:rFonts w:ascii="Times New Roman" w:hAnsi="Times New Roman"/>
                <w:b w:val="false"/>
                <w:bCs w:val="false"/>
                <w:i/>
                <w:iCs/>
                <w:caps w:val="false"/>
                <w:smallCaps w:val="false"/>
                <w:color w:val="000000"/>
                <w:spacing w:val="0"/>
                <w:sz w:val="24"/>
                <w:szCs w:val="24"/>
              </w:rPr>
              <w:t>. Родной отец главной героини Настеньки. Это бессловесный, забитый и запуганный своей женой мужик, который беспрекословно выполняет все её прихоти и желания. Добрый, жалостливый, но бесхарактерный и слабый.</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bCs w:val="false"/>
                <w:i/>
                <w:iCs/>
                <w:color w:val="000000"/>
                <w:sz w:val="24"/>
                <w:szCs w:val="24"/>
              </w:rPr>
              <w:t>2.</w:t>
            </w:r>
            <w:r>
              <w:rPr>
                <w:rStyle w:val="Strong"/>
                <w:rFonts w:ascii="Times New Roman" w:hAnsi="Times New Roman"/>
                <w:color w:val="000000"/>
                <w:sz w:val="24"/>
                <w:szCs w:val="24"/>
              </w:rPr>
              <w:t xml:space="preserve"> </w:t>
            </w:r>
            <w:r>
              <w:rPr>
                <w:rStyle w:val="Strong"/>
                <w:rFonts w:ascii="Times New Roman" w:hAnsi="Times New Roman"/>
                <w:b w:val="false"/>
                <w:i/>
                <w:iCs/>
                <w:caps w:val="false"/>
                <w:smallCaps w:val="false"/>
                <w:color w:val="000000"/>
                <w:spacing w:val="0"/>
                <w:sz w:val="24"/>
                <w:szCs w:val="24"/>
              </w:rPr>
              <w:t>Старуха</w:t>
            </w:r>
            <w:r>
              <w:rPr>
                <w:rFonts w:ascii="Times New Roman" w:hAnsi="Times New Roman"/>
                <w:b w:val="false"/>
                <w:i/>
                <w:iCs/>
                <w:caps w:val="false"/>
                <w:smallCaps w:val="false"/>
                <w:color w:val="000000"/>
                <w:spacing w:val="0"/>
                <w:sz w:val="24"/>
                <w:szCs w:val="24"/>
              </w:rPr>
              <w:t>. Мачеха главной героини Марфушки. Вредная старуха, злая и деспотичная. Держит в страхе всю свою семью. Издевается над стариком и своей падчерицей, постоянно их оскорбляет и унижает. Любит и жалеет свою родную дочь.</w:t>
            </w:r>
          </w:p>
          <w:p>
            <w:pPr>
              <w:pStyle w:val="NormalWeb"/>
              <w:widowControl w:val="false"/>
              <w:shd w:val="clear" w:fill="FFFFFF"/>
              <w:suppressAutoHyphens w:val="true"/>
              <w:spacing w:lineRule="auto" w:line="240" w:before="0" w:after="0"/>
              <w:jc w:val="both"/>
              <w:rPr>
                <w:color w:val="000000"/>
              </w:rPr>
            </w:pPr>
            <w:r>
              <w:rPr>
                <w:b w:val="false"/>
                <w:i w:val="false"/>
                <w:caps w:val="false"/>
                <w:smallCaps w:val="false"/>
                <w:color w:val="000000"/>
                <w:spacing w:val="0"/>
                <w:sz w:val="24"/>
                <w:szCs w:val="24"/>
              </w:rPr>
              <w:t>2. Произведение «</w:t>
            </w:r>
            <w:r>
              <w:rPr>
                <w:b w:val="false"/>
                <w:i w:val="false"/>
                <w:caps w:val="false"/>
                <w:smallCaps w:val="false"/>
                <w:color w:val="000000"/>
                <w:spacing w:val="0"/>
                <w:sz w:val="24"/>
                <w:szCs w:val="24"/>
                <w:lang w:val="ru-RU"/>
              </w:rPr>
              <w:t>Сестрица Аленушка и братец Иванушка</w:t>
            </w:r>
            <w:r>
              <w:rPr>
                <w:b w:val="false"/>
                <w:i w:val="false"/>
                <w:caps w:val="false"/>
                <w:smallCaps w:val="false"/>
                <w:color w:val="000000"/>
                <w:spacing w:val="0"/>
                <w:sz w:val="24"/>
                <w:szCs w:val="24"/>
              </w:rPr>
              <w:t>» (подсказка на доске: 2 главных героя</w:t>
            </w:r>
            <w:r>
              <w:rPr>
                <w:b w:val="false"/>
                <w:i w:val="false"/>
                <w:caps w:val="false"/>
                <w:smallCaps w:val="false"/>
                <w:color w:val="000000"/>
                <w:spacing w:val="0"/>
                <w:sz w:val="24"/>
                <w:szCs w:val="24"/>
                <w:u w:val="none"/>
              </w:rPr>
              <w:t>).</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u w:val="none"/>
              </w:rPr>
              <w:t>1. Алёнушка</w:t>
            </w:r>
            <w:r>
              <w:rPr>
                <w:rFonts w:ascii="Times New Roman" w:hAnsi="Times New Roman"/>
                <w:b w:val="false"/>
                <w:i/>
                <w:iCs/>
                <w:caps w:val="false"/>
                <w:smallCaps w:val="false"/>
                <w:color w:val="000000"/>
                <w:spacing w:val="0"/>
                <w:sz w:val="24"/>
                <w:szCs w:val="24"/>
                <w:u w:val="none"/>
              </w:rPr>
              <w:t>. Умная, заботливая и любящая сестра. Она всегда старается защитить своего брата и помочь ему. Алёнушка также очень храбрая и готова рисковать своей жизнью, чтобы спасти своего брата.</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u w:val="none"/>
              </w:rPr>
              <w:t>2. Иванушка</w:t>
            </w:r>
            <w:r>
              <w:rPr>
                <w:rFonts w:ascii="Times New Roman" w:hAnsi="Times New Roman"/>
                <w:b w:val="false"/>
                <w:i/>
                <w:iCs/>
                <w:caps w:val="false"/>
                <w:smallCaps w:val="false"/>
                <w:color w:val="000000"/>
                <w:spacing w:val="0"/>
                <w:sz w:val="24"/>
                <w:szCs w:val="24"/>
                <w:u w:val="none"/>
              </w:rPr>
              <w:t>. Младший брат Алёнушки. Он очень любит свою сестру и доверяет ей. Иванушка также очень любопытный и непослушный, что приводит к его превращению в козлёнка. Однако, после этого он становится более осторожным и послушным.</w:t>
            </w:r>
          </w:p>
          <w:p>
            <w:pPr>
              <w:pStyle w:val="Style19"/>
              <w:widowControl w:val="false"/>
              <w:shd w:val="clear" w:fill="FFFFFF"/>
              <w:suppressAutoHyphens w:val="true"/>
              <w:spacing w:lineRule="auto" w:line="240" w:before="0" w:after="0"/>
              <w:jc w:val="both"/>
              <w:rPr>
                <w:color w:val="000000"/>
              </w:rPr>
            </w:pPr>
            <w:r>
              <w:rPr>
                <w:rFonts w:ascii="Times New Roman" w:hAnsi="Times New Roman"/>
                <w:b w:val="false"/>
                <w:i w:val="false"/>
                <w:iCs w:val="false"/>
                <w:caps w:val="false"/>
                <w:smallCaps w:val="false"/>
                <w:color w:val="000000"/>
                <w:spacing w:val="0"/>
                <w:sz w:val="24"/>
                <w:szCs w:val="24"/>
                <w:u w:val="none"/>
              </w:rPr>
              <w:t>Другие герои:</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u w:val="none"/>
              </w:rPr>
              <w:t>1. Купец</w:t>
            </w:r>
            <w:r>
              <w:rPr>
                <w:rFonts w:ascii="Times New Roman" w:hAnsi="Times New Roman"/>
                <w:b w:val="false"/>
                <w:i/>
                <w:iCs/>
                <w:caps w:val="false"/>
                <w:smallCaps w:val="false"/>
                <w:color w:val="000000"/>
                <w:spacing w:val="0"/>
                <w:sz w:val="24"/>
                <w:szCs w:val="24"/>
                <w:u w:val="none"/>
              </w:rPr>
              <w:t>. Положительный герой, человек добропорядочный, честный и отзывчивый. Он сразу же влюбился в Алёнушку и решил ей помочь, а потому взял её замуж вместе с козлёнком. Молодец бросается на помощь супруге, когда узнает от слуги о её пребывании на дне реки. Он радуется, когда Алёнушка оживает, а коварную ведьму он подвергает наказанию за злобу.</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u w:val="none"/>
              </w:rPr>
              <w:t xml:space="preserve">2. </w:t>
            </w:r>
            <w:r>
              <w:rPr>
                <w:rStyle w:val="Strong"/>
                <w:rFonts w:ascii="Times New Roman" w:hAnsi="Times New Roman"/>
                <w:b w:val="false"/>
                <w:i/>
                <w:iCs/>
                <w:caps w:val="false"/>
                <w:smallCaps w:val="false"/>
                <w:color w:val="000000"/>
                <w:spacing w:val="0"/>
                <w:sz w:val="24"/>
                <w:szCs w:val="24"/>
              </w:rPr>
              <w:t>Ведьма</w:t>
            </w:r>
            <w:r>
              <w:rPr>
                <w:rFonts w:ascii="Times New Roman" w:hAnsi="Times New Roman"/>
                <w:b w:val="false"/>
                <w:i/>
                <w:iCs/>
                <w:caps w:val="false"/>
                <w:smallCaps w:val="false"/>
                <w:color w:val="000000"/>
                <w:spacing w:val="0"/>
                <w:sz w:val="24"/>
                <w:szCs w:val="24"/>
              </w:rPr>
              <w:t>. Завистливая, лживая и коварная, она заплела интригу, дабы занять место Алёнушки возле купца. Злющая колдунья утопила девушку и замыслила уничтожить козлёнка, но её козни были раскрыты. В результате ведьму разоблачили и за все свои интриги она была жестоко наказана.</w:t>
            </w:r>
          </w:p>
          <w:p>
            <w:pPr>
              <w:pStyle w:val="Style19"/>
              <w:widowControl w:val="false"/>
              <w:shd w:val="clear" w:fill="FFFFFF"/>
              <w:suppressAutoHyphens w:val="true"/>
              <w:spacing w:lineRule="auto" w:line="240" w:before="0" w:after="0"/>
              <w:jc w:val="both"/>
              <w:rPr>
                <w:color w:val="000000"/>
              </w:rPr>
            </w:pPr>
            <w:r>
              <w:rPr>
                <w:rFonts w:ascii="Times New Roman" w:hAnsi="Times New Roman"/>
                <w:b w:val="false"/>
                <w:i w:val="false"/>
                <w:caps w:val="false"/>
                <w:smallCaps w:val="false"/>
                <w:color w:val="000000"/>
                <w:spacing w:val="0"/>
                <w:sz w:val="24"/>
                <w:szCs w:val="24"/>
              </w:rPr>
              <w:t xml:space="preserve">3. </w:t>
            </w:r>
            <w:r>
              <w:rPr>
                <w:rFonts w:ascii="Times New Roman" w:hAnsi="Times New Roman"/>
                <w:b w:val="false"/>
                <w:i w:val="false"/>
                <w:caps w:val="false"/>
                <w:smallCaps w:val="false"/>
                <w:color w:val="000000"/>
                <w:spacing w:val="0"/>
                <w:sz w:val="24"/>
                <w:szCs w:val="24"/>
                <w:lang w:val="ru-RU"/>
              </w:rPr>
              <w:t>Произведение «Гуси-лебеди» (подсказка на доске: 2 главных героя).</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lang w:val="ru-RU"/>
              </w:rPr>
              <w:t>1. Сестра</w:t>
            </w:r>
            <w:r>
              <w:rPr>
                <w:rFonts w:ascii="Times New Roman" w:hAnsi="Times New Roman"/>
                <w:b w:val="false"/>
                <w:i/>
                <w:iCs/>
                <w:caps w:val="false"/>
                <w:smallCaps w:val="false"/>
                <w:color w:val="000000"/>
                <w:spacing w:val="0"/>
                <w:sz w:val="24"/>
                <w:szCs w:val="24"/>
                <w:lang w:val="ru-RU"/>
              </w:rPr>
              <w:t>. Маленькая девочка, которую родители оставляют за старшую в доме и просят не спускать глаз с брата. Ей хотелось поиграть с подружками и погулять, поэтому она не досмотрела за братцем. Девочка смелая, ответственная и храбро отправляется на поиски брата.</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2. Братец</w:t>
            </w:r>
            <w:r>
              <w:rPr>
                <w:rFonts w:ascii="Times New Roman" w:hAnsi="Times New Roman"/>
                <w:b w:val="false"/>
                <w:i/>
                <w:iCs/>
                <w:caps w:val="false"/>
                <w:smallCaps w:val="false"/>
                <w:color w:val="000000"/>
                <w:spacing w:val="0"/>
                <w:sz w:val="24"/>
                <w:szCs w:val="24"/>
              </w:rPr>
              <w:t>. Совсем маленький и несмышлёный мальчик, который не мог за себя постоять, поэтому стал лёгкой добычей Бабы-яги.</w:t>
            </w:r>
          </w:p>
          <w:p>
            <w:pPr>
              <w:pStyle w:val="Style19"/>
              <w:widowControl w:val="false"/>
              <w:spacing w:lineRule="auto" w:line="240" w:before="0" w:after="0"/>
              <w:jc w:val="both"/>
              <w:rPr>
                <w:color w:val="000000"/>
              </w:rPr>
            </w:pPr>
            <w:r>
              <w:rPr>
                <w:rFonts w:ascii="Times New Roman" w:hAnsi="Times New Roman"/>
                <w:b w:val="false"/>
                <w:i w:val="false"/>
                <w:iCs w:val="false"/>
                <w:caps w:val="false"/>
                <w:smallCaps w:val="false"/>
                <w:color w:val="000000"/>
                <w:spacing w:val="0"/>
                <w:sz w:val="24"/>
                <w:szCs w:val="24"/>
              </w:rPr>
              <w:t>Другие герои:</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1. Родители</w:t>
            </w:r>
            <w:r>
              <w:rPr>
                <w:rFonts w:ascii="Times New Roman" w:hAnsi="Times New Roman"/>
                <w:b w:val="false"/>
                <w:i/>
                <w:iCs/>
                <w:caps w:val="false"/>
                <w:smallCaps w:val="false"/>
                <w:color w:val="000000"/>
                <w:spacing w:val="0"/>
                <w:sz w:val="24"/>
                <w:szCs w:val="24"/>
              </w:rPr>
              <w:t>. Работящие люди, воспитывающие двух детей. Девочку учат ответственности за брата с ранних лет.</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2. Баба-яга</w:t>
            </w:r>
            <w:r>
              <w:rPr>
                <w:rFonts w:ascii="Times New Roman" w:hAnsi="Times New Roman"/>
                <w:b w:val="false"/>
                <w:i/>
                <w:iCs/>
                <w:caps w:val="false"/>
                <w:smallCaps w:val="false"/>
                <w:color w:val="000000"/>
                <w:spacing w:val="0"/>
                <w:sz w:val="24"/>
                <w:szCs w:val="24"/>
              </w:rPr>
              <w:t>. Хитрая коварная злодейка, которая хотела детей в баньке напарить, потом в печке зажарить. Но мышка её обманула.</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3. Гуси-лебеди</w:t>
            </w:r>
            <w:r>
              <w:rPr>
                <w:rFonts w:ascii="Times New Roman" w:hAnsi="Times New Roman"/>
                <w:b w:val="false"/>
                <w:i/>
                <w:iCs/>
                <w:caps w:val="false"/>
                <w:smallCaps w:val="false"/>
                <w:color w:val="000000"/>
                <w:spacing w:val="0"/>
                <w:sz w:val="24"/>
                <w:szCs w:val="24"/>
              </w:rPr>
              <w:t>. Слуги бабы-яги. Воруют детей и приносят ей на съедение. Гнались за братцем с сестрицей, но так и не догнали, улетели ни с чем.</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4. Мышка</w:t>
            </w:r>
            <w:r>
              <w:rPr>
                <w:rFonts w:ascii="Times New Roman" w:hAnsi="Times New Roman"/>
                <w:b w:val="false"/>
                <w:i/>
                <w:iCs/>
                <w:caps w:val="false"/>
                <w:smallCaps w:val="false"/>
                <w:color w:val="000000"/>
                <w:spacing w:val="0"/>
                <w:sz w:val="24"/>
                <w:szCs w:val="24"/>
              </w:rPr>
              <w:t>. Добрый отзывчивый персонаж. Помогла девочке только за ложечку каши, обхитрила бабу-ягу.</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5. Яблоня, печка, речка</w:t>
            </w:r>
            <w:r>
              <w:rPr>
                <w:rFonts w:ascii="Times New Roman" w:hAnsi="Times New Roman"/>
                <w:b w:val="false"/>
                <w:i/>
                <w:iCs/>
                <w:caps w:val="false"/>
                <w:smallCaps w:val="false"/>
                <w:color w:val="000000"/>
                <w:spacing w:val="0"/>
                <w:sz w:val="24"/>
                <w:szCs w:val="24"/>
              </w:rPr>
              <w:t>. Добрые одушевлённые волшебные персонажи, которые помогают девочке укрыться от гусей-лебедей, потчуют её своими дарами (яблочками, пирожками, кисельком). Поначалу, когда сестрица отказывалась пробовать их угощенье, обижались и не отвечали ей.</w:t>
            </w:r>
            <w:r>
              <w:rPr>
                <w:rFonts w:ascii="Times New Roman" w:hAnsi="Times New Roman"/>
                <w:b w:val="false"/>
                <w:i w:val="false"/>
                <w:caps w:val="false"/>
                <w:smallCaps w:val="false"/>
                <w:color w:val="000000"/>
                <w:spacing w:val="0"/>
                <w:sz w:val="24"/>
                <w:szCs w:val="24"/>
              </w:rPr>
              <w:br/>
              <w:t>4. Произведение «</w:t>
            </w:r>
            <w:r>
              <w:rPr>
                <w:rFonts w:ascii="Times New Roman" w:hAnsi="Times New Roman"/>
                <w:b w:val="false"/>
                <w:i w:val="false"/>
                <w:caps w:val="false"/>
                <w:smallCaps w:val="false"/>
                <w:color w:val="000000"/>
                <w:spacing w:val="0"/>
                <w:sz w:val="24"/>
                <w:szCs w:val="24"/>
                <w:lang w:val="ru-RU"/>
              </w:rPr>
              <w:t>Два Мороза</w:t>
            </w:r>
            <w:r>
              <w:rPr>
                <w:rFonts w:ascii="Times New Roman" w:hAnsi="Times New Roman"/>
                <w:b w:val="false"/>
                <w:i w:val="false"/>
                <w:caps w:val="false"/>
                <w:smallCaps w:val="false"/>
                <w:color w:val="000000"/>
                <w:spacing w:val="0"/>
                <w:sz w:val="24"/>
                <w:szCs w:val="24"/>
              </w:rPr>
              <w:t xml:space="preserve">» (подсказка на доске: 4 главных героя, </w:t>
            </w:r>
            <w:r>
              <w:rPr>
                <w:rFonts w:ascii="Times New Roman" w:hAnsi="Times New Roman"/>
                <w:b w:val="false"/>
                <w:i w:val="false"/>
                <w:caps w:val="false"/>
                <w:smallCaps w:val="false"/>
                <w:color w:val="000000"/>
                <w:spacing w:val="0"/>
                <w:sz w:val="24"/>
                <w:szCs w:val="24"/>
                <w:u w:val="none"/>
              </w:rPr>
              <w:t>если назовут 2-3, то половина жетона).</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1. Мороз-Багровый нос</w:t>
            </w:r>
            <w:r>
              <w:rPr>
                <w:rFonts w:ascii="Times New Roman" w:hAnsi="Times New Roman"/>
                <w:b w:val="false"/>
                <w:i/>
                <w:iCs/>
                <w:caps w:val="false"/>
                <w:smallCaps w:val="false"/>
                <w:color w:val="000000"/>
                <w:spacing w:val="0"/>
                <w:sz w:val="24"/>
                <w:szCs w:val="24"/>
              </w:rPr>
              <w:t xml:space="preserve">. Опытный и догадливый, старше другого Мороза и мудрее. Знал, что барина заморозить намного легче, чем мужика. </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2. Мороз-Синий нос</w:t>
            </w:r>
            <w:r>
              <w:rPr>
                <w:rFonts w:ascii="Times New Roman" w:hAnsi="Times New Roman"/>
                <w:b w:val="false"/>
                <w:i/>
                <w:iCs/>
                <w:caps w:val="false"/>
                <w:smallCaps w:val="false"/>
                <w:color w:val="000000"/>
                <w:spacing w:val="0"/>
                <w:sz w:val="24"/>
                <w:szCs w:val="24"/>
              </w:rPr>
              <w:t>. Молод и прост, думал, что бедно одетого мужика будет заморозить легче барина. Не смог справиться с работящим мужиком, который, несмотря на дырявую одежду, активно трудился и даже смог отогнать Мороза, ударив его поленом.</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3. Мужичок</w:t>
            </w:r>
            <w:r>
              <w:rPr>
                <w:rFonts w:ascii="Times New Roman" w:hAnsi="Times New Roman"/>
                <w:b w:val="false"/>
                <w:i/>
                <w:iCs/>
                <w:caps w:val="false"/>
                <w:smallCaps w:val="false"/>
                <w:color w:val="000000"/>
                <w:spacing w:val="0"/>
                <w:sz w:val="24"/>
                <w:szCs w:val="24"/>
              </w:rPr>
              <w:t xml:space="preserve">. Работящий крестьянин в заплатках, с дырками на шапке, в лаптях. Подвижная работа помогла ему согреться и не поддаться Морозу. </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4. Барин (купец)</w:t>
            </w:r>
            <w:r>
              <w:rPr>
                <w:rFonts w:ascii="Times New Roman" w:hAnsi="Times New Roman"/>
                <w:b w:val="false"/>
                <w:i/>
                <w:iCs/>
                <w:caps w:val="false"/>
                <w:smallCaps w:val="false"/>
                <w:color w:val="000000"/>
                <w:spacing w:val="0"/>
                <w:sz w:val="24"/>
                <w:szCs w:val="24"/>
              </w:rPr>
              <w:t>. Тепло одетый в медвежью шубу, лисью шапку и волчьи сапоги. Несмотря на это, не спасся от мороза, так как сидел неподвижно.</w:t>
            </w:r>
          </w:p>
          <w:p>
            <w:pPr>
              <w:pStyle w:val="Style19"/>
              <w:widowControl w:val="false"/>
              <w:spacing w:lineRule="auto" w:line="240" w:before="0" w:after="0"/>
              <w:jc w:val="both"/>
              <w:rPr>
                <w:color w:val="000000"/>
              </w:rPr>
            </w:pPr>
            <w:r>
              <w:rPr>
                <w:rFonts w:ascii="Times New Roman" w:hAnsi="Times New Roman"/>
                <w:b w:val="false"/>
                <w:i w:val="false"/>
                <w:iCs/>
                <w:caps w:val="false"/>
                <w:smallCaps w:val="false"/>
                <w:color w:val="000000"/>
                <w:spacing w:val="0"/>
                <w:sz w:val="24"/>
                <w:szCs w:val="24"/>
              </w:rPr>
              <w:t>5. Произведение «</w:t>
            </w:r>
            <w:r>
              <w:rPr>
                <w:rFonts w:ascii="Times New Roman" w:hAnsi="Times New Roman"/>
                <w:b w:val="false"/>
                <w:i w:val="false"/>
                <w:iCs/>
                <w:caps w:val="false"/>
                <w:smallCaps w:val="false"/>
                <w:color w:val="000000"/>
                <w:spacing w:val="0"/>
                <w:sz w:val="24"/>
                <w:szCs w:val="24"/>
                <w:lang w:val="ru-RU"/>
              </w:rPr>
              <w:t>Иван-царевич и Серый волк</w:t>
            </w:r>
            <w:r>
              <w:rPr>
                <w:rFonts w:ascii="Times New Roman" w:hAnsi="Times New Roman"/>
                <w:b w:val="false"/>
                <w:i w:val="false"/>
                <w:iCs/>
                <w:caps w:val="false"/>
                <w:smallCaps w:val="false"/>
                <w:color w:val="000000"/>
                <w:spacing w:val="0"/>
                <w:sz w:val="24"/>
                <w:szCs w:val="24"/>
              </w:rPr>
              <w:t>» (подсказка на доске: 2 главных героя).</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1. Иван-царевич</w:t>
            </w:r>
            <w:r>
              <w:rPr>
                <w:rFonts w:ascii="Times New Roman" w:hAnsi="Times New Roman"/>
                <w:b w:val="false"/>
                <w:i/>
                <w:iCs/>
                <w:caps w:val="false"/>
                <w:smallCaps w:val="false"/>
                <w:color w:val="000000"/>
                <w:spacing w:val="0"/>
                <w:sz w:val="24"/>
                <w:szCs w:val="24"/>
              </w:rPr>
              <w:t>. Младший сын царя Берендея, трудолюбивый, смелый, исполнительный, но не слишком умный и практичный. Не слушает мудрых волчьих советов, из-за чего несколько раз попадает в беду. Был слишком самоуверен и самостоятелен.</w:t>
            </w:r>
          </w:p>
          <w:p>
            <w:pPr>
              <w:pStyle w:val="Style19"/>
              <w:widowControl w:val="false"/>
              <w:spacing w:lineRule="auto" w:line="240" w:before="0" w:after="0"/>
              <w:jc w:val="both"/>
              <w:rPr/>
            </w:pPr>
            <w:r>
              <w:rPr>
                <w:rStyle w:val="Strong"/>
                <w:rFonts w:ascii="Times New Roman" w:hAnsi="Times New Roman"/>
                <w:b w:val="false"/>
                <w:i/>
                <w:iCs/>
                <w:caps w:val="false"/>
                <w:smallCaps w:val="false"/>
                <w:color w:val="000000"/>
                <w:spacing w:val="0"/>
                <w:sz w:val="24"/>
                <w:szCs w:val="24"/>
              </w:rPr>
              <w:t>2. Серый волк</w:t>
            </w:r>
            <w:r>
              <w:rPr>
                <w:rFonts w:ascii="Times New Roman" w:hAnsi="Times New Roman"/>
                <w:b w:val="false"/>
                <w:i/>
                <w:iCs/>
                <w:caps w:val="false"/>
                <w:smallCaps w:val="false"/>
                <w:color w:val="000000"/>
                <w:spacing w:val="0"/>
                <w:sz w:val="24"/>
                <w:szCs w:val="24"/>
              </w:rPr>
              <w:t>. Верный помощник и друг Ивана-царевича. Волк обладает мудростью, силой и хитростью. Помогает Ивану в поисках Жар-птицы, златогривого коня и Елены Прекрасной. Благодаря своим способностям, Серый волк спасает Ивана от многих неприятностей и опасностей.</w:t>
            </w:r>
            <w:r>
              <w:rPr>
                <w:rFonts w:ascii="Times New Roman" w:hAnsi="Times New Roman"/>
                <w:b w:val="false"/>
                <w:i w:val="false"/>
                <w:caps w:val="false"/>
                <w:smallCaps w:val="false"/>
                <w:color w:val="000000"/>
                <w:spacing w:val="0"/>
                <w:sz w:val="24"/>
                <w:szCs w:val="24"/>
              </w:rPr>
              <w:br/>
              <w:t xml:space="preserve">- Пришло время </w:t>
            </w:r>
            <w:r>
              <w:rPr>
                <w:rFonts w:ascii="Times New Roman" w:hAnsi="Times New Roman"/>
                <w:b w:val="false"/>
                <w:bCs w:val="false"/>
                <w:i w:val="false"/>
                <w:caps w:val="false"/>
                <w:smallCaps w:val="false"/>
                <w:color w:val="000000"/>
                <w:spacing w:val="0"/>
                <w:sz w:val="24"/>
                <w:szCs w:val="24"/>
              </w:rPr>
              <w:t>3 задания «Кроссвордисты». Сейчас я вам раздам по 1му кроссворду на команду.  На выполнение кроссворда у вас минута.</w:t>
            </w:r>
          </w:p>
          <w:p>
            <w:pPr>
              <w:pStyle w:val="Style19"/>
              <w:widowControl w:val="false"/>
              <w:spacing w:lineRule="auto" w:line="240" w:before="0" w:after="0"/>
              <w:jc w:val="both"/>
              <w:rPr>
                <w:color w:val="000000"/>
              </w:rPr>
            </w:pPr>
            <w:r>
              <w:rPr>
                <w:rFonts w:ascii="Times New Roman" w:hAnsi="Times New Roman"/>
                <w:b w:val="false"/>
                <w:bCs w:val="false"/>
                <w:i w:val="false"/>
                <w:iCs w:val="false"/>
                <w:caps w:val="false"/>
                <w:smallCaps w:val="false"/>
                <w:color w:val="000000"/>
                <w:spacing w:val="0"/>
                <w:sz w:val="24"/>
                <w:szCs w:val="24"/>
              </w:rPr>
              <w:t>1.Сказка «</w:t>
            </w:r>
            <w:r>
              <w:rPr>
                <w:rFonts w:ascii="Times New Roman" w:hAnsi="Times New Roman"/>
                <w:b w:val="false"/>
                <w:bCs w:val="false"/>
                <w:i w:val="false"/>
                <w:iCs w:val="false"/>
                <w:caps w:val="false"/>
                <w:smallCaps w:val="false"/>
                <w:color w:val="000000"/>
                <w:spacing w:val="0"/>
                <w:sz w:val="24"/>
                <w:szCs w:val="24"/>
                <w:lang w:val="ru-RU"/>
              </w:rPr>
              <w:t>Морозко</w:t>
            </w:r>
            <w:r>
              <w:rPr>
                <w:rFonts w:ascii="Times New Roman" w:hAnsi="Times New Roman"/>
                <w:b w:val="false"/>
                <w:bCs w:val="false"/>
                <w:i w:val="false"/>
                <w:iCs w:val="false"/>
                <w:caps w:val="false"/>
                <w:smallCaps w:val="false"/>
                <w:color w:val="000000"/>
                <w:spacing w:val="0"/>
                <w:sz w:val="24"/>
                <w:szCs w:val="24"/>
              </w:rPr>
              <w:t>».</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en-US"/>
              </w:rPr>
              <w:t xml:space="preserve">1. </w:t>
            </w:r>
            <w:r>
              <w:rPr>
                <w:rFonts w:ascii="Times New Roman" w:hAnsi="Times New Roman"/>
                <w:b w:val="false"/>
                <w:bCs w:val="false"/>
                <w:i/>
                <w:iCs/>
                <w:caps w:val="false"/>
                <w:smallCaps w:val="false"/>
                <w:color w:val="000000"/>
                <w:spacing w:val="0"/>
                <w:sz w:val="24"/>
                <w:szCs w:val="24"/>
                <w:lang w:val="ru-RU"/>
              </w:rPr>
              <w:t xml:space="preserve"> В знак благодарности преподнес волшебный зимний герой Настеньке злато-серебро, короб высокий и тяжелый. Как это все назвать одним словом? (Подарок)</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2. Кто отвечал на вопросы Морозко «Ой, руки-ноги отмерзли! Уйди!..»?  (Падчерица)</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3. Баба мужу говорила: «Вези, вези ее, куда хочешь, чтоб глаза мои ее не видели. Вези ее на трескучий мороз, в…» Куда предложила мачеха отвезти падчерицу? (Лес)</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4. Баба приказывала мужику: «Запрягай скорее, старый хрыч,.. привези ее в злате-серебре». За кем посылала она мужа? (Дочка)</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5. Кто окутал теплыми шубами, отогрел пуховыми одеялами девочку Настеньку? (Морозко)</w:t>
            </w:r>
          </w:p>
          <w:p>
            <w:pPr>
              <w:pStyle w:val="Style19"/>
              <w:widowControl w:val="false"/>
              <w:spacing w:lineRule="auto" w:line="240" w:before="0" w:after="0"/>
              <w:jc w:val="both"/>
              <w:rPr>
                <w:color w:val="000000"/>
              </w:rPr>
            </w:pPr>
            <w:r>
              <w:drawing>
                <wp:anchor behindDoc="0" distT="0" distB="0" distL="0" distR="0" simplePos="0" locked="0" layoutInCell="1" allowOverlap="1" relativeHeight="17">
                  <wp:simplePos x="0" y="0"/>
                  <wp:positionH relativeFrom="column">
                    <wp:posOffset>256540</wp:posOffset>
                  </wp:positionH>
                  <wp:positionV relativeFrom="paragraph">
                    <wp:posOffset>52070</wp:posOffset>
                  </wp:positionV>
                  <wp:extent cx="2710815" cy="2512695"/>
                  <wp:effectExtent l="0" t="0" r="0" b="0"/>
                  <wp:wrapSquare wrapText="largest"/>
                  <wp:docPr id="14"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3" descr=""/>
                          <pic:cNvPicPr>
                            <a:picLocks noChangeAspect="1" noChangeArrowheads="1"/>
                          </pic:cNvPicPr>
                        </pic:nvPicPr>
                        <pic:blipFill>
                          <a:blip r:embed="rId34"/>
                          <a:srcRect l="6114" t="6497" r="0" b="0"/>
                          <a:stretch>
                            <a:fillRect/>
                          </a:stretch>
                        </pic:blipFill>
                        <pic:spPr bwMode="auto">
                          <a:xfrm>
                            <a:off x="0" y="0"/>
                            <a:ext cx="2710815" cy="2512695"/>
                          </a:xfrm>
                          <a:prstGeom prst="rect">
                            <a:avLst/>
                          </a:prstGeom>
                        </pic:spPr>
                      </pic:pic>
                    </a:graphicData>
                  </a:graphic>
                </wp:anchor>
              </w:drawing>
            </w:r>
            <w:r>
              <w:rPr>
                <w:rFonts w:ascii="Times New Roman" w:hAnsi="Times New Roman"/>
                <w:b w:val="false"/>
                <w:bCs w:val="false"/>
                <w:i w:val="false"/>
                <w:iCs w:val="false"/>
                <w:caps w:val="false"/>
                <w:smallCaps w:val="false"/>
                <w:color w:val="000000"/>
                <w:spacing w:val="0"/>
                <w:sz w:val="24"/>
                <w:szCs w:val="24"/>
                <w:lang w:val="ru-RU"/>
              </w:rPr>
              <w:t xml:space="preserve"> </w:t>
            </w:r>
            <w:r>
              <w:rPr>
                <w:rFonts w:ascii="Times New Roman" w:hAnsi="Times New Roman"/>
                <w:b w:val="false"/>
                <w:bCs w:val="false"/>
                <w:i w:val="false"/>
                <w:iCs w:val="false"/>
                <w:caps w:val="false"/>
                <w:smallCaps w:val="false"/>
                <w:color w:val="000000"/>
                <w:spacing w:val="0"/>
                <w:sz w:val="24"/>
                <w:szCs w:val="24"/>
                <w:lang w:val="ru-RU"/>
              </w:rPr>
              <w:t>2.Сказка «Сестрица Аленушка и братец Иванушка».</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1. В кого превратился мальчик, выпив воду из последнего копытца? (Козленочка)</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2. За кого вышла замуж героиня сказки? (Купца)</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3. Какая трава спутала ноги главной героине сказки?  (Шелкова)</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4. Кто привязал камень на шею героине и бросил её в воду? (Ведьма)</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5. Какое копытце на пути встретилось первым? (Коровье)</w:t>
            </w:r>
          </w:p>
          <w:p>
            <w:pPr>
              <w:pStyle w:val="Style19"/>
              <w:widowControl w:val="false"/>
              <w:spacing w:lineRule="auto" w:line="240" w:before="0" w:after="0"/>
              <w:jc w:val="both"/>
              <w:rPr>
                <w:color w:val="000000"/>
              </w:rPr>
            </w:pPr>
            <w:r>
              <w:drawing>
                <wp:anchor behindDoc="0" distT="0" distB="0" distL="0" distR="0" simplePos="0" locked="0" layoutInCell="1" allowOverlap="1" relativeHeight="19">
                  <wp:simplePos x="0" y="0"/>
                  <wp:positionH relativeFrom="column">
                    <wp:posOffset>171450</wp:posOffset>
                  </wp:positionH>
                  <wp:positionV relativeFrom="paragraph">
                    <wp:posOffset>46355</wp:posOffset>
                  </wp:positionV>
                  <wp:extent cx="2880995" cy="2662555"/>
                  <wp:effectExtent l="0" t="0" r="0" b="0"/>
                  <wp:wrapSquare wrapText="largest"/>
                  <wp:docPr id="15"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2" descr=""/>
                          <pic:cNvPicPr>
                            <a:picLocks noChangeAspect="1" noChangeArrowheads="1"/>
                          </pic:cNvPicPr>
                        </pic:nvPicPr>
                        <pic:blipFill>
                          <a:blip r:embed="rId35"/>
                          <a:srcRect l="6649" t="6828" r="0" b="0"/>
                          <a:stretch>
                            <a:fillRect/>
                          </a:stretch>
                        </pic:blipFill>
                        <pic:spPr bwMode="auto">
                          <a:xfrm>
                            <a:off x="0" y="0"/>
                            <a:ext cx="2880995" cy="2662555"/>
                          </a:xfrm>
                          <a:prstGeom prst="rect">
                            <a:avLst/>
                          </a:prstGeom>
                        </pic:spPr>
                      </pic:pic>
                    </a:graphicData>
                  </a:graphic>
                </wp:anchor>
              </w:drawing>
            </w:r>
            <w:r>
              <w:rPr>
                <w:rFonts w:ascii="Times New Roman" w:hAnsi="Times New Roman"/>
                <w:b w:val="false"/>
                <w:bCs w:val="false"/>
                <w:i w:val="false"/>
                <w:iCs w:val="false"/>
                <w:caps w:val="false"/>
                <w:smallCaps w:val="false"/>
                <w:color w:val="000000"/>
                <w:spacing w:val="0"/>
                <w:sz w:val="24"/>
                <w:szCs w:val="24"/>
                <w:lang w:val="ru-RU"/>
              </w:rPr>
              <w:t>3.Сказка «Гуси-лебеди».</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1. Кто унес братца Иванушку? (Гуси-лебеди)</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2. Какое же слово говорила девочка всем на обратном пути? (Спасибо)</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3. То, что предложила поесть (выпить) речка. (Кисель)</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4. Место, где оказался украденный братец. (Избушка)</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5. Персонаж, который помог девочке в доме Бабы-Яги. (Мышка)</w:t>
            </w:r>
          </w:p>
          <w:p>
            <w:pPr>
              <w:pStyle w:val="NormalWeb"/>
              <w:widowControl w:val="false"/>
              <w:shd w:val="clear" w:fill="FFFFFF"/>
              <w:suppressAutoHyphens w:val="true"/>
              <w:spacing w:before="0" w:after="0"/>
              <w:jc w:val="both"/>
              <w:rPr>
                <w:color w:val="000000"/>
              </w:rPr>
            </w:pPr>
            <w:r>
              <w:drawing>
                <wp:anchor behindDoc="0" distT="0" distB="0" distL="0" distR="0" simplePos="0" locked="0" layoutInCell="1" allowOverlap="1" relativeHeight="20">
                  <wp:simplePos x="0" y="0"/>
                  <wp:positionH relativeFrom="column">
                    <wp:posOffset>166370</wp:posOffset>
                  </wp:positionH>
                  <wp:positionV relativeFrom="paragraph">
                    <wp:posOffset>41910</wp:posOffset>
                  </wp:positionV>
                  <wp:extent cx="2891155" cy="2445385"/>
                  <wp:effectExtent l="0" t="0" r="0" b="0"/>
                  <wp:wrapSquare wrapText="largest"/>
                  <wp:docPr id="16"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6" descr=""/>
                          <pic:cNvPicPr>
                            <a:picLocks noChangeAspect="1" noChangeArrowheads="1"/>
                          </pic:cNvPicPr>
                        </pic:nvPicPr>
                        <pic:blipFill>
                          <a:blip r:embed="rId36"/>
                          <a:srcRect l="6322" t="6983" r="0" b="0"/>
                          <a:stretch>
                            <a:fillRect/>
                          </a:stretch>
                        </pic:blipFill>
                        <pic:spPr bwMode="auto">
                          <a:xfrm>
                            <a:off x="0" y="0"/>
                            <a:ext cx="2891155" cy="2445385"/>
                          </a:xfrm>
                          <a:prstGeom prst="rect">
                            <a:avLst/>
                          </a:prstGeom>
                        </pic:spPr>
                      </pic:pic>
                    </a:graphicData>
                  </a:graphic>
                </wp:anchor>
              </w:drawing>
            </w:r>
            <w:r>
              <w:rPr>
                <w:b w:val="false"/>
                <w:bCs w:val="false"/>
                <w:i w:val="false"/>
                <w:iCs w:val="false"/>
                <w:caps w:val="false"/>
                <w:smallCaps w:val="false"/>
                <w:color w:val="000000"/>
                <w:spacing w:val="0"/>
                <w:sz w:val="24"/>
                <w:szCs w:val="24"/>
                <w:lang w:val="ru-RU"/>
              </w:rPr>
              <w:t>4. Сказка «Два Мороза».</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1. Братья хотели людей … . (Заморозить)</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2. Кто из двух мужчин быстро замерз? (Барин)</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3. Какой нос был у брата Синего носа? (Багровый)</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4. Инструмент, которым работал мужичок. (Топор)</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5. Где гуляли два Мороза в начале сказки? (Поле)</w:t>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drawing>
                <wp:anchor behindDoc="0" distT="0" distB="0" distL="0" distR="0" simplePos="0" locked="0" layoutInCell="1" allowOverlap="1" relativeHeight="18">
                  <wp:simplePos x="0" y="0"/>
                  <wp:positionH relativeFrom="column">
                    <wp:align>center</wp:align>
                  </wp:positionH>
                  <wp:positionV relativeFrom="paragraph">
                    <wp:posOffset>55880</wp:posOffset>
                  </wp:positionV>
                  <wp:extent cx="2795905" cy="1939290"/>
                  <wp:effectExtent l="0" t="0" r="0" b="0"/>
                  <wp:wrapSquare wrapText="largest"/>
                  <wp:docPr id="17"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4" descr=""/>
                          <pic:cNvPicPr>
                            <a:picLocks noChangeAspect="1" noChangeArrowheads="1"/>
                          </pic:cNvPicPr>
                        </pic:nvPicPr>
                        <pic:blipFill>
                          <a:blip r:embed="rId37"/>
                          <a:srcRect l="7279" t="8619" r="0" b="0"/>
                          <a:stretch>
                            <a:fillRect/>
                          </a:stretch>
                        </pic:blipFill>
                        <pic:spPr bwMode="auto">
                          <a:xfrm>
                            <a:off x="0" y="0"/>
                            <a:ext cx="2795905" cy="1939290"/>
                          </a:xfrm>
                          <a:prstGeom prst="rect">
                            <a:avLst/>
                          </a:prstGeom>
                        </pic:spPr>
                      </pic:pic>
                    </a:graphicData>
                  </a:graphic>
                </wp:anchor>
              </w:drawing>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rFonts w:ascii="Times New Roman" w:hAnsi="Times New Roman"/>
                <w:color w:val="000000"/>
                <w:sz w:val="24"/>
                <w:szCs w:val="24"/>
              </w:rPr>
            </w:pPr>
            <w:r>
              <w:rPr>
                <w:color w:val="000000"/>
                <w:sz w:val="24"/>
                <w:szCs w:val="24"/>
              </w:rPr>
            </w:r>
          </w:p>
          <w:p>
            <w:pPr>
              <w:pStyle w:val="NormalWeb"/>
              <w:widowControl w:val="false"/>
              <w:shd w:val="clear" w:fill="FFFFFF"/>
              <w:suppressAutoHyphens w:val="true"/>
              <w:spacing w:before="0" w:after="0"/>
              <w:jc w:val="both"/>
              <w:rPr>
                <w:color w:val="000000"/>
              </w:rPr>
            </w:pPr>
            <w:r>
              <w:rPr>
                <w:i w:val="false"/>
                <w:iCs w:val="false"/>
                <w:color w:val="000000"/>
                <w:sz w:val="24"/>
                <w:szCs w:val="24"/>
                <w:lang w:val="ru-RU"/>
              </w:rPr>
              <w:t>5.Сказка «Иван-царевич и Серый волк».</w:t>
            </w:r>
          </w:p>
          <w:p>
            <w:pPr>
              <w:pStyle w:val="Style19"/>
              <w:widowControl w:val="false"/>
              <w:shd w:val="clear" w:fill="FFFFFF"/>
              <w:suppressAutoHyphens w:val="true"/>
              <w:spacing w:lineRule="auto" w:line="240" w:before="0" w:after="0"/>
              <w:jc w:val="both"/>
              <w:rPr/>
            </w:pPr>
            <w:r>
              <w:rPr>
                <w:rFonts w:ascii="Times New Roman" w:hAnsi="Times New Roman"/>
                <w:b w:val="false"/>
                <w:i/>
                <w:iCs/>
                <w:caps w:val="false"/>
                <w:smallCaps w:val="false"/>
                <w:color w:val="000000"/>
                <w:spacing w:val="0"/>
                <w:sz w:val="24"/>
                <w:szCs w:val="24"/>
              </w:rPr>
              <w:t>1. Кто царский сад стал посещать, золотые яблоки воровать? (</w:t>
            </w:r>
            <w:r>
              <w:rPr>
                <w:rStyle w:val="Strong"/>
                <w:rFonts w:ascii="Times New Roman" w:hAnsi="Times New Roman"/>
                <w:b w:val="false"/>
                <w:i/>
                <w:iCs/>
                <w:caps w:val="false"/>
                <w:smallCaps w:val="false"/>
                <w:color w:val="000000"/>
                <w:spacing w:val="0"/>
                <w:sz w:val="24"/>
                <w:szCs w:val="24"/>
              </w:rPr>
              <w:t>Жар-птица)</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rPr>
              <w:t xml:space="preserve">2. </w:t>
            </w:r>
            <w:r>
              <w:rPr>
                <w:rFonts w:ascii="Times New Roman" w:hAnsi="Times New Roman"/>
                <w:b w:val="false"/>
                <w:i/>
                <w:iCs/>
                <w:caps w:val="false"/>
                <w:smallCaps w:val="false"/>
                <w:color w:val="000000"/>
                <w:spacing w:val="0"/>
                <w:sz w:val="24"/>
                <w:szCs w:val="24"/>
              </w:rPr>
              <w:t>Как звали царя, у которого было три сына, младшего звали Иваном? (</w:t>
            </w:r>
            <w:r>
              <w:rPr>
                <w:rStyle w:val="Strong"/>
                <w:rFonts w:ascii="Times New Roman" w:hAnsi="Times New Roman"/>
                <w:b w:val="false"/>
                <w:i/>
                <w:iCs/>
                <w:caps w:val="false"/>
                <w:smallCaps w:val="false"/>
                <w:color w:val="000000"/>
                <w:spacing w:val="0"/>
                <w:sz w:val="24"/>
                <w:szCs w:val="24"/>
              </w:rPr>
              <w:t>Берендей)</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rPr>
              <w:t xml:space="preserve">3. </w:t>
            </w:r>
            <w:r>
              <w:rPr>
                <w:rFonts w:ascii="Times New Roman" w:hAnsi="Times New Roman"/>
                <w:b w:val="false"/>
                <w:i/>
                <w:iCs/>
                <w:caps w:val="false"/>
                <w:smallCaps w:val="false"/>
                <w:color w:val="000000"/>
                <w:spacing w:val="0"/>
                <w:sz w:val="24"/>
                <w:szCs w:val="24"/>
              </w:rPr>
              <w:t>Какое дерево с золотыми плодами росло в великолепном саду царя? (</w:t>
            </w:r>
            <w:r>
              <w:rPr>
                <w:rStyle w:val="Strong"/>
                <w:rFonts w:ascii="Times New Roman" w:hAnsi="Times New Roman"/>
                <w:b w:val="false"/>
                <w:i/>
                <w:iCs/>
                <w:caps w:val="false"/>
                <w:smallCaps w:val="false"/>
                <w:color w:val="000000"/>
                <w:spacing w:val="0"/>
                <w:sz w:val="24"/>
                <w:szCs w:val="24"/>
              </w:rPr>
              <w:t>Яблоня)</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rPr>
              <w:t>4. Кто помог Серому волку спасти Ивана, принёс живую и мёртвую воду? (Ворон)</w:t>
            </w:r>
          </w:p>
          <w:p>
            <w:pPr>
              <w:pStyle w:val="Style19"/>
              <w:widowControl w:val="false"/>
              <w:shd w:val="clear" w:fill="FFFFFF"/>
              <w:suppressAutoHyphens w:val="true"/>
              <w:spacing w:lineRule="auto" w:line="240" w:before="0" w:after="0"/>
              <w:jc w:val="both"/>
              <w:rPr/>
            </w:pPr>
            <w:r>
              <w:rPr>
                <w:rStyle w:val="Strong"/>
                <w:rFonts w:ascii="Times New Roman" w:hAnsi="Times New Roman"/>
                <w:b w:val="false"/>
                <w:i/>
                <w:iCs/>
                <w:caps w:val="false"/>
                <w:smallCaps w:val="false"/>
                <w:color w:val="000000"/>
                <w:spacing w:val="0"/>
                <w:sz w:val="24"/>
                <w:szCs w:val="24"/>
              </w:rPr>
              <w:t xml:space="preserve">5. </w:t>
            </w:r>
            <w:r>
              <w:rPr>
                <w:rFonts w:ascii="Times New Roman" w:hAnsi="Times New Roman"/>
                <w:b w:val="false"/>
                <w:i/>
                <w:iCs/>
                <w:caps w:val="false"/>
                <w:smallCaps w:val="false"/>
                <w:color w:val="000000"/>
                <w:spacing w:val="0"/>
                <w:sz w:val="24"/>
                <w:szCs w:val="24"/>
              </w:rPr>
              <w:t>Как звали царя, в тереме которого, на окошке стояла золотая клетка, а в клетке сидела птица? (</w:t>
            </w:r>
            <w:r>
              <w:rPr>
                <w:rStyle w:val="Strong"/>
                <w:rFonts w:ascii="Times New Roman" w:hAnsi="Times New Roman"/>
                <w:b w:val="false"/>
                <w:i/>
                <w:iCs/>
                <w:caps w:val="false"/>
                <w:smallCaps w:val="false"/>
                <w:color w:val="000000"/>
                <w:spacing w:val="0"/>
                <w:sz w:val="24"/>
                <w:szCs w:val="24"/>
              </w:rPr>
              <w:t>Афрон)</w:t>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drawing>
                <wp:anchor behindDoc="0" distT="0" distB="0" distL="0" distR="0" simplePos="0" locked="0" layoutInCell="1" allowOverlap="1" relativeHeight="16">
                  <wp:simplePos x="0" y="0"/>
                  <wp:positionH relativeFrom="column">
                    <wp:posOffset>642620</wp:posOffset>
                  </wp:positionH>
                  <wp:positionV relativeFrom="paragraph">
                    <wp:posOffset>125730</wp:posOffset>
                  </wp:positionV>
                  <wp:extent cx="1938655" cy="2880995"/>
                  <wp:effectExtent l="0" t="0" r="0" b="0"/>
                  <wp:wrapSquare wrapText="largest"/>
                  <wp:docPr id="18"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5" descr=""/>
                          <pic:cNvPicPr>
                            <a:picLocks noChangeAspect="1" noChangeArrowheads="1"/>
                          </pic:cNvPicPr>
                        </pic:nvPicPr>
                        <pic:blipFill>
                          <a:blip r:embed="rId38"/>
                          <a:srcRect l="10724" t="6649" r="0" b="0"/>
                          <a:stretch>
                            <a:fillRect/>
                          </a:stretch>
                        </pic:blipFill>
                        <pic:spPr bwMode="auto">
                          <a:xfrm>
                            <a:off x="0" y="0"/>
                            <a:ext cx="1938655" cy="2880995"/>
                          </a:xfrm>
                          <a:prstGeom prst="rect">
                            <a:avLst/>
                          </a:prstGeom>
                        </pic:spPr>
                      </pic:pic>
                    </a:graphicData>
                  </a:graphic>
                </wp:anchor>
              </w:drawing>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Style19"/>
              <w:widowControl w:val="false"/>
              <w:shd w:val="clear" w:fill="FFFFFF"/>
              <w:suppressAutoHyphens w:val="true"/>
              <w:spacing w:lineRule="auto" w:line="240" w:before="0" w:after="0"/>
              <w:jc w:val="both"/>
              <w:rPr>
                <w:rFonts w:ascii="Times New Roman" w:hAnsi="Times New Roman"/>
                <w:b w:val="false"/>
                <w:b w:val="false"/>
                <w:i/>
                <w:i/>
                <w:iCs/>
                <w:caps w:val="false"/>
                <w:smallCaps w:val="false"/>
                <w:color w:val="000000"/>
                <w:spacing w:val="0"/>
                <w:sz w:val="24"/>
                <w:szCs w:val="24"/>
              </w:rPr>
            </w:pPr>
            <w:r>
              <w:rPr>
                <w:rFonts w:ascii="Times New Roman" w:hAnsi="Times New Roman"/>
                <w:b w:val="false"/>
                <w:i/>
                <w:iCs/>
                <w:caps w:val="false"/>
                <w:smallCaps w:val="false"/>
                <w:color w:val="000000"/>
                <w:spacing w:val="0"/>
                <w:sz w:val="24"/>
                <w:szCs w:val="24"/>
              </w:rPr>
            </w:r>
          </w:p>
          <w:p>
            <w:pPr>
              <w:pStyle w:val="NormalWeb"/>
              <w:widowControl w:val="false"/>
              <w:shd w:val="clear" w:fill="FFFFFF"/>
              <w:suppressAutoHyphens w:val="true"/>
              <w:spacing w:before="0" w:after="0"/>
              <w:jc w:val="both"/>
              <w:rPr>
                <w:color w:val="000000"/>
              </w:rPr>
            </w:pPr>
            <w:r>
              <w:rPr>
                <w:b w:val="false"/>
                <w:bCs w:val="false"/>
                <w:i w:val="false"/>
                <w:iCs/>
                <w:caps w:val="false"/>
                <w:smallCaps w:val="false"/>
                <w:color w:val="000000"/>
                <w:spacing w:val="0"/>
                <w:sz w:val="24"/>
                <w:szCs w:val="24"/>
                <w:lang w:val="ru-RU"/>
              </w:rPr>
              <w:t>- Итак, переходим к 4 заданию «Угадайка». Сейчас я загадаю вам сказку. Я буду описывать ее своими словами, а ваша задача - угадать, что это за сказка (о какой сказке идет речь). Это задание для всех команд, кто 1 позвонит в колокольчик — та команда и отвечает. Слушаем внимательно, не выкрикиваем, отвечаем на вопрос только после того, как дочитаю отрывок.</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sz w:val="24"/>
                <w:szCs w:val="24"/>
                <w:lang w:val="ru-RU"/>
              </w:rPr>
              <w:t>1. «Гуси-лебеди».</w:t>
            </w:r>
            <w:r>
              <w:rPr>
                <w:b w:val="false"/>
                <w:bCs w:val="false"/>
                <w:i/>
                <w:iCs/>
                <w:caps w:val="false"/>
                <w:smallCaps w:val="false"/>
                <w:color w:val="000000"/>
                <w:spacing w:val="0"/>
                <w:sz w:val="24"/>
                <w:szCs w:val="24"/>
                <w:lang w:val="ru-RU"/>
              </w:rPr>
              <w:t xml:space="preserve"> Вдаль убегала тоненькая фигурка, теряясь в изумрудной зелени леса. За плечами остался дом, а впереди – неизвестность. Все произошло так быстро. Не то птицы, не то тени (звери) унесли самое дорогое. Теперь в душе лишь пустота и решимость. Предстоит пройти долгий путь, столкнуться с невиданным. Что ждет впереди – страх или надежда, помощь или отчаяние? Лишь время покажет, но отступать нельзя.</w:t>
            </w:r>
          </w:p>
          <w:p>
            <w:pPr>
              <w:pStyle w:val="NormalWeb"/>
              <w:widowControl w:val="false"/>
              <w:shd w:val="clear" w:fill="FFFFFF"/>
              <w:suppressAutoHyphens w:val="true"/>
              <w:spacing w:before="0" w:after="0"/>
              <w:jc w:val="both"/>
              <w:rPr>
                <w:color w:val="000000"/>
              </w:rPr>
            </w:pPr>
            <w:r>
              <w:rPr>
                <w:b w:val="false"/>
                <w:bCs w:val="false"/>
                <w:i w:val="false"/>
                <w:caps w:val="false"/>
                <w:smallCaps w:val="false"/>
                <w:color w:val="000000"/>
                <w:spacing w:val="0"/>
                <w:sz w:val="24"/>
                <w:szCs w:val="24"/>
                <w:lang w:val="en-US"/>
              </w:rPr>
              <w:t xml:space="preserve">- </w:t>
            </w:r>
            <w:r>
              <w:rPr>
                <w:b w:val="false"/>
                <w:bCs w:val="false"/>
                <w:i w:val="false"/>
                <w:caps w:val="false"/>
                <w:smallCaps w:val="false"/>
                <w:color w:val="000000"/>
                <w:spacing w:val="0"/>
                <w:sz w:val="24"/>
                <w:szCs w:val="24"/>
                <w:lang w:val="ru-RU"/>
              </w:rPr>
              <w:t>Замечательно. Переходим к 5 заданию «Бюро находок».</w:t>
            </w:r>
            <w:r>
              <w:rPr>
                <w:b/>
                <w:bCs/>
                <w:i w:val="false"/>
                <w:caps w:val="false"/>
                <w:smallCaps w:val="false"/>
                <w:color w:val="000000"/>
                <w:spacing w:val="0"/>
                <w:sz w:val="24"/>
                <w:szCs w:val="24"/>
                <w:lang w:val="ru-RU"/>
              </w:rPr>
              <w:t xml:space="preserve"> </w:t>
            </w:r>
            <w:r>
              <w:rPr>
                <w:b w:val="false"/>
                <w:bCs w:val="false"/>
                <w:i w:val="false"/>
                <w:caps w:val="false"/>
                <w:smallCaps w:val="false"/>
                <w:color w:val="000000"/>
                <w:spacing w:val="0"/>
                <w:sz w:val="24"/>
                <w:szCs w:val="24"/>
                <w:lang w:val="ru-RU"/>
              </w:rPr>
              <w:t>Попрошу капитанов своих команд выйти к доске. В этих коробках лежат предметы. Вы должны выбрать коробку, на ощупь угадать предмет (с закрытыми глазами, поматать шарф) и вспомнить из какого рассказа этот предмет. Если все угадано безошибочно — команда получает жетон.</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1. Волк игрушка (без подсказки) — Иван-царевич и Серый волк.</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2. Яблоко (подсказка: чтобы получить помощь от дерева, девочке в сказке нужно было кое-что съесть) -  Гуси-лебеди.</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3. Сундучек (подсказка: что подарил волшебный герой Настеньке?) — Морозко.</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4. Шапочки красного и синего цвета (подсказка: в сказке этот предмет встречается у двух героев, отличаясь лишь по цвету) — Два Мороз.</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5. Стожок (подсказка: чем питаются козлики?) - Сестрица Аленушка и братец Иванушка.</w:t>
            </w:r>
          </w:p>
          <w:p>
            <w:pPr>
              <w:pStyle w:val="NormalWeb"/>
              <w:widowControl w:val="false"/>
              <w:shd w:val="clear" w:fill="FFFFFF"/>
              <w:suppressAutoHyphens w:val="true"/>
              <w:spacing w:before="0" w:after="0"/>
              <w:jc w:val="both"/>
              <w:rPr>
                <w:color w:val="000000"/>
              </w:rPr>
            </w:pPr>
            <w:r>
              <w:rPr>
                <w:b w:val="false"/>
                <w:bCs w:val="false"/>
                <w:i w:val="false"/>
                <w:caps w:val="false"/>
                <w:smallCaps w:val="false"/>
                <w:color w:val="000000"/>
                <w:spacing w:val="0"/>
                <w:sz w:val="24"/>
                <w:szCs w:val="24"/>
                <w:lang w:val="ru-RU"/>
              </w:rPr>
              <w:t>- Итак, 6 задание «Где же правильный ответ». Сейчас каждой команде я буду задавать вопрос (или же каждый вопрос для всех команд, будет зависеть от полученных баллов). За каждый правильный ответ — 1 жетон.</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sz w:val="24"/>
                <w:szCs w:val="24"/>
                <w:lang w:val="ru-RU"/>
              </w:rPr>
              <w:t>1. «Гуси-лебеди» - каким образом гуси-лебеди унесли мальчика?</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а) Обманули его, пообещав покатать.</w:t>
            </w:r>
          </w:p>
          <w:p>
            <w:pPr>
              <w:pStyle w:val="NormalWeb"/>
              <w:widowControl w:val="false"/>
              <w:shd w:val="clear" w:fill="FFFFFF"/>
              <w:suppressAutoHyphens w:val="true"/>
              <w:spacing w:before="0" w:after="0"/>
              <w:jc w:val="both"/>
              <w:rPr>
                <w:color w:val="000000"/>
              </w:rPr>
            </w:pPr>
            <w:r>
              <w:rPr>
                <w:b/>
                <w:bCs/>
                <w:i/>
                <w:iCs/>
                <w:caps w:val="false"/>
                <w:smallCaps w:val="false"/>
                <w:color w:val="000000"/>
                <w:spacing w:val="0"/>
                <w:sz w:val="24"/>
                <w:szCs w:val="24"/>
                <w:lang w:val="ru-RU"/>
              </w:rPr>
              <w:t>б) Подхватили его, пока девочка гуляла (отвлеклась).</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в) Выманили его на улицу и унесли в клювах.</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г) Заколдовали мальчика, и он, как завороженный, полетел с ними.</w:t>
            </w:r>
          </w:p>
          <w:p>
            <w:pPr>
              <w:pStyle w:val="NormalWeb"/>
              <w:widowControl w:val="false"/>
              <w:shd w:val="clear" w:fill="FFFFFF"/>
              <w:suppressAutoHyphens w:val="true"/>
              <w:spacing w:before="0" w:after="0"/>
              <w:jc w:val="both"/>
              <w:rPr>
                <w:color w:val="000000"/>
              </w:rPr>
            </w:pPr>
            <w:r>
              <w:rPr>
                <w:b w:val="false"/>
                <w:bCs w:val="false"/>
                <w:i w:val="false"/>
                <w:iCs w:val="false"/>
                <w:caps w:val="false"/>
                <w:smallCaps w:val="false"/>
                <w:color w:val="000000"/>
                <w:spacing w:val="0"/>
                <w:sz w:val="24"/>
                <w:szCs w:val="24"/>
                <w:lang w:val="ru-RU"/>
              </w:rPr>
              <w:t>2. В произведении «Два Мороза» - чем занимался крестьянин (мужичок), которого встретил Мороз - Багровый нос?</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а) Руководил работами в поле.</w:t>
            </w:r>
          </w:p>
          <w:p>
            <w:pPr>
              <w:pStyle w:val="NormalWeb"/>
              <w:widowControl w:val="false"/>
              <w:shd w:val="clear" w:fill="FFFFFF"/>
              <w:suppressAutoHyphens w:val="true"/>
              <w:spacing w:before="0" w:after="0"/>
              <w:jc w:val="both"/>
              <w:rPr>
                <w:color w:val="000000"/>
              </w:rPr>
            </w:pPr>
            <w:r>
              <w:rPr>
                <w:b/>
                <w:bCs/>
                <w:i/>
                <w:iCs/>
                <w:caps w:val="false"/>
                <w:smallCaps w:val="false"/>
                <w:color w:val="000000"/>
                <w:spacing w:val="0"/>
                <w:sz w:val="24"/>
                <w:szCs w:val="24"/>
                <w:lang w:val="ru-RU"/>
              </w:rPr>
              <w:t>б) Ехал в лес по дрова.</w:t>
            </w:r>
          </w:p>
          <w:p>
            <w:pPr>
              <w:pStyle w:val="NormalWeb"/>
              <w:widowControl w:val="false"/>
              <w:shd w:val="clear" w:fill="FFFFFF"/>
              <w:suppressAutoHyphens w:val="true"/>
              <w:spacing w:before="0" w:after="0"/>
              <w:jc w:val="both"/>
              <w:rPr>
                <w:color w:val="000000"/>
              </w:rPr>
            </w:pPr>
            <w:r>
              <w:rPr>
                <w:b w:val="false"/>
                <w:bCs w:val="false"/>
                <w:i/>
                <w:iCs/>
                <w:caps w:val="false"/>
                <w:smallCaps w:val="false"/>
                <w:color w:val="000000"/>
                <w:spacing w:val="0"/>
                <w:sz w:val="24"/>
                <w:szCs w:val="24"/>
                <w:lang w:val="ru-RU"/>
              </w:rPr>
              <w:t>в) Охотился на зайцев.</w:t>
            </w:r>
          </w:p>
          <w:p>
            <w:pPr>
              <w:pStyle w:val="NormalWeb"/>
              <w:widowControl w:val="false"/>
              <w:shd w:val="clear" w:fill="FFFFFF"/>
              <w:suppressAutoHyphens w:val="true"/>
              <w:spacing w:lineRule="auto" w:line="240" w:before="0" w:after="0"/>
              <w:jc w:val="both"/>
              <w:rPr>
                <w:color w:val="000000"/>
              </w:rPr>
            </w:pPr>
            <w:r>
              <w:rPr>
                <w:b w:val="false"/>
                <w:bCs w:val="false"/>
                <w:i/>
                <w:iCs/>
                <w:caps w:val="false"/>
                <w:smallCaps w:val="false"/>
                <w:color w:val="000000"/>
                <w:spacing w:val="0"/>
                <w:sz w:val="24"/>
                <w:szCs w:val="24"/>
                <w:lang w:val="ru-RU"/>
              </w:rPr>
              <w:t>г) Собирал грибы и ягоды.</w:t>
            </w:r>
          </w:p>
          <w:p>
            <w:pPr>
              <w:pStyle w:val="NormalWeb"/>
              <w:widowControl w:val="false"/>
              <w:shd w:val="clear" w:fill="FFFFFF"/>
              <w:suppressAutoHyphens w:val="true"/>
              <w:spacing w:lineRule="auto" w:line="240" w:before="0" w:after="0"/>
              <w:jc w:val="both"/>
              <w:rPr>
                <w:color w:val="000000"/>
              </w:rPr>
            </w:pPr>
            <w:r>
              <w:rPr>
                <w:b w:val="false"/>
                <w:bCs w:val="false"/>
                <w:i w:val="false"/>
                <w:iCs w:val="false"/>
                <w:caps w:val="false"/>
                <w:smallCaps w:val="false"/>
                <w:color w:val="000000"/>
                <w:spacing w:val="0"/>
                <w:sz w:val="24"/>
                <w:szCs w:val="24"/>
                <w:lang w:val="ru-RU"/>
              </w:rPr>
              <w:t>3. В произведении «Морозко» - как отреагировала мачеха (бабка) на возвращение падчерицы?</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а) Сама поехала в лес.</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б) Отправила ее обратно.</w:t>
            </w:r>
          </w:p>
          <w:p>
            <w:pPr>
              <w:pStyle w:val="Style19"/>
              <w:widowControl w:val="false"/>
              <w:spacing w:lineRule="auto" w:line="240" w:before="0" w:after="0"/>
              <w:jc w:val="both"/>
              <w:rPr>
                <w:color w:val="000000"/>
              </w:rPr>
            </w:pPr>
            <w:r>
              <w:rPr>
                <w:rFonts w:ascii="Times New Roman" w:hAnsi="Times New Roman"/>
                <w:b/>
                <w:bCs/>
                <w:i/>
                <w:iCs/>
                <w:caps w:val="false"/>
                <w:smallCaps w:val="false"/>
                <w:color w:val="000000"/>
                <w:spacing w:val="0"/>
                <w:sz w:val="24"/>
                <w:szCs w:val="24"/>
              </w:rPr>
              <w:t>в) Отправила свою родную дочь в лес.</w:t>
            </w:r>
          </w:p>
          <w:p>
            <w:pPr>
              <w:pStyle w:val="Style19"/>
              <w:widowControl w:val="false"/>
              <w:spacing w:lineRule="auto" w:line="240" w:before="0" w:after="0"/>
              <w:jc w:val="both"/>
              <w:rPr>
                <w:color w:val="000000"/>
              </w:rPr>
            </w:pPr>
            <w:r>
              <w:rPr>
                <w:rFonts w:ascii="Times New Roman" w:hAnsi="Times New Roman"/>
                <w:b w:val="false"/>
                <w:i/>
                <w:iCs/>
                <w:caps w:val="false"/>
                <w:smallCaps w:val="false"/>
                <w:color w:val="000000"/>
                <w:spacing w:val="0"/>
                <w:sz w:val="24"/>
                <w:szCs w:val="24"/>
              </w:rPr>
              <w:t>г) Выгнала падчериц</w:t>
            </w:r>
            <w:r>
              <w:rPr>
                <w:rFonts w:ascii="Times New Roman" w:hAnsi="Times New Roman"/>
                <w:b w:val="false"/>
                <w:bCs w:val="false"/>
                <w:i/>
                <w:iCs/>
                <w:caps w:val="false"/>
                <w:smallCaps w:val="false"/>
                <w:color w:val="000000"/>
                <w:spacing w:val="0"/>
                <w:sz w:val="24"/>
                <w:szCs w:val="24"/>
                <w:lang w:val="ru-RU"/>
              </w:rPr>
              <w:t>у.</w:t>
            </w:r>
          </w:p>
          <w:p>
            <w:pPr>
              <w:pStyle w:val="Style19"/>
              <w:widowControl w:val="false"/>
              <w:spacing w:lineRule="auto" w:line="240" w:before="0" w:after="0"/>
              <w:jc w:val="both"/>
              <w:rPr>
                <w:color w:val="000000"/>
              </w:rPr>
            </w:pPr>
            <w:r>
              <w:rPr>
                <w:rFonts w:ascii="Times New Roman" w:hAnsi="Times New Roman"/>
                <w:b w:val="false"/>
                <w:bCs w:val="false"/>
                <w:i w:val="false"/>
                <w:iCs w:val="false"/>
                <w:caps w:val="false"/>
                <w:smallCaps w:val="false"/>
                <w:color w:val="000000"/>
                <w:spacing w:val="0"/>
                <w:sz w:val="24"/>
                <w:szCs w:val="24"/>
                <w:lang w:val="ru-RU"/>
              </w:rPr>
              <w:t>4. «Сестрица Аленушка и братец Иванушка» -  после чего Иванушка превратился обратно в мальчика?</w:t>
            </w:r>
          </w:p>
          <w:p>
            <w:pPr>
              <w:pStyle w:val="Style19"/>
              <w:widowControl w:val="false"/>
              <w:spacing w:lineRule="auto" w:line="240" w:before="0" w:after="0"/>
              <w:ind w:left="0" w:right="0" w:hanging="0"/>
              <w:jc w:val="both"/>
              <w:rPr>
                <w:color w:val="000000"/>
              </w:rPr>
            </w:pPr>
            <w:r>
              <w:rPr>
                <w:rFonts w:ascii="Times New Roman" w:hAnsi="Times New Roman"/>
                <w:b/>
                <w:bCs/>
                <w:i/>
                <w:iCs/>
                <w:caps w:val="false"/>
                <w:smallCaps w:val="false"/>
                <w:color w:val="000000"/>
                <w:spacing w:val="0"/>
                <w:sz w:val="24"/>
                <w:szCs w:val="24"/>
              </w:rPr>
              <w:t>а) После того, как перекинулся три раза через голову.</w:t>
            </w:r>
          </w:p>
          <w:p>
            <w:pPr>
              <w:pStyle w:val="Style19"/>
              <w:widowControl w:val="false"/>
              <w:spacing w:lineRule="auto" w:line="240" w:before="0" w:after="0"/>
              <w:jc w:val="both"/>
              <w:rPr>
                <w:color w:val="000000"/>
              </w:rPr>
            </w:pPr>
            <w:r>
              <w:rPr>
                <w:rFonts w:ascii="Times New Roman" w:hAnsi="Times New Roman"/>
                <w:b w:val="false"/>
                <w:i/>
                <w:iCs/>
                <w:caps w:val="false"/>
                <w:smallCaps w:val="false"/>
                <w:color w:val="000000"/>
                <w:spacing w:val="0"/>
                <w:sz w:val="24"/>
                <w:szCs w:val="24"/>
              </w:rPr>
              <w:t>б) После того, как умылся ключевой водой.</w:t>
            </w:r>
          </w:p>
          <w:p>
            <w:pPr>
              <w:pStyle w:val="Style19"/>
              <w:widowControl w:val="false"/>
              <w:spacing w:lineRule="auto" w:line="240" w:before="0" w:after="0"/>
              <w:jc w:val="both"/>
              <w:rPr>
                <w:color w:val="000000"/>
              </w:rPr>
            </w:pPr>
            <w:r>
              <w:rPr>
                <w:rFonts w:ascii="Times New Roman" w:hAnsi="Times New Roman"/>
                <w:b w:val="false"/>
                <w:i/>
                <w:iCs/>
                <w:caps w:val="false"/>
                <w:smallCaps w:val="false"/>
                <w:color w:val="000000"/>
                <w:spacing w:val="0"/>
                <w:sz w:val="24"/>
                <w:szCs w:val="24"/>
              </w:rPr>
              <w:t>в) После того, как казнили ведьму его околдававшую.</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г) После того, как Аленушка и купец поженились.</w:t>
            </w:r>
          </w:p>
          <w:p>
            <w:pPr>
              <w:pStyle w:val="Style19"/>
              <w:widowControl w:val="false"/>
              <w:spacing w:lineRule="auto" w:line="240" w:before="0" w:after="0"/>
              <w:jc w:val="both"/>
              <w:rPr>
                <w:color w:val="000000"/>
              </w:rPr>
            </w:pPr>
            <w:r>
              <w:rPr>
                <w:rFonts w:ascii="Times New Roman" w:hAnsi="Times New Roman"/>
                <w:b w:val="false"/>
                <w:bCs w:val="false"/>
                <w:i w:val="false"/>
                <w:iCs w:val="false"/>
                <w:caps w:val="false"/>
                <w:smallCaps w:val="false"/>
                <w:color w:val="000000"/>
                <w:spacing w:val="0"/>
                <w:sz w:val="24"/>
                <w:szCs w:val="24"/>
                <w:lang w:val="en-US"/>
              </w:rPr>
              <w:t>5</w:t>
            </w:r>
            <w:r>
              <w:rPr>
                <w:rFonts w:ascii="Times New Roman" w:hAnsi="Times New Roman"/>
                <w:b w:val="false"/>
                <w:bCs w:val="false"/>
                <w:i w:val="false"/>
                <w:iCs w:val="false"/>
                <w:caps w:val="false"/>
                <w:smallCaps w:val="false"/>
                <w:color w:val="000000"/>
                <w:spacing w:val="0"/>
                <w:sz w:val="24"/>
                <w:szCs w:val="24"/>
                <w:lang w:val="ru-RU"/>
              </w:rPr>
              <w:t>. В сказке «Иван-царевич и Серый волк» -  почему Серый волк решил помогать Ивану-царевичу?</w:t>
            </w:r>
          </w:p>
          <w:p>
            <w:pPr>
              <w:pStyle w:val="Style19"/>
              <w:widowControl w:val="false"/>
              <w:spacing w:lineRule="auto" w:line="240" w:before="0" w:after="0"/>
              <w:ind w:left="0" w:right="0" w:hanging="0"/>
              <w:jc w:val="both"/>
              <w:rPr>
                <w:color w:val="000000"/>
              </w:rPr>
            </w:pPr>
            <w:r>
              <w:rPr>
                <w:rFonts w:ascii="Times New Roman" w:hAnsi="Times New Roman"/>
                <w:b/>
                <w:bCs/>
                <w:i/>
                <w:iCs/>
                <w:caps w:val="false"/>
                <w:smallCaps w:val="false"/>
                <w:color w:val="000000"/>
                <w:spacing w:val="0"/>
                <w:sz w:val="24"/>
                <w:szCs w:val="24"/>
                <w:lang w:val="ru-RU"/>
              </w:rPr>
              <w:t xml:space="preserve">а) </w:t>
            </w:r>
            <w:r>
              <w:rPr>
                <w:rFonts w:ascii="Times New Roman" w:hAnsi="Times New Roman"/>
                <w:b/>
                <w:bCs/>
                <w:i/>
                <w:iCs/>
                <w:caps w:val="false"/>
                <w:smallCaps w:val="false"/>
                <w:color w:val="000000"/>
                <w:spacing w:val="0"/>
                <w:sz w:val="24"/>
                <w:szCs w:val="24"/>
              </w:rPr>
              <w:t>Потому что съел его коня.</w:t>
            </w:r>
          </w:p>
          <w:p>
            <w:pPr>
              <w:pStyle w:val="Style19"/>
              <w:widowControl w:val="false"/>
              <w:spacing w:lineRule="auto" w:line="240" w:before="0" w:after="0"/>
              <w:jc w:val="both"/>
              <w:rPr>
                <w:color w:val="000000"/>
              </w:rPr>
            </w:pPr>
            <w:r>
              <w:rPr>
                <w:rFonts w:ascii="Times New Roman" w:hAnsi="Times New Roman"/>
                <w:b w:val="false"/>
                <w:i/>
                <w:iCs/>
                <w:caps w:val="false"/>
                <w:smallCaps w:val="false"/>
                <w:color w:val="000000"/>
                <w:spacing w:val="0"/>
                <w:sz w:val="24"/>
                <w:szCs w:val="24"/>
              </w:rPr>
              <w:t>б) Потому что не смог спасти его коня от медведя.</w:t>
            </w:r>
          </w:p>
          <w:p>
            <w:pPr>
              <w:pStyle w:val="Style19"/>
              <w:widowControl w:val="false"/>
              <w:spacing w:lineRule="auto" w:line="240" w:before="0" w:after="0"/>
              <w:jc w:val="both"/>
              <w:rPr>
                <w:color w:val="000000"/>
              </w:rPr>
            </w:pPr>
            <w:r>
              <w:rPr>
                <w:rFonts w:ascii="Times New Roman" w:hAnsi="Times New Roman"/>
                <w:b w:val="false"/>
                <w:i/>
                <w:iCs/>
                <w:caps w:val="false"/>
                <w:smallCaps w:val="false"/>
                <w:color w:val="000000"/>
                <w:spacing w:val="0"/>
                <w:sz w:val="24"/>
                <w:szCs w:val="24"/>
              </w:rPr>
              <w:t>в) Потому что Иван спас его.</w:t>
            </w:r>
          </w:p>
          <w:p>
            <w:pPr>
              <w:pStyle w:val="Style19"/>
              <w:widowControl w:val="false"/>
              <w:spacing w:lineRule="auto" w:line="240" w:before="0" w:after="0"/>
              <w:jc w:val="both"/>
              <w:rPr>
                <w:color w:val="000000"/>
              </w:rPr>
            </w:pPr>
            <w:r>
              <w:rPr>
                <w:rFonts w:ascii="Times New Roman" w:hAnsi="Times New Roman"/>
                <w:b w:val="false"/>
                <w:bCs w:val="false"/>
                <w:i/>
                <w:iCs/>
                <w:caps w:val="false"/>
                <w:smallCaps w:val="false"/>
                <w:color w:val="000000"/>
                <w:spacing w:val="0"/>
                <w:sz w:val="24"/>
                <w:szCs w:val="24"/>
                <w:lang w:val="ru-RU"/>
              </w:rPr>
              <w:t>г) Потому что Иван его запугал.</w:t>
            </w:r>
          </w:p>
          <w:p>
            <w:pPr>
              <w:pStyle w:val="Style19"/>
              <w:widowControl w:val="false"/>
              <w:spacing w:lineRule="auto" w:line="240" w:before="0" w:after="0"/>
              <w:jc w:val="both"/>
              <w:rPr>
                <w:color w:val="000000"/>
              </w:rPr>
            </w:pPr>
            <w:r>
              <w:rPr>
                <w:rFonts w:ascii="Times New Roman" w:hAnsi="Times New Roman"/>
                <w:b w:val="false"/>
                <w:bCs w:val="false"/>
                <w:i w:val="false"/>
                <w:caps w:val="false"/>
                <w:smallCaps w:val="false"/>
                <w:color w:val="000000"/>
                <w:spacing w:val="0"/>
                <w:sz w:val="24"/>
                <w:szCs w:val="24"/>
                <w:lang w:val="ru-RU"/>
              </w:rPr>
              <w:t>- Мы с вами переходим к 7</w:t>
            </w:r>
            <w:r>
              <w:rPr>
                <w:rFonts w:ascii="Times New Roman" w:hAnsi="Times New Roman"/>
                <w:b/>
                <w:bCs/>
                <w:i w:val="false"/>
                <w:caps w:val="false"/>
                <w:smallCaps w:val="false"/>
                <w:color w:val="000000"/>
                <w:spacing w:val="0"/>
                <w:sz w:val="24"/>
                <w:szCs w:val="24"/>
                <w:lang w:val="ru-RU"/>
              </w:rPr>
              <w:t xml:space="preserve"> </w:t>
            </w:r>
            <w:r>
              <w:rPr>
                <w:rFonts w:ascii="Times New Roman" w:hAnsi="Times New Roman"/>
                <w:b w:val="false"/>
                <w:bCs w:val="false"/>
                <w:i w:val="false"/>
                <w:caps w:val="false"/>
                <w:smallCaps w:val="false"/>
                <w:color w:val="000000"/>
                <w:spacing w:val="0"/>
                <w:sz w:val="24"/>
                <w:szCs w:val="24"/>
                <w:lang w:val="ru-RU"/>
              </w:rPr>
              <w:t>заданию «Опиши меня», сейчас я вам раздам карточки, каждой команде по 1 на парту, с названием произведения и одним из главных героев, вы должны будете устно описать героя. На выполнение минута.</w:t>
            </w:r>
          </w:p>
          <w:p>
            <w:pPr>
              <w:pStyle w:val="Style19"/>
              <w:widowControl w:val="false"/>
              <w:spacing w:lineRule="auto" w:line="240" w:before="0" w:after="0"/>
              <w:jc w:val="both"/>
              <w:rPr/>
            </w:pPr>
            <w:r>
              <w:rPr>
                <w:rFonts w:ascii="Times New Roman" w:hAnsi="Times New Roman"/>
                <w:b w:val="false"/>
                <w:bCs w:val="false"/>
                <w:i w:val="false"/>
                <w:iCs w:val="false"/>
                <w:caps w:val="false"/>
                <w:smallCaps w:val="false"/>
                <w:color w:val="000000"/>
                <w:spacing w:val="0"/>
                <w:sz w:val="24"/>
                <w:szCs w:val="24"/>
                <w:lang w:val="ru-RU"/>
              </w:rPr>
              <w:t xml:space="preserve">1. </w:t>
            </w:r>
            <w:r>
              <w:rPr>
                <w:rStyle w:val="Strong"/>
                <w:rFonts w:ascii="Times New Roman" w:hAnsi="Times New Roman"/>
                <w:b w:val="false"/>
                <w:i w:val="false"/>
                <w:iCs w:val="false"/>
                <w:caps w:val="false"/>
                <w:smallCaps w:val="false"/>
                <w:color w:val="000000"/>
                <w:spacing w:val="0"/>
                <w:sz w:val="24"/>
                <w:szCs w:val="24"/>
                <w:lang w:val="ru-RU"/>
              </w:rPr>
              <w:t>Девочка (сестра) из сказки «Гуси-лебеди»</w:t>
            </w:r>
            <w:r>
              <w:rPr>
                <w:rStyle w:val="Strong"/>
                <w:rFonts w:ascii="Times New Roman" w:hAnsi="Times New Roman"/>
                <w:b w:val="false"/>
                <w:i/>
                <w:iCs/>
                <w:caps w:val="false"/>
                <w:smallCaps w:val="false"/>
                <w:color w:val="000000"/>
                <w:spacing w:val="0"/>
                <w:sz w:val="24"/>
                <w:szCs w:val="24"/>
                <w:lang w:val="ru-RU"/>
              </w:rPr>
              <w:t xml:space="preserve"> </w:t>
            </w:r>
            <w:r>
              <w:rPr>
                <w:rFonts w:ascii="Times New Roman" w:hAnsi="Times New Roman"/>
                <w:b w:val="false"/>
                <w:bCs w:val="false"/>
                <w:i/>
                <w:iCs/>
                <w:caps w:val="false"/>
                <w:smallCaps w:val="false"/>
                <w:color w:val="000000"/>
                <w:spacing w:val="0"/>
                <w:sz w:val="24"/>
                <w:szCs w:val="24"/>
                <w:lang w:val="ru-RU"/>
              </w:rPr>
              <w:t>— главный персонаж, олицетворяющий молодость, наивность и стремление к защите и ответственности.</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Некоторые черты героини:</w:t>
            </w:r>
          </w:p>
          <w:p>
            <w:pPr>
              <w:pStyle w:val="Style19"/>
              <w:widowControl w:val="false"/>
              <w:spacing w:lineRule="auto" w:line="240" w:before="0" w:after="0"/>
              <w:ind w:left="0" w:right="0" w:hanging="0"/>
              <w:jc w:val="both"/>
              <w:rPr/>
            </w:pPr>
            <w:r>
              <w:rPr>
                <w:rStyle w:val="Strong"/>
                <w:rFonts w:ascii="Times New Roman" w:hAnsi="Times New Roman"/>
                <w:b w:val="false"/>
                <w:i/>
                <w:iCs/>
                <w:caps w:val="false"/>
                <w:smallCaps w:val="false"/>
                <w:color w:val="000000"/>
                <w:spacing w:val="0"/>
                <w:sz w:val="24"/>
                <w:szCs w:val="24"/>
              </w:rPr>
              <w:t>- Ответственность и заботливость</w:t>
            </w:r>
            <w:r>
              <w:rPr>
                <w:rFonts w:ascii="Times New Roman" w:hAnsi="Times New Roman"/>
                <w:b w:val="false"/>
                <w:i/>
                <w:iCs/>
                <w:caps w:val="false"/>
                <w:smallCaps w:val="false"/>
                <w:color w:val="000000"/>
                <w:spacing w:val="0"/>
                <w:sz w:val="24"/>
                <w:szCs w:val="24"/>
              </w:rPr>
              <w:t>. Сначала девочка забывает наказ родителей и оставляет брата одного, но впоследствии берёт на себя полную ответственность за его спасение.</w:t>
            </w:r>
          </w:p>
          <w:p>
            <w:pPr>
              <w:pStyle w:val="Style19"/>
              <w:widowControl w:val="false"/>
              <w:spacing w:lineRule="auto" w:line="240" w:before="0" w:after="0"/>
              <w:ind w:left="0" w:right="0" w:hanging="0"/>
              <w:jc w:val="both"/>
              <w:rPr/>
            </w:pPr>
            <w:r>
              <w:rPr>
                <w:rStyle w:val="Strong"/>
                <w:rFonts w:ascii="Times New Roman" w:hAnsi="Times New Roman"/>
                <w:b w:val="false"/>
                <w:i/>
                <w:iCs/>
                <w:caps w:val="false"/>
                <w:smallCaps w:val="false"/>
                <w:color w:val="000000"/>
                <w:spacing w:val="0"/>
                <w:sz w:val="24"/>
                <w:szCs w:val="24"/>
              </w:rPr>
              <w:t>- Смелость и решимость</w:t>
            </w:r>
            <w:r>
              <w:rPr>
                <w:rFonts w:ascii="Times New Roman" w:hAnsi="Times New Roman"/>
                <w:b w:val="false"/>
                <w:i/>
                <w:iCs/>
                <w:caps w:val="false"/>
                <w:smallCaps w:val="false"/>
                <w:color w:val="000000"/>
                <w:spacing w:val="0"/>
                <w:sz w:val="24"/>
                <w:szCs w:val="24"/>
              </w:rPr>
              <w:t>. Несмотря на страх перед Бабой-Ягой и гусями-лебедями, девочка идёт вперёд, чтобы вернуть брата.</w:t>
            </w:r>
          </w:p>
          <w:p>
            <w:pPr>
              <w:pStyle w:val="Style19"/>
              <w:widowControl w:val="false"/>
              <w:spacing w:lineRule="auto" w:line="240" w:before="0" w:after="0"/>
              <w:ind w:left="0" w:right="0" w:hanging="0"/>
              <w:jc w:val="both"/>
              <w:rPr/>
            </w:pPr>
            <w:r>
              <w:rPr>
                <w:rStyle w:val="Strong"/>
                <w:rFonts w:ascii="Times New Roman" w:hAnsi="Times New Roman"/>
                <w:b w:val="false"/>
                <w:i/>
                <w:iCs/>
                <w:caps w:val="false"/>
                <w:smallCaps w:val="false"/>
                <w:color w:val="000000"/>
                <w:spacing w:val="0"/>
                <w:sz w:val="24"/>
                <w:szCs w:val="24"/>
              </w:rPr>
              <w:t>- Находчивость</w:t>
            </w:r>
            <w:r>
              <w:rPr>
                <w:rFonts w:ascii="Times New Roman" w:hAnsi="Times New Roman"/>
                <w:b w:val="false"/>
                <w:i/>
                <w:iCs/>
                <w:caps w:val="false"/>
                <w:smallCaps w:val="false"/>
                <w:color w:val="000000"/>
                <w:spacing w:val="0"/>
                <w:sz w:val="24"/>
                <w:szCs w:val="24"/>
              </w:rPr>
              <w:t>. Героиня умеет находить выход из сложных ситуаций, используя помощь окружающих (например, яблони, печки и реки).</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Девочка допустила серьёзную ошибку, оставив маленького братца без присмотра. Но её решительные действия привели к тому, что братец благополучно вернулся домой.</w:t>
            </w:r>
          </w:p>
          <w:p>
            <w:pPr>
              <w:pStyle w:val="Style19"/>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Также можно сказать, что героиня умеет делать правильные выводы из своих ошибок и старается впоследствии не допускать их повторения.</w:t>
            </w:r>
            <w:r>
              <w:rPr>
                <w:rFonts w:ascii="Times New Roman" w:hAnsi="Times New Roman"/>
                <w:b w:val="false"/>
                <w:bCs w:val="false"/>
                <w:i w:val="false"/>
                <w:caps w:val="false"/>
                <w:smallCaps w:val="false"/>
                <w:color w:val="000000"/>
                <w:spacing w:val="0"/>
                <w:sz w:val="24"/>
                <w:szCs w:val="24"/>
                <w:lang w:val="ru-RU"/>
              </w:rPr>
              <w:br/>
              <w:t>2</w:t>
            </w:r>
            <w:r>
              <w:rPr>
                <w:rFonts w:ascii="Times New Roman" w:hAnsi="Times New Roman"/>
                <w:b w:val="false"/>
                <w:bCs w:val="false"/>
                <w:i w:val="false"/>
                <w:iCs w:val="false"/>
                <w:caps w:val="false"/>
                <w:smallCaps w:val="false"/>
                <w:color w:val="000000"/>
                <w:spacing w:val="0"/>
                <w:sz w:val="24"/>
                <w:szCs w:val="24"/>
                <w:lang w:val="ru-RU"/>
              </w:rPr>
              <w:t xml:space="preserve">. </w:t>
            </w:r>
            <w:r>
              <w:rPr>
                <w:rStyle w:val="Strong"/>
                <w:rFonts w:ascii="Times New Roman" w:hAnsi="Times New Roman"/>
                <w:b w:val="false"/>
                <w:i w:val="false"/>
                <w:iCs w:val="false"/>
                <w:caps w:val="false"/>
                <w:smallCaps w:val="false"/>
                <w:color w:val="000000"/>
                <w:spacing w:val="0"/>
                <w:sz w:val="24"/>
                <w:szCs w:val="24"/>
                <w:lang w:val="ru-RU"/>
              </w:rPr>
              <w:t xml:space="preserve">Крестьянин  </w:t>
            </w:r>
            <w:r>
              <w:rPr>
                <w:rFonts w:ascii="Times New Roman" w:hAnsi="Times New Roman"/>
                <w:b w:val="false"/>
                <w:bCs w:val="false"/>
                <w:i w:val="false"/>
                <w:iCs w:val="false"/>
                <w:caps w:val="false"/>
                <w:smallCaps w:val="false"/>
                <w:color w:val="000000"/>
                <w:spacing w:val="0"/>
                <w:sz w:val="24"/>
                <w:szCs w:val="24"/>
                <w:lang w:val="ru-RU"/>
              </w:rPr>
              <w:t>из сказки «Два Мороза» —</w:t>
            </w:r>
            <w:r>
              <w:rPr>
                <w:rFonts w:ascii="Times New Roman" w:hAnsi="Times New Roman"/>
                <w:b w:val="false"/>
                <w:bCs w:val="false"/>
                <w:i/>
                <w:iCs/>
                <w:caps w:val="false"/>
                <w:smallCaps w:val="false"/>
                <w:color w:val="000000"/>
                <w:spacing w:val="0"/>
                <w:sz w:val="24"/>
                <w:szCs w:val="24"/>
                <w:lang w:val="ru-RU"/>
              </w:rPr>
              <w:t xml:space="preserve"> </w:t>
            </w:r>
            <w:r>
              <w:rPr>
                <w:rStyle w:val="Strong"/>
                <w:rFonts w:ascii="Times New Roman" w:hAnsi="Times New Roman"/>
                <w:b w:val="false"/>
                <w:i/>
                <w:iCs/>
                <w:caps w:val="false"/>
                <w:smallCaps w:val="false"/>
                <w:color w:val="000000"/>
                <w:spacing w:val="0"/>
                <w:sz w:val="24"/>
                <w:szCs w:val="24"/>
                <w:lang w:val="ru-RU"/>
              </w:rPr>
              <w:t>бедный, трудолюбивый, сообразительный, худой, физически развитый герой</w:t>
            </w:r>
            <w:r>
              <w:rPr>
                <w:rFonts w:ascii="Times New Roman" w:hAnsi="Times New Roman"/>
                <w:b w:val="false"/>
                <w:bCs w:val="false"/>
                <w:i/>
                <w:iCs/>
                <w:caps w:val="false"/>
                <w:smallCaps w:val="false"/>
                <w:color w:val="000000"/>
                <w:spacing w:val="0"/>
                <w:sz w:val="24"/>
                <w:szCs w:val="24"/>
                <w:lang w:val="ru-RU"/>
              </w:rPr>
              <w:t>, который всё делает сам.</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 xml:space="preserve">Одет он в заплатанный полушубок, шапку с дырками, на ногах — лапти. Подвижная работа помогла ему согреться и не поддаться Морозу. </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Крестьянин не растерялся, когда Мороз Красный нос попытался его заморозить: взял кнут и начал колотить свой тулуп, чтобы выбить мороз. Так он и проиграл спор Морозу, потому что не засиживался, а двигался и занимался делами.</w:t>
            </w:r>
          </w:p>
          <w:p>
            <w:pPr>
              <w:pStyle w:val="Style19"/>
              <w:widowControl w:val="false"/>
              <w:spacing w:lineRule="auto" w:line="240" w:before="0" w:after="0"/>
              <w:ind w:left="0" w:right="0" w:hanging="0"/>
              <w:jc w:val="both"/>
              <w:rPr/>
            </w:pPr>
            <w:r>
              <w:rPr>
                <w:rFonts w:ascii="Times New Roman" w:hAnsi="Times New Roman"/>
                <w:b w:val="false"/>
                <w:bCs w:val="false"/>
                <w:i w:val="false"/>
                <w:caps w:val="false"/>
                <w:smallCaps w:val="false"/>
                <w:color w:val="000000"/>
                <w:spacing w:val="0"/>
                <w:sz w:val="24"/>
                <w:szCs w:val="24"/>
                <w:lang w:val="ru-RU"/>
              </w:rPr>
              <w:t>3</w:t>
            </w:r>
            <w:r>
              <w:rPr>
                <w:rFonts w:ascii="Times New Roman" w:hAnsi="Times New Roman"/>
                <w:b w:val="false"/>
                <w:bCs w:val="false"/>
                <w:i w:val="false"/>
                <w:iCs w:val="false"/>
                <w:caps w:val="false"/>
                <w:smallCaps w:val="false"/>
                <w:color w:val="000000"/>
                <w:spacing w:val="0"/>
                <w:sz w:val="24"/>
                <w:szCs w:val="24"/>
                <w:lang w:val="ru-RU"/>
              </w:rPr>
              <w:t>. Иванушка из сказки</w:t>
            </w:r>
            <w:r>
              <w:rPr>
                <w:rStyle w:val="Strong"/>
                <w:rFonts w:ascii="Times New Roman" w:hAnsi="Times New Roman"/>
                <w:b w:val="false"/>
                <w:i w:val="false"/>
                <w:iCs w:val="false"/>
                <w:caps w:val="false"/>
                <w:smallCaps w:val="false"/>
                <w:color w:val="000000"/>
                <w:spacing w:val="0"/>
                <w:sz w:val="24"/>
                <w:szCs w:val="24"/>
                <w:lang w:val="ru-RU"/>
              </w:rPr>
              <w:t xml:space="preserve"> «Сестрица Аленушка и братец Иванушка» </w:t>
            </w:r>
            <w:r>
              <w:rPr>
                <w:rFonts w:ascii="Times New Roman" w:hAnsi="Times New Roman"/>
                <w:b w:val="false"/>
                <w:bCs w:val="false"/>
                <w:i w:val="false"/>
                <w:iCs w:val="false"/>
                <w:caps w:val="false"/>
                <w:smallCaps w:val="false"/>
                <w:color w:val="000000"/>
                <w:spacing w:val="0"/>
                <w:sz w:val="24"/>
                <w:szCs w:val="24"/>
                <w:lang w:val="ru-RU"/>
              </w:rPr>
              <w:t xml:space="preserve">— </w:t>
            </w:r>
            <w:r>
              <w:rPr>
                <w:rStyle w:val="Strong"/>
                <w:rFonts w:ascii="Times New Roman" w:hAnsi="Times New Roman"/>
                <w:b w:val="false"/>
                <w:i/>
                <w:iCs/>
                <w:caps w:val="false"/>
                <w:smallCaps w:val="false"/>
                <w:color w:val="000000"/>
                <w:spacing w:val="0"/>
                <w:sz w:val="24"/>
                <w:szCs w:val="24"/>
                <w:lang w:val="ru-RU"/>
              </w:rPr>
              <w:t>младший брат Алёнушки, добрый, любящий и весёлый мальчик</w:t>
            </w:r>
            <w:r>
              <w:rPr>
                <w:rFonts w:ascii="Times New Roman" w:hAnsi="Times New Roman"/>
                <w:b w:val="false"/>
                <w:bCs w:val="false"/>
                <w:i/>
                <w:iCs/>
                <w:caps w:val="false"/>
                <w:smallCaps w:val="false"/>
                <w:color w:val="000000"/>
                <w:spacing w:val="0"/>
                <w:sz w:val="24"/>
                <w:szCs w:val="24"/>
                <w:lang w:val="ru-RU"/>
              </w:rPr>
              <w:t xml:space="preserve">. </w:t>
            </w:r>
          </w:p>
          <w:p>
            <w:pPr>
              <w:pStyle w:val="Style19"/>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 xml:space="preserve">Однако он был </w:t>
            </w:r>
            <w:r>
              <w:rPr>
                <w:rStyle w:val="Strong"/>
                <w:rFonts w:ascii="Times New Roman" w:hAnsi="Times New Roman"/>
                <w:b w:val="false"/>
                <w:i/>
                <w:iCs/>
                <w:caps w:val="false"/>
                <w:smallCaps w:val="false"/>
                <w:color w:val="000000"/>
                <w:spacing w:val="0"/>
                <w:sz w:val="24"/>
                <w:szCs w:val="24"/>
              </w:rPr>
              <w:t>беззаботным и беспечным</w:t>
            </w:r>
            <w:r>
              <w:rPr>
                <w:rFonts w:ascii="Times New Roman" w:hAnsi="Times New Roman"/>
                <w:b w:val="false"/>
                <w:i/>
                <w:iCs/>
                <w:caps w:val="false"/>
                <w:smallCaps w:val="false"/>
                <w:color w:val="000000"/>
                <w:spacing w:val="0"/>
                <w:sz w:val="24"/>
                <w:szCs w:val="24"/>
              </w:rPr>
              <w:t xml:space="preserve">, поэтому пропустил наказы сестры. Иванушка </w:t>
            </w:r>
            <w:r>
              <w:rPr>
                <w:rStyle w:val="Strong"/>
                <w:rFonts w:ascii="Times New Roman" w:hAnsi="Times New Roman"/>
                <w:b w:val="false"/>
                <w:i/>
                <w:iCs/>
                <w:caps w:val="false"/>
                <w:smallCaps w:val="false"/>
                <w:color w:val="000000"/>
                <w:spacing w:val="0"/>
                <w:sz w:val="24"/>
                <w:szCs w:val="24"/>
              </w:rPr>
              <w:t>нетерпеливый и импульсивный</w:t>
            </w:r>
            <w:r>
              <w:rPr>
                <w:rFonts w:ascii="Times New Roman" w:hAnsi="Times New Roman"/>
                <w:b w:val="false"/>
                <w:i/>
                <w:iCs/>
                <w:caps w:val="false"/>
                <w:smallCaps w:val="false"/>
                <w:color w:val="000000"/>
                <w:spacing w:val="0"/>
                <w:sz w:val="24"/>
                <w:szCs w:val="24"/>
              </w:rPr>
              <w:t xml:space="preserve">, предлагал Алёнушке компромиссные варианты: хлебнуть воды из следов, оставленных различными домашними животными. </w:t>
            </w:r>
          </w:p>
          <w:p>
            <w:pPr>
              <w:pStyle w:val="Style19"/>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 xml:space="preserve">Иванушка </w:t>
            </w:r>
            <w:r>
              <w:rPr>
                <w:rStyle w:val="Strong"/>
                <w:rFonts w:ascii="Times New Roman" w:hAnsi="Times New Roman"/>
                <w:b w:val="false"/>
                <w:i/>
                <w:iCs/>
                <w:caps w:val="false"/>
                <w:smallCaps w:val="false"/>
                <w:color w:val="000000"/>
                <w:spacing w:val="0"/>
                <w:sz w:val="24"/>
                <w:szCs w:val="24"/>
              </w:rPr>
              <w:t xml:space="preserve">поддался искушению </w:t>
            </w:r>
            <w:r>
              <w:rPr>
                <w:rFonts w:ascii="Times New Roman" w:hAnsi="Times New Roman"/>
                <w:b w:val="false"/>
                <w:i/>
                <w:iCs/>
                <w:caps w:val="false"/>
                <w:smallCaps w:val="false"/>
                <w:color w:val="000000"/>
                <w:spacing w:val="0"/>
                <w:sz w:val="24"/>
                <w:szCs w:val="24"/>
              </w:rPr>
              <w:t xml:space="preserve">и выпил воды из копытца, в результате потерял человеческий облик и стал козлёнком. </w:t>
            </w:r>
          </w:p>
          <w:p>
            <w:pPr>
              <w:pStyle w:val="Style19"/>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 xml:space="preserve">При этом он </w:t>
            </w:r>
            <w:r>
              <w:rPr>
                <w:rStyle w:val="Strong"/>
                <w:rFonts w:ascii="Times New Roman" w:hAnsi="Times New Roman"/>
                <w:b w:val="false"/>
                <w:i/>
                <w:iCs/>
                <w:caps w:val="false"/>
                <w:smallCaps w:val="false"/>
                <w:color w:val="000000"/>
                <w:spacing w:val="0"/>
                <w:sz w:val="24"/>
                <w:szCs w:val="24"/>
              </w:rPr>
              <w:t xml:space="preserve">не перестал любить сестру </w:t>
            </w:r>
            <w:r>
              <w:rPr>
                <w:rFonts w:ascii="Times New Roman" w:hAnsi="Times New Roman"/>
                <w:b w:val="false"/>
                <w:i/>
                <w:iCs/>
                <w:caps w:val="false"/>
                <w:smallCaps w:val="false"/>
                <w:color w:val="000000"/>
                <w:spacing w:val="0"/>
                <w:sz w:val="24"/>
                <w:szCs w:val="24"/>
              </w:rPr>
              <w:t xml:space="preserve">и очень горюет после её гибели. Иванушка </w:t>
            </w:r>
            <w:r>
              <w:rPr>
                <w:rStyle w:val="Strong"/>
                <w:rFonts w:ascii="Times New Roman" w:hAnsi="Times New Roman"/>
                <w:b w:val="false"/>
                <w:i/>
                <w:iCs/>
                <w:caps w:val="false"/>
                <w:smallCaps w:val="false"/>
                <w:color w:val="000000"/>
                <w:spacing w:val="0"/>
                <w:sz w:val="24"/>
                <w:szCs w:val="24"/>
              </w:rPr>
              <w:t xml:space="preserve">сумел спасти себя и сестру </w:t>
            </w:r>
            <w:r>
              <w:rPr>
                <w:rFonts w:ascii="Times New Roman" w:hAnsi="Times New Roman"/>
                <w:b w:val="false"/>
                <w:i/>
                <w:iCs/>
                <w:caps w:val="false"/>
                <w:smallCaps w:val="false"/>
                <w:color w:val="000000"/>
                <w:spacing w:val="0"/>
                <w:sz w:val="24"/>
                <w:szCs w:val="24"/>
              </w:rPr>
              <w:t xml:space="preserve">благодаря находчивости и сообразительности. </w:t>
            </w:r>
          </w:p>
          <w:p>
            <w:pPr>
              <w:pStyle w:val="Style19"/>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 xml:space="preserve">В конце повествования он </w:t>
            </w:r>
            <w:r>
              <w:rPr>
                <w:rStyle w:val="Strong"/>
                <w:rFonts w:ascii="Times New Roman" w:hAnsi="Times New Roman"/>
                <w:b w:val="false"/>
                <w:i/>
                <w:iCs/>
                <w:caps w:val="false"/>
                <w:smallCaps w:val="false"/>
                <w:color w:val="000000"/>
                <w:spacing w:val="0"/>
                <w:sz w:val="24"/>
                <w:szCs w:val="24"/>
              </w:rPr>
              <w:t>снова превращается в ребёнка</w:t>
            </w:r>
            <w:r>
              <w:rPr>
                <w:rFonts w:ascii="Times New Roman" w:hAnsi="Times New Roman"/>
                <w:b w:val="false"/>
                <w:i/>
                <w:iCs/>
                <w:caps w:val="false"/>
                <w:smallCaps w:val="false"/>
                <w:color w:val="000000"/>
                <w:spacing w:val="0"/>
                <w:sz w:val="24"/>
                <w:szCs w:val="24"/>
              </w:rPr>
              <w:t>, и, вероятно, теперь будет слушаться Алёнушку.</w:t>
            </w:r>
          </w:p>
          <w:p>
            <w:pPr>
              <w:pStyle w:val="Style19"/>
              <w:widowControl w:val="false"/>
              <w:spacing w:lineRule="auto" w:line="240" w:before="0" w:after="0"/>
              <w:ind w:left="0" w:right="0" w:hanging="0"/>
              <w:jc w:val="both"/>
              <w:rPr/>
            </w:pPr>
            <w:r>
              <w:rPr>
                <w:rFonts w:ascii="Times New Roman" w:hAnsi="Times New Roman"/>
                <w:b w:val="false"/>
                <w:bCs w:val="false"/>
                <w:i w:val="false"/>
                <w:iCs/>
                <w:caps w:val="false"/>
                <w:smallCaps w:val="false"/>
                <w:color w:val="000000"/>
                <w:spacing w:val="0"/>
                <w:sz w:val="24"/>
                <w:szCs w:val="24"/>
                <w:lang w:val="en-US"/>
              </w:rPr>
              <w:t>4</w:t>
            </w:r>
            <w:r>
              <w:rPr>
                <w:rFonts w:ascii="Times New Roman" w:hAnsi="Times New Roman"/>
                <w:b w:val="false"/>
                <w:bCs w:val="false"/>
                <w:i w:val="false"/>
                <w:iCs w:val="false"/>
                <w:caps w:val="false"/>
                <w:smallCaps w:val="false"/>
                <w:color w:val="000000"/>
                <w:spacing w:val="0"/>
                <w:sz w:val="24"/>
                <w:szCs w:val="24"/>
                <w:lang w:val="ru-RU"/>
              </w:rPr>
              <w:t>. Серый волк из сказки</w:t>
            </w:r>
            <w:r>
              <w:rPr>
                <w:rStyle w:val="Strong"/>
                <w:rFonts w:ascii="Times New Roman" w:hAnsi="Times New Roman"/>
                <w:b w:val="false"/>
                <w:i w:val="false"/>
                <w:iCs w:val="false"/>
                <w:caps w:val="false"/>
                <w:smallCaps w:val="false"/>
                <w:color w:val="000000"/>
                <w:spacing w:val="0"/>
                <w:sz w:val="24"/>
                <w:szCs w:val="24"/>
                <w:lang w:val="ru-RU"/>
              </w:rPr>
              <w:t xml:space="preserve"> «Иван-царевич и Серый волк» </w:t>
            </w:r>
            <w:r>
              <w:rPr>
                <w:rFonts w:ascii="Times New Roman" w:hAnsi="Times New Roman"/>
                <w:b w:val="false"/>
                <w:bCs w:val="false"/>
                <w:i w:val="false"/>
                <w:iCs w:val="false"/>
                <w:caps w:val="false"/>
                <w:smallCaps w:val="false"/>
                <w:color w:val="000000"/>
                <w:spacing w:val="0"/>
                <w:sz w:val="24"/>
                <w:szCs w:val="24"/>
                <w:lang w:val="ru-RU"/>
              </w:rPr>
              <w:t xml:space="preserve">— </w:t>
            </w:r>
            <w:r>
              <w:rPr>
                <w:rStyle w:val="Strong"/>
                <w:rFonts w:ascii="Times New Roman" w:hAnsi="Times New Roman"/>
                <w:b w:val="false"/>
                <w:i/>
                <w:iCs/>
                <w:caps w:val="false"/>
                <w:smallCaps w:val="false"/>
                <w:color w:val="000000"/>
                <w:spacing w:val="0"/>
                <w:sz w:val="24"/>
                <w:szCs w:val="24"/>
                <w:lang w:val="ru-RU"/>
              </w:rPr>
              <w:t>верный друг, благородный, честный, умный и сообразительный</w:t>
            </w:r>
            <w:r>
              <w:rPr>
                <w:rFonts w:ascii="Times New Roman" w:hAnsi="Times New Roman"/>
                <w:b w:val="false"/>
                <w:bCs w:val="false"/>
                <w:i/>
                <w:iCs/>
                <w:caps w:val="false"/>
                <w:smallCaps w:val="false"/>
                <w:color w:val="000000"/>
                <w:spacing w:val="0"/>
                <w:sz w:val="24"/>
                <w:szCs w:val="24"/>
                <w:lang w:val="ru-RU"/>
              </w:rPr>
              <w:t>.</w:t>
            </w:r>
          </w:p>
          <w:p>
            <w:pPr>
              <w:pStyle w:val="Style19"/>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Он п</w:t>
            </w:r>
            <w:r>
              <w:rPr>
                <w:rStyle w:val="Strong"/>
                <w:rFonts w:ascii="Times New Roman" w:hAnsi="Times New Roman"/>
                <w:b w:val="false"/>
                <w:i/>
                <w:iCs/>
                <w:caps w:val="false"/>
                <w:smallCaps w:val="false"/>
                <w:color w:val="000000"/>
                <w:spacing w:val="0"/>
                <w:sz w:val="24"/>
                <w:szCs w:val="24"/>
              </w:rPr>
              <w:t>омогает Ивану справляться с трудностями</w:t>
            </w:r>
            <w:r>
              <w:rPr>
                <w:rFonts w:ascii="Times New Roman" w:hAnsi="Times New Roman"/>
                <w:b w:val="false"/>
                <w:i/>
                <w:iCs/>
                <w:caps w:val="false"/>
                <w:smallCaps w:val="false"/>
                <w:color w:val="000000"/>
                <w:spacing w:val="0"/>
                <w:sz w:val="24"/>
                <w:szCs w:val="24"/>
              </w:rPr>
              <w:t>, выступает в качестве наставника, даёт Ивану советы. Волк рискует жизнью ради Ивана, он смелый и отважный.</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Серый волк обладает способностями творить чудеса и перевоплощаться в любых героев. Он даже оживил Ивана, а кроме того, помог ему добыть Жар-птицу для отца и красавицу Елену Прекрасную, на которой царевич впоследствии женился.</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Волк прощает Ивану то, что тот ослушивается его, не придерживается его наказов. Автор сказки показывает волка как совестливого героя.</w:t>
            </w:r>
          </w:p>
          <w:p>
            <w:pPr>
              <w:pStyle w:val="Style19"/>
              <w:widowControl w:val="false"/>
              <w:spacing w:lineRule="auto" w:line="240" w:before="0" w:after="0"/>
              <w:ind w:left="0" w:right="0" w:hanging="0"/>
              <w:jc w:val="both"/>
              <w:rPr/>
            </w:pPr>
            <w:r>
              <w:rPr>
                <w:rFonts w:ascii="Times New Roman" w:hAnsi="Times New Roman"/>
                <w:b w:val="false"/>
                <w:bCs w:val="false"/>
                <w:i w:val="false"/>
                <w:iCs/>
                <w:caps w:val="false"/>
                <w:smallCaps w:val="false"/>
                <w:color w:val="000000"/>
                <w:spacing w:val="0"/>
                <w:sz w:val="24"/>
                <w:szCs w:val="24"/>
                <w:lang w:val="en-US"/>
              </w:rPr>
              <w:t>5</w:t>
            </w:r>
            <w:r>
              <w:rPr>
                <w:rFonts w:ascii="Times New Roman" w:hAnsi="Times New Roman"/>
                <w:b w:val="false"/>
                <w:bCs w:val="false"/>
                <w:i w:val="false"/>
                <w:iCs w:val="false"/>
                <w:caps w:val="false"/>
                <w:smallCaps w:val="false"/>
                <w:color w:val="000000"/>
                <w:spacing w:val="0"/>
                <w:sz w:val="24"/>
                <w:szCs w:val="24"/>
                <w:lang w:val="ru-RU"/>
              </w:rPr>
              <w:t>. Марфушка (дочь мачехи) из сказки</w:t>
            </w:r>
            <w:r>
              <w:rPr>
                <w:rStyle w:val="Strong"/>
                <w:rFonts w:ascii="Times New Roman" w:hAnsi="Times New Roman"/>
                <w:b w:val="false"/>
                <w:i w:val="false"/>
                <w:iCs w:val="false"/>
                <w:caps w:val="false"/>
                <w:smallCaps w:val="false"/>
                <w:color w:val="000000"/>
                <w:spacing w:val="0"/>
                <w:sz w:val="24"/>
                <w:szCs w:val="24"/>
                <w:lang w:val="ru-RU"/>
              </w:rPr>
              <w:t xml:space="preserve"> «Морозко» </w:t>
            </w:r>
            <w:r>
              <w:rPr>
                <w:rFonts w:ascii="Times New Roman" w:hAnsi="Times New Roman"/>
                <w:b w:val="false"/>
                <w:bCs w:val="false"/>
                <w:i w:val="false"/>
                <w:iCs w:val="false"/>
                <w:caps w:val="false"/>
                <w:smallCaps w:val="false"/>
                <w:color w:val="000000"/>
                <w:spacing w:val="0"/>
                <w:sz w:val="24"/>
                <w:szCs w:val="24"/>
                <w:lang w:val="ru-RU"/>
              </w:rPr>
              <w:t xml:space="preserve">— </w:t>
            </w:r>
            <w:r>
              <w:rPr>
                <w:rStyle w:val="Strong"/>
                <w:rFonts w:ascii="Times New Roman" w:hAnsi="Times New Roman"/>
                <w:b w:val="false"/>
                <w:i/>
                <w:iCs/>
                <w:caps w:val="false"/>
                <w:smallCaps w:val="false"/>
                <w:color w:val="000000"/>
                <w:spacing w:val="0"/>
                <w:sz w:val="24"/>
                <w:szCs w:val="24"/>
                <w:lang w:val="ru-RU"/>
              </w:rPr>
              <w:t>дочь мачехи, ленивая, болтливая девушка</w:t>
            </w:r>
            <w:r>
              <w:rPr>
                <w:rFonts w:ascii="Times New Roman" w:hAnsi="Times New Roman"/>
                <w:b w:val="false"/>
                <w:bCs w:val="false"/>
                <w:i/>
                <w:iCs/>
                <w:caps w:val="false"/>
                <w:smallCaps w:val="false"/>
                <w:color w:val="000000"/>
                <w:spacing w:val="0"/>
                <w:sz w:val="24"/>
                <w:szCs w:val="24"/>
                <w:lang w:val="ru-RU"/>
              </w:rPr>
              <w:t>. Она ничего не умеет делать и предпочитает всё на халяву.</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 xml:space="preserve">Внешность Марфуши не очень: короткие волосы, несимпатичное лицо. </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Марфуша любуется собой, никого не уважает, живёт «на всём готовом», раздаёт приказы, отталкиваясь от своих желаний, завидует талантам и успехам других людей.</w:t>
            </w:r>
          </w:p>
          <w:p>
            <w:pPr>
              <w:pStyle w:val="Style19"/>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Единственное положительное качество героини — честность, но выраженное словесно грубостью.</w:t>
            </w:r>
          </w:p>
          <w:p>
            <w:pPr>
              <w:pStyle w:val="Style19"/>
              <w:widowControl w:val="false"/>
              <w:spacing w:lineRule="auto" w:line="240" w:before="0" w:after="0"/>
              <w:ind w:left="0" w:right="0" w:hanging="0"/>
              <w:jc w:val="both"/>
              <w:rPr>
                <w:color w:val="000000"/>
              </w:rPr>
            </w:pPr>
            <w:r>
              <w:rPr>
                <w:rFonts w:ascii="Times New Roman" w:hAnsi="Times New Roman"/>
                <w:i w:val="false"/>
                <w:iCs w:val="false"/>
                <w:color w:val="000000"/>
                <w:sz w:val="24"/>
                <w:szCs w:val="24"/>
              </w:rPr>
              <w:t>- Ребята, мы переходим к последнему заданию под названием «Наш жизненный урок». Сейчас я каждому из вас дам по одной карточке, но уже с названием сказки. Ваша задача — вместе в группе поговорить и сказать, чему учит эта сказка, то есть какая у неё главная мысль. На выполнение минута.</w:t>
            </w:r>
          </w:p>
          <w:p>
            <w:pPr>
              <w:pStyle w:val="Normal"/>
              <w:widowControl w:val="false"/>
              <w:spacing w:lineRule="auto" w:line="240" w:before="0" w:after="0"/>
              <w:ind w:left="0" w:right="0" w:hanging="0"/>
              <w:jc w:val="both"/>
              <w:rPr/>
            </w:pPr>
            <w:r>
              <w:rPr>
                <w:rFonts w:ascii="Times New Roman" w:hAnsi="Times New Roman"/>
                <w:b w:val="false"/>
                <w:i w:val="false"/>
                <w:iCs w:val="false"/>
                <w:caps w:val="false"/>
                <w:smallCaps w:val="false"/>
                <w:color w:val="000000"/>
                <w:spacing w:val="0"/>
                <w:sz w:val="24"/>
                <w:szCs w:val="24"/>
                <w:lang w:val="en-US"/>
              </w:rPr>
              <w:t xml:space="preserve">1. </w:t>
            </w:r>
            <w:r>
              <w:rPr>
                <w:rFonts w:ascii="Times New Roman" w:hAnsi="Times New Roman"/>
                <w:b w:val="false"/>
                <w:i w:val="false"/>
                <w:iCs w:val="false"/>
                <w:caps w:val="false"/>
                <w:smallCaps w:val="false"/>
                <w:color w:val="000000"/>
                <w:spacing w:val="0"/>
                <w:sz w:val="24"/>
                <w:szCs w:val="24"/>
              </w:rPr>
              <w:t xml:space="preserve">Сказка «Два Мороза» </w:t>
            </w:r>
            <w:r>
              <w:rPr>
                <w:rFonts w:ascii="Times New Roman" w:hAnsi="Times New Roman"/>
                <w:b w:val="false"/>
                <w:i/>
                <w:iCs/>
                <w:caps w:val="false"/>
                <w:smallCaps w:val="false"/>
                <w:color w:val="000000"/>
                <w:spacing w:val="0"/>
                <w:sz w:val="24"/>
                <w:szCs w:val="24"/>
              </w:rPr>
              <w:t xml:space="preserve">учит </w:t>
            </w:r>
            <w:r>
              <w:rPr>
                <w:rStyle w:val="Strong"/>
                <w:rFonts w:ascii="Times New Roman" w:hAnsi="Times New Roman"/>
                <w:b w:val="false"/>
                <w:i/>
                <w:iCs/>
                <w:caps w:val="false"/>
                <w:smallCaps w:val="false"/>
                <w:color w:val="000000"/>
                <w:spacing w:val="0"/>
                <w:sz w:val="24"/>
                <w:szCs w:val="24"/>
              </w:rPr>
              <w:t>преодолевать препятствия и не пасовать перед трудностями</w:t>
            </w:r>
            <w:r>
              <w:rPr>
                <w:rFonts w:ascii="Times New Roman" w:hAnsi="Times New Roman"/>
                <w:b w:val="false"/>
                <w:i/>
                <w:iCs/>
                <w:caps w:val="false"/>
                <w:smallCaps w:val="false"/>
                <w:color w:val="000000"/>
                <w:spacing w:val="0"/>
                <w:sz w:val="24"/>
                <w:szCs w:val="24"/>
              </w:rPr>
              <w:t>.</w:t>
            </w:r>
          </w:p>
          <w:p>
            <w:pPr>
              <w:pStyle w:val="Normal"/>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 xml:space="preserve">Также она показывает, что </w:t>
            </w:r>
            <w:r>
              <w:rPr>
                <w:rStyle w:val="Strong"/>
                <w:rFonts w:ascii="Times New Roman" w:hAnsi="Times New Roman"/>
                <w:b w:val="false"/>
                <w:i/>
                <w:iCs/>
                <w:caps w:val="false"/>
                <w:smallCaps w:val="false"/>
                <w:color w:val="000000"/>
                <w:spacing w:val="0"/>
                <w:sz w:val="24"/>
                <w:szCs w:val="24"/>
              </w:rPr>
              <w:t>не только одежда греет, но главным образом — движение и работа</w:t>
            </w:r>
            <w:r>
              <w:rPr>
                <w:rFonts w:ascii="Times New Roman" w:hAnsi="Times New Roman"/>
                <w:b w:val="false"/>
                <w:i/>
                <w:iCs/>
                <w:caps w:val="false"/>
                <w:smallCaps w:val="false"/>
                <w:color w:val="000000"/>
                <w:spacing w:val="0"/>
                <w:sz w:val="24"/>
                <w:szCs w:val="24"/>
              </w:rPr>
              <w:t>. Поэтому работящий неленивый человек никогда не замёрзнет, какой бы сильный холод ни был на улице. А того, кто ленится и сидит без движения, не согреют никакие меха.</w:t>
            </w:r>
          </w:p>
          <w:p>
            <w:pPr>
              <w:pStyle w:val="Normal"/>
              <w:widowControl w:val="false"/>
              <w:spacing w:lineRule="auto" w:line="240" w:before="0" w:after="0"/>
              <w:ind w:left="0" w:right="0" w:hanging="0"/>
              <w:jc w:val="both"/>
              <w:rPr/>
            </w:pPr>
            <w:r>
              <w:rPr>
                <w:rFonts w:ascii="Times New Roman" w:hAnsi="Times New Roman"/>
                <w:b w:val="false"/>
                <w:i w:val="false"/>
                <w:iCs w:val="false"/>
                <w:caps w:val="false"/>
                <w:smallCaps w:val="false"/>
                <w:color w:val="000000"/>
                <w:spacing w:val="0"/>
                <w:sz w:val="24"/>
                <w:szCs w:val="24"/>
                <w:lang w:val="en-US"/>
              </w:rPr>
              <w:t xml:space="preserve">2. </w:t>
            </w:r>
            <w:r>
              <w:rPr>
                <w:rStyle w:val="Strong"/>
                <w:rFonts w:ascii="Times New Roman" w:hAnsi="Times New Roman"/>
                <w:b w:val="false"/>
                <w:i w:val="false"/>
                <w:caps w:val="false"/>
                <w:smallCaps w:val="false"/>
                <w:color w:val="000000"/>
                <w:spacing w:val="0"/>
                <w:sz w:val="24"/>
                <w:szCs w:val="24"/>
              </w:rPr>
              <w:t xml:space="preserve">Сказка «Морозко» </w:t>
            </w:r>
            <w:r>
              <w:rPr>
                <w:rStyle w:val="Strong"/>
                <w:rFonts w:ascii="Times New Roman" w:hAnsi="Times New Roman"/>
                <w:b w:val="false"/>
                <w:i/>
                <w:iCs/>
                <w:caps w:val="false"/>
                <w:smallCaps w:val="false"/>
                <w:color w:val="000000"/>
                <w:spacing w:val="0"/>
                <w:sz w:val="24"/>
                <w:szCs w:val="24"/>
              </w:rPr>
              <w:t>учит доброте, справедливости, упорству и верности</w:t>
            </w:r>
            <w:r>
              <w:rPr>
                <w:rFonts w:ascii="Times New Roman" w:hAnsi="Times New Roman"/>
                <w:b w:val="false"/>
                <w:i/>
                <w:iCs/>
                <w:caps w:val="false"/>
                <w:smallCaps w:val="false"/>
                <w:color w:val="000000"/>
                <w:spacing w:val="0"/>
                <w:sz w:val="24"/>
                <w:szCs w:val="24"/>
              </w:rPr>
              <w:t>, а также о том, что добро всегда побеждает зло.</w:t>
            </w:r>
          </w:p>
          <w:p>
            <w:pPr>
              <w:pStyle w:val="Normal"/>
              <w:widowControl w:val="false"/>
              <w:spacing w:lineRule="auto" w:line="240" w:before="0" w:after="0"/>
              <w:ind w:left="0" w:right="0" w:hanging="0"/>
              <w:jc w:val="both"/>
              <w:rPr>
                <w:color w:val="000000"/>
              </w:rPr>
            </w:pPr>
            <w:r>
              <w:rPr>
                <w:rFonts w:ascii="Times New Roman" w:hAnsi="Times New Roman"/>
                <w:b w:val="false"/>
                <w:i/>
                <w:iCs/>
                <w:caps w:val="false"/>
                <w:smallCaps w:val="false"/>
                <w:color w:val="000000"/>
                <w:spacing w:val="0"/>
                <w:sz w:val="24"/>
                <w:szCs w:val="24"/>
              </w:rPr>
              <w:t>Кроме того, сказка порицает человеческую зависть и жадность, а также говорит о том, как важно быть добрым и трудолюбивым.</w:t>
            </w:r>
          </w:p>
          <w:p>
            <w:pPr>
              <w:pStyle w:val="Normal"/>
              <w:widowControl w:val="false"/>
              <w:spacing w:lineRule="auto" w:line="240" w:before="0" w:after="0"/>
              <w:ind w:left="0" w:right="0" w:hanging="0"/>
              <w:jc w:val="both"/>
              <w:rPr/>
            </w:pPr>
            <w:r>
              <w:rPr>
                <w:rFonts w:ascii="Times New Roman" w:hAnsi="Times New Roman"/>
                <w:b w:val="false"/>
                <w:i w:val="false"/>
                <w:iCs w:val="false"/>
                <w:caps w:val="false"/>
                <w:smallCaps w:val="false"/>
                <w:color w:val="000000"/>
                <w:spacing w:val="0"/>
                <w:sz w:val="24"/>
                <w:szCs w:val="24"/>
                <w:lang w:val="en-US"/>
              </w:rPr>
              <w:t xml:space="preserve">3. </w:t>
            </w:r>
            <w:r>
              <w:rPr>
                <w:rStyle w:val="Strong"/>
                <w:rFonts w:ascii="Times New Roman" w:hAnsi="Times New Roman"/>
                <w:b w:val="false"/>
                <w:i w:val="false"/>
                <w:caps w:val="false"/>
                <w:smallCaps w:val="false"/>
                <w:color w:val="000000"/>
                <w:spacing w:val="0"/>
                <w:sz w:val="24"/>
                <w:szCs w:val="24"/>
              </w:rPr>
              <w:t xml:space="preserve">Сказка «Гуси-лебеди» </w:t>
            </w:r>
            <w:r>
              <w:rPr>
                <w:rStyle w:val="Strong"/>
                <w:rFonts w:ascii="Times New Roman" w:hAnsi="Times New Roman"/>
                <w:b w:val="false"/>
                <w:i/>
                <w:iCs/>
                <w:caps w:val="false"/>
                <w:smallCaps w:val="false"/>
                <w:color w:val="000000"/>
                <w:spacing w:val="0"/>
                <w:sz w:val="24"/>
                <w:szCs w:val="24"/>
              </w:rPr>
              <w:t>учит слушаться родителей, проявлять заботу о младших, с ответственностью выполнять поручения отца и матери</w:t>
            </w:r>
            <w:r>
              <w:rPr>
                <w:rFonts w:ascii="Times New Roman" w:hAnsi="Times New Roman"/>
                <w:b w:val="false"/>
                <w:i/>
                <w:iCs/>
                <w:caps w:val="false"/>
                <w:smallCaps w:val="false"/>
                <w:color w:val="000000"/>
                <w:spacing w:val="0"/>
                <w:sz w:val="24"/>
                <w:szCs w:val="24"/>
              </w:rPr>
              <w:t xml:space="preserve">. Также произведение учит </w:t>
            </w:r>
            <w:r>
              <w:rPr>
                <w:rStyle w:val="Strong"/>
                <w:rFonts w:ascii="Times New Roman" w:hAnsi="Times New Roman"/>
                <w:b w:val="false"/>
                <w:i/>
                <w:iCs/>
                <w:caps w:val="false"/>
                <w:smallCaps w:val="false"/>
                <w:color w:val="000000"/>
                <w:spacing w:val="0"/>
                <w:sz w:val="24"/>
                <w:szCs w:val="24"/>
              </w:rPr>
              <w:t>быть находчивым и решительным</w:t>
            </w:r>
            <w:r>
              <w:rPr>
                <w:rFonts w:ascii="Times New Roman" w:hAnsi="Times New Roman"/>
                <w:b w:val="false"/>
                <w:i/>
                <w:iCs/>
                <w:caps w:val="false"/>
                <w:smallCaps w:val="false"/>
                <w:color w:val="000000"/>
                <w:spacing w:val="0"/>
                <w:sz w:val="24"/>
                <w:szCs w:val="24"/>
              </w:rPr>
              <w:t>, не теряться в трудных ситуациях.</w:t>
            </w:r>
          </w:p>
          <w:p>
            <w:pPr>
              <w:pStyle w:val="Normal"/>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 xml:space="preserve">Ещё сказка показывает, что </w:t>
            </w:r>
            <w:r>
              <w:rPr>
                <w:rStyle w:val="Strong"/>
                <w:rFonts w:ascii="Times New Roman" w:hAnsi="Times New Roman"/>
                <w:b w:val="false"/>
                <w:i/>
                <w:iCs/>
                <w:caps w:val="false"/>
                <w:smallCaps w:val="false"/>
                <w:color w:val="000000"/>
                <w:spacing w:val="0"/>
                <w:sz w:val="24"/>
                <w:szCs w:val="24"/>
              </w:rPr>
              <w:t>на доброту нужно отвечать добротой</w:t>
            </w:r>
            <w:r>
              <w:rPr>
                <w:rFonts w:ascii="Times New Roman" w:hAnsi="Times New Roman"/>
                <w:b w:val="false"/>
                <w:i/>
                <w:iCs/>
                <w:caps w:val="false"/>
                <w:smallCaps w:val="false"/>
                <w:color w:val="000000"/>
                <w:spacing w:val="0"/>
                <w:sz w:val="24"/>
                <w:szCs w:val="24"/>
              </w:rPr>
              <w:t>, не отказываться от радушия и гостеприимства.</w:t>
            </w:r>
          </w:p>
          <w:p>
            <w:pPr>
              <w:pStyle w:val="Normal"/>
              <w:widowControl w:val="false"/>
              <w:spacing w:lineRule="auto" w:line="240" w:before="0" w:after="0"/>
              <w:ind w:left="0" w:right="0" w:hanging="0"/>
              <w:jc w:val="both"/>
              <w:rPr/>
            </w:pPr>
            <w:r>
              <w:rPr>
                <w:rFonts w:ascii="Times New Roman" w:hAnsi="Times New Roman"/>
                <w:b w:val="false"/>
                <w:i w:val="false"/>
                <w:caps w:val="false"/>
                <w:smallCaps w:val="false"/>
                <w:color w:val="000000"/>
                <w:spacing w:val="0"/>
                <w:sz w:val="24"/>
                <w:szCs w:val="24"/>
              </w:rPr>
              <w:t xml:space="preserve">4. Сказка «Сестрица Алёнушка и братец Иванушка» </w:t>
            </w:r>
            <w:r>
              <w:rPr>
                <w:rFonts w:ascii="Times New Roman" w:hAnsi="Times New Roman"/>
                <w:b w:val="false"/>
                <w:i/>
                <w:iCs/>
                <w:caps w:val="false"/>
                <w:smallCaps w:val="false"/>
                <w:color w:val="000000"/>
                <w:spacing w:val="0"/>
                <w:sz w:val="24"/>
                <w:szCs w:val="24"/>
              </w:rPr>
              <w:t xml:space="preserve">учит </w:t>
            </w:r>
            <w:r>
              <w:rPr>
                <w:rStyle w:val="Strong"/>
                <w:rFonts w:ascii="Times New Roman" w:hAnsi="Times New Roman"/>
                <w:b w:val="false"/>
                <w:i/>
                <w:iCs/>
                <w:caps w:val="false"/>
                <w:smallCaps w:val="false"/>
                <w:color w:val="000000"/>
                <w:spacing w:val="0"/>
                <w:sz w:val="24"/>
                <w:szCs w:val="24"/>
              </w:rPr>
              <w:t>слушаться старших</w:t>
            </w:r>
            <w:r>
              <w:rPr>
                <w:rFonts w:ascii="Times New Roman" w:hAnsi="Times New Roman"/>
                <w:b w:val="false"/>
                <w:i/>
                <w:iCs/>
                <w:caps w:val="false"/>
                <w:smallCaps w:val="false"/>
                <w:color w:val="000000"/>
                <w:spacing w:val="0"/>
                <w:sz w:val="24"/>
                <w:szCs w:val="24"/>
              </w:rPr>
              <w:t>, иначе может случиться беда.</w:t>
            </w:r>
          </w:p>
          <w:p>
            <w:pPr>
              <w:pStyle w:val="Normal"/>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 xml:space="preserve">Также сказка показывает, что </w:t>
            </w:r>
            <w:r>
              <w:rPr>
                <w:rStyle w:val="Strong"/>
                <w:rFonts w:ascii="Times New Roman" w:hAnsi="Times New Roman"/>
                <w:b w:val="false"/>
                <w:i/>
                <w:iCs/>
                <w:caps w:val="false"/>
                <w:smallCaps w:val="false"/>
                <w:color w:val="000000"/>
                <w:spacing w:val="0"/>
                <w:sz w:val="24"/>
                <w:szCs w:val="24"/>
              </w:rPr>
              <w:t>забота и любовь близких могут помочь даже в самых сложных ситуациях</w:t>
            </w:r>
            <w:r>
              <w:rPr>
                <w:rFonts w:ascii="Times New Roman" w:hAnsi="Times New Roman"/>
                <w:b w:val="false"/>
                <w:i/>
                <w:iCs/>
                <w:caps w:val="false"/>
                <w:smallCaps w:val="false"/>
                <w:color w:val="000000"/>
                <w:spacing w:val="0"/>
                <w:sz w:val="24"/>
                <w:szCs w:val="24"/>
              </w:rPr>
              <w:t>.</w:t>
            </w:r>
          </w:p>
          <w:p>
            <w:pPr>
              <w:pStyle w:val="Normal"/>
              <w:widowControl w:val="false"/>
              <w:spacing w:lineRule="auto" w:line="240" w:before="0" w:after="0"/>
              <w:ind w:left="0" w:right="0" w:hanging="0"/>
              <w:jc w:val="both"/>
              <w:rPr/>
            </w:pPr>
            <w:r>
              <w:rPr>
                <w:rStyle w:val="Strong"/>
                <w:rFonts w:ascii="Times New Roman" w:hAnsi="Times New Roman"/>
                <w:b w:val="false"/>
                <w:i w:val="false"/>
                <w:iCs/>
                <w:caps w:val="false"/>
                <w:smallCaps w:val="false"/>
                <w:color w:val="000000"/>
                <w:spacing w:val="0"/>
                <w:sz w:val="24"/>
                <w:szCs w:val="24"/>
              </w:rPr>
              <w:t xml:space="preserve">5. Сказка «Иван-царевич и серый волк» </w:t>
            </w:r>
            <w:r>
              <w:rPr>
                <w:rStyle w:val="Strong"/>
                <w:rFonts w:ascii="Times New Roman" w:hAnsi="Times New Roman"/>
                <w:b w:val="false"/>
                <w:i/>
                <w:iCs/>
                <w:caps w:val="false"/>
                <w:smallCaps w:val="false"/>
                <w:color w:val="000000"/>
                <w:spacing w:val="0"/>
                <w:sz w:val="24"/>
                <w:szCs w:val="24"/>
              </w:rPr>
              <w:t>учит важности верности и честности, следованию мудрым советам</w:t>
            </w:r>
            <w:r>
              <w:rPr>
                <w:rStyle w:val="Strong"/>
                <w:rFonts w:ascii="Times New Roman" w:hAnsi="Times New Roman"/>
                <w:b w:val="false"/>
                <w:i/>
                <w:iCs/>
                <w:caps w:val="false"/>
                <w:smallCaps w:val="false"/>
                <w:strike w:val="false"/>
                <w:dstrike w:val="false"/>
                <w:color w:val="000000"/>
                <w:spacing w:val="0"/>
                <w:sz w:val="24"/>
                <w:szCs w:val="24"/>
                <w:u w:val="none"/>
                <w:effect w:val="none"/>
              </w:rPr>
              <w:t>, п</w:t>
            </w:r>
            <w:r>
              <w:rPr>
                <w:rStyle w:val="Strong"/>
                <w:rFonts w:ascii="Times New Roman" w:hAnsi="Times New Roman"/>
                <w:b w:val="false"/>
                <w:i/>
                <w:iCs/>
                <w:caps w:val="false"/>
                <w:smallCaps w:val="false"/>
                <w:color w:val="000000"/>
                <w:spacing w:val="0"/>
                <w:sz w:val="24"/>
                <w:szCs w:val="24"/>
              </w:rPr>
              <w:t>обеде добра над злом,</w:t>
            </w:r>
            <w:r>
              <w:rPr>
                <w:rStyle w:val="Strong"/>
                <w:rFonts w:ascii="Times New Roman" w:hAnsi="Times New Roman"/>
                <w:b w:val="false"/>
                <w:i/>
                <w:iCs/>
                <w:caps w:val="false"/>
                <w:smallCaps w:val="false"/>
                <w:strike w:val="false"/>
                <w:dstrike w:val="false"/>
                <w:color w:val="000000"/>
                <w:spacing w:val="0"/>
                <w:sz w:val="24"/>
                <w:szCs w:val="24"/>
                <w:u w:val="none"/>
                <w:effect w:val="none"/>
              </w:rPr>
              <w:t xml:space="preserve"> о</w:t>
            </w:r>
            <w:r>
              <w:rPr>
                <w:rStyle w:val="Strong"/>
                <w:rFonts w:ascii="Times New Roman" w:hAnsi="Times New Roman"/>
                <w:b w:val="false"/>
                <w:i/>
                <w:iCs/>
                <w:caps w:val="false"/>
                <w:smallCaps w:val="false"/>
                <w:color w:val="000000"/>
                <w:spacing w:val="0"/>
                <w:sz w:val="24"/>
                <w:szCs w:val="24"/>
              </w:rPr>
              <w:t>сторожности и осмотрительности</w:t>
            </w:r>
            <w:r>
              <w:rPr>
                <w:rStyle w:val="Strong"/>
                <w:rFonts w:ascii="Times New Roman" w:hAnsi="Times New Roman"/>
                <w:b w:val="false"/>
                <w:i/>
                <w:iCs/>
                <w:caps w:val="false"/>
                <w:smallCaps w:val="false"/>
                <w:strike w:val="false"/>
                <w:dstrike w:val="false"/>
                <w:color w:val="000000"/>
                <w:spacing w:val="0"/>
                <w:sz w:val="24"/>
                <w:szCs w:val="24"/>
                <w:u w:val="none"/>
                <w:effect w:val="none"/>
              </w:rPr>
              <w:t>, у</w:t>
            </w:r>
            <w:r>
              <w:rPr>
                <w:rStyle w:val="Strong"/>
                <w:rFonts w:ascii="Times New Roman" w:hAnsi="Times New Roman"/>
                <w:b w:val="false"/>
                <w:i/>
                <w:iCs/>
                <w:caps w:val="false"/>
                <w:smallCaps w:val="false"/>
                <w:color w:val="000000"/>
                <w:spacing w:val="0"/>
                <w:sz w:val="24"/>
                <w:szCs w:val="24"/>
              </w:rPr>
              <w:t>важению воли родителей</w:t>
            </w:r>
            <w:r>
              <w:rPr>
                <w:rFonts w:ascii="Times New Roman" w:hAnsi="Times New Roman"/>
                <w:b w:val="false"/>
                <w:i/>
                <w:iCs/>
                <w:caps w:val="false"/>
                <w:smallCaps w:val="false"/>
                <w:color w:val="000000"/>
                <w:spacing w:val="0"/>
                <w:sz w:val="24"/>
                <w:szCs w:val="24"/>
              </w:rPr>
              <w:t>.</w:t>
            </w:r>
          </w:p>
          <w:p>
            <w:pPr>
              <w:pStyle w:val="Style19"/>
              <w:widowControl w:val="false"/>
              <w:spacing w:lineRule="auto" w:line="240" w:before="0" w:after="0"/>
              <w:ind w:left="0" w:right="0" w:hanging="0"/>
              <w:jc w:val="both"/>
              <w:rPr/>
            </w:pPr>
            <w:r>
              <w:rPr>
                <w:rFonts w:ascii="Times New Roman" w:hAnsi="Times New Roman"/>
                <w:b w:val="false"/>
                <w:i/>
                <w:iCs/>
                <w:caps w:val="false"/>
                <w:smallCaps w:val="false"/>
                <w:color w:val="000000"/>
                <w:spacing w:val="0"/>
                <w:sz w:val="24"/>
                <w:szCs w:val="24"/>
              </w:rPr>
              <w:t xml:space="preserve">Ещё сказка учит, что </w:t>
            </w:r>
            <w:r>
              <w:rPr>
                <w:rStyle w:val="Strong"/>
                <w:rFonts w:ascii="Times New Roman" w:hAnsi="Times New Roman"/>
                <w:b w:val="false"/>
                <w:i/>
                <w:iCs/>
                <w:caps w:val="false"/>
                <w:smallCaps w:val="false"/>
                <w:color w:val="000000"/>
                <w:spacing w:val="0"/>
                <w:sz w:val="24"/>
                <w:szCs w:val="24"/>
              </w:rPr>
              <w:t>судить нужно не по внешнему облику, а по поступкам</w:t>
            </w:r>
            <w:r>
              <w:rPr>
                <w:rFonts w:ascii="Times New Roman" w:hAnsi="Times New Roman"/>
                <w:b w:val="false"/>
                <w:i/>
                <w:iCs/>
                <w:caps w:val="false"/>
                <w:smallCaps w:val="false"/>
                <w:color w:val="000000"/>
                <w:spacing w:val="0"/>
                <w:sz w:val="24"/>
                <w:szCs w:val="24"/>
              </w:rPr>
              <w:t xml:space="preserve">. Например, Иван-царевич показывает, что лучше довольствоваться тем, что есть, ведь в погоне за большими богатствами можно потерять честь и погибнуть. </w:t>
            </w:r>
          </w:p>
          <w:p>
            <w:pPr>
              <w:pStyle w:val="Style19"/>
              <w:widowControl w:val="false"/>
              <w:spacing w:lineRule="auto" w:line="240" w:before="0" w:after="96"/>
              <w:ind w:left="0" w:right="0" w:hanging="0"/>
              <w:jc w:val="both"/>
              <w:rPr>
                <w:color w:val="000000"/>
              </w:rPr>
            </w:pPr>
            <w:r>
              <w:rPr>
                <w:rFonts w:ascii="Times New Roman" w:hAnsi="Times New Roman"/>
                <w:b w:val="false"/>
                <w:bCs w:val="false"/>
                <w:i w:val="false"/>
                <w:iCs w:val="false"/>
                <w:caps w:val="false"/>
                <w:smallCaps w:val="false"/>
                <w:color w:val="000000"/>
                <w:spacing w:val="0"/>
                <w:sz w:val="24"/>
                <w:szCs w:val="24"/>
                <w:lang w:val="ru-RU"/>
              </w:rPr>
              <w:t>- Вы все отлично справились с заданиями. Скажите мне, мы с вами должны быть как герои этих сказок? Добрыми, щедрыми, вежливыми по отношению друг к другу? Конечно.</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задание.</w:t>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cs="Times New Roman"/>
              </w:rPr>
            </w:pPr>
            <w:r>
              <w:rPr>
                <w:rFonts w:cs="Times New Roman"/>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задание.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задание.</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Выполняют задание.</w:t>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Формы: фронтальная, групповая (работа в командах)</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 объяснение</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Подведение итогов. Рефлексия</w:t>
            </w:r>
          </w:p>
        </w:tc>
        <w:tc>
          <w:tcPr>
            <w:tcW w:w="2261" w:type="dxa"/>
            <w:tcBorders>
              <w:left w:val="single" w:sz="4" w:space="0" w:color="000000"/>
              <w:bottom w:val="single" w:sz="4" w:space="0" w:color="000000"/>
              <w:right w:val="single" w:sz="4" w:space="0" w:color="000000"/>
            </w:tcBorders>
          </w:tcPr>
          <w:p>
            <w:pPr>
              <w:pStyle w:val="ListParagraph"/>
              <w:widowControl w:val="false"/>
              <w:numPr>
                <w:ilvl w:val="0"/>
                <w:numId w:val="0"/>
              </w:numPr>
              <w:suppressAutoHyphens w:val="true"/>
              <w:spacing w:lineRule="auto" w:line="240" w:before="0" w:after="0"/>
              <w:ind w:left="0" w:right="0" w:hanging="0"/>
              <w:contextualSpacing/>
              <w:jc w:val="both"/>
              <w:rPr>
                <w:sz w:val="24"/>
                <w:szCs w:val="24"/>
              </w:rPr>
            </w:pPr>
            <w:r>
              <w:rPr>
                <w:rFonts w:eastAsia="Calibri" w:cs="Times New Roman" w:ascii="Times New Roman" w:hAnsi="Times New Roman"/>
                <w:kern w:val="0"/>
                <w:sz w:val="24"/>
                <w:szCs w:val="24"/>
                <w:lang w:val="ru-RU" w:eastAsia="en-US" w:bidi="ar-SA"/>
              </w:rPr>
              <w:t>Подвести итоги урока и рефлексию учебной деятельности. Провести награждение участников. Похвалить всех за участие.</w:t>
            </w:r>
          </w:p>
        </w:tc>
        <w:tc>
          <w:tcPr>
            <w:tcW w:w="5293"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 Итак, наша игра подходит к концу. Давайте подведем итоги. При подсчете очков стало ясно, что победителями стала команда … и я попрошу капитана выйти и получить грамоту за 1 место в игре «</w:t>
            </w:r>
            <w:r>
              <w:rPr>
                <w:rFonts w:eastAsia="Calibri" w:cs="Times New Roman" w:ascii="Times New Roman" w:hAnsi="Times New Roman"/>
                <w:kern w:val="0"/>
                <w:sz w:val="24"/>
                <w:szCs w:val="24"/>
                <w:u w:val="none"/>
                <w:lang w:val="ru-RU" w:eastAsia="en-US" w:bidi="ar-SA"/>
              </w:rPr>
              <w:t>Добро пожаловать в мир русских народных волшебных сказок</w:t>
            </w:r>
            <w:r>
              <w:rPr>
                <w:rFonts w:eastAsia="Calibri" w:cs="Times New Roman" w:ascii="Times New Roman" w:hAnsi="Times New Roman"/>
                <w:kern w:val="0"/>
                <w:sz w:val="24"/>
                <w:szCs w:val="24"/>
                <w:lang w:val="ru-RU" w:eastAsia="en-US" w:bidi="ar-SA"/>
              </w:rPr>
              <w:t>».</w:t>
            </w:r>
          </w:p>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 xml:space="preserve">- Капитаны команд прошу вас выйти и получить ваши грамоты за 2, 3, 4 место и 5 место. </w:t>
            </w:r>
          </w:p>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color w:val="000000"/>
                <w:kern w:val="0"/>
                <w:sz w:val="24"/>
                <w:szCs w:val="24"/>
                <w:shd w:fill="FFFFFF" w:val="clear"/>
                <w:lang w:val="ru-RU" w:eastAsia="en-US" w:bidi="ar-SA"/>
              </w:rPr>
              <w:t xml:space="preserve">- Наша игра подошла к концу. </w:t>
            </w:r>
            <w:r>
              <w:rPr>
                <w:rFonts w:eastAsia="Calibri" w:cs="Times New Roman" w:ascii="Times New Roman" w:hAnsi="Times New Roman"/>
                <w:b w:val="false"/>
                <w:i w:val="false"/>
                <w:caps w:val="false"/>
                <w:smallCaps w:val="false"/>
                <w:color w:val="000000"/>
                <w:spacing w:val="0"/>
                <w:kern w:val="0"/>
                <w:sz w:val="24"/>
                <w:szCs w:val="24"/>
                <w:shd w:fill="FFFFFF" w:val="clear"/>
                <w:lang w:val="ru-RU" w:eastAsia="en-US" w:bidi="ar-SA"/>
              </w:rPr>
              <w:t>Прочитав сказки, вы многому научились, познакомились с весёлыми героями и от души посмеялись. Волшебные сказки не просто смешат. Радуя и веселя, они заставляют о многом задуматься. И в маленьких сказках читатель постигает такие нравственные понятия, как честность, долг, дружба, совесть. Книги, где есть русские народные волшебные сказки - читают, они не залёживаются на полках.</w:t>
            </w:r>
          </w:p>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color w:val="000000"/>
                <w:kern w:val="0"/>
                <w:sz w:val="24"/>
                <w:szCs w:val="24"/>
                <w:shd w:fill="FFFFFF" w:val="clear"/>
                <w:lang w:val="ru-RU" w:eastAsia="en-US" w:bidi="ar-SA"/>
              </w:rPr>
              <w:t>- У каждого на партах есть смайлики. Поднимите веселый смайлик, если вы считаете, что сегодня на игре вы легко справились с заданиями, если проявили интерес к сегодняшнему уроку. Либо покажите грустный смайлик, если вам было трудно в выполнении заданий, но зато узнали что-то новое для себя.</w:t>
            </w:r>
            <w:r>
              <w:rPr>
                <w:rFonts w:eastAsia="Calibri" w:ascii="Times New Roman" w:hAnsi="Times New Roman"/>
                <w:kern w:val="0"/>
                <w:sz w:val="24"/>
                <w:szCs w:val="24"/>
                <w:lang w:val="ru-RU" w:eastAsia="en-US" w:bidi="ar-SA"/>
              </w:rPr>
              <w:t xml:space="preserve"> </w:t>
            </w:r>
          </w:p>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color w:val="000000"/>
                <w:kern w:val="0"/>
                <w:sz w:val="24"/>
                <w:szCs w:val="24"/>
                <w:shd w:fill="FFFFFF" w:val="clear"/>
                <w:lang w:val="ru-RU" w:eastAsia="en-US" w:bidi="ar-SA"/>
              </w:rPr>
              <w:t>- Сегодня было много интересного, так ведь? Как вы думаете, а много ли осталось русских народных волшебных сказок, которые вы еще не успели прочитать? Вы правы, е</w:t>
            </w:r>
            <w:r>
              <w:rPr>
                <w:rFonts w:eastAsia="Calibri" w:cs="Times New Roman" w:ascii="Times New Roman" w:hAnsi="Times New Roman"/>
                <w:b w:val="false"/>
                <w:i w:val="false"/>
                <w:caps w:val="false"/>
                <w:smallCaps w:val="false"/>
                <w:color w:val="000000"/>
                <w:spacing w:val="0"/>
                <w:kern w:val="0"/>
                <w:sz w:val="24"/>
                <w:szCs w:val="24"/>
                <w:shd w:fill="FFFFFF" w:val="clear"/>
                <w:lang w:val="ru-RU" w:eastAsia="en-US" w:bidi="ar-SA"/>
              </w:rPr>
              <w:t>сли вам когда - нибудь станет скучно, а на душе одиноко, возьмите в руки книгу, любую из этих (демонстрация книг) и немедленно читайте. Читайте для себя. Для удовольствия. И вы почувствуете, что улыбаетесь. И на душе возникнет такое приятное чувство одушевлённой встречи с хорошими, веселыми людьми.</w:t>
            </w:r>
            <w:r>
              <w:rPr>
                <w:rFonts w:eastAsia="Calibri" w:cs="Times New Roman" w:ascii="Times New Roman" w:hAnsi="Times New Roman"/>
                <w:color w:val="000000"/>
                <w:kern w:val="0"/>
                <w:sz w:val="24"/>
                <w:szCs w:val="24"/>
                <w:shd w:fill="FFFFFF" w:val="clear"/>
                <w:lang w:val="ru-RU" w:eastAsia="en-US" w:bidi="ar-SA"/>
              </w:rPr>
              <w:t xml:space="preserve"> </w:t>
            </w:r>
          </w:p>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color w:val="000000"/>
                <w:kern w:val="0"/>
                <w:sz w:val="24"/>
                <w:szCs w:val="24"/>
                <w:shd w:fill="FFFFFF" w:val="clear"/>
                <w:lang w:val="ru-RU" w:eastAsia="en-US" w:bidi="ar-SA"/>
              </w:rPr>
              <w:t>Я благодарю всех за активное участие!</w:t>
            </w:r>
            <w:r>
              <w:rPr>
                <w:rFonts w:eastAsia="Calibri" w:cs="Arial" w:ascii="Times New Roman" w:hAnsi="Times New Roman"/>
                <w:color w:val="000000"/>
                <w:kern w:val="0"/>
                <w:sz w:val="24"/>
                <w:szCs w:val="24"/>
                <w:shd w:fill="FFFFFF" w:val="clear"/>
                <w:lang w:val="ru-RU" w:eastAsia="en-US" w:bidi="ar-SA"/>
              </w:rPr>
              <w:t xml:space="preserve"> </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Подводим итоги игры.</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Получают грамоты.</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Оценивают свою работу на занятии.</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10"/>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Методы: беседа, поощрение</w:t>
            </w:r>
          </w:p>
          <w:p>
            <w:pPr>
              <w:pStyle w:val="ListParagraph"/>
              <w:widowControl w:val="false"/>
              <w:numPr>
                <w:ilvl w:val="0"/>
                <w:numId w:val="10"/>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Средства: речь учителя,   грамоты</w:t>
            </w:r>
          </w:p>
        </w:tc>
      </w:tr>
    </w:tbl>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r>
        <w:br w:type="page"/>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ГБПОУ «Дзержинский педагогический колледж»</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t xml:space="preserve">                                                                                                                                                            </w:t>
      </w:r>
      <w:r>
        <w:rPr>
          <w:rFonts w:cs="Times New Roman" w:ascii="Times New Roman" w:hAnsi="Times New Roman"/>
          <w:color w:val="000000"/>
          <w:sz w:val="28"/>
          <w:szCs w:val="28"/>
        </w:rPr>
        <w:t>Ф.И.О практикантки:</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РУДЕНКО</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Наталья Владимировна</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Группа ПНК-4Б</w:t>
      </w:r>
    </w:p>
    <w:p>
      <w:pPr>
        <w:pStyle w:val="Normal"/>
        <w:spacing w:before="0" w:after="0"/>
        <w:ind w:left="11339" w:right="0" w:hanging="0"/>
        <w:rPr/>
      </w:pPr>
      <w:r>
        <w:rPr>
          <w:rFonts w:cs="Times New Roman" w:ascii="Times New Roman" w:hAnsi="Times New Roman"/>
          <w:sz w:val="28"/>
        </w:rPr>
        <w:t xml:space="preserve">Специальность 44.02.02 </w:t>
      </w:r>
      <w:r>
        <w:rPr>
          <w:rFonts w:cs="Times New Roman" w:ascii="Times New Roman" w:hAnsi="Times New Roman"/>
          <w:color w:val="000000"/>
          <w:sz w:val="28"/>
          <w:szCs w:val="28"/>
          <w:lang w:val="ru-RU"/>
        </w:rPr>
        <w:t>«Преподавание в начальных классах»</w:t>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Технологическая карта урока литературного чтения</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Место проведения: </w:t>
      </w:r>
      <w:r>
        <w:rPr>
          <w:rFonts w:ascii="Times New Roman" w:hAnsi="Times New Roman"/>
          <w:color w:val="000000"/>
          <w:sz w:val="28"/>
          <w:szCs w:val="28"/>
        </w:rPr>
        <w:t>МБОУ «Средняя школа №4», 2 «В» класс</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Дата проведения: </w:t>
      </w:r>
      <w:r>
        <w:rPr>
          <w:rFonts w:ascii="Times New Roman" w:hAnsi="Times New Roman"/>
          <w:color w:val="000000"/>
          <w:sz w:val="28"/>
          <w:szCs w:val="28"/>
        </w:rPr>
        <w:t>1</w:t>
      </w:r>
      <w:r>
        <w:rPr>
          <w:rFonts w:ascii="Times New Roman" w:hAnsi="Times New Roman"/>
          <w:color w:val="000000"/>
          <w:sz w:val="28"/>
          <w:szCs w:val="28"/>
        </w:rPr>
        <w:t>3</w:t>
      </w:r>
      <w:r>
        <w:rPr>
          <w:rFonts w:ascii="Times New Roman" w:hAnsi="Times New Roman"/>
          <w:color w:val="000000"/>
          <w:sz w:val="28"/>
          <w:szCs w:val="28"/>
        </w:rPr>
        <w:t>.05.2025</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right"/>
        <w:rPr>
          <w:rFonts w:ascii="Times New Roman" w:hAnsi="Times New Roman"/>
          <w:color w:val="000000"/>
          <w:sz w:val="28"/>
          <w:szCs w:val="28"/>
        </w:rPr>
      </w:pPr>
      <w:r>
        <w:rPr>
          <w:rFonts w:ascii="Times New Roman" w:hAnsi="Times New Roman"/>
          <w:color w:val="000000"/>
          <w:sz w:val="28"/>
          <w:szCs w:val="28"/>
        </w:rPr>
        <w:t xml:space="preserve">Учитель: </w:t>
      </w:r>
      <w:r>
        <w:rPr>
          <w:rFonts w:ascii="Times New Roman" w:hAnsi="Times New Roman"/>
          <w:color w:val="000000"/>
          <w:sz w:val="28"/>
          <w:szCs w:val="28"/>
        </w:rPr>
        <w:t>Макарян Ангелина Гагиковна</w:t>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Дзержинск — 20</w:t>
      </w:r>
      <w:r>
        <w:rPr>
          <w:rFonts w:ascii="Times New Roman" w:hAnsi="Times New Roman"/>
          <w:color w:val="000000"/>
          <w:sz w:val="28"/>
          <w:szCs w:val="28"/>
        </w:rPr>
        <w:t>25</w:t>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4"/>
          <w:szCs w:val="24"/>
        </w:rPr>
      </w:pPr>
      <w:r>
        <w:rPr>
          <w:rFonts w:ascii="Times New Roman" w:hAnsi="Times New Roman"/>
          <w:color w:val="000000"/>
          <w:sz w:val="24"/>
          <w:szCs w:val="24"/>
        </w:rPr>
        <w:t>148</w:t>
      </w:r>
    </w:p>
    <w:p>
      <w:pPr>
        <w:pStyle w:val="Style19"/>
        <w:pBdr/>
        <w:spacing w:lineRule="atLeast" w:line="200" w:before="0" w:after="0"/>
        <w:jc w:val="center"/>
        <w:rPr>
          <w:rFonts w:ascii="Times New Roman" w:hAnsi="Times New Roman"/>
          <w:color w:val="000000"/>
          <w:sz w:val="24"/>
          <w:szCs w:val="24"/>
        </w:rPr>
      </w:pPr>
      <w:r>
        <w:rPr>
          <w:rFonts w:ascii="Times New Roman" w:hAnsi="Times New Roman"/>
          <w:color w:val="000000"/>
          <w:sz w:val="24"/>
          <w:szCs w:val="24"/>
        </w:rPr>
      </w:r>
    </w:p>
    <w:p>
      <w:pPr>
        <w:pStyle w:val="NoSpacing"/>
        <w:spacing w:lineRule="auto" w:line="276"/>
        <w:jc w:val="both"/>
        <w:rPr/>
      </w:pPr>
      <w:r>
        <w:rPr>
          <w:rFonts w:cs="Times New Roman" w:ascii="Times New Roman" w:hAnsi="Times New Roman"/>
          <w:sz w:val="28"/>
          <w:szCs w:val="28"/>
          <w:u w:val="none"/>
        </w:rPr>
        <w:t>Класс: 2</w:t>
      </w:r>
    </w:p>
    <w:p>
      <w:pPr>
        <w:pStyle w:val="NoSpacing"/>
        <w:spacing w:lineRule="auto" w:line="276"/>
        <w:jc w:val="both"/>
        <w:rPr/>
      </w:pPr>
      <w:r>
        <w:rPr>
          <w:rFonts w:cs="Times New Roman" w:ascii="Times New Roman" w:hAnsi="Times New Roman"/>
          <w:sz w:val="28"/>
          <w:szCs w:val="28"/>
          <w:u w:val="none"/>
        </w:rPr>
        <w:t>Тема:</w:t>
      </w:r>
      <w:r>
        <w:rPr>
          <w:rFonts w:cs="Times New Roman" w:ascii="Times New Roman" w:hAnsi="Times New Roman"/>
          <w:sz w:val="28"/>
          <w:szCs w:val="28"/>
          <w:u w:val="none"/>
          <w:lang w:val="ru-RU"/>
        </w:rPr>
        <w:t xml:space="preserve">  Относись к другим так, как хочешь, чтобы относились к  тебе.</w:t>
      </w:r>
    </w:p>
    <w:p>
      <w:pPr>
        <w:pStyle w:val="NoSpacing"/>
        <w:spacing w:lineRule="auto" w:line="276"/>
        <w:jc w:val="both"/>
        <w:rPr/>
      </w:pPr>
      <w:r>
        <w:rPr>
          <w:rFonts w:cs="Times New Roman" w:ascii="Times New Roman" w:hAnsi="Times New Roman"/>
          <w:sz w:val="28"/>
          <w:szCs w:val="28"/>
          <w:u w:val="none"/>
          <w:lang w:val="ru-RU"/>
        </w:rPr>
        <w:t>Тип урока: обобщение и систематизация</w:t>
      </w:r>
    </w:p>
    <w:p>
      <w:pPr>
        <w:pStyle w:val="NoSpacing"/>
        <w:spacing w:lineRule="auto" w:line="276"/>
        <w:jc w:val="both"/>
        <w:rPr/>
      </w:pPr>
      <w:r>
        <w:rPr>
          <w:rFonts w:cs="Times New Roman" w:ascii="Times New Roman" w:hAnsi="Times New Roman"/>
          <w:sz w:val="28"/>
          <w:szCs w:val="28"/>
          <w:u w:val="none"/>
        </w:rPr>
        <w:t>Форма проведения урока: беседа с элементами игры (нетрадиционный урок)</w:t>
      </w:r>
    </w:p>
    <w:p>
      <w:pPr>
        <w:pStyle w:val="NoSpacing"/>
        <w:spacing w:lineRule="auto" w:line="276"/>
        <w:jc w:val="both"/>
        <w:rPr>
          <w:color w:val="000000"/>
        </w:rPr>
      </w:pPr>
      <w:r>
        <w:rPr>
          <w:rFonts w:cs="Times New Roman" w:ascii="Times New Roman" w:hAnsi="Times New Roman"/>
          <w:color w:val="000000"/>
          <w:sz w:val="28"/>
          <w:szCs w:val="28"/>
          <w:u w:val="none"/>
        </w:rPr>
        <w:t>Цель:</w:t>
      </w:r>
      <w:r>
        <w:rPr>
          <w:rFonts w:cs="Times New Roman" w:ascii="Times New Roman" w:hAnsi="Times New Roman"/>
          <w:color w:val="000000"/>
          <w:sz w:val="28"/>
          <w:szCs w:val="28"/>
        </w:rPr>
        <w:t xml:space="preserve"> Формирование нравственных качеств личности у учащихся с помощью проведения </w:t>
      </w:r>
      <w:r>
        <w:rPr>
          <w:rFonts w:cs="Times New Roman" w:ascii="Times New Roman" w:hAnsi="Times New Roman"/>
          <w:color w:val="000000"/>
          <w:sz w:val="28"/>
          <w:szCs w:val="28"/>
          <w:u w:val="none"/>
        </w:rPr>
        <w:t>беседы с элементами игры</w:t>
      </w:r>
      <w:r>
        <w:rPr>
          <w:rFonts w:cs="Times New Roman" w:ascii="Times New Roman" w:hAnsi="Times New Roman"/>
          <w:color w:val="000000"/>
          <w:sz w:val="28"/>
          <w:szCs w:val="28"/>
        </w:rPr>
        <w:t xml:space="preserve">. </w:t>
      </w:r>
    </w:p>
    <w:p>
      <w:pPr>
        <w:pStyle w:val="NoSpacing"/>
        <w:spacing w:lineRule="auto" w:line="276"/>
        <w:jc w:val="both"/>
        <w:rPr>
          <w:color w:val="000000"/>
        </w:rPr>
      </w:pPr>
      <w:r>
        <w:rPr>
          <w:rFonts w:cs="Times New Roman" w:ascii="Times New Roman" w:hAnsi="Times New Roman"/>
          <w:color w:val="000000"/>
          <w:sz w:val="28"/>
          <w:szCs w:val="28"/>
        </w:rPr>
        <w:t>Задачи:</w:t>
      </w:r>
    </w:p>
    <w:p>
      <w:pPr>
        <w:pStyle w:val="NoSpacing"/>
        <w:spacing w:lineRule="auto" w:line="276"/>
        <w:jc w:val="both"/>
        <w:rPr>
          <w:color w:val="000000"/>
        </w:rPr>
      </w:pPr>
      <w:r>
        <w:rPr>
          <w:rFonts w:cs="Times New Roman" w:ascii="Times New Roman" w:hAnsi="Times New Roman"/>
          <w:i/>
          <w:color w:val="000000"/>
          <w:sz w:val="28"/>
          <w:szCs w:val="28"/>
        </w:rPr>
        <w:t>Образовательные:</w:t>
      </w:r>
    </w:p>
    <w:p>
      <w:pPr>
        <w:pStyle w:val="NoSpacing"/>
        <w:numPr>
          <w:ilvl w:val="0"/>
          <w:numId w:val="3"/>
        </w:numPr>
        <w:spacing w:lineRule="auto" w:line="276"/>
        <w:jc w:val="both"/>
        <w:rPr>
          <w:color w:val="000000"/>
        </w:rPr>
      </w:pPr>
      <w:r>
        <w:rPr>
          <w:rFonts w:cs="Times New Roman" w:ascii="Times New Roman" w:hAnsi="Times New Roman"/>
          <w:color w:val="000000"/>
          <w:sz w:val="28"/>
          <w:szCs w:val="28"/>
          <w:shd w:fill="FFFFFF" w:val="clear"/>
        </w:rPr>
        <w:t xml:space="preserve">Познакомить учащихся с «золотым правилом» отношения: «Поступай с другими так, как хочешь, чтобы поступали с тобой» посредством беседы. </w:t>
      </w:r>
    </w:p>
    <w:p>
      <w:pPr>
        <w:pStyle w:val="NoSpacing"/>
        <w:numPr>
          <w:ilvl w:val="0"/>
          <w:numId w:val="3"/>
        </w:numPr>
        <w:spacing w:lineRule="auto" w:line="276"/>
        <w:jc w:val="both"/>
        <w:rPr>
          <w:color w:val="000000"/>
        </w:rPr>
      </w:pPr>
      <w:r>
        <w:rPr>
          <w:rFonts w:cs="Times New Roman" w:ascii="Times New Roman" w:hAnsi="Times New Roman"/>
          <w:color w:val="000000"/>
          <w:sz w:val="28"/>
          <w:szCs w:val="28"/>
          <w:shd w:fill="FFFFFF" w:val="clear"/>
        </w:rPr>
        <w:t xml:space="preserve">Развить умение анализировать поведение героев сказок и выделять нравственные уроки с помощью вопросов и заданий (игры). </w:t>
      </w:r>
    </w:p>
    <w:p>
      <w:pPr>
        <w:pStyle w:val="NoSpacing"/>
        <w:numPr>
          <w:ilvl w:val="0"/>
          <w:numId w:val="3"/>
        </w:numPr>
        <w:spacing w:lineRule="auto" w:line="276"/>
        <w:jc w:val="both"/>
        <w:rPr>
          <w:color w:val="000000"/>
        </w:rPr>
      </w:pPr>
      <w:r>
        <w:rPr>
          <w:rFonts w:cs="Times New Roman" w:ascii="Times New Roman" w:hAnsi="Times New Roman"/>
          <w:color w:val="000000"/>
          <w:sz w:val="28"/>
          <w:szCs w:val="28"/>
          <w:shd w:fill="FFFFFF" w:val="clear"/>
        </w:rPr>
        <w:t xml:space="preserve">Формировать навыки осознанного выбора в поступках на основе понимания последствий для себя и других посредством беседы. </w:t>
      </w:r>
    </w:p>
    <w:p>
      <w:pPr>
        <w:pStyle w:val="NoSpacing"/>
        <w:spacing w:lineRule="auto" w:line="276"/>
        <w:jc w:val="both"/>
        <w:rPr>
          <w:color w:val="000000"/>
        </w:rPr>
      </w:pPr>
      <w:r>
        <w:rPr>
          <w:rFonts w:cs="Times New Roman" w:ascii="Times New Roman" w:hAnsi="Times New Roman"/>
          <w:i/>
          <w:color w:val="000000"/>
          <w:sz w:val="28"/>
          <w:szCs w:val="28"/>
        </w:rPr>
        <w:t>Развивающие</w:t>
      </w:r>
      <w:r>
        <w:rPr>
          <w:rFonts w:cs="Times New Roman" w:ascii="Times New Roman" w:hAnsi="Times New Roman"/>
          <w:color w:val="000000"/>
          <w:sz w:val="28"/>
          <w:szCs w:val="28"/>
        </w:rPr>
        <w:t xml:space="preserve">: </w:t>
      </w:r>
    </w:p>
    <w:p>
      <w:pPr>
        <w:pStyle w:val="NoSpacing"/>
        <w:numPr>
          <w:ilvl w:val="0"/>
          <w:numId w:val="2"/>
        </w:numPr>
        <w:spacing w:lineRule="auto" w:line="276"/>
        <w:jc w:val="both"/>
        <w:rPr>
          <w:color w:val="000000"/>
        </w:rPr>
      </w:pPr>
      <w:r>
        <w:rPr>
          <w:rFonts w:cs="Times New Roman" w:ascii="Times New Roman" w:hAnsi="Times New Roman"/>
          <w:color w:val="000000"/>
          <w:sz w:val="28"/>
          <w:szCs w:val="28"/>
        </w:rPr>
        <w:t>Развивать</w:t>
      </w:r>
      <w:r>
        <w:rPr>
          <w:rFonts w:cs="Times New Roman" w:ascii="Times New Roman" w:hAnsi="Times New Roman"/>
          <w:b/>
          <w:bCs/>
          <w:color w:val="000000"/>
          <w:sz w:val="28"/>
          <w:szCs w:val="28"/>
        </w:rPr>
        <w:t xml:space="preserve"> </w:t>
      </w:r>
      <w:r>
        <w:rPr>
          <w:rFonts w:cs="Times New Roman" w:ascii="Times New Roman" w:hAnsi="Times New Roman"/>
          <w:b w:val="false"/>
          <w:bCs w:val="false"/>
          <w:color w:val="000000"/>
          <w:sz w:val="28"/>
          <w:szCs w:val="28"/>
        </w:rPr>
        <w:t xml:space="preserve">ПУУД: </w:t>
      </w:r>
      <w:r>
        <w:rPr>
          <w:rFonts w:eastAsia="Calibri" w:cs="Times New Roman" w:ascii="Times New Roman" w:hAnsi="Times New Roman"/>
          <w:b w:val="false"/>
          <w:bCs w:val="false"/>
          <w:color w:val="000000"/>
          <w:sz w:val="28"/>
          <w:szCs w:val="28"/>
        </w:rPr>
        <w:t>умение анализировать и делать выводы с помощью заданий и вопросов</w:t>
      </w:r>
      <w:r>
        <w:rPr>
          <w:rFonts w:cs="Times New Roman" w:ascii="Times New Roman" w:hAnsi="Times New Roman"/>
          <w:color w:val="000000"/>
          <w:sz w:val="28"/>
          <w:szCs w:val="28"/>
        </w:rPr>
        <w:t>;</w:t>
      </w:r>
    </w:p>
    <w:p>
      <w:pPr>
        <w:pStyle w:val="NoSpacing"/>
        <w:numPr>
          <w:ilvl w:val="0"/>
          <w:numId w:val="2"/>
        </w:numPr>
        <w:spacing w:lineRule="auto" w:line="276"/>
        <w:jc w:val="both"/>
        <w:rPr>
          <w:color w:val="000000"/>
        </w:rPr>
      </w:pPr>
      <w:r>
        <w:rPr>
          <w:rFonts w:cs="Times New Roman" w:ascii="Times New Roman" w:hAnsi="Times New Roman"/>
          <w:color w:val="000000"/>
          <w:sz w:val="28"/>
          <w:szCs w:val="28"/>
        </w:rPr>
        <w:t>Развивать КУУД: развивать умение работать сообща, в команде через умение договариваться, слушать и понимать других, участвовать в коллективном обсуждении;</w:t>
      </w:r>
    </w:p>
    <w:p>
      <w:pPr>
        <w:pStyle w:val="NoSpacing"/>
        <w:numPr>
          <w:ilvl w:val="0"/>
          <w:numId w:val="2"/>
        </w:numPr>
        <w:spacing w:lineRule="auto" w:line="276"/>
        <w:jc w:val="both"/>
        <w:rPr/>
      </w:pPr>
      <w:r>
        <w:rPr>
          <w:rFonts w:cs="Times New Roman" w:ascii="Times New Roman" w:hAnsi="Times New Roman"/>
          <w:color w:val="000000"/>
          <w:sz w:val="28"/>
          <w:szCs w:val="28"/>
        </w:rPr>
        <w:t xml:space="preserve">Развивать </w:t>
      </w:r>
      <w:r>
        <w:rPr>
          <w:rFonts w:cs="Times New Roman" w:ascii="Times New Roman" w:hAnsi="Times New Roman"/>
          <w:color w:val="000000"/>
          <w:sz w:val="28"/>
          <w:szCs w:val="28"/>
          <w:lang w:val="ru-RU"/>
        </w:rPr>
        <w:t xml:space="preserve">РУУД: </w:t>
      </w:r>
      <w:r>
        <w:rPr>
          <w:rStyle w:val="C4"/>
          <w:rFonts w:eastAsia="Calibri" w:cs="Times New Roman" w:ascii="Times New Roman" w:hAnsi="Times New Roman"/>
          <w:color w:val="000000"/>
          <w:sz w:val="28"/>
          <w:szCs w:val="28"/>
          <w:lang w:val="ru-RU"/>
        </w:rPr>
        <w:t>умение контролировать и адекватно оценивать свою деятельность посредством проведения рефлексии</w:t>
      </w:r>
      <w:r>
        <w:rPr>
          <w:rFonts w:cs="Times New Roman" w:ascii="Times New Roman" w:hAnsi="Times New Roman"/>
          <w:color w:val="000000"/>
          <w:sz w:val="28"/>
          <w:szCs w:val="28"/>
        </w:rPr>
        <w:t xml:space="preserve">.  </w:t>
      </w:r>
    </w:p>
    <w:p>
      <w:pPr>
        <w:pStyle w:val="NoSpacing"/>
        <w:spacing w:lineRule="auto" w:line="276"/>
        <w:jc w:val="both"/>
        <w:rPr/>
      </w:pPr>
      <w:r>
        <w:rPr>
          <w:rStyle w:val="C4"/>
          <w:rFonts w:cs="Times New Roman" w:ascii="Times New Roman" w:hAnsi="Times New Roman"/>
          <w:i/>
          <w:color w:val="000000"/>
          <w:sz w:val="28"/>
          <w:szCs w:val="28"/>
        </w:rPr>
        <w:t>Воспитательные:</w:t>
      </w:r>
    </w:p>
    <w:p>
      <w:pPr>
        <w:pStyle w:val="NoSpacing"/>
        <w:numPr>
          <w:ilvl w:val="0"/>
          <w:numId w:val="4"/>
        </w:numPr>
        <w:spacing w:lineRule="auto" w:line="276"/>
        <w:jc w:val="both"/>
        <w:rPr>
          <w:color w:val="000000"/>
        </w:rPr>
      </w:pPr>
      <w:r>
        <w:rPr>
          <w:rStyle w:val="C4"/>
          <w:rFonts w:cs="Times New Roman" w:ascii="Times New Roman" w:hAnsi="Times New Roman"/>
          <w:b w:val="false"/>
          <w:i w:val="false"/>
          <w:iCs w:val="false"/>
          <w:caps w:val="false"/>
          <w:smallCaps w:val="false"/>
          <w:color w:val="000000"/>
          <w:spacing w:val="0"/>
          <w:sz w:val="28"/>
          <w:szCs w:val="28"/>
          <w:shd w:fill="FFFFFF" w:val="clear"/>
          <w:lang w:val="ru-RU"/>
        </w:rPr>
        <w:t>Воспитывать доброжелательное и уважительное отношение к окружающим посредством анализа поступков героев русских народных волшебных сказок и содержания сказки «Полезное колдовство», мультфильма «Крошка Енот»;</w:t>
      </w:r>
    </w:p>
    <w:p>
      <w:pPr>
        <w:pStyle w:val="NoSpacing"/>
        <w:numPr>
          <w:ilvl w:val="0"/>
          <w:numId w:val="4"/>
        </w:numPr>
        <w:spacing w:lineRule="auto" w:line="276"/>
        <w:jc w:val="both"/>
        <w:rPr>
          <w:color w:val="000000"/>
        </w:rPr>
      </w:pPr>
      <w:r>
        <w:rPr>
          <w:rStyle w:val="C4"/>
          <w:rFonts w:cs="Times New Roman" w:ascii="Times New Roman" w:hAnsi="Times New Roman"/>
          <w:b w:val="false"/>
          <w:i w:val="false"/>
          <w:iCs w:val="false"/>
          <w:caps w:val="false"/>
          <w:smallCaps w:val="false"/>
          <w:color w:val="000000"/>
          <w:spacing w:val="0"/>
          <w:sz w:val="28"/>
          <w:szCs w:val="28"/>
          <w:shd w:fill="FFFFFF" w:val="clear"/>
          <w:lang w:val="ru-RU"/>
        </w:rPr>
        <w:t>Формировать чувство ответственности за свои слова и поступки посредством беседы и анализа поступков героев русских народных волшебных сказок;</w:t>
      </w:r>
    </w:p>
    <w:p>
      <w:pPr>
        <w:pStyle w:val="NoSpacing"/>
        <w:spacing w:lineRule="auto" w:line="276"/>
        <w:jc w:val="both"/>
        <w:rPr>
          <w:color w:val="000000"/>
        </w:rPr>
      </w:pPr>
      <w:r>
        <w:rPr/>
      </w:r>
    </w:p>
    <w:p>
      <w:pPr>
        <w:pStyle w:val="NoSpacing"/>
        <w:spacing w:lineRule="auto" w:line="276"/>
        <w:jc w:val="both"/>
        <w:rPr>
          <w:color w:val="000000"/>
        </w:rPr>
      </w:pPr>
      <w:r>
        <w:rPr/>
      </w:r>
    </w:p>
    <w:p>
      <w:pPr>
        <w:pStyle w:val="NoSpacing"/>
        <w:spacing w:lineRule="auto" w:line="276"/>
        <w:jc w:val="both"/>
        <w:rPr>
          <w:color w:val="000000"/>
        </w:rPr>
      </w:pPr>
      <w:r>
        <w:rPr/>
      </w:r>
    </w:p>
    <w:p>
      <w:pPr>
        <w:pStyle w:val="NoSpacing"/>
        <w:spacing w:lineRule="auto" w:line="276"/>
        <w:jc w:val="center"/>
        <w:rPr>
          <w:rFonts w:ascii="Times New Roman" w:hAnsi="Times New Roman"/>
          <w:sz w:val="24"/>
          <w:szCs w:val="24"/>
          <w:lang w:val="en-US"/>
        </w:rPr>
      </w:pPr>
      <w:r>
        <w:rPr>
          <w:rFonts w:ascii="Times New Roman" w:hAnsi="Times New Roman"/>
          <w:sz w:val="24"/>
          <w:szCs w:val="24"/>
          <w:lang w:val="en-US"/>
        </w:rPr>
        <w:t>149</w:t>
      </w:r>
    </w:p>
    <w:p>
      <w:pPr>
        <w:pStyle w:val="NoSpacing"/>
        <w:spacing w:lineRule="auto" w:line="276"/>
        <w:jc w:val="both"/>
        <w:rPr>
          <w:color w:val="000000"/>
        </w:rPr>
      </w:pPr>
      <w:r>
        <w:rPr/>
      </w:r>
    </w:p>
    <w:p>
      <w:pPr>
        <w:pStyle w:val="NoSpacing"/>
        <w:numPr>
          <w:ilvl w:val="0"/>
          <w:numId w:val="4"/>
        </w:numPr>
        <w:spacing w:lineRule="auto" w:line="276"/>
        <w:jc w:val="both"/>
        <w:rPr>
          <w:color w:val="000000"/>
        </w:rPr>
      </w:pPr>
      <w:r>
        <w:rPr>
          <w:rStyle w:val="C4"/>
          <w:rFonts w:cs="Times New Roman" w:ascii="Times New Roman" w:hAnsi="Times New Roman"/>
          <w:b w:val="false"/>
          <w:i w:val="false"/>
          <w:iCs w:val="false"/>
          <w:caps w:val="false"/>
          <w:smallCaps w:val="false"/>
          <w:color w:val="000000"/>
          <w:spacing w:val="0"/>
          <w:sz w:val="28"/>
          <w:szCs w:val="28"/>
          <w:shd w:fill="FFFFFF" w:val="clear"/>
          <w:lang w:val="ru-RU"/>
        </w:rPr>
        <w:t>Развивать эмпатию — умение ставить себя на место другого человека посредством беседы и анализа сказки;</w:t>
      </w:r>
    </w:p>
    <w:p>
      <w:pPr>
        <w:pStyle w:val="NoSpacing"/>
        <w:numPr>
          <w:ilvl w:val="0"/>
          <w:numId w:val="4"/>
        </w:numPr>
        <w:spacing w:lineRule="auto" w:line="276"/>
        <w:jc w:val="both"/>
        <w:rPr>
          <w:color w:val="000000"/>
        </w:rPr>
      </w:pPr>
      <w:r>
        <w:rPr>
          <w:rStyle w:val="C4"/>
          <w:rFonts w:cs="Times New Roman" w:ascii="Times New Roman" w:hAnsi="Times New Roman"/>
          <w:b w:val="false"/>
          <w:i w:val="false"/>
          <w:iCs w:val="false"/>
          <w:caps w:val="false"/>
          <w:smallCaps w:val="false"/>
          <w:color w:val="000000"/>
          <w:spacing w:val="0"/>
          <w:sz w:val="28"/>
          <w:szCs w:val="28"/>
          <w:shd w:fill="FFFFFF" w:val="clear"/>
          <w:lang w:val="ru-RU"/>
        </w:rPr>
        <w:t>Формировать позитивное отношение к правилам этики и морали в повседневной жизни посредством беседы.</w:t>
      </w:r>
    </w:p>
    <w:p>
      <w:pPr>
        <w:pStyle w:val="NoSpacing"/>
        <w:spacing w:lineRule="auto" w:line="276"/>
        <w:jc w:val="both"/>
        <w:rPr>
          <w:color w:val="000000"/>
        </w:rPr>
      </w:pPr>
      <w:r>
        <w:rPr>
          <w:rFonts w:cs="Times New Roman" w:ascii="Times New Roman" w:hAnsi="Times New Roman"/>
          <w:i w:val="false"/>
          <w:iCs w:val="false"/>
          <w:color w:val="000000"/>
          <w:sz w:val="28"/>
          <w:szCs w:val="28"/>
        </w:rPr>
        <w:t>Планируемые результаты:</w:t>
      </w:r>
    </w:p>
    <w:p>
      <w:pPr>
        <w:pStyle w:val="NoSpacing"/>
        <w:spacing w:lineRule="auto" w:line="276"/>
        <w:jc w:val="both"/>
        <w:rPr>
          <w:color w:val="000000"/>
        </w:rPr>
      </w:pPr>
      <w:r>
        <w:rPr>
          <w:rFonts w:cs="Times New Roman" w:ascii="Times New Roman" w:hAnsi="Times New Roman"/>
          <w:i/>
          <w:iCs/>
          <w:color w:val="000000"/>
          <w:sz w:val="28"/>
          <w:szCs w:val="28"/>
          <w:u w:val="none"/>
        </w:rPr>
        <w:t xml:space="preserve">Предметные УУД: </w:t>
      </w:r>
    </w:p>
    <w:p>
      <w:pPr>
        <w:pStyle w:val="NoSpacing"/>
        <w:spacing w:lineRule="auto" w:line="276"/>
        <w:jc w:val="both"/>
        <w:rPr/>
      </w:pPr>
      <w:r>
        <w:rPr>
          <w:rFonts w:cs="Times New Roman" w:ascii="Times New Roman" w:hAnsi="Times New Roman"/>
          <w:color w:val="000000"/>
          <w:sz w:val="28"/>
          <w:szCs w:val="28"/>
          <w:u w:val="none"/>
        </w:rPr>
        <w:t xml:space="preserve">- </w:t>
      </w:r>
      <w:r>
        <w:rPr>
          <w:rFonts w:cs="Times New Roman" w:ascii="Times New Roman" w:hAnsi="Times New Roman"/>
          <w:color w:val="000000"/>
          <w:sz w:val="28"/>
          <w:szCs w:val="28"/>
          <w:u w:val="none"/>
          <w:lang w:val="ru-RU"/>
        </w:rPr>
        <w:t>Рассказывают и применяют «золотое правило» отношений</w:t>
      </w:r>
      <w:r>
        <w:rPr>
          <w:rFonts w:cs="Times New Roman" w:ascii="Times New Roman" w:hAnsi="Times New Roman"/>
          <w:color w:val="000000"/>
          <w:sz w:val="28"/>
          <w:szCs w:val="28"/>
          <w:u w:val="none"/>
          <w:shd w:fill="FFFFFF" w:val="clear"/>
          <w:lang w:val="ru-RU"/>
        </w:rPr>
        <w:t>;</w:t>
      </w:r>
    </w:p>
    <w:p>
      <w:pPr>
        <w:pStyle w:val="NoSpacing"/>
        <w:spacing w:lineRule="auto" w:line="276"/>
        <w:jc w:val="both"/>
        <w:rPr>
          <w:color w:val="000000"/>
        </w:rPr>
      </w:pPr>
      <w:r>
        <w:rPr>
          <w:rFonts w:cs="Times New Roman" w:ascii="Times New Roman" w:hAnsi="Times New Roman"/>
          <w:color w:val="000000"/>
          <w:sz w:val="28"/>
          <w:szCs w:val="28"/>
          <w:u w:val="none"/>
          <w:shd w:fill="FFFFFF" w:val="clear"/>
          <w:lang w:val="ru-RU"/>
        </w:rPr>
        <w:t>- Анализируют поведение героев сказок и выделяют нравственные уроки;</w:t>
      </w:r>
    </w:p>
    <w:p>
      <w:pPr>
        <w:pStyle w:val="NoSpacing"/>
        <w:spacing w:lineRule="auto" w:line="276"/>
        <w:jc w:val="both"/>
        <w:rPr>
          <w:color w:val="000000"/>
        </w:rPr>
      </w:pPr>
      <w:r>
        <w:rPr>
          <w:rFonts w:cs="Times New Roman" w:ascii="Times New Roman" w:hAnsi="Times New Roman"/>
          <w:color w:val="000000"/>
          <w:sz w:val="28"/>
          <w:szCs w:val="28"/>
          <w:u w:val="none"/>
          <w:shd w:fill="FFFFFF" w:val="clear"/>
          <w:lang w:val="ru-RU"/>
        </w:rPr>
        <w:t>- Проявляют навыки осознанного выбора в поступках на основе понимания последствий для себя и других.</w:t>
      </w:r>
    </w:p>
    <w:p>
      <w:pPr>
        <w:pStyle w:val="NoSpacing"/>
        <w:spacing w:lineRule="auto" w:line="276"/>
        <w:jc w:val="both"/>
        <w:rPr>
          <w:color w:val="000000"/>
        </w:rPr>
      </w:pPr>
      <w:r>
        <w:rPr>
          <w:rFonts w:cs="Times New Roman" w:ascii="Times New Roman" w:hAnsi="Times New Roman"/>
          <w:i/>
          <w:iCs/>
          <w:color w:val="000000"/>
          <w:sz w:val="28"/>
          <w:szCs w:val="28"/>
          <w:u w:val="none"/>
        </w:rPr>
        <w:t>Метапредметные УУД:</w:t>
      </w:r>
    </w:p>
    <w:p>
      <w:pPr>
        <w:pStyle w:val="NoSpacing"/>
        <w:numPr>
          <w:ilvl w:val="0"/>
          <w:numId w:val="6"/>
        </w:numPr>
        <w:spacing w:lineRule="auto" w:line="276"/>
        <w:jc w:val="both"/>
        <w:rPr>
          <w:color w:val="000000"/>
        </w:rPr>
      </w:pPr>
      <w:r>
        <w:rPr>
          <w:rFonts w:cs="Times New Roman" w:ascii="Times New Roman" w:hAnsi="Times New Roman"/>
          <w:color w:val="000000"/>
          <w:sz w:val="28"/>
          <w:szCs w:val="28"/>
        </w:rPr>
        <w:t>Познавательные:</w:t>
      </w:r>
    </w:p>
    <w:p>
      <w:pPr>
        <w:pStyle w:val="NoSpacing"/>
        <w:spacing w:lineRule="auto" w:line="276"/>
        <w:jc w:val="both"/>
        <w:rPr>
          <w:color w:val="000000"/>
        </w:rPr>
      </w:pPr>
      <w:r>
        <w:rPr>
          <w:rFonts w:cs="Times New Roman" w:ascii="Times New Roman" w:hAnsi="Times New Roman"/>
          <w:color w:val="000000"/>
          <w:sz w:val="28"/>
          <w:szCs w:val="28"/>
        </w:rPr>
        <w:t>- А</w:t>
      </w:r>
      <w:r>
        <w:rPr>
          <w:rFonts w:eastAsia="Calibri" w:cs="Times New Roman" w:ascii="Times New Roman" w:hAnsi="Times New Roman"/>
          <w:color w:val="000000"/>
          <w:sz w:val="28"/>
          <w:szCs w:val="28"/>
        </w:rPr>
        <w:t>нализируют и делают выводы</w:t>
      </w:r>
      <w:r>
        <w:rPr>
          <w:rFonts w:cs="Times New Roman" w:ascii="Times New Roman" w:hAnsi="Times New Roman"/>
          <w:color w:val="000000"/>
          <w:sz w:val="28"/>
          <w:szCs w:val="28"/>
        </w:rPr>
        <w:t>;</w:t>
      </w:r>
    </w:p>
    <w:p>
      <w:pPr>
        <w:pStyle w:val="NoSpacing"/>
        <w:numPr>
          <w:ilvl w:val="0"/>
          <w:numId w:val="6"/>
        </w:numPr>
        <w:spacing w:lineRule="auto" w:line="276"/>
        <w:jc w:val="both"/>
        <w:rPr>
          <w:color w:val="000000"/>
        </w:rPr>
      </w:pPr>
      <w:r>
        <w:rPr>
          <w:rFonts w:cs="Times New Roman" w:ascii="Times New Roman" w:hAnsi="Times New Roman"/>
          <w:color w:val="000000"/>
          <w:sz w:val="28"/>
          <w:szCs w:val="28"/>
        </w:rPr>
        <w:t>Коммуникативные:</w:t>
      </w:r>
    </w:p>
    <w:p>
      <w:pPr>
        <w:pStyle w:val="NoSpacing"/>
        <w:spacing w:lineRule="auto" w:line="276"/>
        <w:jc w:val="both"/>
        <w:rPr>
          <w:color w:val="000000"/>
        </w:rPr>
      </w:pPr>
      <w:r>
        <w:rPr>
          <w:rFonts w:cs="Times New Roman" w:ascii="Times New Roman" w:hAnsi="Times New Roman"/>
          <w:color w:val="000000"/>
          <w:sz w:val="28"/>
          <w:szCs w:val="28"/>
        </w:rPr>
        <w:t>- Владеют навыками работы в команде, слушают, понимают участников своей команды и грамотно формулируют своё мнение;</w:t>
      </w:r>
    </w:p>
    <w:p>
      <w:pPr>
        <w:pStyle w:val="NoSpacing"/>
        <w:numPr>
          <w:ilvl w:val="0"/>
          <w:numId w:val="6"/>
        </w:numPr>
        <w:spacing w:lineRule="auto" w:line="276"/>
        <w:jc w:val="both"/>
        <w:rPr>
          <w:color w:val="000000"/>
        </w:rPr>
      </w:pPr>
      <w:r>
        <w:rPr>
          <w:rFonts w:cs="Times New Roman" w:ascii="Times New Roman" w:hAnsi="Times New Roman"/>
          <w:color w:val="000000"/>
          <w:sz w:val="28"/>
          <w:szCs w:val="28"/>
        </w:rPr>
        <w:t>Регулятивные:</w:t>
      </w:r>
    </w:p>
    <w:p>
      <w:pPr>
        <w:pStyle w:val="NoSpacing"/>
        <w:spacing w:lineRule="auto" w:line="276"/>
        <w:jc w:val="both"/>
        <w:rPr>
          <w:color w:val="000000"/>
        </w:rPr>
      </w:pPr>
      <w:r>
        <w:rPr>
          <w:rFonts w:cs="Times New Roman" w:ascii="Times New Roman" w:hAnsi="Times New Roman"/>
          <w:color w:val="000000"/>
          <w:sz w:val="28"/>
          <w:szCs w:val="28"/>
        </w:rPr>
        <w:t xml:space="preserve">- Контролируют </w:t>
      </w:r>
      <w:r>
        <w:rPr>
          <w:rFonts w:eastAsia="Calibri" w:cs="Times New Roman" w:ascii="Times New Roman" w:hAnsi="Times New Roman"/>
          <w:color w:val="000000"/>
          <w:sz w:val="28"/>
          <w:szCs w:val="28"/>
        </w:rPr>
        <w:t>и адекватно оценивают свою деятельность</w:t>
      </w:r>
      <w:r>
        <w:rPr>
          <w:rFonts w:cs="Times New Roman" w:ascii="Times New Roman" w:hAnsi="Times New Roman"/>
          <w:color w:val="000000"/>
          <w:sz w:val="28"/>
          <w:szCs w:val="28"/>
        </w:rPr>
        <w:t>.</w:t>
      </w:r>
    </w:p>
    <w:p>
      <w:pPr>
        <w:pStyle w:val="NoSpacing"/>
        <w:spacing w:lineRule="auto" w:line="276"/>
        <w:jc w:val="both"/>
        <w:rPr>
          <w:color w:val="000000"/>
        </w:rPr>
      </w:pPr>
      <w:r>
        <w:rPr>
          <w:rFonts w:cs="Times New Roman" w:ascii="Times New Roman" w:hAnsi="Times New Roman"/>
          <w:i/>
          <w:iCs/>
          <w:color w:val="000000"/>
          <w:sz w:val="28"/>
          <w:szCs w:val="28"/>
          <w:u w:val="none"/>
        </w:rPr>
        <w:t>Личностные УУД:</w:t>
      </w:r>
    </w:p>
    <w:p>
      <w:pPr>
        <w:pStyle w:val="NoSpacing"/>
        <w:spacing w:lineRule="auto" w:line="276"/>
        <w:jc w:val="both"/>
        <w:rPr/>
      </w:pPr>
      <w:r>
        <w:rPr>
          <w:rFonts w:cs="Times New Roman" w:ascii="Times New Roman" w:hAnsi="Times New Roman"/>
          <w:color w:val="000000"/>
          <w:sz w:val="28"/>
          <w:szCs w:val="28"/>
        </w:rPr>
        <w:t xml:space="preserve">- Проявляют </w:t>
      </w:r>
      <w:r>
        <w:rPr>
          <w:rStyle w:val="C4"/>
          <w:rFonts w:cs="Times New Roman" w:ascii="Times New Roman" w:hAnsi="Times New Roman"/>
          <w:b w:val="false"/>
          <w:i w:val="false"/>
          <w:iCs w:val="false"/>
          <w:caps w:val="false"/>
          <w:smallCaps w:val="false"/>
          <w:color w:val="000000"/>
          <w:spacing w:val="0"/>
          <w:sz w:val="28"/>
          <w:szCs w:val="28"/>
          <w:shd w:fill="FFFFFF" w:val="clear"/>
          <w:lang w:val="ru-RU"/>
        </w:rPr>
        <w:t>доброжелательное и уважительное отношение к окружающим</w:t>
      </w:r>
      <w:r>
        <w:rPr>
          <w:rFonts w:cs="Times New Roman" w:ascii="Times New Roman" w:hAnsi="Times New Roman"/>
          <w:color w:val="000000"/>
          <w:sz w:val="28"/>
          <w:szCs w:val="28"/>
        </w:rPr>
        <w:t>;</w:t>
      </w:r>
    </w:p>
    <w:p>
      <w:pPr>
        <w:pStyle w:val="NoSpacing"/>
        <w:spacing w:lineRule="auto" w:line="276"/>
        <w:jc w:val="both"/>
        <w:rPr/>
      </w:pPr>
      <w:r>
        <w:rPr>
          <w:rFonts w:cs="Times New Roman" w:ascii="Times New Roman" w:hAnsi="Times New Roman"/>
          <w:color w:val="000000"/>
          <w:sz w:val="28"/>
          <w:szCs w:val="28"/>
        </w:rPr>
        <w:t xml:space="preserve">- Проявляют  </w:t>
      </w:r>
      <w:r>
        <w:rPr>
          <w:rStyle w:val="C4"/>
          <w:rFonts w:cs="Times New Roman" w:ascii="Times New Roman" w:hAnsi="Times New Roman"/>
          <w:b w:val="false"/>
          <w:i w:val="false"/>
          <w:iCs w:val="false"/>
          <w:caps w:val="false"/>
          <w:smallCaps w:val="false"/>
          <w:color w:val="000000"/>
          <w:spacing w:val="0"/>
          <w:sz w:val="28"/>
          <w:szCs w:val="28"/>
          <w:shd w:fill="FFFFFF" w:val="clear"/>
          <w:lang w:val="ru-RU"/>
        </w:rPr>
        <w:t>чувство ответственности за свои слова и поступки, эмпатию;</w:t>
      </w:r>
    </w:p>
    <w:p>
      <w:pPr>
        <w:pStyle w:val="NoSpacing"/>
        <w:spacing w:lineRule="auto" w:line="276"/>
        <w:jc w:val="both"/>
        <w:rPr/>
      </w:pPr>
      <w:r>
        <w:rPr>
          <w:rStyle w:val="C4"/>
          <w:rFonts w:cs="Times New Roman" w:ascii="Times New Roman" w:hAnsi="Times New Roman"/>
          <w:b w:val="false"/>
          <w:i w:val="false"/>
          <w:iCs w:val="false"/>
          <w:caps w:val="false"/>
          <w:smallCaps w:val="false"/>
          <w:color w:val="000000"/>
          <w:spacing w:val="0"/>
          <w:sz w:val="28"/>
          <w:szCs w:val="28"/>
          <w:shd w:fill="FFFFFF" w:val="clear"/>
          <w:lang w:val="ru-RU"/>
        </w:rPr>
        <w:t>- Проявляют  позитивное отношение к правилам этики и морали в повседневной жизни.</w:t>
      </w:r>
    </w:p>
    <w:p>
      <w:pPr>
        <w:pStyle w:val="NoSpacing"/>
        <w:spacing w:lineRule="auto" w:line="276"/>
        <w:jc w:val="both"/>
        <w:rPr/>
      </w:pPr>
      <w:r>
        <w:rPr>
          <w:rStyle w:val="C4"/>
          <w:rFonts w:cs="Times New Roman" w:ascii="Times New Roman" w:hAnsi="Times New Roman"/>
          <w:i w:val="false"/>
          <w:iCs w:val="false"/>
          <w:color w:val="000000"/>
          <w:sz w:val="28"/>
          <w:szCs w:val="28"/>
        </w:rPr>
        <w:t>Материалы и оборудование:</w:t>
      </w:r>
      <w:r>
        <w:rPr>
          <w:rStyle w:val="C4"/>
          <w:rFonts w:cs="Times New Roman" w:ascii="Times New Roman" w:hAnsi="Times New Roman"/>
          <w:color w:val="000000"/>
          <w:sz w:val="28"/>
          <w:szCs w:val="28"/>
        </w:rPr>
        <w:t xml:space="preserve"> презентация, музыка, видео, карточки (конверты) с заданиями, кружочки для рефлексии. </w:t>
      </w:r>
    </w:p>
    <w:p>
      <w:pPr>
        <w:pStyle w:val="NoSpacing"/>
        <w:spacing w:lineRule="auto" w:line="276"/>
        <w:jc w:val="both"/>
        <w:rPr/>
      </w:pPr>
      <w:r>
        <w:rPr>
          <w:rStyle w:val="C4"/>
          <w:rFonts w:cs="Times New Roman" w:ascii="Times New Roman" w:hAnsi="Times New Roman"/>
          <w:color w:val="000000"/>
          <w:sz w:val="28"/>
          <w:szCs w:val="28"/>
        </w:rPr>
        <w:t>План проведения:</w:t>
      </w:r>
    </w:p>
    <w:p>
      <w:pPr>
        <w:pStyle w:val="NoSpacing"/>
        <w:spacing w:lineRule="auto" w:line="276"/>
        <w:jc w:val="both"/>
        <w:rPr/>
      </w:pPr>
      <w:r>
        <w:rPr>
          <w:rStyle w:val="C4"/>
          <w:rFonts w:cs="Times New Roman" w:ascii="Times New Roman" w:hAnsi="Times New Roman"/>
          <w:color w:val="000000"/>
          <w:sz w:val="28"/>
          <w:szCs w:val="28"/>
        </w:rPr>
        <w:t>Орг. момент (1 минута)</w:t>
      </w:r>
    </w:p>
    <w:p>
      <w:pPr>
        <w:pStyle w:val="NoSpacing"/>
        <w:spacing w:lineRule="auto" w:line="276"/>
        <w:jc w:val="both"/>
        <w:rPr/>
      </w:pPr>
      <w:r>
        <w:rPr>
          <w:rStyle w:val="C4"/>
          <w:rFonts w:cs="Times New Roman" w:ascii="Times New Roman" w:hAnsi="Times New Roman"/>
          <w:color w:val="000000"/>
          <w:sz w:val="28"/>
          <w:szCs w:val="28"/>
        </w:rPr>
        <w:t>Актуализация знаний (7 минут)</w:t>
      </w:r>
    </w:p>
    <w:p>
      <w:pPr>
        <w:pStyle w:val="NoSpacing"/>
        <w:spacing w:lineRule="auto" w:line="276"/>
        <w:jc w:val="both"/>
        <w:rPr/>
      </w:pPr>
      <w:r>
        <w:rPr>
          <w:rStyle w:val="C4"/>
          <w:rFonts w:cs="Times New Roman" w:ascii="Times New Roman" w:hAnsi="Times New Roman"/>
          <w:color w:val="000000"/>
          <w:sz w:val="28"/>
          <w:szCs w:val="28"/>
        </w:rPr>
        <w:t>Работа по теме урока (35 минуты)</w:t>
      </w:r>
    </w:p>
    <w:p>
      <w:pPr>
        <w:pStyle w:val="NoSpacing"/>
        <w:spacing w:lineRule="auto" w:line="276"/>
        <w:jc w:val="both"/>
        <w:rPr/>
      </w:pPr>
      <w:r>
        <w:rPr>
          <w:rStyle w:val="C4"/>
          <w:rFonts w:cs="Times New Roman" w:ascii="Times New Roman" w:hAnsi="Times New Roman"/>
          <w:b w:val="false"/>
          <w:bCs w:val="false"/>
          <w:color w:val="000000"/>
          <w:sz w:val="28"/>
          <w:szCs w:val="28"/>
        </w:rPr>
        <w:t>- беседа «П</w:t>
      </w:r>
      <w:r>
        <w:rPr>
          <w:rStyle w:val="C4"/>
          <w:rFonts w:cs="Times New Roman" w:ascii="Times New Roman" w:hAnsi="Times New Roman"/>
          <w:b w:val="false"/>
          <w:bCs w:val="false"/>
          <w:i w:val="false"/>
          <w:caps w:val="false"/>
          <w:smallCaps w:val="false"/>
          <w:strike w:val="false"/>
          <w:dstrike w:val="false"/>
          <w:color w:val="000000"/>
          <w:spacing w:val="0"/>
          <w:sz w:val="28"/>
          <w:szCs w:val="28"/>
          <w:u w:val="none"/>
          <w:effect w:val="none"/>
        </w:rPr>
        <w:t>оступай с другими так, как хочешь, чтобы поступали с тобой»</w:t>
      </w:r>
      <w:r>
        <w:rPr>
          <w:rStyle w:val="C4"/>
          <w:rFonts w:cs="Times New Roman" w:ascii="Times New Roman" w:hAnsi="Times New Roman"/>
          <w:b w:val="false"/>
          <w:bCs w:val="false"/>
          <w:color w:val="000000"/>
          <w:kern w:val="0"/>
          <w:sz w:val="28"/>
          <w:szCs w:val="28"/>
          <w:lang w:val="ru-RU" w:bidi="ar-SA"/>
        </w:rPr>
        <w:t xml:space="preserve"> (2 минуты);</w:t>
      </w:r>
    </w:p>
    <w:p>
      <w:pPr>
        <w:pStyle w:val="NoSpacing"/>
        <w:spacing w:lineRule="auto" w:line="276"/>
        <w:jc w:val="both"/>
        <w:rPr/>
      </w:pPr>
      <w:r>
        <w:rPr>
          <w:rStyle w:val="C4"/>
          <w:rFonts w:cs="Times New Roman" w:ascii="Times New Roman" w:hAnsi="Times New Roman"/>
          <w:b w:val="false"/>
          <w:bCs w:val="false"/>
          <w:color w:val="000000"/>
          <w:kern w:val="0"/>
          <w:sz w:val="28"/>
          <w:szCs w:val="28"/>
          <w:lang w:val="ru-RU" w:bidi="ar-SA"/>
        </w:rPr>
        <w:t>- чтение и обсуждение сказки «Полезное колдовство» (6 минут);</w:t>
      </w:r>
    </w:p>
    <w:p>
      <w:pPr>
        <w:pStyle w:val="NoSpacing"/>
        <w:spacing w:lineRule="auto" w:line="276"/>
        <w:jc w:val="both"/>
        <w:rPr>
          <w:rStyle w:val="C4"/>
          <w:rFonts w:ascii="Times New Roman" w:hAnsi="Times New Roman" w:cs="Times New Roman"/>
          <w:b w:val="false"/>
          <w:b w:val="false"/>
          <w:bCs w:val="false"/>
          <w:color w:val="000000"/>
          <w:kern w:val="0"/>
          <w:sz w:val="28"/>
          <w:szCs w:val="28"/>
          <w:lang w:val="ru-RU" w:bidi="ar-SA"/>
        </w:rPr>
      </w:pPr>
      <w:r>
        <w:rPr/>
      </w:r>
    </w:p>
    <w:p>
      <w:pPr>
        <w:pStyle w:val="NoSpacing"/>
        <w:spacing w:lineRule="auto" w:line="276"/>
        <w:jc w:val="both"/>
        <w:rPr>
          <w:rStyle w:val="C4"/>
          <w:rFonts w:ascii="Times New Roman" w:hAnsi="Times New Roman" w:cs="Times New Roman"/>
          <w:b w:val="false"/>
          <w:b w:val="false"/>
          <w:bCs w:val="false"/>
          <w:color w:val="000000"/>
          <w:kern w:val="0"/>
          <w:sz w:val="28"/>
          <w:szCs w:val="28"/>
          <w:lang w:val="ru-RU" w:bidi="ar-SA"/>
        </w:rPr>
      </w:pPr>
      <w:r>
        <w:rPr/>
      </w:r>
    </w:p>
    <w:p>
      <w:pPr>
        <w:pStyle w:val="NoSpacing"/>
        <w:spacing w:lineRule="auto" w:line="276"/>
        <w:jc w:val="center"/>
        <w:rPr/>
      </w:pPr>
      <w:r>
        <w:rPr>
          <w:rStyle w:val="C4"/>
          <w:rFonts w:cs="Times New Roman" w:ascii="Times New Roman" w:hAnsi="Times New Roman"/>
          <w:b w:val="false"/>
          <w:bCs w:val="false"/>
          <w:color w:val="000000"/>
          <w:kern w:val="0"/>
          <w:sz w:val="24"/>
          <w:szCs w:val="24"/>
          <w:lang w:val="en-US" w:bidi="ar-SA"/>
        </w:rPr>
        <w:t>150</w:t>
      </w:r>
    </w:p>
    <w:p>
      <w:pPr>
        <w:pStyle w:val="NoSpacing"/>
        <w:spacing w:lineRule="auto" w:line="276"/>
        <w:jc w:val="both"/>
        <w:rPr/>
      </w:pPr>
      <w:r>
        <w:rPr>
          <w:rStyle w:val="C4"/>
          <w:rFonts w:cs="Times New Roman" w:ascii="Times New Roman" w:hAnsi="Times New Roman"/>
          <w:b w:val="false"/>
          <w:bCs w:val="false"/>
          <w:color w:val="000000"/>
          <w:kern w:val="0"/>
          <w:sz w:val="28"/>
          <w:szCs w:val="28"/>
          <w:lang w:val="ru-RU" w:bidi="ar-SA"/>
        </w:rPr>
        <w:t xml:space="preserve">- </w:t>
      </w:r>
      <w:r>
        <w:rPr>
          <w:rStyle w:val="C4"/>
          <w:rFonts w:cs="Times New Roman" w:ascii="Times New Roman" w:hAnsi="Times New Roman"/>
          <w:b w:val="false"/>
          <w:bCs w:val="false"/>
          <w:i w:val="false"/>
          <w:caps w:val="false"/>
          <w:smallCaps w:val="false"/>
          <w:color w:val="000000"/>
          <w:spacing w:val="0"/>
          <w:kern w:val="0"/>
          <w:sz w:val="28"/>
          <w:szCs w:val="28"/>
          <w:lang w:val="ru-RU" w:bidi="ar-SA"/>
        </w:rPr>
        <w:t>знакомство с притчей о двух волках (2 минуты);</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просмотр и обсуждение мультфильма «Крошка Енот» (10 минут);</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игра «Комплимент» (1 минута);</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игра «Собери пословицы» (3 минуты);</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игра «Воспитание на основе сказок» (3 минуты);</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творческая работа «Выбирай для ожерелья своей жизни самые прекрасные жемчужины» (3 минуты);</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чтение и обсуждение стихотворений (5 минут).</w:t>
      </w:r>
    </w:p>
    <w:p>
      <w:pPr>
        <w:pStyle w:val="NoSpacing"/>
        <w:spacing w:lineRule="auto" w:line="276"/>
        <w:jc w:val="both"/>
        <w:rPr/>
      </w:pPr>
      <w:r>
        <w:rPr>
          <w:rStyle w:val="C4"/>
          <w:rFonts w:cs="Times New Roman" w:ascii="Times New Roman" w:hAnsi="Times New Roman"/>
          <w:color w:val="000000"/>
          <w:sz w:val="28"/>
          <w:szCs w:val="28"/>
        </w:rPr>
        <w:t>Подведение итогов. Рефлексия (2 минуты)</w:t>
      </w:r>
    </w:p>
    <w:p>
      <w:pPr>
        <w:pStyle w:val="NoSpacing"/>
        <w:spacing w:lineRule="auto" w:line="276"/>
        <w:rPr>
          <w:rFonts w:ascii="Times New Roman" w:hAnsi="Times New Roman" w:cs="Times New Roman"/>
          <w:color w:val="000000"/>
          <w:sz w:val="28"/>
          <w:szCs w:val="28"/>
        </w:rPr>
      </w:pPr>
      <w:r>
        <w:rPr>
          <w:rFonts w:cs="Times New Roman" w:ascii="Times New Roman" w:hAnsi="Times New Roman"/>
          <w:color w:val="000000"/>
          <w:sz w:val="28"/>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jc w:val="center"/>
        <w:rPr>
          <w:rFonts w:ascii="Times New Roman" w:hAnsi="Times New Roman" w:cs="Times New Roman"/>
          <w:b w:val="false"/>
          <w:b w:val="false"/>
          <w:bCs w:val="false"/>
          <w:color w:val="000000"/>
          <w:sz w:val="24"/>
          <w:szCs w:val="24"/>
          <w:lang w:val="en-US"/>
        </w:rPr>
      </w:pPr>
      <w:r>
        <w:rPr>
          <w:rFonts w:cs="Times New Roman" w:ascii="Times New Roman" w:hAnsi="Times New Roman"/>
          <w:b w:val="false"/>
          <w:bCs w:val="false"/>
          <w:color w:val="000000"/>
          <w:sz w:val="24"/>
          <w:szCs w:val="24"/>
          <w:lang w:val="en-US"/>
        </w:rPr>
        <w:t>151</w:t>
      </w:r>
    </w:p>
    <w:p>
      <w:pPr>
        <w:pStyle w:val="NoSpacing"/>
        <w:jc w:val="center"/>
        <w:rPr>
          <w:rStyle w:val="C4"/>
          <w:rFonts w:ascii="Times New Roman" w:hAnsi="Times New Roman" w:cs="Times New Roman"/>
          <w:b/>
          <w:b/>
          <w:color w:val="000000"/>
          <w:sz w:val="32"/>
          <w:szCs w:val="28"/>
        </w:rPr>
      </w:pPr>
      <w:r>
        <w:rPr>
          <w:rFonts w:cs="Times New Roman" w:ascii="Times New Roman" w:hAnsi="Times New Roman"/>
          <w:b/>
          <w:color w:val="000000"/>
          <w:sz w:val="32"/>
          <w:szCs w:val="28"/>
        </w:rPr>
      </w:r>
    </w:p>
    <w:p>
      <w:pPr>
        <w:pStyle w:val="NoSpacing"/>
        <w:spacing w:lineRule="auto" w:line="360"/>
        <w:jc w:val="center"/>
        <w:rPr/>
      </w:pPr>
      <w:r>
        <w:rPr>
          <w:rStyle w:val="C4"/>
          <w:rFonts w:cs="Times New Roman" w:ascii="Times New Roman" w:hAnsi="Times New Roman"/>
          <w:b w:val="false"/>
          <w:bCs w:val="false"/>
          <w:color w:val="000000"/>
          <w:sz w:val="24"/>
          <w:szCs w:val="24"/>
        </w:rPr>
        <w:t>Ход урока</w:t>
      </w:r>
    </w:p>
    <w:tbl>
      <w:tblPr>
        <w:tblW w:w="14291" w:type="dxa"/>
        <w:jc w:val="left"/>
        <w:tblInd w:w="0" w:type="dxa"/>
        <w:tblLayout w:type="fixed"/>
        <w:tblCellMar>
          <w:top w:w="0" w:type="dxa"/>
          <w:left w:w="108" w:type="dxa"/>
          <w:bottom w:w="0" w:type="dxa"/>
          <w:right w:w="108" w:type="dxa"/>
        </w:tblCellMar>
      </w:tblPr>
      <w:tblGrid>
        <w:gridCol w:w="2322"/>
        <w:gridCol w:w="2088"/>
        <w:gridCol w:w="5220"/>
        <w:gridCol w:w="3007"/>
        <w:gridCol w:w="1654"/>
      </w:tblGrid>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Этап</w:t>
            </w:r>
          </w:p>
        </w:tc>
        <w:tc>
          <w:tcPr>
            <w:tcW w:w="208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Задача этапа</w:t>
            </w:r>
          </w:p>
        </w:tc>
        <w:tc>
          <w:tcPr>
            <w:tcW w:w="522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учителя</w:t>
            </w:r>
          </w:p>
        </w:tc>
        <w:tc>
          <w:tcPr>
            <w:tcW w:w="30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учащихся</w:t>
            </w:r>
          </w:p>
        </w:tc>
        <w:tc>
          <w:tcPr>
            <w:tcW w:w="165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Формы, методы, средства</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Организационный момент</w:t>
            </w:r>
          </w:p>
        </w:tc>
        <w:tc>
          <w:tcPr>
            <w:tcW w:w="208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eastAsia="Times New Roman" w:cs="Times New Roman"/>
                <w:color w:val="000000"/>
                <w:sz w:val="24"/>
                <w:szCs w:val="24"/>
                <w:lang w:eastAsia="ru-RU"/>
              </w:rPr>
            </w:pPr>
            <w:r>
              <w:rPr>
                <w:rFonts w:eastAsia="Times New Roman" w:cs="Times New Roman" w:ascii="Times New Roman" w:hAnsi="Times New Roman"/>
                <w:color w:val="000000"/>
                <w:sz w:val="24"/>
                <w:szCs w:val="24"/>
                <w:lang w:eastAsia="ru-RU"/>
              </w:rPr>
              <w:t>Подготовить учащихся к работе на уроке, обеспечить включение в деятельность.</w:t>
            </w:r>
          </w:p>
        </w:tc>
        <w:tc>
          <w:tcPr>
            <w:tcW w:w="5220" w:type="dxa"/>
            <w:tcBorders>
              <w:top w:val="single" w:sz="4" w:space="0" w:color="000000"/>
              <w:left w:val="single" w:sz="4" w:space="0" w:color="000000"/>
              <w:bottom w:val="single" w:sz="4" w:space="0" w:color="000000"/>
              <w:right w:val="single" w:sz="4" w:space="0" w:color="000000"/>
            </w:tcBorders>
          </w:tcPr>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shd w:fill="FFFFFF" w:val="clear"/>
              </w:rPr>
              <w:t>- Здравствуйте, здравствуйте, здравствуйте!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rPr>
              <w:t>Я рада</w:t>
            </w:r>
            <w:r>
              <w:rPr>
                <w:rFonts w:ascii="Times New Roman" w:hAnsi="Times New Roman"/>
                <w:b w:val="false"/>
                <w:i w:val="false"/>
                <w:caps w:val="false"/>
                <w:smallCaps w:val="false"/>
                <w:color w:val="000000"/>
                <w:spacing w:val="0"/>
                <w:sz w:val="24"/>
                <w:szCs w:val="24"/>
                <w:shd w:fill="FFFFFF" w:val="clear"/>
              </w:rPr>
              <w:t xml:space="preserve"> приветствовать вас!</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shd w:fill="FFFFFF" w:val="clear"/>
              </w:rPr>
              <w:t>Как много светлых улыбок</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shd w:fill="FFFFFF" w:val="clear"/>
              </w:rPr>
              <w:t>Я вижу на лицах сейчас!</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rPr>
              <w:t xml:space="preserve">- </w:t>
            </w:r>
            <w:r>
              <w:rPr>
                <w:rFonts w:ascii="Times New Roman" w:hAnsi="Times New Roman"/>
                <w:b w:val="false"/>
                <w:i w:val="false"/>
                <w:caps w:val="false"/>
                <w:smallCaps w:val="false"/>
                <w:color w:val="000000"/>
                <w:spacing w:val="0"/>
                <w:sz w:val="24"/>
                <w:szCs w:val="24"/>
                <w:shd w:fill="FFFFFF" w:val="clear"/>
              </w:rPr>
              <w:t>Урок уже начинается,</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shd w:fill="FFFFFF" w:val="clear"/>
              </w:rPr>
              <w:t>И мы отправляемся в путь.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shd w:fill="FFFFFF" w:val="clear"/>
              </w:rPr>
              <w:t>С собою друзей замечательных</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shd w:fill="FFFFFF" w:val="clear"/>
              </w:rPr>
              <w:t>В дорогу ты взять не забудь!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Подарите улыбку друг другу и пожелайте хорошего настроения! Подумайте, что необходимо вам для успешной работы на уроке?</w:t>
            </w:r>
          </w:p>
          <w:p>
            <w:pPr>
              <w:pStyle w:val="Style19"/>
              <w:widowControl w:val="false"/>
              <w:spacing w:lineRule="auto" w:line="240" w:before="0" w:after="0"/>
              <w:ind w:left="0" w:right="0" w:hanging="0"/>
              <w:jc w:val="both"/>
              <w:rPr>
                <w:rFonts w:ascii="Times New Roman" w:hAnsi="Times New Roman"/>
                <w:color w:val="000000"/>
                <w:sz w:val="24"/>
                <w:szCs w:val="24"/>
              </w:rPr>
            </w:pPr>
            <w:r>
              <w:rPr>
                <w:rFonts w:ascii="Times New Roman" w:hAnsi="Times New Roman"/>
                <w:b w:val="false"/>
                <w:i w:val="false"/>
                <w:caps w:val="false"/>
                <w:smallCaps w:val="false"/>
                <w:strike w:val="false"/>
                <w:dstrike w:val="false"/>
                <w:color w:val="000000"/>
                <w:spacing w:val="0"/>
                <w:sz w:val="24"/>
                <w:szCs w:val="24"/>
                <w:u w:val="none"/>
                <w:effect w:val="none"/>
              </w:rPr>
              <w:t xml:space="preserve">- Сейчас мы с вами послушаем песню </w:t>
            </w:r>
            <w:r>
              <w:rPr>
                <w:rFonts w:ascii="Times New Roman" w:hAnsi="Times New Roman"/>
                <w:b w:val="false"/>
                <w:i w:val="false"/>
                <w:caps w:val="false"/>
                <w:smallCaps w:val="false"/>
                <w:color w:val="000000"/>
                <w:spacing w:val="0"/>
                <w:sz w:val="24"/>
                <w:szCs w:val="24"/>
              </w:rPr>
              <w:t xml:space="preserve">из кинофильма «Приключения маленького Мука». Слушайте внимательно, потом я вам буду задавать вопросы. </w:t>
            </w:r>
            <w:r>
              <w:rPr>
                <w:rFonts w:ascii="Times New Roman" w:hAnsi="Times New Roman"/>
                <w:b w:val="false"/>
                <w:i w:val="false"/>
                <w:caps w:val="false"/>
                <w:smallCaps w:val="false"/>
                <w:strike w:val="false"/>
                <w:dstrike w:val="false"/>
                <w:color w:val="000000"/>
                <w:spacing w:val="0"/>
                <w:sz w:val="24"/>
                <w:szCs w:val="24"/>
                <w:u w:val="none"/>
                <w:effect w:val="none"/>
              </w:rPr>
              <w:t>(Звучит песня «Дорога Добра»).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xml:space="preserve">-Ребята, о чем песня?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-Чему она нас учит?</w:t>
            </w:r>
          </w:p>
          <w:p>
            <w:pPr>
              <w:pStyle w:val="Style19"/>
              <w:widowControl w:val="false"/>
              <w:spacing w:lineRule="auto" w:line="240" w:before="0" w:after="0"/>
              <w:ind w:left="0" w:right="0" w:hanging="0"/>
              <w:jc w:val="both"/>
              <w:rPr/>
            </w:pPr>
            <w:r>
              <w:rPr>
                <w:rFonts w:eastAsia="Calibri" w:cs="Times New Roman" w:ascii="Times New Roman" w:hAnsi="Times New Roman"/>
                <w:b w:val="false"/>
                <w:i w:val="false"/>
                <w:caps w:val="false"/>
                <w:smallCaps w:val="false"/>
                <w:strike w:val="false"/>
                <w:dstrike w:val="false"/>
                <w:color w:val="000000"/>
                <w:spacing w:val="0"/>
                <w:kern w:val="0"/>
                <w:sz w:val="24"/>
                <w:szCs w:val="24"/>
                <w:u w:val="none"/>
                <w:effect w:val="none"/>
                <w:lang w:val="ru-RU" w:eastAsia="en-US" w:bidi="ar-SA"/>
              </w:rPr>
              <w:t xml:space="preserve">- Верно, она </w:t>
            </w:r>
            <w:r>
              <w:rPr>
                <w:rStyle w:val="Strong"/>
                <w:rFonts w:eastAsia="Calibri" w:cs="Times New Roman" w:ascii="Times New Roman" w:hAnsi="Times New Roman"/>
                <w:b w:val="false"/>
                <w:i w:val="false"/>
                <w:caps w:val="false"/>
                <w:smallCaps w:val="false"/>
                <w:color w:val="000000"/>
                <w:spacing w:val="0"/>
                <w:kern w:val="0"/>
                <w:sz w:val="24"/>
                <w:szCs w:val="24"/>
                <w:lang w:val="ru-RU" w:eastAsia="en-US" w:bidi="ar-SA"/>
              </w:rPr>
              <w:t>учит доброте и оптимизму</w:t>
            </w: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представляет их как главные жизненные ориентиры. Согласно песне, чтобы остаться хорошим человеком, нужно идти к свету («иди за солнцем следом»), придерживаясь пути доброты. </w:t>
            </w:r>
          </w:p>
        </w:tc>
        <w:tc>
          <w:tcPr>
            <w:tcW w:w="30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Приветствуют учителя.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О доброте.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b w:val="false"/>
                <w:i w:val="false"/>
                <w:caps w:val="false"/>
                <w:smallCaps w:val="false"/>
                <w:spacing w:val="0"/>
                <w:sz w:val="24"/>
                <w:szCs w:val="24"/>
              </w:rPr>
              <w:t>Доброте. Автор песни говорит о том, что для того, чтобы остаться хорошим человеком, нужно идти к свету («иди за солнцем следом»), придерживаясь пути доброты.</w:t>
            </w:r>
          </w:p>
        </w:tc>
        <w:tc>
          <w:tcPr>
            <w:tcW w:w="165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5"/>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5"/>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5"/>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Средства: речь учителя</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Актуализация знаний</w:t>
            </w:r>
          </w:p>
        </w:tc>
        <w:tc>
          <w:tcPr>
            <w:tcW w:w="208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eastAsia="Times New Roman" w:cs="Times New Roman"/>
                <w:color w:val="000000"/>
                <w:sz w:val="24"/>
                <w:szCs w:val="24"/>
                <w:lang w:eastAsia="ru-RU"/>
              </w:rPr>
            </w:pPr>
            <w:r>
              <w:rPr>
                <w:rFonts w:eastAsia="Calibri" w:cs="Times New Roman" w:ascii="Times New Roman" w:hAnsi="Times New Roman"/>
                <w:color w:val="000000"/>
                <w:kern w:val="0"/>
                <w:sz w:val="24"/>
                <w:szCs w:val="24"/>
                <w:lang w:val="ru-RU" w:eastAsia="en-US" w:bidi="ar-SA"/>
              </w:rPr>
              <w:t>Обеспечить воспроизведение опорных знаний и способов действий. Создать условия для возникновения внутренней потребности включения в деятельность.</w:t>
            </w:r>
          </w:p>
        </w:tc>
        <w:tc>
          <w:tcPr>
            <w:tcW w:w="5220" w:type="dxa"/>
            <w:tcBorders>
              <w:top w:val="single" w:sz="4" w:space="0" w:color="000000"/>
              <w:left w:val="single" w:sz="4" w:space="0" w:color="000000"/>
              <w:bottom w:val="single" w:sz="4" w:space="0" w:color="000000"/>
              <w:right w:val="single" w:sz="4" w:space="0" w:color="000000"/>
            </w:tcBorders>
          </w:tcPr>
          <w:p>
            <w:pPr>
              <w:pStyle w:val="Style19"/>
              <w:widowControl w:val="false"/>
              <w:spacing w:lineRule="auto" w:line="240" w:before="0" w:after="0"/>
              <w:ind w:left="0" w:right="0" w:hanging="0"/>
              <w:jc w:val="both"/>
              <w:rPr>
                <w:rFonts w:ascii="Times New Roman" w:hAnsi="Times New Roman"/>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На прошлом уроке мы вспомнили сказки, которые вы читали летом и в этом учебном году. Назовите, пожалуйста, эти сказки.</w:t>
            </w:r>
          </w:p>
          <w:p>
            <w:pPr>
              <w:pStyle w:val="Style19"/>
              <w:widowControl w:val="false"/>
              <w:spacing w:lineRule="auto" w:line="240" w:before="0" w:after="0"/>
              <w:ind w:left="0" w:right="0" w:hanging="0"/>
              <w:jc w:val="both"/>
              <w:rPr>
                <w:rFonts w:eastAsia="Calibri" w:cs="Times New Roman"/>
                <w:b w:val="false"/>
                <w:b w:val="false"/>
                <w:i w:val="false"/>
                <w:i w:val="false"/>
                <w:caps w:val="false"/>
                <w:smallCaps w:val="false"/>
                <w:color w:val="000000"/>
                <w:spacing w:val="0"/>
                <w:kern w:val="0"/>
                <w:lang w:val="ru-RU" w:eastAsia="en-US" w:bidi="ar-SA"/>
              </w:rPr>
            </w:pPr>
            <w:r>
              <w:rPr>
                <w:rFonts w:eastAsia="Calibri" w:cs="Times New Roman"/>
                <w:b w:val="false"/>
                <w:i w:val="false"/>
                <w:caps w:val="false"/>
                <w:smallCaps w:val="false"/>
                <w:color w:val="000000"/>
                <w:spacing w:val="0"/>
                <w:kern w:val="0"/>
                <w:lang w:val="ru-RU" w:eastAsia="en-US" w:bidi="ar-SA"/>
              </w:rPr>
            </w:r>
          </w:p>
          <w:p>
            <w:pPr>
              <w:pStyle w:val="Style19"/>
              <w:widowControl w:val="false"/>
              <w:spacing w:lineRule="auto" w:line="240" w:before="0" w:after="0"/>
              <w:ind w:left="0" w:right="0" w:hanging="0"/>
              <w:jc w:val="both"/>
              <w:rPr>
                <w:rFonts w:eastAsia="Calibri" w:cs="Times New Roman"/>
                <w:b w:val="false"/>
                <w:b w:val="false"/>
                <w:i w:val="false"/>
                <w:i w:val="false"/>
                <w:caps w:val="false"/>
                <w:smallCaps w:val="false"/>
                <w:color w:val="000000"/>
                <w:spacing w:val="0"/>
                <w:kern w:val="0"/>
                <w:lang w:val="ru-RU" w:eastAsia="en-US" w:bidi="ar-SA"/>
              </w:rPr>
            </w:pPr>
            <w:r>
              <w:rPr>
                <w:rFonts w:eastAsia="Calibri" w:cs="Times New Roman"/>
                <w:b w:val="false"/>
                <w:i w:val="false"/>
                <w:caps w:val="false"/>
                <w:smallCaps w:val="false"/>
                <w:color w:val="000000"/>
                <w:spacing w:val="0"/>
                <w:kern w:val="0"/>
                <w:lang w:val="ru-RU" w:eastAsia="en-US" w:bidi="ar-SA"/>
              </w:rPr>
            </w:r>
          </w:p>
          <w:p>
            <w:pPr>
              <w:pStyle w:val="Style19"/>
              <w:widowControl w:val="false"/>
              <w:spacing w:lineRule="auto" w:line="240" w:before="0" w:after="0"/>
              <w:ind w:left="0" w:right="0" w:hanging="0"/>
              <w:jc w:val="both"/>
              <w:rPr>
                <w:rFonts w:ascii="Times New Roman" w:hAnsi="Times New Roman"/>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w:t>
            </w:r>
            <w:r>
              <w:rPr>
                <w:rFonts w:ascii="Times New Roman" w:hAnsi="Times New Roman"/>
                <w:sz w:val="24"/>
                <w:szCs w:val="24"/>
              </w:rPr>
              <w:t>Отлично! А какие герои встречались вам в этих сказках? Например, в «Морозко». А в «Гуси-лебеди»? (и так далее).</w:t>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t>- Давайте попробуем дать им краткую характеристику. Как выглядят волшебные персонажи в сказках? А какой у них характер?</w:t>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t>- Замечательно! А какие поступки главных (волшебных) героев этих сказок можно назвать добрыми?</w:t>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t>- Хорошо. А как вы думаете, о чем мы будем говорить сегодня на уроке?</w:t>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sz w:val="24"/>
                <w:szCs w:val="24"/>
              </w:rPr>
              <w:t>- Правильно! Тема нашего урока — «Относись к другим так, как хочешь, чтобы относились к тебе». Сегодня мы поговорим о добрых поступках, ответственности, совести и о том, как правильно вести себя с окружающими.</w:t>
            </w:r>
          </w:p>
        </w:tc>
        <w:tc>
          <w:tcPr>
            <w:tcW w:w="30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lang w:val="en-US"/>
              </w:rPr>
            </w:pPr>
            <w:r>
              <w:rPr>
                <w:rFonts w:cs="Times New Roman" w:ascii="Times New Roman" w:hAnsi="Times New Roman"/>
                <w:sz w:val="24"/>
                <w:szCs w:val="24"/>
                <w:lang w:val="ru-RU"/>
              </w:rPr>
              <w:t>«Морозко», «Два Мороза», «Сестрица Аленушка и братец Иванушка», «Гуси-лебеди», «Иван-царевич и Серый волк».</w:t>
            </w:r>
          </w:p>
          <w:p>
            <w:pPr>
              <w:pStyle w:val="Normal"/>
              <w:widowControl w:val="false"/>
              <w:suppressAutoHyphens w:val="true"/>
              <w:spacing w:lineRule="auto" w:line="240" w:before="0" w:after="0"/>
              <w:jc w:val="both"/>
              <w:rPr>
                <w:rFonts w:ascii="Times New Roman" w:hAnsi="Times New Roman"/>
                <w:sz w:val="24"/>
                <w:szCs w:val="24"/>
              </w:rPr>
            </w:pPr>
            <w:r>
              <w:rPr>
                <w:rFonts w:eastAsia="Times New Roman" w:cs="Times New Roman" w:ascii="Times New Roman" w:hAnsi="Times New Roman"/>
                <w:color w:val="000000"/>
                <w:kern w:val="0"/>
                <w:sz w:val="24"/>
                <w:szCs w:val="24"/>
                <w:lang w:val="ru-RU" w:eastAsia="ru-RU" w:bidi="ar-SA"/>
              </w:rPr>
              <w:t xml:space="preserve">Морозко, Настенька, марфушка, старик и старуха. </w:t>
            </w:r>
          </w:p>
          <w:p>
            <w:pPr>
              <w:pStyle w:val="Normal"/>
              <w:widowControl w:val="false"/>
              <w:suppressAutoHyphens w:val="true"/>
              <w:spacing w:lineRule="auto" w:line="240" w:before="0" w:after="0"/>
              <w:jc w:val="both"/>
              <w:rPr>
                <w:rFonts w:ascii="Times New Roman" w:hAnsi="Times New Roman"/>
                <w:sz w:val="24"/>
                <w:szCs w:val="24"/>
              </w:rPr>
            </w:pPr>
            <w:r>
              <w:rPr>
                <w:rFonts w:eastAsia="Times New Roman" w:cs="Times New Roman" w:ascii="Times New Roman" w:hAnsi="Times New Roman"/>
                <w:color w:val="000000"/>
                <w:kern w:val="0"/>
                <w:sz w:val="24"/>
                <w:szCs w:val="24"/>
                <w:lang w:val="ru-RU" w:eastAsia="ru-RU" w:bidi="ar-SA"/>
              </w:rPr>
              <w:t xml:space="preserve">Сестрица, братец, баба-яга, гуси-лебеди, мышка, яблонька, печка и речка, родители. </w:t>
            </w:r>
          </w:p>
          <w:p>
            <w:pPr>
              <w:pStyle w:val="Normal"/>
              <w:widowControl w:val="false"/>
              <w:suppressAutoHyphens w:val="true"/>
              <w:spacing w:lineRule="auto" w:line="240" w:before="0" w:after="0"/>
              <w:jc w:val="both"/>
              <w:rPr>
                <w:rFonts w:ascii="Times New Roman" w:hAnsi="Times New Roman"/>
                <w:sz w:val="24"/>
                <w:szCs w:val="24"/>
              </w:rPr>
            </w:pPr>
            <w:r>
              <w:rPr>
                <w:rFonts w:eastAsia="Times New Roman" w:cs="Times New Roman" w:ascii="Times New Roman" w:hAnsi="Times New Roman"/>
                <w:color w:val="000000"/>
                <w:kern w:val="0"/>
                <w:sz w:val="24"/>
                <w:szCs w:val="24"/>
                <w:lang w:val="ru-RU" w:eastAsia="ru-RU" w:bidi="ar-SA"/>
              </w:rPr>
              <w:t>Мороз-Багровый нос, Мороз-Синий нос, барин, мужичок.</w:t>
            </w:r>
          </w:p>
          <w:p>
            <w:pPr>
              <w:pStyle w:val="Normal"/>
              <w:widowControl w:val="false"/>
              <w:suppressAutoHyphens w:val="true"/>
              <w:spacing w:lineRule="auto" w:line="240" w:before="0" w:after="0"/>
              <w:jc w:val="both"/>
              <w:rPr>
                <w:rFonts w:ascii="Times New Roman" w:hAnsi="Times New Roman"/>
                <w:sz w:val="24"/>
                <w:szCs w:val="24"/>
              </w:rPr>
            </w:pPr>
            <w:r>
              <w:rPr>
                <w:rFonts w:eastAsia="Times New Roman" w:cs="Times New Roman" w:ascii="Times New Roman" w:hAnsi="Times New Roman"/>
                <w:color w:val="000000"/>
                <w:kern w:val="0"/>
                <w:sz w:val="24"/>
                <w:szCs w:val="24"/>
                <w:lang w:val="ru-RU" w:eastAsia="ru-RU" w:bidi="ar-SA"/>
              </w:rPr>
              <w:t>Аленушка, Иванушка, купец, ведьма.</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Иван-царевич, Серый волк, церь Берендей, старшие братья Ивана, Елена Прекрасная, цари Афрон и Кусман.</w:t>
            </w:r>
          </w:p>
          <w:p>
            <w:pPr>
              <w:pStyle w:val="Normal"/>
              <w:widowControl w:val="false"/>
              <w:suppressAutoHyphens w:val="true"/>
              <w:spacing w:lineRule="auto" w:line="240" w:before="0" w:after="0"/>
              <w:jc w:val="both"/>
              <w:rPr>
                <w:i/>
                <w:i/>
                <w:iCs/>
              </w:rPr>
            </w:pPr>
            <w:r>
              <w:rPr>
                <w:rFonts w:eastAsia="Times New Roman" w:cs="Times New Roman" w:ascii="Times New Roman" w:hAnsi="Times New Roman"/>
                <w:b w:val="false"/>
                <w:i/>
                <w:iCs/>
                <w:caps w:val="false"/>
                <w:smallCaps w:val="false"/>
                <w:color w:val="000000"/>
                <w:spacing w:val="0"/>
                <w:kern w:val="0"/>
                <w:sz w:val="24"/>
                <w:szCs w:val="24"/>
                <w:lang w:val="ru-RU" w:eastAsia="ru-RU" w:bidi="ar-SA"/>
              </w:rPr>
              <w:t>«Два Мороза»:</w:t>
            </w:r>
          </w:p>
          <w:p>
            <w:pPr>
              <w:pStyle w:val="Normal"/>
              <w:widowControl w:val="false"/>
              <w:suppressAutoHyphens w:val="true"/>
              <w:spacing w:lineRule="auto" w:line="240" w:before="0" w:after="0"/>
              <w:jc w:val="both"/>
              <w:rPr/>
            </w:pPr>
            <w:r>
              <w:rPr>
                <w:rStyle w:val="Strong"/>
                <w:rFonts w:eastAsia="Times New Roman" w:cs="Times New Roman" w:ascii="Times New Roman" w:hAnsi="Times New Roman"/>
                <w:b w:val="false"/>
                <w:i w:val="false"/>
                <w:caps w:val="false"/>
                <w:smallCaps w:val="false"/>
                <w:color w:val="000000"/>
                <w:spacing w:val="0"/>
                <w:kern w:val="0"/>
                <w:sz w:val="24"/>
                <w:szCs w:val="24"/>
                <w:lang w:val="ru-RU" w:eastAsia="ru-RU" w:bidi="ar-SA"/>
              </w:rPr>
              <w:t xml:space="preserve">- </w:t>
            </w:r>
            <w:r>
              <w:rPr>
                <w:rStyle w:val="Strong"/>
                <w:rFonts w:ascii="Times New Roman" w:hAnsi="Times New Roman"/>
                <w:b w:val="false"/>
                <w:i w:val="false"/>
                <w:caps w:val="false"/>
                <w:smallCaps w:val="false"/>
                <w:spacing w:val="0"/>
                <w:sz w:val="24"/>
                <w:szCs w:val="24"/>
              </w:rPr>
              <w:t>Мороз - Багровый нос</w:t>
            </w:r>
            <w:r>
              <w:rPr>
                <w:rFonts w:ascii="Times New Roman" w:hAnsi="Times New Roman"/>
                <w:b w:val="false"/>
                <w:i w:val="false"/>
                <w:caps w:val="false"/>
                <w:smallCaps w:val="false"/>
                <w:spacing w:val="0"/>
                <w:sz w:val="24"/>
                <w:szCs w:val="24"/>
              </w:rPr>
              <w:t xml:space="preserve">. Опытный и догадливый, старше другого Мороза и мудрее. </w:t>
            </w:r>
            <w:r>
              <w:rPr>
                <w:rStyle w:val="Strong"/>
                <w:rFonts w:ascii="Times New Roman" w:hAnsi="Times New Roman"/>
                <w:b w:val="false"/>
                <w:i w:val="false"/>
                <w:caps w:val="false"/>
                <w:smallCaps w:val="false"/>
                <w:spacing w:val="0"/>
                <w:sz w:val="24"/>
                <w:szCs w:val="24"/>
              </w:rPr>
              <w:t>Мороз-Синий нос</w:t>
            </w:r>
            <w:r>
              <w:rPr>
                <w:rFonts w:ascii="Times New Roman" w:hAnsi="Times New Roman"/>
                <w:b w:val="false"/>
                <w:i w:val="false"/>
                <w:caps w:val="false"/>
                <w:smallCaps w:val="false"/>
                <w:spacing w:val="0"/>
                <w:sz w:val="24"/>
                <w:szCs w:val="24"/>
              </w:rPr>
              <w:t xml:space="preserve">. Молод и прост, думал, что бедно одетого мужика будет заморозить легче барина. </w:t>
            </w:r>
            <w:r>
              <w:rPr>
                <w:rStyle w:val="Strong"/>
                <w:rFonts w:ascii="Times New Roman" w:hAnsi="Times New Roman"/>
                <w:b w:val="false"/>
                <w:i w:val="false"/>
                <w:caps w:val="false"/>
                <w:smallCaps w:val="false"/>
                <w:spacing w:val="0"/>
                <w:sz w:val="24"/>
                <w:szCs w:val="24"/>
              </w:rPr>
              <w:t>Мужичок</w:t>
            </w:r>
            <w:r>
              <w:rPr>
                <w:rFonts w:ascii="Times New Roman" w:hAnsi="Times New Roman"/>
                <w:b w:val="false"/>
                <w:i w:val="false"/>
                <w:caps w:val="false"/>
                <w:smallCaps w:val="false"/>
                <w:spacing w:val="0"/>
                <w:sz w:val="24"/>
                <w:szCs w:val="24"/>
              </w:rPr>
              <w:t xml:space="preserve">. Работящий крестьянин в заплатках, с дырками на шапке, в лаптях. Подвижная работа помогла ему согреться и не поддаться Морозу. </w:t>
            </w:r>
            <w:r>
              <w:rPr>
                <w:rStyle w:val="Strong"/>
                <w:rFonts w:ascii="Times New Roman" w:hAnsi="Times New Roman"/>
                <w:b w:val="false"/>
                <w:i w:val="false"/>
                <w:caps w:val="false"/>
                <w:smallCaps w:val="false"/>
                <w:spacing w:val="0"/>
                <w:sz w:val="24"/>
                <w:szCs w:val="24"/>
              </w:rPr>
              <w:t>Барин</w:t>
            </w:r>
            <w:r>
              <w:rPr>
                <w:rFonts w:ascii="Times New Roman" w:hAnsi="Times New Roman"/>
                <w:b w:val="false"/>
                <w:i w:val="false"/>
                <w:caps w:val="false"/>
                <w:smallCaps w:val="false"/>
                <w:spacing w:val="0"/>
                <w:sz w:val="24"/>
                <w:szCs w:val="24"/>
              </w:rPr>
              <w:t>. Тепло одетый в медвежью шубу, лисью шапку и волчьи сапоги. Да только не спасли его меха от мороза.</w:t>
            </w:r>
          </w:p>
          <w:p>
            <w:pPr>
              <w:pStyle w:val="Normal"/>
              <w:widowControl w:val="false"/>
              <w:suppressAutoHyphens w:val="true"/>
              <w:spacing w:lineRule="auto" w:line="240" w:before="0" w:after="0"/>
              <w:jc w:val="both"/>
              <w:rPr>
                <w:i/>
                <w:i/>
                <w:iCs/>
              </w:rPr>
            </w:pPr>
            <w:r>
              <w:rPr>
                <w:rFonts w:ascii="Times New Roman" w:hAnsi="Times New Roman"/>
                <w:b w:val="false"/>
                <w:i/>
                <w:iCs/>
                <w:caps w:val="false"/>
                <w:smallCaps w:val="false"/>
                <w:spacing w:val="0"/>
                <w:sz w:val="24"/>
                <w:szCs w:val="24"/>
              </w:rPr>
              <w:t>«Сестрица Алёнушка и братец Иванушка»:</w:t>
            </w:r>
          </w:p>
          <w:p>
            <w:pPr>
              <w:pStyle w:val="Normal"/>
              <w:widowControl w:val="false"/>
              <w:suppressAutoHyphens w:val="true"/>
              <w:spacing w:lineRule="auto" w:line="240" w:before="0" w:after="0"/>
              <w:jc w:val="both"/>
              <w:rPr/>
            </w:pPr>
            <w:r>
              <w:rPr>
                <w:rStyle w:val="Strong"/>
                <w:rFonts w:ascii="Times New Roman" w:hAnsi="Times New Roman"/>
                <w:b w:val="false"/>
                <w:i w:val="false"/>
                <w:caps w:val="false"/>
                <w:smallCaps w:val="false"/>
                <w:spacing w:val="0"/>
                <w:sz w:val="24"/>
                <w:szCs w:val="24"/>
              </w:rPr>
              <w:t xml:space="preserve">Алёнушка </w:t>
            </w:r>
            <w:r>
              <w:rPr>
                <w:rFonts w:ascii="Times New Roman" w:hAnsi="Times New Roman"/>
                <w:b w:val="false"/>
                <w:i w:val="false"/>
                <w:caps w:val="false"/>
                <w:smallCaps w:val="false"/>
                <w:spacing w:val="0"/>
                <w:sz w:val="24"/>
                <w:szCs w:val="24"/>
              </w:rPr>
              <w:t xml:space="preserve">— </w:t>
            </w:r>
            <w:r>
              <w:rPr>
                <w:rStyle w:val="Strong"/>
                <w:rFonts w:ascii="Times New Roman" w:hAnsi="Times New Roman"/>
                <w:b w:val="false"/>
                <w:i w:val="false"/>
                <w:caps w:val="false"/>
                <w:smallCaps w:val="false"/>
                <w:spacing w:val="0"/>
                <w:sz w:val="24"/>
                <w:szCs w:val="24"/>
              </w:rPr>
              <w:t>добрая, чуткая, отзывчивая, мудрая</w:t>
            </w:r>
            <w:r>
              <w:rPr>
                <w:rFonts w:ascii="Times New Roman" w:hAnsi="Times New Roman"/>
                <w:b w:val="false"/>
                <w:i w:val="false"/>
                <w:caps w:val="false"/>
                <w:smallCaps w:val="false"/>
                <w:spacing w:val="0"/>
                <w:sz w:val="24"/>
                <w:szCs w:val="24"/>
              </w:rPr>
              <w:t>. Любит своего брата и оберегает его. Старшая сестра, несёт ответственность за брата.</w:t>
            </w:r>
          </w:p>
          <w:p>
            <w:pPr>
              <w:pStyle w:val="Normal"/>
              <w:widowControl w:val="false"/>
              <w:suppressAutoHyphens w:val="true"/>
              <w:spacing w:lineRule="auto" w:line="240" w:before="0" w:after="0"/>
              <w:jc w:val="both"/>
              <w:rPr/>
            </w:pPr>
            <w:r>
              <w:rPr>
                <w:rStyle w:val="Strong"/>
                <w:rFonts w:ascii="Times New Roman" w:hAnsi="Times New Roman"/>
                <w:b w:val="false"/>
                <w:i w:val="false"/>
                <w:caps w:val="false"/>
                <w:smallCaps w:val="false"/>
                <w:spacing w:val="0"/>
                <w:sz w:val="24"/>
                <w:szCs w:val="24"/>
              </w:rPr>
              <w:t xml:space="preserve">Иванушка </w:t>
            </w:r>
            <w:r>
              <w:rPr>
                <w:rFonts w:ascii="Times New Roman" w:hAnsi="Times New Roman"/>
                <w:b w:val="false"/>
                <w:i w:val="false"/>
                <w:caps w:val="false"/>
                <w:smallCaps w:val="false"/>
                <w:spacing w:val="0"/>
                <w:sz w:val="24"/>
                <w:szCs w:val="24"/>
              </w:rPr>
              <w:t xml:space="preserve">— </w:t>
            </w:r>
            <w:r>
              <w:rPr>
                <w:rStyle w:val="Strong"/>
                <w:rFonts w:ascii="Times New Roman" w:hAnsi="Times New Roman"/>
                <w:b w:val="false"/>
                <w:i w:val="false"/>
                <w:caps w:val="false"/>
                <w:smallCaps w:val="false"/>
                <w:spacing w:val="0"/>
                <w:sz w:val="24"/>
                <w:szCs w:val="24"/>
              </w:rPr>
              <w:t>добрый, любящий и весёлый</w:t>
            </w:r>
            <w:r>
              <w:rPr>
                <w:rFonts w:ascii="Times New Roman" w:hAnsi="Times New Roman"/>
                <w:b w:val="false"/>
                <w:i w:val="false"/>
                <w:caps w:val="false"/>
                <w:smallCaps w:val="false"/>
                <w:spacing w:val="0"/>
                <w:sz w:val="24"/>
                <w:szCs w:val="24"/>
              </w:rPr>
              <w:t xml:space="preserve">. Но он был беззаботным и беспечным, поэтому пропустил наказы сестры мимо ушей. Неслух поддался искушению и выпил воды из колодца, превратился в козлёночка. Иванушка спасает свою сестру, он находчивый, сообразительный. </w:t>
            </w:r>
            <w:r>
              <w:rPr>
                <w:rStyle w:val="Strong"/>
                <w:rFonts w:ascii="Times New Roman" w:hAnsi="Times New Roman"/>
                <w:b w:val="false"/>
                <w:i w:val="false"/>
                <w:caps w:val="false"/>
                <w:smallCaps w:val="false"/>
                <w:spacing w:val="0"/>
                <w:sz w:val="24"/>
                <w:szCs w:val="24"/>
              </w:rPr>
              <w:t xml:space="preserve">Купец </w:t>
            </w:r>
            <w:r>
              <w:rPr>
                <w:rFonts w:ascii="Times New Roman" w:hAnsi="Times New Roman"/>
                <w:b w:val="false"/>
                <w:i w:val="false"/>
                <w:caps w:val="false"/>
                <w:smallCaps w:val="false"/>
                <w:spacing w:val="0"/>
                <w:sz w:val="24"/>
                <w:szCs w:val="24"/>
              </w:rPr>
              <w:t xml:space="preserve">— </w:t>
            </w:r>
            <w:r>
              <w:rPr>
                <w:rStyle w:val="Strong"/>
                <w:rFonts w:ascii="Times New Roman" w:hAnsi="Times New Roman"/>
                <w:b w:val="false"/>
                <w:i w:val="false"/>
                <w:caps w:val="false"/>
                <w:smallCaps w:val="false"/>
                <w:spacing w:val="0"/>
                <w:sz w:val="24"/>
                <w:szCs w:val="24"/>
              </w:rPr>
              <w:t>положительный герой</w:t>
            </w:r>
            <w:r>
              <w:rPr>
                <w:rFonts w:ascii="Times New Roman" w:hAnsi="Times New Roman"/>
                <w:b w:val="false"/>
                <w:i w:val="false"/>
                <w:caps w:val="false"/>
                <w:smallCaps w:val="false"/>
                <w:spacing w:val="0"/>
                <w:sz w:val="24"/>
                <w:szCs w:val="24"/>
              </w:rPr>
              <w:t>, человек добропорядочный, честный и отзывчивый. Он сразу же влюбился в Алёнушку и решил ей помочь, а потому взял её замуж вместе с козлёнком.</w:t>
            </w:r>
            <w:r>
              <w:rPr>
                <w:rFonts w:ascii="Times New Roman" w:hAnsi="Times New Roman"/>
                <w:b w:val="false"/>
                <w:i w:val="false"/>
                <w:caps w:val="false"/>
                <w:smallCaps w:val="false"/>
                <w:strike w:val="false"/>
                <w:dstrike w:val="false"/>
                <w:spacing w:val="0"/>
                <w:sz w:val="24"/>
                <w:szCs w:val="24"/>
                <w:u w:val="none"/>
                <w:effect w:val="none"/>
              </w:rPr>
              <w:t xml:space="preserve"> </w:t>
            </w:r>
            <w:r>
              <w:rPr>
                <w:rStyle w:val="Strong"/>
                <w:rFonts w:ascii="Times New Roman" w:hAnsi="Times New Roman"/>
                <w:b w:val="false"/>
                <w:i w:val="false"/>
                <w:caps w:val="false"/>
                <w:smallCaps w:val="false"/>
                <w:spacing w:val="0"/>
                <w:sz w:val="24"/>
                <w:szCs w:val="24"/>
              </w:rPr>
              <w:t xml:space="preserve">Ведьма </w:t>
            </w:r>
            <w:r>
              <w:rPr>
                <w:rFonts w:ascii="Times New Roman" w:hAnsi="Times New Roman"/>
                <w:b w:val="false"/>
                <w:i w:val="false"/>
                <w:caps w:val="false"/>
                <w:smallCaps w:val="false"/>
                <w:spacing w:val="0"/>
                <w:sz w:val="24"/>
                <w:szCs w:val="24"/>
              </w:rPr>
              <w:t xml:space="preserve">— </w:t>
            </w:r>
            <w:r>
              <w:rPr>
                <w:rStyle w:val="Strong"/>
                <w:rFonts w:ascii="Times New Roman" w:hAnsi="Times New Roman"/>
                <w:b w:val="false"/>
                <w:i w:val="false"/>
                <w:caps w:val="false"/>
                <w:smallCaps w:val="false"/>
                <w:spacing w:val="0"/>
                <w:sz w:val="24"/>
                <w:szCs w:val="24"/>
              </w:rPr>
              <w:t>завистливая, лживая и коварная</w:t>
            </w:r>
            <w:r>
              <w:rPr>
                <w:rFonts w:ascii="Times New Roman" w:hAnsi="Times New Roman"/>
                <w:b w:val="false"/>
                <w:i w:val="false"/>
                <w:caps w:val="false"/>
                <w:smallCaps w:val="false"/>
                <w:spacing w:val="0"/>
                <w:sz w:val="24"/>
                <w:szCs w:val="24"/>
              </w:rPr>
              <w:t>. Она заплела интригу, дабы занять место Алёнушки возле купца. Ведьма также очень жестока и готова убить Иванушку, чтобы получить власть над Алёнушкой.</w:t>
            </w:r>
          </w:p>
          <w:p>
            <w:pPr>
              <w:pStyle w:val="Normal"/>
              <w:widowControl w:val="false"/>
              <w:suppressAutoHyphens w:val="true"/>
              <w:spacing w:lineRule="auto" w:line="240" w:before="0" w:after="0"/>
              <w:jc w:val="both"/>
              <w:rPr>
                <w:i/>
                <w:i/>
                <w:iCs/>
              </w:rPr>
            </w:pPr>
            <w:r>
              <w:rPr>
                <w:rFonts w:ascii="Times New Roman" w:hAnsi="Times New Roman"/>
                <w:b w:val="false"/>
                <w:i/>
                <w:iCs/>
                <w:caps w:val="false"/>
                <w:smallCaps w:val="false"/>
                <w:spacing w:val="0"/>
                <w:sz w:val="24"/>
                <w:szCs w:val="24"/>
              </w:rPr>
              <w:t>«Иван-царевич и Серый волк»:</w:t>
            </w:r>
          </w:p>
          <w:p>
            <w:pPr>
              <w:pStyle w:val="Normal"/>
              <w:widowControl w:val="false"/>
              <w:suppressAutoHyphens w:val="true"/>
              <w:spacing w:lineRule="auto" w:line="240" w:before="0" w:after="0"/>
              <w:jc w:val="both"/>
              <w:rPr/>
            </w:pPr>
            <w:r>
              <w:rPr>
                <w:rStyle w:val="Strong"/>
                <w:rFonts w:ascii="Times New Roman" w:hAnsi="Times New Roman"/>
                <w:b w:val="false"/>
                <w:i w:val="false"/>
                <w:caps w:val="false"/>
                <w:smallCaps w:val="false"/>
                <w:spacing w:val="0"/>
                <w:sz w:val="24"/>
                <w:szCs w:val="24"/>
              </w:rPr>
              <w:t xml:space="preserve">Иван-царевич </w:t>
            </w:r>
            <w:r>
              <w:rPr>
                <w:rFonts w:ascii="Times New Roman" w:hAnsi="Times New Roman"/>
                <w:b w:val="false"/>
                <w:bCs/>
                <w:i w:val="false"/>
                <w:caps w:val="false"/>
                <w:smallCaps w:val="false"/>
                <w:spacing w:val="0"/>
                <w:sz w:val="24"/>
                <w:szCs w:val="24"/>
              </w:rPr>
              <w:t xml:space="preserve">— младший сын царя Берендея, </w:t>
            </w:r>
            <w:r>
              <w:rPr>
                <w:rStyle w:val="Strong"/>
                <w:rFonts w:ascii="Times New Roman" w:hAnsi="Times New Roman"/>
                <w:b w:val="false"/>
                <w:i w:val="false"/>
                <w:caps w:val="false"/>
                <w:smallCaps w:val="false"/>
                <w:spacing w:val="0"/>
                <w:sz w:val="24"/>
                <w:szCs w:val="24"/>
              </w:rPr>
              <w:t>отважный, смелый, решительный, целеустремленный, ответственный и честный герой</w:t>
            </w:r>
            <w:r>
              <w:rPr>
                <w:rFonts w:ascii="Times New Roman" w:hAnsi="Times New Roman"/>
                <w:b w:val="false"/>
                <w:bCs/>
                <w:i w:val="false"/>
                <w:caps w:val="false"/>
                <w:smallCaps w:val="false"/>
                <w:spacing w:val="0"/>
                <w:sz w:val="24"/>
                <w:szCs w:val="24"/>
              </w:rPr>
              <w:t xml:space="preserve">, готовый на всё ради исполнения поручений отца. </w:t>
            </w:r>
            <w:r>
              <w:rPr>
                <w:rFonts w:ascii="Times New Roman" w:hAnsi="Times New Roman"/>
                <w:b w:val="false"/>
                <w:i w:val="false"/>
                <w:caps w:val="false"/>
                <w:smallCaps w:val="false"/>
                <w:spacing w:val="0"/>
                <w:sz w:val="24"/>
                <w:szCs w:val="24"/>
              </w:rPr>
              <w:t xml:space="preserve">Однако есть и недостатки: герой не всегда слушает мудрые советы Серого волка, из-за чего несколько раз попадает в беду. </w:t>
            </w:r>
            <w:r>
              <w:rPr>
                <w:rStyle w:val="Strong"/>
                <w:rFonts w:ascii="Times New Roman" w:hAnsi="Times New Roman"/>
                <w:b w:val="false"/>
                <w:i w:val="false"/>
                <w:caps w:val="false"/>
                <w:smallCaps w:val="false"/>
                <w:spacing w:val="0"/>
                <w:sz w:val="24"/>
                <w:szCs w:val="24"/>
              </w:rPr>
              <w:t xml:space="preserve">Серый волк </w:t>
            </w:r>
            <w:r>
              <w:rPr>
                <w:rFonts w:ascii="Times New Roman" w:hAnsi="Times New Roman"/>
                <w:b w:val="false"/>
                <w:i w:val="false"/>
                <w:caps w:val="false"/>
                <w:smallCaps w:val="false"/>
                <w:spacing w:val="0"/>
                <w:sz w:val="24"/>
                <w:szCs w:val="24"/>
              </w:rPr>
              <w:t xml:space="preserve">— </w:t>
            </w:r>
            <w:r>
              <w:rPr>
                <w:rStyle w:val="Strong"/>
                <w:rFonts w:ascii="Times New Roman" w:hAnsi="Times New Roman"/>
                <w:b w:val="false"/>
                <w:i w:val="false"/>
                <w:caps w:val="false"/>
                <w:smallCaps w:val="false"/>
                <w:spacing w:val="0"/>
                <w:sz w:val="24"/>
                <w:szCs w:val="24"/>
              </w:rPr>
              <w:t>мудрый и верный помощник Ивана-царевича</w:t>
            </w:r>
            <w:r>
              <w:rPr>
                <w:rFonts w:ascii="Times New Roman" w:hAnsi="Times New Roman"/>
                <w:b w:val="false"/>
                <w:i w:val="false"/>
                <w:caps w:val="false"/>
                <w:smallCaps w:val="false"/>
                <w:spacing w:val="0"/>
                <w:sz w:val="24"/>
                <w:szCs w:val="24"/>
              </w:rPr>
              <w:t xml:space="preserve">, который помогает ему в поисках Жар-птицы, златогривого коня и Елены Прекрасной. </w:t>
            </w:r>
          </w:p>
          <w:p>
            <w:pPr>
              <w:pStyle w:val="Normal"/>
              <w:widowControl w:val="false"/>
              <w:suppressAutoHyphens w:val="true"/>
              <w:spacing w:lineRule="auto" w:line="240" w:before="0" w:after="0"/>
              <w:jc w:val="both"/>
              <w:rPr/>
            </w:pPr>
            <w:r>
              <w:rPr>
                <w:rStyle w:val="Strong"/>
                <w:rFonts w:ascii="Times New Roman" w:hAnsi="Times New Roman"/>
                <w:b w:val="false"/>
                <w:i w:val="false"/>
                <w:caps w:val="false"/>
                <w:smallCaps w:val="false"/>
                <w:spacing w:val="0"/>
                <w:sz w:val="24"/>
                <w:szCs w:val="24"/>
              </w:rPr>
              <w:t xml:space="preserve">Братья Ивана </w:t>
            </w:r>
            <w:r>
              <w:rPr>
                <w:rFonts w:ascii="Times New Roman" w:hAnsi="Times New Roman"/>
                <w:b w:val="false"/>
                <w:i w:val="false"/>
                <w:caps w:val="false"/>
                <w:smallCaps w:val="false"/>
                <w:spacing w:val="0"/>
                <w:sz w:val="24"/>
                <w:szCs w:val="24"/>
              </w:rPr>
              <w:t xml:space="preserve">— </w:t>
            </w:r>
            <w:r>
              <w:rPr>
                <w:rFonts w:ascii="Times New Roman" w:hAnsi="Times New Roman"/>
                <w:b w:val="false"/>
                <w:i w:val="false"/>
                <w:caps w:val="false"/>
                <w:smallCaps w:val="false"/>
                <w:spacing w:val="0"/>
                <w:sz w:val="24"/>
                <w:szCs w:val="24"/>
                <w:lang w:val="ru-RU"/>
              </w:rPr>
              <w:t>к</w:t>
            </w:r>
            <w:r>
              <w:rPr>
                <w:rStyle w:val="Strong"/>
                <w:rFonts w:ascii="Times New Roman" w:hAnsi="Times New Roman"/>
                <w:b w:val="false"/>
                <w:i w:val="false"/>
                <w:caps w:val="false"/>
                <w:smallCaps w:val="false"/>
                <w:spacing w:val="0"/>
                <w:sz w:val="24"/>
                <w:szCs w:val="24"/>
              </w:rPr>
              <w:t>оварные и завистливые персонажи</w:t>
            </w:r>
            <w:r>
              <w:rPr>
                <w:rFonts w:ascii="Times New Roman" w:hAnsi="Times New Roman"/>
                <w:b w:val="false"/>
                <w:i w:val="false"/>
                <w:caps w:val="false"/>
                <w:smallCaps w:val="false"/>
                <w:spacing w:val="0"/>
                <w:sz w:val="24"/>
                <w:szCs w:val="24"/>
              </w:rPr>
              <w:t xml:space="preserve">, которые предают младшего брата, чтобы забрать его добычу. </w:t>
            </w:r>
            <w:r>
              <w:rPr>
                <w:rStyle w:val="Strong"/>
                <w:rFonts w:ascii="Times New Roman" w:hAnsi="Times New Roman"/>
                <w:b w:val="false"/>
                <w:i w:val="false"/>
                <w:caps w:val="false"/>
                <w:smallCaps w:val="false"/>
                <w:spacing w:val="0"/>
                <w:sz w:val="24"/>
                <w:szCs w:val="24"/>
              </w:rPr>
              <w:t xml:space="preserve">Царь Берендей </w:t>
            </w:r>
            <w:r>
              <w:rPr>
                <w:rFonts w:ascii="Times New Roman" w:hAnsi="Times New Roman"/>
                <w:b w:val="false"/>
                <w:i w:val="false"/>
                <w:caps w:val="false"/>
                <w:smallCaps w:val="false"/>
                <w:spacing w:val="0"/>
                <w:sz w:val="24"/>
                <w:szCs w:val="24"/>
              </w:rPr>
              <w:t xml:space="preserve">— отец Ивана-царевича, владелец сада с золотыми яблоками. </w:t>
            </w:r>
            <w:r>
              <w:rPr>
                <w:rStyle w:val="Strong"/>
                <w:rFonts w:ascii="Times New Roman" w:hAnsi="Times New Roman"/>
                <w:b w:val="false"/>
                <w:i w:val="false"/>
                <w:caps w:val="false"/>
                <w:smallCaps w:val="false"/>
                <w:spacing w:val="0"/>
                <w:sz w:val="24"/>
                <w:szCs w:val="24"/>
              </w:rPr>
              <w:t xml:space="preserve">Елена Прекрасная </w:t>
            </w:r>
            <w:r>
              <w:rPr>
                <w:rFonts w:ascii="Times New Roman" w:hAnsi="Times New Roman"/>
                <w:b w:val="false"/>
                <w:i w:val="false"/>
                <w:caps w:val="false"/>
                <w:smallCaps w:val="false"/>
                <w:spacing w:val="0"/>
                <w:sz w:val="24"/>
                <w:szCs w:val="24"/>
              </w:rPr>
              <w:t xml:space="preserve">— красивая царевна, которую Иван-царевич спасает и на которой женится. </w:t>
            </w:r>
            <w:r>
              <w:rPr>
                <w:rStyle w:val="Strong"/>
                <w:rFonts w:ascii="Times New Roman" w:hAnsi="Times New Roman"/>
                <w:b w:val="false"/>
                <w:i w:val="false"/>
                <w:caps w:val="false"/>
                <w:smallCaps w:val="false"/>
                <w:spacing w:val="0"/>
                <w:sz w:val="24"/>
                <w:szCs w:val="24"/>
              </w:rPr>
              <w:t xml:space="preserve">Жар-птица </w:t>
            </w:r>
            <w:r>
              <w:rPr>
                <w:rFonts w:ascii="Times New Roman" w:hAnsi="Times New Roman"/>
                <w:b w:val="false"/>
                <w:i w:val="false"/>
                <w:caps w:val="false"/>
                <w:smallCaps w:val="false"/>
                <w:spacing w:val="0"/>
                <w:sz w:val="24"/>
                <w:szCs w:val="24"/>
              </w:rPr>
              <w:t xml:space="preserve">— волшебная птица, ворующая золотые яблоки из сада царя Берендея. </w:t>
            </w:r>
            <w:r>
              <w:rPr>
                <w:rStyle w:val="Strong"/>
                <w:rFonts w:ascii="Times New Roman" w:hAnsi="Times New Roman"/>
                <w:b w:val="false"/>
                <w:i w:val="false"/>
                <w:caps w:val="false"/>
                <w:smallCaps w:val="false"/>
                <w:spacing w:val="0"/>
                <w:sz w:val="24"/>
                <w:szCs w:val="24"/>
              </w:rPr>
              <w:t xml:space="preserve">Цари Афрон и Кусман </w:t>
            </w:r>
            <w:r>
              <w:rPr>
                <w:rFonts w:ascii="Times New Roman" w:hAnsi="Times New Roman"/>
                <w:b w:val="false"/>
                <w:i w:val="false"/>
                <w:caps w:val="false"/>
                <w:smallCaps w:val="false"/>
                <w:spacing w:val="0"/>
                <w:sz w:val="24"/>
                <w:szCs w:val="24"/>
              </w:rPr>
              <w:t>— правители, у которых Иван-царевич выполняет задания.</w:t>
            </w:r>
          </w:p>
          <w:p>
            <w:pPr>
              <w:pStyle w:val="Normal"/>
              <w:widowControl w:val="false"/>
              <w:suppressAutoHyphens w:val="true"/>
              <w:spacing w:lineRule="auto" w:line="240" w:before="0" w:after="0"/>
              <w:jc w:val="both"/>
              <w:rPr>
                <w:rFonts w:ascii="Times New Roman" w:hAnsi="Times New Roman"/>
                <w:b w:val="false"/>
                <w:b w:val="false"/>
                <w:i/>
                <w:i/>
                <w:iCs/>
                <w:caps w:val="false"/>
                <w:smallCaps w:val="false"/>
                <w:spacing w:val="0"/>
                <w:sz w:val="24"/>
                <w:szCs w:val="24"/>
              </w:rPr>
            </w:pPr>
            <w:r>
              <w:rPr>
                <w:rFonts w:ascii="Times New Roman" w:hAnsi="Times New Roman"/>
                <w:b w:val="false"/>
                <w:i/>
                <w:iCs/>
                <w:caps w:val="false"/>
                <w:smallCaps w:val="false"/>
                <w:spacing w:val="0"/>
                <w:sz w:val="24"/>
                <w:szCs w:val="24"/>
              </w:rPr>
              <w:t xml:space="preserve">«Морозко»: </w:t>
            </w:r>
          </w:p>
          <w:p>
            <w:pPr>
              <w:pStyle w:val="Style19"/>
              <w:widowControl w:val="false"/>
              <w:suppressAutoHyphens w:val="true"/>
              <w:spacing w:lineRule="auto" w:line="240" w:before="0" w:after="0"/>
              <w:jc w:val="both"/>
              <w:rPr/>
            </w:pPr>
            <w:r>
              <w:rPr>
                <w:rStyle w:val="Strong"/>
                <w:rFonts w:ascii="Times New Roman" w:hAnsi="Times New Roman"/>
                <w:b w:val="false"/>
                <w:i w:val="false"/>
                <w:iCs/>
                <w:caps w:val="false"/>
                <w:smallCaps w:val="false"/>
                <w:spacing w:val="0"/>
                <w:sz w:val="24"/>
                <w:szCs w:val="24"/>
              </w:rPr>
              <w:t xml:space="preserve">Морозко </w:t>
            </w:r>
            <w:r>
              <w:rPr>
                <w:rFonts w:ascii="Times New Roman" w:hAnsi="Times New Roman"/>
                <w:b w:val="false"/>
                <w:i w:val="false"/>
                <w:iCs/>
                <w:caps w:val="false"/>
                <w:smallCaps w:val="false"/>
                <w:spacing w:val="0"/>
                <w:sz w:val="24"/>
                <w:szCs w:val="24"/>
              </w:rPr>
              <w:t>— олицетворение божества зимы, которое умеет карать и миловать. Он ценит честных людей, не терпит лени и высокомерия. Трудолюбивых награждает подарками, ленивых — наказывает. Д</w:t>
            </w:r>
            <w:r>
              <w:rPr>
                <w:rStyle w:val="Strong"/>
                <w:rFonts w:ascii="Times New Roman" w:hAnsi="Times New Roman"/>
                <w:b w:val="false"/>
                <w:i w:val="false"/>
                <w:caps w:val="false"/>
                <w:smallCaps w:val="false"/>
                <w:spacing w:val="0"/>
                <w:sz w:val="24"/>
                <w:szCs w:val="24"/>
              </w:rPr>
              <w:t>очь старика (</w:t>
            </w:r>
            <w:r>
              <w:rPr>
                <w:rFonts w:ascii="Times New Roman" w:hAnsi="Times New Roman"/>
                <w:b w:val="false"/>
                <w:i w:val="false"/>
                <w:caps w:val="false"/>
                <w:smallCaps w:val="false"/>
                <w:spacing w:val="0"/>
                <w:sz w:val="24"/>
                <w:szCs w:val="24"/>
              </w:rPr>
              <w:t xml:space="preserve">Настенька) — трудолюбивая, скромная и терпеливая девушка. Она не жалуется на судьбу, продолжает работать, несмотря на несправедливое отношение мачехи. </w:t>
            </w:r>
            <w:r>
              <w:rPr>
                <w:rStyle w:val="Strong"/>
                <w:rFonts w:ascii="Times New Roman" w:hAnsi="Times New Roman"/>
                <w:b w:val="false"/>
                <w:i w:val="false"/>
                <w:caps w:val="false"/>
                <w:smallCaps w:val="false"/>
                <w:spacing w:val="0"/>
                <w:sz w:val="24"/>
                <w:szCs w:val="24"/>
              </w:rPr>
              <w:t xml:space="preserve">Дочь старухи </w:t>
            </w:r>
            <w:r>
              <w:rPr>
                <w:rFonts w:ascii="Times New Roman" w:hAnsi="Times New Roman"/>
                <w:b w:val="false"/>
                <w:i w:val="false"/>
                <w:caps w:val="false"/>
                <w:smallCaps w:val="false"/>
                <w:spacing w:val="0"/>
                <w:sz w:val="24"/>
                <w:szCs w:val="24"/>
              </w:rPr>
              <w:t xml:space="preserve">(Марфуша) — ленивая, грубая и высокомерная героиня. Она думает только о себе, игнорирует нужды окружающих. В конце сказки получает наказание за своё поведение. </w:t>
            </w:r>
            <w:r>
              <w:rPr>
                <w:rStyle w:val="Strong"/>
                <w:rFonts w:ascii="Times New Roman" w:hAnsi="Times New Roman"/>
                <w:b w:val="false"/>
                <w:i w:val="false"/>
                <w:caps w:val="false"/>
                <w:smallCaps w:val="false"/>
                <w:spacing w:val="0"/>
                <w:sz w:val="24"/>
                <w:szCs w:val="24"/>
              </w:rPr>
              <w:t xml:space="preserve">Старик </w:t>
            </w:r>
            <w:r>
              <w:rPr>
                <w:rFonts w:ascii="Times New Roman" w:hAnsi="Times New Roman"/>
                <w:b w:val="false"/>
                <w:i w:val="false"/>
                <w:caps w:val="false"/>
                <w:smallCaps w:val="false"/>
                <w:spacing w:val="0"/>
                <w:sz w:val="24"/>
                <w:szCs w:val="24"/>
              </w:rPr>
              <w:t xml:space="preserve">— безвольный и покорный отец главной героини. Он беспрекословно выполняет все прихоти жены, не может защитить дочь от притеснений. </w:t>
            </w:r>
            <w:r>
              <w:rPr>
                <w:rStyle w:val="Strong"/>
                <w:rFonts w:ascii="Times New Roman" w:hAnsi="Times New Roman"/>
                <w:b w:val="false"/>
                <w:i w:val="false"/>
                <w:caps w:val="false"/>
                <w:smallCaps w:val="false"/>
                <w:spacing w:val="0"/>
                <w:sz w:val="24"/>
                <w:szCs w:val="24"/>
              </w:rPr>
              <w:t xml:space="preserve">Мачеха </w:t>
            </w:r>
            <w:r>
              <w:rPr>
                <w:rFonts w:ascii="Times New Roman" w:hAnsi="Times New Roman"/>
                <w:b w:val="false"/>
                <w:i w:val="false"/>
                <w:caps w:val="false"/>
                <w:smallCaps w:val="false"/>
                <w:spacing w:val="0"/>
                <w:sz w:val="24"/>
                <w:szCs w:val="24"/>
              </w:rPr>
              <w:t xml:space="preserve">— злая и деспотичная женщина, которая ненавидит падчерицу и предпочитает свою родную дочь. Она заставляет Настеньку работать с утра до ночи, оскорбляет и унижает её. </w:t>
            </w:r>
          </w:p>
          <w:p>
            <w:pPr>
              <w:pStyle w:val="Style19"/>
              <w:widowControl w:val="false"/>
              <w:suppressAutoHyphens w:val="true"/>
              <w:spacing w:lineRule="auto" w:line="240" w:before="0" w:after="0"/>
              <w:jc w:val="both"/>
              <w:rPr>
                <w:i/>
                <w:i/>
                <w:iCs/>
              </w:rPr>
            </w:pPr>
            <w:r>
              <w:rPr>
                <w:rFonts w:ascii="Times New Roman" w:hAnsi="Times New Roman"/>
                <w:b w:val="false"/>
                <w:i/>
                <w:iCs/>
                <w:caps w:val="false"/>
                <w:smallCaps w:val="false"/>
                <w:spacing w:val="0"/>
                <w:sz w:val="24"/>
                <w:szCs w:val="24"/>
              </w:rPr>
              <w:t>«Гуси-лебеди»:</w:t>
            </w:r>
          </w:p>
          <w:p>
            <w:pPr>
              <w:pStyle w:val="Style19"/>
              <w:widowControl w:val="false"/>
              <w:suppressAutoHyphens w:val="true"/>
              <w:spacing w:lineRule="auto" w:line="240" w:before="0" w:after="0"/>
              <w:jc w:val="both"/>
              <w:rPr/>
            </w:pPr>
            <w:r>
              <w:rPr>
                <w:rStyle w:val="Strong"/>
                <w:rFonts w:ascii="Times New Roman" w:hAnsi="Times New Roman"/>
                <w:b w:val="false"/>
                <w:i w:val="false"/>
                <w:iCs/>
                <w:caps w:val="false"/>
                <w:smallCaps w:val="false"/>
                <w:spacing w:val="0"/>
                <w:sz w:val="24"/>
                <w:szCs w:val="24"/>
              </w:rPr>
              <w:t>Сестра</w:t>
            </w:r>
            <w:r>
              <w:rPr>
                <w:rFonts w:ascii="Times New Roman" w:hAnsi="Times New Roman"/>
                <w:b w:val="false"/>
                <w:i w:val="false"/>
                <w:iCs/>
                <w:caps w:val="false"/>
                <w:smallCaps w:val="false"/>
                <w:spacing w:val="0"/>
                <w:sz w:val="24"/>
                <w:szCs w:val="24"/>
              </w:rPr>
              <w:t>. Маленькая девочка, которая увлекается игрой с подружками и забывает про брата. Однако после его похищения проявляет смелость и отправляется на поиски, преодолевая препятствия. Б</w:t>
            </w:r>
            <w:r>
              <w:rPr>
                <w:rStyle w:val="Strong"/>
                <w:rFonts w:ascii="Times New Roman" w:hAnsi="Times New Roman"/>
                <w:b w:val="false"/>
                <w:i w:val="false"/>
                <w:caps w:val="false"/>
                <w:smallCaps w:val="false"/>
                <w:spacing w:val="0"/>
                <w:sz w:val="24"/>
                <w:szCs w:val="24"/>
              </w:rPr>
              <w:t>ратец</w:t>
            </w:r>
            <w:r>
              <w:rPr>
                <w:rFonts w:ascii="Times New Roman" w:hAnsi="Times New Roman"/>
                <w:b w:val="false"/>
                <w:i w:val="false"/>
                <w:caps w:val="false"/>
                <w:smallCaps w:val="false"/>
                <w:spacing w:val="0"/>
                <w:sz w:val="24"/>
                <w:szCs w:val="24"/>
              </w:rPr>
              <w:t>. Маленький и доверчивый мальчик, который не может за себя постоять, поэтому становится лёгкой добычей Бабы-Яги. Б</w:t>
            </w:r>
            <w:r>
              <w:rPr>
                <w:rStyle w:val="Strong"/>
                <w:rFonts w:ascii="Times New Roman" w:hAnsi="Times New Roman"/>
                <w:b w:val="false"/>
                <w:i w:val="false"/>
                <w:caps w:val="false"/>
                <w:smallCaps w:val="false"/>
                <w:spacing w:val="0"/>
                <w:sz w:val="24"/>
                <w:szCs w:val="24"/>
              </w:rPr>
              <w:t>аба-Яга</w:t>
            </w:r>
            <w:r>
              <w:rPr>
                <w:rFonts w:ascii="Times New Roman" w:hAnsi="Times New Roman"/>
                <w:b w:val="false"/>
                <w:i w:val="false"/>
                <w:caps w:val="false"/>
                <w:smallCaps w:val="false"/>
                <w:spacing w:val="0"/>
                <w:sz w:val="24"/>
                <w:szCs w:val="24"/>
              </w:rPr>
              <w:t xml:space="preserve">. Злая и коварная старуха, которая хочет съесть детей. </w:t>
            </w:r>
            <w:r>
              <w:rPr>
                <w:rStyle w:val="Strong"/>
                <w:rFonts w:ascii="Times New Roman" w:hAnsi="Times New Roman"/>
                <w:b w:val="false"/>
                <w:i w:val="false"/>
                <w:caps w:val="false"/>
                <w:smallCaps w:val="false"/>
                <w:spacing w:val="0"/>
                <w:sz w:val="24"/>
                <w:szCs w:val="24"/>
              </w:rPr>
              <w:t>Родители</w:t>
            </w:r>
            <w:r>
              <w:rPr>
                <w:rFonts w:ascii="Times New Roman" w:hAnsi="Times New Roman"/>
                <w:b w:val="false"/>
                <w:i w:val="false"/>
                <w:caps w:val="false"/>
                <w:smallCaps w:val="false"/>
                <w:spacing w:val="0"/>
                <w:sz w:val="24"/>
                <w:szCs w:val="24"/>
              </w:rPr>
              <w:t xml:space="preserve">. Трудолюбивые люди, которые воспитывают двух детей и учат девочку ответственности за брата. </w:t>
            </w:r>
            <w:r>
              <w:rPr>
                <w:rStyle w:val="Strong"/>
                <w:rFonts w:ascii="Times New Roman" w:hAnsi="Times New Roman"/>
                <w:b w:val="false"/>
                <w:i w:val="false"/>
                <w:caps w:val="false"/>
                <w:smallCaps w:val="false"/>
                <w:spacing w:val="0"/>
                <w:sz w:val="24"/>
                <w:szCs w:val="24"/>
              </w:rPr>
              <w:t>Гуси-лебеди</w:t>
            </w:r>
            <w:r>
              <w:rPr>
                <w:rFonts w:ascii="Times New Roman" w:hAnsi="Times New Roman"/>
                <w:b w:val="false"/>
                <w:i w:val="false"/>
                <w:caps w:val="false"/>
                <w:smallCaps w:val="false"/>
                <w:spacing w:val="0"/>
                <w:sz w:val="24"/>
                <w:szCs w:val="24"/>
              </w:rPr>
              <w:t>. Слуги Бабы-Яги, которые воруют детей и приносят их ей на съедение</w:t>
            </w:r>
            <w:r>
              <w:rPr>
                <w:rFonts w:ascii="Times New Roman" w:hAnsi="Times New Roman"/>
                <w:b w:val="false"/>
                <w:i w:val="false"/>
                <w:caps w:val="false"/>
                <w:smallCaps w:val="false"/>
                <w:strike w:val="false"/>
                <w:dstrike w:val="false"/>
                <w:spacing w:val="0"/>
                <w:sz w:val="24"/>
                <w:szCs w:val="24"/>
                <w:u w:val="none"/>
                <w:effect w:val="none"/>
              </w:rPr>
              <w:t xml:space="preserve">. </w:t>
            </w:r>
            <w:r>
              <w:rPr>
                <w:rStyle w:val="Strong"/>
                <w:rFonts w:ascii="Times New Roman" w:hAnsi="Times New Roman"/>
                <w:b w:val="false"/>
                <w:i w:val="false"/>
                <w:caps w:val="false"/>
                <w:smallCaps w:val="false"/>
                <w:spacing w:val="0"/>
                <w:sz w:val="24"/>
                <w:szCs w:val="24"/>
              </w:rPr>
              <w:t>Мышка</w:t>
            </w:r>
            <w:r>
              <w:rPr>
                <w:rFonts w:ascii="Times New Roman" w:hAnsi="Times New Roman"/>
                <w:b w:val="false"/>
                <w:i w:val="false"/>
                <w:caps w:val="false"/>
                <w:smallCaps w:val="false"/>
                <w:spacing w:val="0"/>
                <w:sz w:val="24"/>
                <w:szCs w:val="24"/>
              </w:rPr>
              <w:t xml:space="preserve">. Добрый и хитрый персонаж, который помогает девочке сбежать от Бабы-Яги за ложечку каши. </w:t>
            </w:r>
            <w:r>
              <w:rPr>
                <w:rStyle w:val="Strong"/>
                <w:rFonts w:ascii="Times New Roman" w:hAnsi="Times New Roman"/>
                <w:b w:val="false"/>
                <w:i w:val="false"/>
                <w:caps w:val="false"/>
                <w:smallCaps w:val="false"/>
                <w:spacing w:val="0"/>
                <w:sz w:val="24"/>
                <w:szCs w:val="24"/>
              </w:rPr>
              <w:t>Яблоня, печка, речка</w:t>
            </w:r>
            <w:r>
              <w:rPr>
                <w:rFonts w:ascii="Times New Roman" w:hAnsi="Times New Roman"/>
                <w:b w:val="false"/>
                <w:i w:val="false"/>
                <w:caps w:val="false"/>
                <w:smallCaps w:val="false"/>
                <w:spacing w:val="0"/>
                <w:sz w:val="24"/>
                <w:szCs w:val="24"/>
              </w:rPr>
              <w:t>. Волшебные персонажи, которые помогают девочке укрыться от гусей-лебедей и угощают её своими дарами (яблочками, пирожками, киселём).</w:t>
            </w:r>
          </w:p>
          <w:p>
            <w:pPr>
              <w:pStyle w:val="Style19"/>
              <w:widowControl w:val="false"/>
              <w:suppressAutoHyphens w:val="true"/>
              <w:spacing w:lineRule="auto" w:line="240" w:before="0" w:after="0"/>
              <w:jc w:val="both"/>
              <w:rPr>
                <w:rFonts w:ascii="Times New Roman" w:hAnsi="Times New Roman"/>
                <w:sz w:val="24"/>
                <w:szCs w:val="24"/>
              </w:rPr>
            </w:pPr>
            <w:r>
              <w:rPr>
                <w:rFonts w:ascii="Times New Roman" w:hAnsi="Times New Roman"/>
                <w:b w:val="false"/>
                <w:i w:val="false"/>
                <w:caps w:val="false"/>
                <w:smallCaps w:val="false"/>
                <w:spacing w:val="0"/>
                <w:sz w:val="24"/>
                <w:szCs w:val="24"/>
                <w:lang w:val="ru-RU"/>
              </w:rPr>
              <w:t xml:space="preserve">Например, волшебные персонажи из сказки «Гуси лебеди», </w:t>
            </w:r>
            <w:r>
              <w:rPr>
                <w:rFonts w:ascii="Times New Roman" w:hAnsi="Times New Roman"/>
                <w:b w:val="false"/>
                <w:i w:val="false"/>
                <w:caps w:val="false"/>
                <w:smallCaps w:val="false"/>
                <w:spacing w:val="0"/>
                <w:sz w:val="24"/>
                <w:szCs w:val="24"/>
              </w:rPr>
              <w:t>яблоня, печка и речка — добрые, они помогают девочке укрыться от гусей-лебедей и угощают её своими дарами</w:t>
            </w:r>
            <w:r>
              <w:rPr>
                <w:rFonts w:ascii="Times New Roman" w:hAnsi="Times New Roman"/>
                <w:b w:val="false"/>
                <w:i w:val="false"/>
                <w:caps w:val="false"/>
                <w:smallCaps w:val="false"/>
                <w:spacing w:val="0"/>
                <w:sz w:val="24"/>
                <w:szCs w:val="24"/>
                <w:lang w:val="ru-RU"/>
              </w:rPr>
              <w:t>.</w:t>
            </w:r>
          </w:p>
          <w:p>
            <w:pPr>
              <w:pStyle w:val="Style19"/>
              <w:widowControl w:val="false"/>
              <w:suppressAutoHyphens w:val="true"/>
              <w:spacing w:lineRule="auto" w:line="240" w:before="0" w:after="0"/>
              <w:jc w:val="both"/>
              <w:rPr>
                <w:rFonts w:ascii="Times New Roman" w:hAnsi="Times New Roman"/>
                <w:sz w:val="24"/>
                <w:szCs w:val="24"/>
              </w:rPr>
            </w:pPr>
            <w:r>
              <w:rPr>
                <w:rFonts w:ascii="Times New Roman" w:hAnsi="Times New Roman"/>
                <w:b w:val="false"/>
                <w:i w:val="false"/>
                <w:caps w:val="false"/>
                <w:smallCaps w:val="false"/>
                <w:spacing w:val="0"/>
                <w:sz w:val="24"/>
                <w:szCs w:val="24"/>
                <w:lang w:val="ru-RU"/>
              </w:rPr>
              <w:t>О добрых поступках, о поступках главных героев русских народных волшебных сказок.</w:t>
            </w:r>
          </w:p>
        </w:tc>
        <w:tc>
          <w:tcPr>
            <w:tcW w:w="165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rHeight w:val="5519" w:hRule="atLeast"/>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Работа по теме урока</w:t>
            </w:r>
          </w:p>
        </w:tc>
        <w:tc>
          <w:tcPr>
            <w:tcW w:w="208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color w:val="000000"/>
              </w:rPr>
            </w:pPr>
            <w:r>
              <w:rPr>
                <w:rFonts w:eastAsia="Aptos" w:ascii="Times New Roman" w:hAnsi="Times New Roman"/>
                <w:color w:val="000000"/>
                <w:sz w:val="24"/>
                <w:szCs w:val="24"/>
                <w:lang w:val="ru-RU" w:bidi="ar-SA"/>
              </w:rPr>
              <w:t>Выявить качество и уровень овладения знаниями и умениями.</w:t>
            </w:r>
          </w:p>
          <w:p>
            <w:pPr>
              <w:pStyle w:val="Style26"/>
              <w:widowControl w:val="false"/>
              <w:spacing w:lineRule="auto" w:line="240" w:before="0" w:after="160"/>
              <w:jc w:val="both"/>
              <w:rPr>
                <w:color w:val="000000"/>
              </w:rPr>
            </w:pPr>
            <w:r>
              <w:rPr>
                <w:rFonts w:eastAsia="Aptos" w:cs="" w:ascii="Times New Roman" w:hAnsi="Times New Roman" w:cstheme="majorBidi"/>
                <w:color w:val="000000"/>
                <w:sz w:val="24"/>
                <w:szCs w:val="24"/>
                <w:lang w:val="ru-RU" w:bidi="ar-SA"/>
              </w:rPr>
              <w:t>Выявить неверное представление. Произвести их коррекцию.</w:t>
            </w:r>
          </w:p>
        </w:tc>
        <w:tc>
          <w:tcPr>
            <w:tcW w:w="5220" w:type="dxa"/>
            <w:tcBorders>
              <w:top w:val="single" w:sz="4" w:space="0" w:color="000000"/>
              <w:left w:val="single" w:sz="4" w:space="0" w:color="000000"/>
              <w:bottom w:val="single" w:sz="4" w:space="0" w:color="000000"/>
              <w:right w:val="single" w:sz="4" w:space="0" w:color="000000"/>
            </w:tcBorders>
          </w:tcPr>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strike w:val="false"/>
                <w:dstrike w:val="false"/>
                <w:color w:val="000000"/>
                <w:spacing w:val="0"/>
                <w:sz w:val="24"/>
                <w:szCs w:val="24"/>
                <w:u w:val="none"/>
                <w:effect w:val="none"/>
              </w:rPr>
              <w:t>- Итак. Главное условие и правило хороших отношений между людьми звучит так:</w:t>
            </w:r>
            <w:r>
              <w:rPr>
                <w:rFonts w:ascii="Times New Roman" w:hAnsi="Times New Roman"/>
                <w:b w:val="false"/>
                <w:bCs w:val="false"/>
                <w:i w:val="false"/>
                <w:caps w:val="false"/>
                <w:smallCaps w:val="false"/>
                <w:strike w:val="false"/>
                <w:dstrike w:val="false"/>
                <w:color w:val="000000"/>
                <w:spacing w:val="0"/>
                <w:sz w:val="24"/>
                <w:szCs w:val="24"/>
                <w:u w:val="none"/>
                <w:effect w:val="none"/>
              </w:rPr>
              <w:t xml:space="preserve"> поступай с другими так, как хочешь, чтобы поступали с тобой (</w:t>
            </w:r>
            <w:r>
              <w:rPr>
                <w:rFonts w:ascii="Times New Roman" w:hAnsi="Times New Roman"/>
                <w:b w:val="false"/>
                <w:i w:val="false"/>
                <w:caps w:val="false"/>
                <w:smallCaps w:val="false"/>
                <w:strike w:val="false"/>
                <w:dstrike w:val="false"/>
                <w:color w:val="000000"/>
                <w:spacing w:val="0"/>
                <w:sz w:val="24"/>
                <w:szCs w:val="24"/>
                <w:u w:val="none"/>
                <w:effect w:val="none"/>
              </w:rPr>
              <w:t>делайте другому только то, что хотели бы получать сами).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Каждому человеку нравится, когда другие его любят, прощают, помогают и относятся хорошо и по-доброму. Точно так же и вы должны относиться к другим людям.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Но сам человек часто забывает любить, помогать, прощать других и поступает плохо с другими людьми. Прежде чем вы захотите что-то сделать другому, вы должны подумать, понравилось бы или нет это вам самим. Все, что вам самим понравилось бы, вы можете делать другим, но вы ни в коем случае не должны другому делать то, что вам самим было бы неприятно получить. Всегда пользуясь этим правилом, вы не станете хуже и меньше будете совершать ошибок, а ваша душа и ее энергия не будет загрязнятся и останется чистой.</w:t>
            </w:r>
          </w:p>
          <w:p>
            <w:pPr>
              <w:pStyle w:val="Style19"/>
              <w:widowControl w:val="false"/>
              <w:spacing w:lineRule="auto" w:line="240" w:before="0" w:after="0"/>
              <w:ind w:left="0" w:right="0" w:hanging="0"/>
              <w:jc w:val="both"/>
              <w:rPr>
                <w:rFonts w:ascii="Times New Roman" w:hAnsi="Times New Roman"/>
                <w:b/>
                <w:b/>
                <w:i w:val="false"/>
                <w:i w:val="false"/>
                <w:caps w:val="false"/>
                <w:smallCaps w:val="false"/>
                <w:strike w:val="false"/>
                <w:dstrike w:val="false"/>
                <w:color w:val="000000"/>
                <w:spacing w:val="0"/>
                <w:sz w:val="24"/>
                <w:szCs w:val="24"/>
                <w:u w:val="none"/>
                <w:effect w:val="none"/>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Если вы любите получать только хорошее, то значит, и отдавать должны только хорошее.</w:t>
            </w:r>
          </w:p>
          <w:p>
            <w:pPr>
              <w:pStyle w:val="Style19"/>
              <w:widowControl w:val="false"/>
              <w:spacing w:lineRule="auto" w:line="240" w:before="0" w:after="0"/>
              <w:ind w:left="0" w:right="0" w:hanging="0"/>
              <w:jc w:val="both"/>
              <w:rPr>
                <w:rFonts w:ascii="Times New Roman" w:hAnsi="Times New Roman"/>
                <w:b/>
                <w:b/>
                <w:i w:val="false"/>
                <w:i w:val="false"/>
                <w:caps w:val="false"/>
                <w:smallCaps w:val="false"/>
                <w:strike w:val="false"/>
                <w:dstrike w:val="false"/>
                <w:color w:val="000000"/>
                <w:spacing w:val="0"/>
                <w:sz w:val="24"/>
                <w:szCs w:val="24"/>
                <w:u w:val="none"/>
                <w:effect w:val="none"/>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 Сейчас я прочитаю вам сказку «Полезное колдовство». Слушайте внимательно, после прочтения мы с вами ее обсудим и я задам вам несколько вопросов.</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Во дворе Витю многие дети считали не очень хорошим и даже немножечко противным. Как и все, он очень любил получать хорошее от других, а вот делать хорошее другим совсем не стремился. Ему даже чуточку нравилось обижать, что-то отнимать, ломать, вредить или мешать. А иногда, делая плохо, он веселился, думая в этот момент о том, какой он умный, хитрый, ловкий и сильный.</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 вот в самый обыкновенный день во двор вошел старый уставший человек с палочкой и присел отдохнуть на скамейке рядом с детьми. Увидев, как Витя мешает другим и бросает камни в построенный из песка город, старичок подозвал его к себе и сказал:</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Ай-ай-ай, Витя, некрасиво ты поступаешь по отношению к другим. Сам-то, небось, не захотел бы, чтобы кто-то стал разрушать твой город из песка.</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И откуда этот незнакомый старик знает мое имя, – удивленно подумал Витя, но тут, заметив, что старичок ходит с палочкой и очень старенький, он осмелел и грубо ответил:</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Нечего меня учить. В школе учат, дома все учат, да еще и во дворе хотят учить, сейчас как приведу свою собаку из дому, она у меня большая и очень страшно рычит.</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Ну что ж, Витя, если тебя слова не могут научить, то пусть тебя сама жизнь научит.</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Старичок вдруг закрыл глаза и стал еле слышно бормотать какие-то непонятные слова: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абра мубра ракадуга,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веке креке куру бе,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все, что хочешь для другого,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нехорошего, плохого,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пусть воротится к тебе.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При этом старичок перевернул свою палку и, три раза стукнув ею о землю, встал и медленно ушел...</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Ага, все-таки испугался, – подумал Витя, глядя ему вслед. – А то бы ему здорово досталось от моей собаки.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 только он об этом подумал, как вдруг две собаки во дворе зарычали, залаяли и кинулись на него. Еле успел Витя на дерево залезть и только сидя наверху понял, в чем тут дело:</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Наверное, этот старик колдовать может и сделал так, что если что-нибудь плохое ему пожелаешь или сделаешь, то это сразу же к тебе вернется. Надо просто об этом старике не думать ничего плохого, а еще лучше о нем совсем забыть.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Перестал Витя думать о старике, и собаки сразу же разбежались. С дерева Витя увидел Юрку, катающегося на своем новеньком велосипеде, и вспомнил про вчерашний день, когда Юрка не дал ему прокатиться.</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Ух, вредина и жадина, – подумал про Юрку Витя. – Сейчас ты у меня свалишься.</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Только Витя попытался сломать ветку дерева, чтобы потом кинуть ее в колесо велосипеда, как вдруг ветка под ним обломалась, и он сам упал на землю.</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Сидит Витя на земле, трет место ударенное, а сам размышляет:</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Что же это такое получается? Неужели всю жизнь все плохое будет ко мне возвращаться? А может быть, это все случайно вышло? Ну-ка я лучше еще раз проверю.</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Витя отошел от деревьев, поднял над головой куртку и захотел, чтобы Юрке с дерева яблоко на голову упало. Пять минут стоял Витя посреди двора, закрываясь курткой, и ждал, когда с неба яблоко упадет. Но на голову ему совсем ничего не падало.</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Ага, значит, не колдовство это все было, а так, случайность. На всякий случай Витя еще раз захотел проверить и стал желать, чтобы Юра в дерево на своем велосипеде врезался или прямо в лужу грохнулся. И опять ничего с ним не произошло.</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Ура, – закричал от радости Витя и стал прыгая повторять: – Колдовство не действует, колдовство не действует.</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Что это ты тут раскричался про какое-то колдовство? – спросил Юра, подъехавший к Вите.</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Да так просто, – ответил Витя. – Лучше бы дал на своем велике проехать, а то вчера жадничал, как самая последняя жадина.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Дал Юра свой велосипед, и Витя помчался. За поворотом он врезался в яблоню, свалился в лужу, да еще и свалившимся яблоком по голове получил.</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Только теперь Вите стало по-настоящему страшно. Колдовство старика оказалось самым настоящим. Что же теперь будет с ним, если все его плохие мысли и пожелания будут к нему возвращаться.</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Только оттер Витя со своей мокрой куртки грязь, как увидел Аню. У нее был сегодня день рождения, и она вышла во двор с большой красивой коробкой вкусных конфет.</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Вот глупая, – подумал Витя. – Я бы такие конфеты все сам съел бы, а она других угощает. Только Витя додумал свою жадную мысль, опять подействовало колдовство, хотела Аня конфету дать Вите, да вдруг передумала и сама ее съела. Обиделся Витя и говорит:</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Подумаешь, ну и подави... – тут Витя запнулся на полуслове, замотал головой и решил не договаривать свое плохое желание. Ведь оно рано или поздно обязательно к нему самому вернется.</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Теперь догадайтесь, кто стал во дворе самым доброжелательным и у кого появилось больше всех друзей? Конечно, у Вити. Сначала ему было трудно желать и делать другим одно только хорошее, но потом он к этому привык, это даже ему понравилось, потому что все вокруг стали относиться к нему намного лучше и добрее.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А на того старичка, который заколдовал его на всю жизнь, Витя ни капельки не сердится, а наоборот, каждый раз добрым словом вспоминает.</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Правильно ли сделал старичок, что совершил такое колдовство?</w:t>
            </w:r>
          </w:p>
          <w:p>
            <w:pPr>
              <w:pStyle w:val="Style19"/>
              <w:widowControl w:val="false"/>
              <w:spacing w:lineRule="auto" w:line="240" w:before="0" w:after="0"/>
              <w:ind w:left="0" w:right="0" w:hanging="0"/>
              <w:jc w:val="left"/>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caps w:val="false"/>
                <w:smallCaps w:val="false"/>
                <w:strike w:val="false"/>
                <w:dstrike w:val="false"/>
                <w:color w:val="000000"/>
                <w:spacing w:val="0"/>
                <w:sz w:val="24"/>
                <w:szCs w:val="24"/>
                <w:u w:val="none"/>
                <w:effect w:val="none"/>
              </w:rPr>
              <w:t xml:space="preserve">– </w:t>
            </w:r>
            <w:r>
              <w:rPr>
                <w:rFonts w:ascii="Times New Roman" w:hAnsi="Times New Roman"/>
                <w:b w:val="false"/>
                <w:i w:val="false"/>
                <w:caps w:val="false"/>
                <w:smallCaps w:val="false"/>
                <w:strike w:val="false"/>
                <w:dstrike w:val="false"/>
                <w:color w:val="000000"/>
                <w:spacing w:val="0"/>
                <w:sz w:val="24"/>
                <w:szCs w:val="24"/>
                <w:u w:val="none"/>
                <w:effect w:val="none"/>
              </w:rPr>
              <w:t xml:space="preserve">Почему Витя вспоминал старичка добрым словом и не сердился на него? </w:t>
            </w:r>
          </w:p>
          <w:p>
            <w:pPr>
              <w:pStyle w:val="Style19"/>
              <w:widowControl w:val="false"/>
              <w:spacing w:lineRule="auto" w:line="240" w:before="0" w:after="0"/>
              <w:ind w:left="0" w:right="0" w:hanging="0"/>
              <w:jc w:val="left"/>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b w:val="false"/>
                <w:bCs w:val="false"/>
                <w:iCs w:val="false"/>
                <w:caps w:val="false"/>
                <w:smallCaps w:val="false"/>
                <w:strike w:val="false"/>
                <w:dstrike w:val="false"/>
                <w:color w:val="000000"/>
                <w:spacing w:val="0"/>
                <w:kern w:val="0"/>
                <w:sz w:val="24"/>
                <w:szCs w:val="24"/>
                <w:u w:val="none"/>
                <w:effect w:val="none"/>
                <w:lang w:val="ru-RU" w:bidi="ar-SA"/>
              </w:rPr>
              <w:t xml:space="preserve">– </w:t>
            </w:r>
            <w:r>
              <w:rPr>
                <w:rFonts w:ascii="Times New Roman" w:hAnsi="Times New Roman"/>
                <w:b w:val="false"/>
                <w:bCs w:val="false"/>
                <w:iCs w:val="false"/>
                <w:caps w:val="false"/>
                <w:smallCaps w:val="false"/>
                <w:strike w:val="false"/>
                <w:dstrike w:val="false"/>
                <w:color w:val="000000"/>
                <w:spacing w:val="0"/>
                <w:kern w:val="0"/>
                <w:sz w:val="24"/>
                <w:szCs w:val="24"/>
                <w:u w:val="none"/>
                <w:effect w:val="none"/>
                <w:lang w:val="ru-RU" w:bidi="ar-SA"/>
              </w:rPr>
              <w:t>А вы бы сердились на старичка, если бы он точно так же заколдовал вас и вам как можно скорее пришлось бы исправляться?</w:t>
            </w:r>
          </w:p>
          <w:p>
            <w:pPr>
              <w:pStyle w:val="Style19"/>
              <w:widowControl w:val="false"/>
              <w:spacing w:lineRule="auto" w:line="240" w:before="0" w:after="0"/>
              <w:ind w:left="0" w:right="0" w:hanging="0"/>
              <w:jc w:val="both"/>
              <w:rPr>
                <w:rFonts w:ascii="Times New Roman" w:hAnsi="Times New Roman"/>
                <w:caps w:val="false"/>
                <w:smallCaps w:val="false"/>
                <w:strike w:val="false"/>
                <w:dstrike w:val="false"/>
                <w:color w:val="000000"/>
                <w:spacing w:val="0"/>
                <w:sz w:val="24"/>
                <w:szCs w:val="24"/>
                <w:u w:val="none"/>
                <w:effect w:val="none"/>
              </w:rPr>
            </w:pPr>
            <w:r>
              <w:rPr>
                <w:rFonts w:ascii="Times New Roman" w:hAnsi="Times New Roman"/>
                <w:b w:val="false"/>
                <w:bCs w:val="false"/>
                <w:iCs w:val="false"/>
                <w:caps w:val="false"/>
                <w:smallCaps w:val="false"/>
                <w:strike w:val="false"/>
                <w:dstrike w:val="false"/>
                <w:color w:val="000000"/>
                <w:spacing w:val="0"/>
                <w:kern w:val="0"/>
                <w:sz w:val="24"/>
                <w:szCs w:val="24"/>
                <w:u w:val="none"/>
                <w:effect w:val="none"/>
                <w:lang w:val="ru-RU" w:bidi="ar-SA"/>
              </w:rPr>
              <w:t xml:space="preserve">- </w:t>
            </w: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К сожалению, окружающие нас люди не всегда делают нашу жизнь радостной и счастливой. Не всегда отношения между людьми бывают добрыми, нежными. Не всегда мы хотим прийти на помощь в трудную минуту, помочь добрым словом и советом, поддержать человека. Зачастую мы своей грубостью, злостью, нетерпимостью делаем ещё больней своим родителям, друзьям, одноклассникам.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i w:val="false"/>
                <w:caps w:val="false"/>
                <w:smallCaps w:val="false"/>
                <w:color w:val="000000"/>
                <w:spacing w:val="0"/>
                <w:sz w:val="24"/>
                <w:szCs w:val="24"/>
              </w:rPr>
              <w:t>- Как вы хотите, чтобы поступали с вами?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 Как вы должны поступать?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 А теперь познакомимся с вами с притчей о двух волках. Смотрим на экран.</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Когда-то давно старый индеец открыл своему внуку одну жизненную истину. В каждом человеке идет борьба, очень похожая на борьбу двух волков. Один волк представляет зло — зависть, ревность, сожаление, эгоизм, амбиции, ложь... Другой волк представляет добро — мир, любовь, надежду, истину, доброту, верность... Маленький индеец, тронутый до глубины души словами деда, на несколько мгновений задумался, а потом спросил: А какой волк в конце побеждает? Старый индеец едва заметно улыбнулся и ответил: Всегда побеждает тот волк, которого ты кормишь.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 Каково ваше мнение?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 Хорошо. Теперь посмотрим мультфильм «Крошка Енот». Внимание на доску.</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Что понял герой мультфильма?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Теперь мы с вами немного поиграем. И первым вашим заданием будет — сделать три комплимента своему соседу по парте.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Отлично. А теперь сядьте по 4 человека (2 человека за партой разворачиваются за соседнюю парту). Сыграем в игру:</w:t>
            </w:r>
            <w:r>
              <w:rPr>
                <w:rFonts w:ascii="Times New Roman" w:hAnsi="Times New Roman"/>
                <w:b/>
                <w:i w:val="false"/>
                <w:caps w:val="false"/>
                <w:smallCaps w:val="false"/>
                <w:strike w:val="false"/>
                <w:dstrike w:val="false"/>
                <w:color w:val="000000"/>
                <w:spacing w:val="0"/>
                <w:sz w:val="24"/>
                <w:szCs w:val="24"/>
                <w:u w:val="none"/>
                <w:effect w:val="none"/>
              </w:rPr>
              <w:t xml:space="preserve"> </w:t>
            </w:r>
            <w:r>
              <w:rPr>
                <w:rFonts w:ascii="Times New Roman" w:hAnsi="Times New Roman"/>
                <w:b w:val="false"/>
                <w:bCs w:val="false"/>
                <w:i w:val="false"/>
                <w:caps w:val="false"/>
                <w:smallCaps w:val="false"/>
                <w:strike w:val="false"/>
                <w:dstrike w:val="false"/>
                <w:color w:val="000000"/>
                <w:spacing w:val="0"/>
                <w:sz w:val="24"/>
                <w:szCs w:val="24"/>
                <w:u w:val="none"/>
                <w:effect w:val="none"/>
              </w:rPr>
              <w:t>Собери пословицы и поговорки.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На столах у вас лежат конверты с пословицами, но только они рассыпались.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Соберите пословицы, объясните их значение и постарайтесь привести пример из тех сказок, которые мы с вами повторили на прошлом уроке.</w:t>
            </w:r>
          </w:p>
          <w:p>
            <w:pPr>
              <w:pStyle w:val="Style19"/>
              <w:widowControl w:val="false"/>
              <w:spacing w:lineRule="auto" w:line="240" w:before="0" w:after="0"/>
              <w:ind w:left="0" w:right="0" w:hanging="0"/>
              <w:jc w:val="both"/>
              <w:rPr/>
            </w:pPr>
            <w:r>
              <w:rPr>
                <w:rFonts w:ascii="Times New Roman" w:hAnsi="Times New Roman"/>
                <w:b w:val="false"/>
                <w:i w:val="false"/>
                <w:caps w:val="false"/>
                <w:smallCaps w:val="false"/>
                <w:strike w:val="false"/>
                <w:dstrike w:val="false"/>
                <w:color w:val="000000"/>
                <w:spacing w:val="0"/>
                <w:sz w:val="24"/>
                <w:szCs w:val="24"/>
                <w:u w:val="none"/>
                <w:effect w:val="none"/>
                <w:lang w:val="en-US"/>
              </w:rPr>
              <w:t xml:space="preserve">1. </w:t>
            </w:r>
            <w:r>
              <w:rPr>
                <w:rFonts w:ascii="Times New Roman" w:hAnsi="Times New Roman"/>
                <w:b w:val="false"/>
                <w:i w:val="false"/>
                <w:caps w:val="false"/>
                <w:smallCaps w:val="false"/>
                <w:strike w:val="false"/>
                <w:dstrike w:val="false"/>
                <w:color w:val="000000"/>
                <w:spacing w:val="0"/>
                <w:sz w:val="24"/>
                <w:szCs w:val="24"/>
                <w:u w:val="none"/>
                <w:effect w:val="none"/>
              </w:rPr>
              <w:t>Около солнца - тепло, около матери – добро. (</w:t>
            </w:r>
            <w:r>
              <w:rPr>
                <w:rFonts w:ascii="Times New Roman" w:hAnsi="Times New Roman"/>
                <w:b w:val="false"/>
                <w:i w:val="false"/>
                <w:caps w:val="false"/>
                <w:smallCaps w:val="false"/>
                <w:spacing w:val="0"/>
                <w:sz w:val="24"/>
                <w:szCs w:val="24"/>
              </w:rPr>
              <w:t xml:space="preserve">означает, что </w:t>
            </w:r>
            <w:r>
              <w:rPr>
                <w:rStyle w:val="Strong"/>
                <w:rFonts w:ascii="Times New Roman" w:hAnsi="Times New Roman"/>
                <w:b w:val="false"/>
                <w:i w:val="false"/>
                <w:caps w:val="false"/>
                <w:smallCaps w:val="false"/>
                <w:spacing w:val="0"/>
                <w:sz w:val="24"/>
                <w:szCs w:val="24"/>
              </w:rPr>
              <w:t>с мамой всегда хорошо, она всегда защитит и поддержит</w:t>
            </w:r>
            <w:r>
              <w:rPr>
                <w:rFonts w:ascii="Times New Roman" w:hAnsi="Times New Roman"/>
                <w:b w:val="false"/>
                <w:i w:val="false"/>
                <w:caps w:val="false"/>
                <w:smallCaps w:val="false"/>
                <w:spacing w:val="0"/>
                <w:sz w:val="24"/>
                <w:szCs w:val="24"/>
              </w:rPr>
              <w:t>. В ней сравнивается действие солнца и матери: как солнце согревает и освещает землю, так и мать озаряет жизнь, дарит тепло, любовь и заботу)</w:t>
            </w:r>
          </w:p>
          <w:p>
            <w:pPr>
              <w:pStyle w:val="Style19"/>
              <w:widowControl w:val="false"/>
              <w:spacing w:lineRule="auto" w:line="240" w:before="0" w:after="0"/>
              <w:ind w:left="0" w:right="0" w:hanging="0"/>
              <w:jc w:val="both"/>
              <w:rPr/>
            </w:pPr>
            <w:r>
              <w:rPr>
                <w:rFonts w:ascii="Times New Roman" w:hAnsi="Times New Roman"/>
                <w:b w:val="false"/>
                <w:i w:val="false"/>
                <w:caps w:val="false"/>
                <w:smallCaps w:val="false"/>
                <w:strike w:val="false"/>
                <w:dstrike w:val="false"/>
                <w:color w:val="000000"/>
                <w:spacing w:val="0"/>
                <w:sz w:val="24"/>
                <w:szCs w:val="24"/>
                <w:u w:val="none"/>
                <w:effect w:val="none"/>
              </w:rPr>
              <w:t>2. Не одежда красит человека, а его добрые дела. (</w:t>
            </w:r>
            <w:r>
              <w:rPr>
                <w:rFonts w:ascii="Times New Roman" w:hAnsi="Times New Roman"/>
                <w:b w:val="false"/>
                <w:i w:val="false"/>
                <w:caps w:val="false"/>
                <w:smallCaps w:val="false"/>
                <w:spacing w:val="0"/>
                <w:sz w:val="24"/>
                <w:szCs w:val="24"/>
              </w:rPr>
              <w:t xml:space="preserve">означает, что </w:t>
            </w:r>
            <w:r>
              <w:rPr>
                <w:rStyle w:val="Strong"/>
                <w:rFonts w:ascii="Times New Roman" w:hAnsi="Times New Roman"/>
                <w:b w:val="false"/>
                <w:i w:val="false"/>
                <w:caps w:val="false"/>
                <w:smallCaps w:val="false"/>
                <w:spacing w:val="0"/>
                <w:sz w:val="24"/>
                <w:szCs w:val="24"/>
              </w:rPr>
              <w:t>истинная красота человека заключается не во внешнем виде, а в его поступках</w:t>
            </w:r>
            <w:r>
              <w:rPr>
                <w:rFonts w:ascii="Times New Roman" w:hAnsi="Times New Roman"/>
                <w:b w:val="false"/>
                <w:i w:val="false"/>
                <w:caps w:val="false"/>
                <w:smallCaps w:val="false"/>
                <w:spacing w:val="0"/>
                <w:sz w:val="24"/>
                <w:szCs w:val="24"/>
              </w:rPr>
              <w:t>. Доброта, помощь другим и добрые дела делают человека уважаемым и любимым)</w:t>
            </w:r>
          </w:p>
          <w:p>
            <w:pPr>
              <w:pStyle w:val="Style19"/>
              <w:widowControl w:val="false"/>
              <w:spacing w:lineRule="auto" w:line="240" w:before="0" w:after="0"/>
              <w:ind w:left="0" w:right="0" w:hanging="0"/>
              <w:jc w:val="both"/>
              <w:rPr/>
            </w:pPr>
            <w:r>
              <w:rPr>
                <w:rFonts w:ascii="Times New Roman" w:hAnsi="Times New Roman"/>
                <w:b w:val="false"/>
                <w:i w:val="false"/>
                <w:caps w:val="false"/>
                <w:smallCaps w:val="false"/>
                <w:strike w:val="false"/>
                <w:dstrike w:val="false"/>
                <w:color w:val="000000"/>
                <w:spacing w:val="0"/>
                <w:sz w:val="24"/>
                <w:szCs w:val="24"/>
                <w:u w:val="none"/>
                <w:effect w:val="none"/>
              </w:rPr>
              <w:t>3. Добро в огне не горит и в воде не тонет. (</w:t>
            </w:r>
            <w:r>
              <w:rPr>
                <w:rFonts w:ascii="Times New Roman" w:hAnsi="Times New Roman"/>
                <w:b w:val="false"/>
                <w:i w:val="false"/>
                <w:caps w:val="false"/>
                <w:smallCaps w:val="false"/>
                <w:spacing w:val="0"/>
                <w:sz w:val="24"/>
                <w:szCs w:val="24"/>
              </w:rPr>
              <w:t xml:space="preserve">означает, что </w:t>
            </w:r>
            <w:r>
              <w:rPr>
                <w:rStyle w:val="Strong"/>
                <w:rFonts w:ascii="Times New Roman" w:hAnsi="Times New Roman"/>
                <w:b w:val="false"/>
                <w:i w:val="false"/>
                <w:caps w:val="false"/>
                <w:smallCaps w:val="false"/>
                <w:spacing w:val="0"/>
                <w:sz w:val="24"/>
                <w:szCs w:val="24"/>
              </w:rPr>
              <w:t>добро не может быть уничтожено или потеряно, оно остаётся надёжным и не поддаётся никаким испытаниям)</w:t>
            </w:r>
          </w:p>
          <w:p>
            <w:pPr>
              <w:pStyle w:val="Style19"/>
              <w:widowControl w:val="false"/>
              <w:spacing w:lineRule="auto" w:line="240" w:before="0" w:after="0"/>
              <w:ind w:left="0" w:right="0" w:hanging="0"/>
              <w:jc w:val="both"/>
              <w:rPr/>
            </w:pPr>
            <w:r>
              <w:rPr>
                <w:rFonts w:ascii="Times New Roman" w:hAnsi="Times New Roman"/>
                <w:b w:val="false"/>
                <w:i w:val="false"/>
                <w:caps w:val="false"/>
                <w:smallCaps w:val="false"/>
                <w:strike w:val="false"/>
                <w:dstrike w:val="false"/>
                <w:color w:val="000000"/>
                <w:spacing w:val="0"/>
                <w:sz w:val="24"/>
                <w:szCs w:val="24"/>
                <w:u w:val="none"/>
                <w:effect w:val="none"/>
              </w:rPr>
              <w:t>4. Доброе братство лучше богатства. (</w:t>
            </w:r>
            <w:r>
              <w:rPr>
                <w:rFonts w:ascii="Times New Roman" w:hAnsi="Times New Roman"/>
                <w:b w:val="false"/>
                <w:i w:val="false"/>
                <w:caps w:val="false"/>
                <w:smallCaps w:val="false"/>
                <w:spacing w:val="0"/>
                <w:sz w:val="24"/>
                <w:szCs w:val="24"/>
              </w:rPr>
              <w:t xml:space="preserve">означает, что </w:t>
            </w:r>
            <w:r>
              <w:rPr>
                <w:rStyle w:val="Strong"/>
                <w:rFonts w:ascii="Times New Roman" w:hAnsi="Times New Roman"/>
                <w:b w:val="false"/>
                <w:i w:val="false"/>
                <w:caps w:val="false"/>
                <w:smallCaps w:val="false"/>
                <w:spacing w:val="0"/>
                <w:sz w:val="24"/>
                <w:szCs w:val="24"/>
              </w:rPr>
              <w:t>верные и надёжные друзья, которые всегда помогут в любой ситуации, гораздо ценнее любых денег).</w:t>
            </w:r>
          </w:p>
          <w:p>
            <w:pPr>
              <w:pStyle w:val="Style19"/>
              <w:widowControl w:val="false"/>
              <w:spacing w:lineRule="auto" w:line="240" w:before="0" w:after="0"/>
              <w:ind w:left="0" w:right="0" w:hanging="0"/>
              <w:jc w:val="both"/>
              <w:rPr/>
            </w:pPr>
            <w:r>
              <w:rPr>
                <w:rFonts w:ascii="Times New Roman" w:hAnsi="Times New Roman"/>
                <w:b w:val="false"/>
                <w:i w:val="false"/>
                <w:caps w:val="false"/>
                <w:smallCaps w:val="false"/>
                <w:strike w:val="false"/>
                <w:dstrike w:val="false"/>
                <w:color w:val="000000"/>
                <w:spacing w:val="0"/>
                <w:sz w:val="24"/>
                <w:szCs w:val="24"/>
                <w:u w:val="none"/>
                <w:effect w:val="none"/>
              </w:rPr>
              <w:t>5. Доброе дело два века живёт. (</w:t>
            </w:r>
            <w:r>
              <w:rPr>
                <w:rFonts w:ascii="Times New Roman" w:hAnsi="Times New Roman"/>
                <w:b w:val="false"/>
                <w:i w:val="false"/>
                <w:caps w:val="false"/>
                <w:smallCaps w:val="false"/>
                <w:spacing w:val="0"/>
                <w:sz w:val="24"/>
                <w:szCs w:val="24"/>
              </w:rPr>
              <w:t xml:space="preserve">означает, что </w:t>
            </w:r>
            <w:r>
              <w:rPr>
                <w:rStyle w:val="Strong"/>
                <w:rFonts w:ascii="Times New Roman" w:hAnsi="Times New Roman"/>
                <w:b w:val="false"/>
                <w:i w:val="false"/>
                <w:caps w:val="false"/>
                <w:smallCaps w:val="false"/>
                <w:spacing w:val="0"/>
                <w:sz w:val="24"/>
                <w:szCs w:val="24"/>
              </w:rPr>
              <w:t>добрые поступки люди помнят и ценят очень долго</w:t>
            </w:r>
            <w:r>
              <w:rPr>
                <w:rFonts w:ascii="Times New Roman" w:hAnsi="Times New Roman"/>
                <w:b w:val="false"/>
                <w:i w:val="false"/>
                <w:caps w:val="false"/>
                <w:smallCaps w:val="false"/>
                <w:spacing w:val="0"/>
                <w:sz w:val="24"/>
                <w:szCs w:val="24"/>
              </w:rPr>
              <w:t>, возможно, даже спустя много поколений)</w:t>
            </w:r>
          </w:p>
          <w:p>
            <w:pPr>
              <w:pStyle w:val="Style19"/>
              <w:widowControl w:val="false"/>
              <w:spacing w:lineRule="auto" w:line="240" w:before="0" w:after="0"/>
              <w:ind w:left="0" w:right="0" w:hanging="0"/>
              <w:jc w:val="both"/>
              <w:rPr/>
            </w:pPr>
            <w:r>
              <w:rPr>
                <w:rFonts w:ascii="Times New Roman" w:hAnsi="Times New Roman"/>
                <w:b w:val="false"/>
                <w:i w:val="false"/>
                <w:caps w:val="false"/>
                <w:smallCaps w:val="false"/>
                <w:strike w:val="false"/>
                <w:dstrike w:val="false"/>
                <w:color w:val="000000"/>
                <w:spacing w:val="0"/>
                <w:sz w:val="24"/>
                <w:szCs w:val="24"/>
                <w:u w:val="none"/>
                <w:effect w:val="none"/>
              </w:rPr>
              <w:t>6. Не только слова, но и дела должны быть добрыми. (</w:t>
            </w:r>
            <w:r>
              <w:rPr>
                <w:rFonts w:ascii="Times New Roman" w:hAnsi="Times New Roman"/>
                <w:b w:val="false"/>
                <w:i w:val="false"/>
                <w:caps w:val="false"/>
                <w:smallCaps w:val="false"/>
                <w:spacing w:val="0"/>
                <w:sz w:val="24"/>
                <w:szCs w:val="24"/>
              </w:rPr>
              <w:t xml:space="preserve">означает, что </w:t>
            </w:r>
            <w:r>
              <w:rPr>
                <w:rStyle w:val="Strong"/>
                <w:rFonts w:ascii="Times New Roman" w:hAnsi="Times New Roman"/>
                <w:b w:val="false"/>
                <w:i w:val="false"/>
                <w:caps w:val="false"/>
                <w:smallCaps w:val="false"/>
                <w:spacing w:val="0"/>
                <w:sz w:val="24"/>
                <w:szCs w:val="24"/>
              </w:rPr>
              <w:t>важно проявлять доброту не только в словах, но и в поступках</w:t>
            </w:r>
            <w:r>
              <w:rPr>
                <w:rFonts w:ascii="Times New Roman" w:hAnsi="Times New Roman"/>
                <w:b w:val="false"/>
                <w:i w:val="false"/>
                <w:caps w:val="false"/>
                <w:smallCaps w:val="false"/>
                <w:spacing w:val="0"/>
                <w:sz w:val="24"/>
                <w:szCs w:val="24"/>
              </w:rPr>
              <w:t>, делать добро окружающим, чтобы оно оставило глубокий след в сердцах людей)</w:t>
            </w:r>
          </w:p>
          <w:p>
            <w:pPr>
              <w:pStyle w:val="Style19"/>
              <w:widowControl w:val="false"/>
              <w:spacing w:lineRule="auto" w:line="240" w:before="0" w:after="0"/>
              <w:ind w:left="0" w:right="0" w:hanging="0"/>
              <w:jc w:val="both"/>
              <w:rPr/>
            </w:pPr>
            <w:r>
              <w:rPr>
                <w:rFonts w:ascii="Times New Roman" w:hAnsi="Times New Roman"/>
                <w:b w:val="false"/>
                <w:i w:val="false"/>
                <w:caps w:val="false"/>
                <w:smallCaps w:val="false"/>
                <w:strike w:val="false"/>
                <w:dstrike w:val="false"/>
                <w:color w:val="000000"/>
                <w:spacing w:val="0"/>
                <w:sz w:val="24"/>
                <w:szCs w:val="24"/>
                <w:u w:val="none"/>
                <w:effect w:val="none"/>
              </w:rPr>
              <w:t>7. Доброе слово и кошке приятно. (</w:t>
            </w:r>
            <w:r>
              <w:rPr>
                <w:rFonts w:ascii="Times New Roman" w:hAnsi="Times New Roman"/>
                <w:b w:val="false"/>
                <w:i w:val="false"/>
                <w:caps w:val="false"/>
                <w:smallCaps w:val="false"/>
                <w:spacing w:val="0"/>
                <w:sz w:val="24"/>
                <w:szCs w:val="24"/>
              </w:rPr>
              <w:t xml:space="preserve">означает, что </w:t>
            </w:r>
            <w:r>
              <w:rPr>
                <w:rStyle w:val="Strong"/>
                <w:rFonts w:ascii="Times New Roman" w:hAnsi="Times New Roman"/>
                <w:b w:val="false"/>
                <w:i w:val="false"/>
                <w:caps w:val="false"/>
                <w:smallCaps w:val="false"/>
                <w:spacing w:val="0"/>
                <w:sz w:val="24"/>
                <w:szCs w:val="24"/>
              </w:rPr>
              <w:t>всем приятны похвала или благодарность)</w:t>
            </w:r>
          </w:p>
          <w:p>
            <w:pPr>
              <w:pStyle w:val="Style19"/>
              <w:widowControl w:val="false"/>
              <w:spacing w:lineRule="auto" w:line="240" w:before="0" w:after="0"/>
              <w:ind w:left="0" w:right="0" w:hanging="0"/>
              <w:jc w:val="both"/>
              <w:rPr/>
            </w:pPr>
            <w:r>
              <w:rPr>
                <w:rFonts w:ascii="Times New Roman" w:hAnsi="Times New Roman"/>
                <w:b w:val="false"/>
                <w:i w:val="false"/>
                <w:caps w:val="false"/>
                <w:smallCaps w:val="false"/>
                <w:strike w:val="false"/>
                <w:dstrike w:val="false"/>
                <w:color w:val="000000"/>
                <w:spacing w:val="0"/>
                <w:sz w:val="24"/>
                <w:szCs w:val="24"/>
                <w:u w:val="none"/>
                <w:effect w:val="none"/>
              </w:rPr>
              <w:t>8. Без добрых дел нет доброго имени. (</w:t>
            </w:r>
            <w:r>
              <w:rPr>
                <w:rFonts w:ascii="Times New Roman" w:hAnsi="Times New Roman"/>
                <w:b w:val="false"/>
                <w:i w:val="false"/>
                <w:caps w:val="false"/>
                <w:smallCaps w:val="false"/>
                <w:spacing w:val="0"/>
                <w:sz w:val="24"/>
                <w:szCs w:val="24"/>
              </w:rPr>
              <w:t xml:space="preserve">означает, что </w:t>
            </w:r>
            <w:r>
              <w:rPr>
                <w:rStyle w:val="Strong"/>
                <w:rFonts w:ascii="Times New Roman" w:hAnsi="Times New Roman"/>
                <w:b w:val="false"/>
                <w:i w:val="false"/>
                <w:caps w:val="false"/>
                <w:smallCaps w:val="false"/>
                <w:spacing w:val="0"/>
                <w:sz w:val="24"/>
                <w:szCs w:val="24"/>
              </w:rPr>
              <w:t>репутация человека во многом зависит от его поступков и отношения к окружающим)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xml:space="preserve">9. Жизнь дана на добрые дела. (означает, что </w:t>
            </w:r>
            <w:r>
              <w:rPr>
                <w:rStyle w:val="Strong"/>
                <w:rFonts w:ascii="Times New Roman" w:hAnsi="Times New Roman"/>
                <w:b w:val="false"/>
                <w:i w:val="false"/>
                <w:caps w:val="false"/>
                <w:smallCaps w:val="false"/>
                <w:strike w:val="false"/>
                <w:dstrike w:val="false"/>
                <w:color w:val="000000"/>
                <w:spacing w:val="0"/>
                <w:sz w:val="24"/>
                <w:szCs w:val="24"/>
                <w:u w:val="none"/>
                <w:effect w:val="none"/>
              </w:rPr>
              <w:t>основное предназначение жизни — творить добро, помогать другим и стремиться к благородным поступкам).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Вы все большие молодцы! Мы с вами в начале урока дали краткую характеристику нашим героям из сказок и обсудили их добрые/плохие поступки. А теперь, следующая игра в которую мы сыграем называется «Воспитание на основе сказок». Сейчас каждой группе я раздам карточки с вопросами. Ваша задача — обсудить и предоставить свой ответ на вопрос всей команде.</w:t>
            </w:r>
          </w:p>
          <w:p>
            <w:pPr>
              <w:pStyle w:val="Style19"/>
              <w:widowControl w:val="false"/>
              <w:spacing w:lineRule="auto" w:line="240" w:before="0" w:after="0"/>
              <w:ind w:left="0" w:right="0" w:hanging="0"/>
              <w:jc w:val="both"/>
              <w:rPr/>
            </w:pPr>
            <w:r>
              <w:rPr>
                <w:rStyle w:val="Strong"/>
                <w:rFonts w:ascii="Times New Roman" w:hAnsi="Times New Roman"/>
                <w:b w:val="false"/>
                <w:i/>
                <w:iCs/>
                <w:caps w:val="false"/>
                <w:smallCaps w:val="false"/>
                <w:strike w:val="false"/>
                <w:dstrike w:val="false"/>
                <w:color w:val="000000"/>
                <w:spacing w:val="0"/>
                <w:sz w:val="24"/>
                <w:szCs w:val="24"/>
                <w:u w:val="none"/>
                <w:effect w:val="none"/>
              </w:rPr>
              <w:t>«Гуси-лебеди»: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Обсудите, почему важно слушаться родителей и помогать близким. Приведите пример из сказки «Гуси-лебеди».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Придумайте, как вы бы помогли своим родным, если бы они попали в беду.</w:t>
            </w:r>
          </w:p>
          <w:p>
            <w:pPr>
              <w:pStyle w:val="Style19"/>
              <w:widowControl w:val="false"/>
              <w:spacing w:lineRule="auto" w:line="240" w:before="0" w:after="0"/>
              <w:ind w:left="0" w:right="0" w:hanging="0"/>
              <w:jc w:val="both"/>
              <w:rPr/>
            </w:pPr>
            <w:r>
              <w:rPr>
                <w:rStyle w:val="Strong"/>
                <w:rFonts w:ascii="Times New Roman" w:hAnsi="Times New Roman"/>
                <w:b w:val="false"/>
                <w:i/>
                <w:iCs/>
                <w:caps w:val="false"/>
                <w:smallCaps w:val="false"/>
                <w:strike w:val="false"/>
                <w:dstrike w:val="false"/>
                <w:color w:val="000000"/>
                <w:spacing w:val="0"/>
                <w:sz w:val="24"/>
                <w:szCs w:val="24"/>
                <w:u w:val="none"/>
                <w:effect w:val="none"/>
              </w:rPr>
              <w:t>«Иван-царевич и Серый волк»:</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Какие качества проявил Иван Царевич? Почему дружба и взаимопомощь важны?</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Расскажите, как вы помогали друзьям или как бы помогли в трудной ситуации.</w:t>
            </w:r>
          </w:p>
          <w:p>
            <w:pPr>
              <w:pStyle w:val="Style19"/>
              <w:widowControl w:val="false"/>
              <w:spacing w:lineRule="auto" w:line="240" w:before="0" w:after="0"/>
              <w:ind w:left="0" w:right="0" w:hanging="0"/>
              <w:jc w:val="both"/>
              <w:rPr/>
            </w:pPr>
            <w:r>
              <w:rPr>
                <w:rStyle w:val="Strong"/>
                <w:rFonts w:ascii="Times New Roman" w:hAnsi="Times New Roman"/>
                <w:b w:val="false"/>
                <w:i/>
                <w:iCs/>
                <w:caps w:val="false"/>
                <w:smallCaps w:val="false"/>
                <w:strike w:val="false"/>
                <w:dstrike w:val="false"/>
                <w:color w:val="000000"/>
                <w:spacing w:val="0"/>
                <w:sz w:val="24"/>
                <w:szCs w:val="24"/>
                <w:u w:val="none"/>
                <w:effect w:val="none"/>
              </w:rPr>
              <w:t>«Сестрица Аленушка и братец Иванушка»: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Обсудите, почему надо заботиться о братьях и сестрах, быть внимательными и добрыми.  Приведите пример из сказки «Сестрица Аленушка и братец Иванушка».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Поделитесь историями, когда вы помогали своим близким.</w:t>
            </w:r>
          </w:p>
          <w:p>
            <w:pPr>
              <w:pStyle w:val="Style19"/>
              <w:widowControl w:val="false"/>
              <w:spacing w:lineRule="auto" w:line="240" w:before="0" w:after="0"/>
              <w:ind w:left="0" w:right="0" w:hanging="0"/>
              <w:jc w:val="both"/>
              <w:rPr/>
            </w:pPr>
            <w:r>
              <w:rPr>
                <w:rStyle w:val="Strong"/>
                <w:rFonts w:ascii="Times New Roman" w:hAnsi="Times New Roman"/>
                <w:b w:val="false"/>
                <w:i/>
                <w:iCs/>
                <w:caps w:val="false"/>
                <w:smallCaps w:val="false"/>
                <w:strike w:val="false"/>
                <w:dstrike w:val="false"/>
                <w:color w:val="000000"/>
                <w:spacing w:val="0"/>
                <w:sz w:val="24"/>
                <w:szCs w:val="24"/>
                <w:u w:val="none"/>
                <w:effect w:val="none"/>
              </w:rPr>
              <w:t>«Морозко»: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Почему доброта и трудолюбие всегда побеждают?  Приведите пример из сказки «Морозко».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Придумайте ситуацию, где добро и терпение помогают добиться успеха.</w:t>
            </w:r>
          </w:p>
          <w:p>
            <w:pPr>
              <w:pStyle w:val="Style19"/>
              <w:widowControl w:val="false"/>
              <w:spacing w:lineRule="auto" w:line="240" w:before="0" w:after="0"/>
              <w:ind w:left="0" w:right="0" w:hanging="0"/>
              <w:jc w:val="both"/>
              <w:rPr/>
            </w:pPr>
            <w:r>
              <w:rPr>
                <w:rStyle w:val="Strong"/>
                <w:rFonts w:ascii="Times New Roman" w:hAnsi="Times New Roman"/>
                <w:b w:val="false"/>
                <w:i/>
                <w:iCs/>
                <w:caps w:val="false"/>
                <w:smallCaps w:val="false"/>
                <w:strike w:val="false"/>
                <w:dstrike w:val="false"/>
                <w:color w:val="000000"/>
                <w:spacing w:val="0"/>
                <w:sz w:val="24"/>
                <w:szCs w:val="24"/>
                <w:u w:val="none"/>
                <w:effect w:val="none"/>
              </w:rPr>
              <w:t>«Два Мороза»: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Обсудите, как важно быть трудолюбивым и справедливым.  Приведите пример из сказки «Два Мороза».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Расскажите, как вы поступаете, когда видите, что кто-то поступает неправильно.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xml:space="preserve">- Отлично! Теперь мы с вами выполним творческую работу </w:t>
            </w:r>
            <w:r>
              <w:rPr>
                <w:rStyle w:val="Strong"/>
                <w:rFonts w:ascii="Times New Roman" w:hAnsi="Times New Roman"/>
                <w:b w:val="false"/>
                <w:bCs w:val="false"/>
                <w:i w:val="false"/>
                <w:caps w:val="false"/>
                <w:smallCaps w:val="false"/>
                <w:strike w:val="false"/>
                <w:dstrike w:val="false"/>
                <w:color w:val="000000"/>
                <w:spacing w:val="0"/>
                <w:sz w:val="24"/>
                <w:szCs w:val="24"/>
                <w:u w:val="none"/>
                <w:effect w:val="none"/>
              </w:rPr>
              <w:t>«Выбирай для ожерелья своей жизни самые прекрасные жемчужины»</w:t>
            </w:r>
            <w:r>
              <w:rPr>
                <w:rStyle w:val="Strong"/>
                <w:rFonts w:ascii="Times New Roman" w:hAnsi="Times New Roman"/>
                <w:b/>
                <w:i w:val="false"/>
                <w:caps w:val="false"/>
                <w:smallCaps w:val="false"/>
                <w:strike w:val="false"/>
                <w:dstrike w:val="false"/>
                <w:color w:val="000000"/>
                <w:spacing w:val="0"/>
                <w:sz w:val="24"/>
                <w:szCs w:val="24"/>
                <w:u w:val="none"/>
                <w:effect w:val="none"/>
              </w:rPr>
              <w:t xml:space="preserve"> </w:t>
            </w:r>
            <w:r>
              <w:rPr>
                <w:rStyle w:val="Strong"/>
                <w:rFonts w:ascii="Times New Roman" w:hAnsi="Times New Roman"/>
                <w:b w:val="false"/>
                <w:i w:val="false"/>
                <w:caps w:val="false"/>
                <w:smallCaps w:val="false"/>
                <w:strike w:val="false"/>
                <w:dstrike w:val="false"/>
                <w:color w:val="000000"/>
                <w:spacing w:val="0"/>
                <w:sz w:val="24"/>
                <w:szCs w:val="24"/>
                <w:u w:val="none"/>
                <w:effect w:val="none"/>
              </w:rPr>
              <w:t>(в группах по 4 человека).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Перед вами – жемчужины с разными замечательными качествами (доброта, любовь милосердие, любовь, трудолюбие, оптимизм, мужество, приветливость, доброжелательность, нежность, отзывчивость). Раскрасьте их карандашами в те цвета, которые, по вашему  мнению, соответствуют этим качествам.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Style w:val="Strong"/>
                <w:rFonts w:ascii="Times New Roman" w:hAnsi="Times New Roman"/>
                <w:b w:val="false"/>
                <w:i w:val="false"/>
                <w:caps w:val="false"/>
                <w:smallCaps w:val="false"/>
                <w:strike w:val="false"/>
                <w:dstrike w:val="false"/>
                <w:color w:val="000000"/>
                <w:spacing w:val="0"/>
                <w:sz w:val="24"/>
                <w:szCs w:val="24"/>
                <w:u w:val="none"/>
                <w:effect w:val="none"/>
              </w:rPr>
              <w:t>- Соедините все жемчужины-бусины единой линией, чтобы получилось ожерелье из лучших качеств.</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Вы отлично справились с этим заданием! А сейчас, наши девочки и мальчики приготовили для нас стихотворения. Давайте их послушаем и обсудим.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1. Стать добрым волшебником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Ну-ка попробуй!</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Тут хитрости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Вовсе не нужно особой.</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Понять и исполнить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Желанье другого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Одно удовольствие,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Честное слово!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2. На клумбе – цветок,</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Его листья повисли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Грустит он…О чём?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Угадал его мысли?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Он хочет напиться,</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Эй, дождик, полей!</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 дождик струится</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Из лейки твоей.</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3. А что же сестрёнка?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Скучает в сторонке?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Волшебное что-нибудь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Сделай сестрёнке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 ты обернулся</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Ретивым конём-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Галопом сестрёнка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Помчалась на нём.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4. Хоть мама,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Ещё не вернулась с работы,</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Нетрудно узнать её думы, заботы.</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 ты совершаешь</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Великое чудо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Пол засверкал,</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Засияла посуда!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 ахнула мама,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Вернувшись, домой:</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Да это, как в сказке,</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Волшебник ты мой!</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5. Кто любит собак</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Или прочих животных,</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Серьёзных котят</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 щенков беззаботных,</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Кто может любить и козла, и осла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Тот людям вовеки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Не делает зла.</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6.Достаётся недёшево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Счастье трудных дорог.</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Что ты сделал хорошего?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Чем ты людям помог?</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Может строишь ракету?</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Гидростанцию? Дом?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Согреваешь планету</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Своим мирным трудом?</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Иль под снежной порошею</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Жизнь спасаешь кому?</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Делать людям хорошее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Хорошеть самому.</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Чему нас учат эти стихотворения?</w:t>
            </w:r>
          </w:p>
        </w:tc>
        <w:tc>
          <w:tcPr>
            <w:tcW w:w="30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учителя.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Слушают сказку.</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Правильно.</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Style19"/>
              <w:widowControl w:val="false"/>
              <w:spacing w:lineRule="auto" w:line="240" w:before="0" w:after="0"/>
              <w:ind w:left="0" w:right="0" w:hanging="0"/>
              <w:jc w:val="left"/>
              <w:rPr>
                <w:rFonts w:ascii="Times New Roman" w:hAnsi="Times New Roman"/>
                <w:sz w:val="24"/>
                <w:szCs w:val="24"/>
              </w:rPr>
            </w:pPr>
            <w:r>
              <w:rPr>
                <w:rFonts w:ascii="Times New Roman" w:hAnsi="Times New Roman"/>
                <w:b w:val="false"/>
                <w:i w:val="false"/>
                <w:caps w:val="false"/>
                <w:smallCaps w:val="false"/>
                <w:strike w:val="false"/>
                <w:dstrike w:val="false"/>
                <w:color w:val="000000"/>
                <w:spacing w:val="0"/>
                <w:sz w:val="24"/>
                <w:szCs w:val="24"/>
                <w:u w:val="none"/>
                <w:effect w:val="none"/>
              </w:rPr>
              <w:t>Помог стать добрее и лучше.</w:t>
            </w:r>
          </w:p>
          <w:p>
            <w:pPr>
              <w:pStyle w:val="Style19"/>
              <w:widowControl w:val="false"/>
              <w:spacing w:lineRule="auto" w:line="240" w:before="0" w:after="0"/>
              <w:ind w:left="0" w:right="0" w:hanging="0"/>
              <w:jc w:val="left"/>
              <w:rPr>
                <w:b w:val="false"/>
                <w:b w:val="false"/>
                <w:i w:val="false"/>
                <w:i w:val="false"/>
                <w:caps w:val="false"/>
                <w:smallCaps w:val="false"/>
                <w:strike w:val="false"/>
                <w:dstrike w:val="false"/>
                <w:color w:val="000000"/>
                <w:spacing w:val="0"/>
                <w:u w:val="none"/>
                <w:effect w:val="none"/>
              </w:rPr>
            </w:pPr>
            <w:r>
              <w:rPr>
                <w:b w:val="false"/>
                <w:i w:val="false"/>
                <w:caps w:val="false"/>
                <w:smallCaps w:val="false"/>
                <w:strike w:val="false"/>
                <w:dstrike w:val="false"/>
                <w:color w:val="000000"/>
                <w:spacing w:val="0"/>
                <w:u w:val="none"/>
                <w:effect w:val="none"/>
              </w:rPr>
            </w:r>
          </w:p>
          <w:p>
            <w:pPr>
              <w:pStyle w:val="Style19"/>
              <w:widowControl w:val="false"/>
              <w:spacing w:lineRule="auto" w:line="240" w:before="0" w:after="0"/>
              <w:ind w:left="0" w:right="0" w:hanging="0"/>
              <w:jc w:val="left"/>
              <w:rPr>
                <w:rFonts w:ascii="Times New Roman" w:hAnsi="Times New Roman"/>
                <w:sz w:val="24"/>
                <w:szCs w:val="24"/>
              </w:rPr>
            </w:pPr>
            <w:r>
              <w:rPr>
                <w:rFonts w:ascii="Times New Roman" w:hAnsi="Times New Roman"/>
                <w:b w:val="false"/>
                <w:i w:val="false"/>
                <w:caps w:val="false"/>
                <w:smallCaps w:val="false"/>
                <w:strike w:val="false"/>
                <w:dstrike w:val="false"/>
                <w:color w:val="000000"/>
                <w:spacing w:val="0"/>
                <w:sz w:val="24"/>
                <w:szCs w:val="24"/>
                <w:u w:val="none"/>
                <w:effect w:val="none"/>
              </w:rPr>
              <w:t>Ответы учащихся.</w:t>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sz w:val="24"/>
                <w:szCs w:val="24"/>
              </w:rPr>
            </w:pPr>
            <w:r>
              <w:rPr>
                <w:rFonts w:ascii="Times New Roman" w:hAnsi="Times New Roman"/>
                <w:b w:val="false"/>
                <w:i w:val="false"/>
                <w:caps w:val="false"/>
                <w:smallCaps w:val="false"/>
                <w:strike w:val="false"/>
                <w:dstrike w:val="false"/>
                <w:color w:val="000000"/>
                <w:spacing w:val="0"/>
                <w:sz w:val="24"/>
                <w:szCs w:val="24"/>
                <w:u w:val="none"/>
                <w:effect w:val="none"/>
              </w:rPr>
              <w:t>Ответы учащихся.</w:t>
            </w:r>
          </w:p>
          <w:p>
            <w:pPr>
              <w:pStyle w:val="Style19"/>
              <w:widowControl w:val="false"/>
              <w:spacing w:lineRule="auto" w:line="240" w:before="0" w:after="0"/>
              <w:ind w:left="0" w:right="0" w:hanging="0"/>
              <w:jc w:val="left"/>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left"/>
              <w:rPr>
                <w:rFonts w:ascii="Times New Roman" w:hAnsi="Times New Roman"/>
                <w:sz w:val="24"/>
                <w:szCs w:val="24"/>
              </w:rPr>
            </w:pPr>
            <w:r>
              <w:rPr>
                <w:rFonts w:ascii="Times New Roman" w:hAnsi="Times New Roman"/>
                <w:sz w:val="24"/>
                <w:szCs w:val="24"/>
              </w:rPr>
            </w:r>
          </w:p>
          <w:p>
            <w:pPr>
              <w:pStyle w:val="Style19"/>
              <w:widowControl w:val="false"/>
              <w:spacing w:lineRule="auto" w:line="240" w:before="0" w:after="0"/>
              <w:ind w:left="0" w:right="0" w:hanging="0"/>
              <w:jc w:val="left"/>
              <w:rPr>
                <w:rFonts w:ascii="Times New Roman" w:hAnsi="Times New Roman"/>
                <w:sz w:val="24"/>
                <w:szCs w:val="24"/>
              </w:rPr>
            </w:pPr>
            <w:r>
              <w:rPr>
                <w:rFonts w:ascii="Times New Roman" w:hAnsi="Times New Roman"/>
                <w:b w:val="false"/>
                <w:i w:val="false"/>
                <w:caps w:val="false"/>
                <w:smallCaps w:val="false"/>
                <w:strike w:val="false"/>
                <w:dstrike w:val="false"/>
                <w:color w:val="000000"/>
                <w:spacing w:val="0"/>
                <w:sz w:val="24"/>
                <w:szCs w:val="24"/>
                <w:u w:val="none"/>
                <w:effect w:val="none"/>
              </w:rPr>
              <w:t>Слушают притчу.</w:t>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sz w:val="24"/>
                <w:szCs w:val="24"/>
              </w:rPr>
            </w:pPr>
            <w:r>
              <w:rPr>
                <w:rFonts w:ascii="Times New Roman" w:hAnsi="Times New Roman"/>
                <w:b w:val="false"/>
                <w:i w:val="false"/>
                <w:caps w:val="false"/>
                <w:smallCaps w:val="false"/>
                <w:strike w:val="false"/>
                <w:dstrike w:val="false"/>
                <w:color w:val="000000"/>
                <w:spacing w:val="0"/>
                <w:sz w:val="24"/>
                <w:szCs w:val="24"/>
                <w:u w:val="none"/>
                <w:effect w:val="none"/>
              </w:rPr>
              <w:t>Высказывания детей.</w:t>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r>
          </w:p>
          <w:p>
            <w:pPr>
              <w:pStyle w:val="Style19"/>
              <w:widowControl w:val="false"/>
              <w:spacing w:lineRule="auto" w:line="240" w:before="0" w:after="0"/>
              <w:ind w:left="0" w:right="0" w:hanging="0"/>
              <w:jc w:val="left"/>
              <w:rPr>
                <w:rFonts w:ascii="Times New Roman" w:hAnsi="Times New Roman"/>
                <w:b w:val="false"/>
                <w:b w:val="false"/>
                <w:i w:val="false"/>
                <w:i w:val="false"/>
                <w:sz w:val="24"/>
                <w:szCs w:val="24"/>
              </w:rPr>
            </w:pPr>
            <w:r>
              <w:rPr>
                <w:rFonts w:ascii="Times New Roman" w:hAnsi="Times New Roman"/>
                <w:b w:val="false"/>
                <w:i w:val="false"/>
                <w:sz w:val="24"/>
                <w:szCs w:val="24"/>
              </w:rPr>
              <w:t>Смотрят мультфильм.</w:t>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Не надо ничего бояться. Чем больше добра ты сделаешь в жизни людям, тем лучше для тебя, потому что добро вернётся и к тебе.</w:t>
            </w:r>
          </w:p>
          <w:p>
            <w:pPr>
              <w:pStyle w:val="Style19"/>
              <w:widowControl w:val="false"/>
              <w:spacing w:lineRule="auto" w:line="240" w:before="0" w:after="0"/>
              <w:ind w:left="0" w:right="0" w:hanging="0"/>
              <w:jc w:val="both"/>
              <w:rPr>
                <w:b w:val="false"/>
                <w:b w:val="false"/>
                <w:bCs w:val="false"/>
                <w:i w:val="false"/>
                <w:i w:val="false"/>
                <w:iCs w:val="false"/>
                <w:caps w:val="false"/>
                <w:smallCaps w:val="false"/>
                <w:strike w:val="false"/>
                <w:dstrike w:val="false"/>
                <w:color w:val="000000"/>
                <w:spacing w:val="0"/>
                <w:kern w:val="0"/>
                <w:u w:val="none"/>
                <w:effect w:val="none"/>
                <w:lang w:val="ru-RU" w:bidi="ar-SA"/>
              </w:rPr>
            </w:pPr>
            <w:r>
              <w:rPr>
                <w:b w:val="false"/>
                <w:bCs w:val="false"/>
                <w:i w:val="false"/>
                <w:iCs w:val="false"/>
                <w:caps w:val="false"/>
                <w:smallCaps w:val="false"/>
                <w:strike w:val="false"/>
                <w:dstrike w:val="false"/>
                <w:color w:val="000000"/>
                <w:spacing w:val="0"/>
                <w:kern w:val="0"/>
                <w:u w:val="none"/>
                <w:effect w:val="none"/>
                <w:lang w:val="ru-RU" w:bidi="ar-SA"/>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Выполняют задание.</w:t>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Слушают учителя.</w:t>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Собирают пословицы.</w:t>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caps w:val="false"/>
                <w:smallCaps w:val="false"/>
                <w:strike w:val="false"/>
                <w:dstrike w:val="false"/>
                <w:color w:val="000000"/>
                <w:spacing w:val="0"/>
                <w:sz w:val="24"/>
                <w:szCs w:val="24"/>
                <w:u w:val="none"/>
                <w:effect w:val="none"/>
                <w:lang w:val="ru-RU"/>
              </w:rPr>
              <w:t>Слушают задание.</w:t>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t>Выполняют задание.</w:t>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Слушают задание.</w:t>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Раскрашивают, собирают ожерелье.</w:t>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t>Слушают стихотворения.</w:t>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b w:val="false"/>
                <w:b w:val="false"/>
                <w:bCs w:val="false"/>
                <w:i w:val="false"/>
                <w:i w:val="false"/>
                <w:iCs w:val="false"/>
                <w:kern w:val="0"/>
                <w:sz w:val="24"/>
                <w:szCs w:val="24"/>
                <w:lang w:val="ru-RU" w:bidi="ar-SA"/>
              </w:rPr>
            </w:pPr>
            <w:r>
              <w:rPr>
                <w:rFonts w:ascii="Times New Roman" w:hAnsi="Times New Roman"/>
                <w:b w:val="false"/>
                <w:bCs w:val="false"/>
                <w:i w:val="false"/>
                <w:iCs w:val="false"/>
                <w:kern w:val="0"/>
                <w:sz w:val="24"/>
                <w:szCs w:val="24"/>
                <w:lang w:val="ru-RU" w:bidi="ar-SA"/>
              </w:rPr>
            </w:r>
          </w:p>
          <w:p>
            <w:pPr>
              <w:pStyle w:val="Style19"/>
              <w:widowControl w:val="false"/>
              <w:spacing w:lineRule="auto" w:line="240" w:before="0" w:after="0"/>
              <w:ind w:left="0" w:right="0" w:hanging="0"/>
              <w:jc w:val="both"/>
              <w:rPr>
                <w:rFonts w:ascii="Times New Roman" w:hAnsi="Times New Roman"/>
                <w:sz w:val="24"/>
                <w:szCs w:val="24"/>
              </w:rPr>
            </w:pP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Ответы учащихся (доброте и т.д.)</w:t>
            </w:r>
          </w:p>
        </w:tc>
        <w:tc>
          <w:tcPr>
            <w:tcW w:w="165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Формы: фронтальная, групповая (работа в командах)</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 объяснение</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rFonts w:eastAsia="Calibri" w:cs="Times New Roman" w:ascii="Times New Roman" w:hAnsi="Times New Roman"/>
                <w:kern w:val="0"/>
                <w:sz w:val="24"/>
                <w:szCs w:val="24"/>
                <w:lang w:val="ru-RU" w:eastAsia="en-US" w:bidi="ar-SA"/>
              </w:rPr>
              <w:t>Подведение итогов. Рефлексия</w:t>
            </w:r>
          </w:p>
        </w:tc>
        <w:tc>
          <w:tcPr>
            <w:tcW w:w="2088" w:type="dxa"/>
            <w:tcBorders>
              <w:left w:val="single" w:sz="4" w:space="0" w:color="000000"/>
              <w:bottom w:val="single" w:sz="4" w:space="0" w:color="000000"/>
              <w:right w:val="single" w:sz="4" w:space="0" w:color="000000"/>
            </w:tcBorders>
          </w:tcPr>
          <w:p>
            <w:pPr>
              <w:pStyle w:val="ListParagraph"/>
              <w:widowControl w:val="false"/>
              <w:numPr>
                <w:ilvl w:val="0"/>
                <w:numId w:val="0"/>
              </w:numPr>
              <w:suppressAutoHyphens w:val="true"/>
              <w:spacing w:lineRule="auto" w:line="240" w:before="0" w:after="0"/>
              <w:ind w:left="0" w:right="0" w:hanging="0"/>
              <w:contextualSpacing/>
              <w:jc w:val="both"/>
              <w:rPr>
                <w:sz w:val="24"/>
                <w:szCs w:val="24"/>
              </w:rPr>
            </w:pPr>
            <w:r>
              <w:rPr>
                <w:rFonts w:eastAsia="Calibri" w:cs="Times New Roman" w:ascii="Times New Roman" w:hAnsi="Times New Roman"/>
                <w:kern w:val="0"/>
                <w:sz w:val="24"/>
                <w:szCs w:val="24"/>
                <w:lang w:val="ru-RU" w:eastAsia="en-US" w:bidi="ar-SA"/>
              </w:rPr>
              <w:t>Подвести итоги урока. Провести рефлексию учебной деятельности.</w:t>
            </w:r>
          </w:p>
        </w:tc>
        <w:tc>
          <w:tcPr>
            <w:tcW w:w="5220" w:type="dxa"/>
            <w:tcBorders>
              <w:left w:val="single" w:sz="4" w:space="0" w:color="000000"/>
              <w:bottom w:val="single" w:sz="4" w:space="0" w:color="000000"/>
              <w:right w:val="single" w:sz="4" w:space="0" w:color="000000"/>
            </w:tcBorders>
          </w:tcPr>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Итак, наш урок подходит к концу.</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xml:space="preserve">- На вашей парте лежат три кружочка с надписями: «хорошо», «не очень хорошо» и «плохо». Ваша задача — выбрать и раскрасить тот кружок, который соответствует тому, как вы оцениваете свою работу на уроке.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xml:space="preserve">- «Хорошо» — мне было очень интересно, я внимательно слушал и выполнял задания.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xml:space="preserve">- «Не очень хорошо» — мне было не совсем интересно.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«Плохо» — мне было неинтересно слушать и выполнять задания.</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xml:space="preserve">- Я всех благодарю за теплый, доверительный разговор, за добрые и умные мысли, за творческое отношение к работе. </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А завершить наш урок хочу такими словами:</w:t>
            </w:r>
          </w:p>
          <w:p>
            <w:pPr>
              <w:pStyle w:val="Style19"/>
              <w:widowControl w:val="false"/>
              <w:spacing w:lineRule="auto" w:line="240" w:before="0" w:after="0"/>
              <w:ind w:left="0" w:right="0" w:hanging="0"/>
              <w:jc w:val="both"/>
              <w:rPr>
                <w:rFonts w:ascii="Times New Roman" w:hAnsi="Times New Roman"/>
                <w:b w:val="false"/>
                <w:b w:val="false"/>
                <w:i/>
                <w:i/>
                <w:caps w:val="false"/>
                <w:smallCaps w:val="false"/>
                <w:color w:val="000000"/>
                <w:spacing w:val="0"/>
                <w:sz w:val="24"/>
                <w:szCs w:val="24"/>
              </w:rPr>
            </w:pPr>
            <w:r>
              <w:rPr>
                <w:rFonts w:ascii="Times New Roman" w:hAnsi="Times New Roman"/>
                <w:b w:val="false"/>
                <w:i/>
                <w:caps w:val="false"/>
                <w:smallCaps w:val="false"/>
                <w:color w:val="000000"/>
                <w:spacing w:val="0"/>
                <w:sz w:val="24"/>
                <w:szCs w:val="24"/>
              </w:rPr>
              <w:t>Твори добро, чтобы любя,</w:t>
            </w:r>
          </w:p>
          <w:p>
            <w:pPr>
              <w:pStyle w:val="Style19"/>
              <w:widowControl w:val="false"/>
              <w:spacing w:lineRule="auto" w:line="240" w:before="0" w:after="0"/>
              <w:ind w:left="0" w:right="0" w:hanging="0"/>
              <w:jc w:val="both"/>
              <w:rPr>
                <w:rFonts w:ascii="Times New Roman" w:hAnsi="Times New Roman"/>
                <w:b w:val="false"/>
                <w:b w:val="false"/>
                <w:i/>
                <w:i/>
                <w:caps w:val="false"/>
                <w:smallCaps w:val="false"/>
                <w:color w:val="000000"/>
                <w:spacing w:val="0"/>
                <w:sz w:val="24"/>
                <w:szCs w:val="24"/>
              </w:rPr>
            </w:pPr>
            <w:r>
              <w:rPr>
                <w:rFonts w:ascii="Times New Roman" w:hAnsi="Times New Roman"/>
                <w:b w:val="false"/>
                <w:i/>
                <w:caps w:val="false"/>
                <w:smallCaps w:val="false"/>
                <w:color w:val="000000"/>
                <w:spacing w:val="0"/>
                <w:sz w:val="24"/>
                <w:szCs w:val="24"/>
              </w:rPr>
              <w:t>Добро тебя нашло.</w:t>
            </w:r>
          </w:p>
          <w:p>
            <w:pPr>
              <w:pStyle w:val="Style19"/>
              <w:widowControl w:val="false"/>
              <w:spacing w:lineRule="auto" w:line="240" w:before="0" w:after="0"/>
              <w:ind w:left="0" w:right="0" w:hanging="0"/>
              <w:jc w:val="both"/>
              <w:rPr>
                <w:rFonts w:ascii="Times New Roman" w:hAnsi="Times New Roman"/>
                <w:b w:val="false"/>
                <w:b w:val="false"/>
                <w:i/>
                <w:i/>
                <w:caps w:val="false"/>
                <w:smallCaps w:val="false"/>
                <w:color w:val="000000"/>
                <w:spacing w:val="0"/>
                <w:sz w:val="24"/>
                <w:szCs w:val="24"/>
              </w:rPr>
            </w:pPr>
            <w:r>
              <w:rPr>
                <w:rFonts w:ascii="Times New Roman" w:hAnsi="Times New Roman"/>
                <w:b w:val="false"/>
                <w:i/>
                <w:caps w:val="false"/>
                <w:smallCaps w:val="false"/>
                <w:color w:val="000000"/>
                <w:spacing w:val="0"/>
                <w:sz w:val="24"/>
                <w:szCs w:val="24"/>
              </w:rPr>
              <w:t>Зла не верши, чтоб и тебя</w:t>
            </w:r>
          </w:p>
          <w:p>
            <w:pPr>
              <w:pStyle w:val="Style19"/>
              <w:widowControl w:val="false"/>
              <w:spacing w:lineRule="auto" w:line="240" w:before="0" w:after="0"/>
              <w:ind w:left="0" w:right="0" w:hanging="0"/>
              <w:jc w:val="both"/>
              <w:rPr>
                <w:rFonts w:ascii="Times New Roman" w:hAnsi="Times New Roman"/>
                <w:b w:val="false"/>
                <w:b w:val="false"/>
                <w:i/>
                <w:i/>
                <w:caps w:val="false"/>
                <w:smallCaps w:val="false"/>
                <w:strike w:val="false"/>
                <w:dstrike w:val="false"/>
                <w:color w:val="000000"/>
                <w:spacing w:val="0"/>
                <w:sz w:val="24"/>
                <w:szCs w:val="24"/>
                <w:u w:val="none"/>
                <w:effect w:val="none"/>
              </w:rPr>
            </w:pPr>
            <w:r>
              <w:rPr>
                <w:rFonts w:ascii="Times New Roman" w:hAnsi="Times New Roman"/>
                <w:b w:val="false"/>
                <w:i/>
                <w:caps w:val="false"/>
                <w:smallCaps w:val="false"/>
                <w:strike w:val="false"/>
                <w:dstrike w:val="false"/>
                <w:color w:val="000000"/>
                <w:spacing w:val="0"/>
                <w:sz w:val="24"/>
                <w:szCs w:val="24"/>
                <w:u w:val="none"/>
                <w:effect w:val="none"/>
              </w:rPr>
              <w:t>Не погубило зло.</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 Я надеюсь, что вы вырастите добрыми и вежливыми людьми.</w:t>
            </w:r>
          </w:p>
          <w:p>
            <w:pPr>
              <w:pStyle w:val="Style19"/>
              <w:widowControl w:val="false"/>
              <w:spacing w:lineRule="auto" w:line="240" w:before="0" w:after="0"/>
              <w:ind w:left="0" w:right="0" w:hanging="0"/>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eastAsia="Calibri" w:cs="Arial" w:ascii="Times New Roman" w:hAnsi="Times New Roman"/>
                <w:b w:val="false"/>
                <w:i w:val="false"/>
                <w:caps w:val="false"/>
                <w:smallCaps w:val="false"/>
                <w:strike w:val="false"/>
                <w:dstrike w:val="false"/>
                <w:color w:val="000000"/>
                <w:spacing w:val="0"/>
                <w:kern w:val="0"/>
                <w:sz w:val="24"/>
                <w:szCs w:val="24"/>
                <w:u w:val="none"/>
                <w:effect w:val="none"/>
                <w:shd w:fill="FFFFFF" w:val="clear"/>
                <w:lang w:val="ru-RU" w:eastAsia="en-US" w:bidi="ar-SA"/>
              </w:rPr>
              <w:t>- Спасибо за урок.</w:t>
            </w:r>
          </w:p>
        </w:tc>
        <w:tc>
          <w:tcPr>
            <w:tcW w:w="3007"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Слушают учителя.</w:t>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Раскрашивают кружочки.</w:t>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sz w:val="24"/>
                <w:szCs w:val="24"/>
              </w:rPr>
            </w:r>
          </w:p>
          <w:p>
            <w:pPr>
              <w:pStyle w:val="Normal"/>
              <w:widowControl w:val="false"/>
              <w:suppressAutoHyphens w:val="true"/>
              <w:spacing w:lineRule="auto" w:line="240" w:before="0" w:after="0"/>
              <w:jc w:val="both"/>
              <w:rPr>
                <w:sz w:val="24"/>
                <w:szCs w:val="24"/>
              </w:rPr>
            </w:pPr>
            <w:r>
              <w:rPr>
                <w:rFonts w:cs="Times New Roman" w:ascii="Times New Roman" w:hAnsi="Times New Roman"/>
                <w:sz w:val="24"/>
                <w:szCs w:val="24"/>
              </w:rPr>
              <w:t>Слушают учителя.</w:t>
            </w:r>
          </w:p>
          <w:p>
            <w:pPr>
              <w:pStyle w:val="Normal"/>
              <w:widowControl w:val="false"/>
              <w:suppressAutoHyphens w:val="true"/>
              <w:spacing w:lineRule="auto" w:line="240" w:before="0" w:after="0"/>
              <w:jc w:val="both"/>
              <w:rPr>
                <w:rFonts w:ascii="Times New Roman" w:hAnsi="Times New Roman" w:eastAsia="Calibri" w:cs="Times New Roman"/>
                <w:kern w:val="0"/>
                <w:sz w:val="24"/>
                <w:szCs w:val="24"/>
                <w:lang w:val="ru-RU" w:eastAsia="en-US" w:bidi="ar-SA"/>
              </w:rPr>
            </w:pPr>
            <w:r>
              <w:rPr>
                <w:rFonts w:eastAsia="Calibri" w:cs="Times New Roman" w:ascii="Times New Roman" w:hAnsi="Times New Roman"/>
                <w:kern w:val="0"/>
                <w:sz w:val="24"/>
                <w:szCs w:val="24"/>
                <w:lang w:val="ru-RU" w:eastAsia="en-US" w:bidi="ar-SA"/>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1654" w:type="dxa"/>
            <w:tcBorders>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10"/>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10"/>
              </w:numPr>
              <w:suppressAutoHyphens w:val="true"/>
              <w:spacing w:lineRule="auto" w:line="240" w:before="0" w:after="0"/>
              <w:ind w:left="360" w:right="0" w:hanging="360"/>
              <w:contextualSpacing/>
              <w:jc w:val="both"/>
              <w:rPr>
                <w:sz w:val="24"/>
                <w:szCs w:val="24"/>
              </w:rPr>
            </w:pPr>
            <w:r>
              <w:rPr>
                <w:rFonts w:eastAsia="Calibri" w:cs="Times New Roman" w:ascii="Times New Roman" w:hAnsi="Times New Roman"/>
                <w:kern w:val="0"/>
                <w:sz w:val="24"/>
                <w:szCs w:val="24"/>
                <w:lang w:val="ru-RU" w:eastAsia="en-US" w:bidi="ar-SA"/>
              </w:rPr>
              <w:t>Средства: речь учителя</w:t>
            </w:r>
          </w:p>
        </w:tc>
      </w:tr>
    </w:tbl>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p>
    <w:p>
      <w:pPr>
        <w:pStyle w:val="Normal"/>
        <w:spacing w:before="0" w:after="160"/>
        <w:rPr/>
      </w:pPr>
      <w:r>
        <w:rPr/>
      </w:r>
      <w:r>
        <w:br w:type="page"/>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ГБПОУ «Дзержинский педагогический колледж»</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t xml:space="preserve">                                                                                                                                                            </w:t>
      </w:r>
      <w:r>
        <w:rPr>
          <w:rFonts w:cs="Times New Roman" w:ascii="Times New Roman" w:hAnsi="Times New Roman"/>
          <w:color w:val="000000"/>
          <w:sz w:val="28"/>
          <w:szCs w:val="28"/>
        </w:rPr>
        <w:t>Ф.И.О практикантки:</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РУДЕНКО</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Наталья Владимировна</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Группа ПНК-4Б</w:t>
      </w:r>
    </w:p>
    <w:p>
      <w:pPr>
        <w:pStyle w:val="Normal"/>
        <w:spacing w:before="0" w:after="0"/>
        <w:ind w:left="11339" w:right="0" w:hanging="0"/>
        <w:rPr/>
      </w:pPr>
      <w:r>
        <w:rPr>
          <w:rFonts w:cs="Times New Roman" w:ascii="Times New Roman" w:hAnsi="Times New Roman"/>
          <w:sz w:val="28"/>
        </w:rPr>
        <w:t xml:space="preserve">Специальность 44.02.02 </w:t>
      </w:r>
      <w:r>
        <w:rPr>
          <w:rFonts w:cs="Times New Roman" w:ascii="Times New Roman" w:hAnsi="Times New Roman"/>
          <w:color w:val="000000"/>
          <w:sz w:val="28"/>
          <w:szCs w:val="28"/>
          <w:lang w:val="ru-RU"/>
        </w:rPr>
        <w:t>«Преподавание в начальных классах»</w:t>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Технологическая карта урока литературного чтения</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Место проведения: </w:t>
      </w:r>
      <w:r>
        <w:rPr>
          <w:rFonts w:ascii="Times New Roman" w:hAnsi="Times New Roman"/>
          <w:color w:val="000000"/>
          <w:sz w:val="28"/>
          <w:szCs w:val="28"/>
        </w:rPr>
        <w:t>МБОУ «Средняя школа №4», 2 «В» класс</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Дата проведения: </w:t>
      </w:r>
      <w:r>
        <w:rPr>
          <w:rFonts w:ascii="Times New Roman" w:hAnsi="Times New Roman"/>
          <w:color w:val="000000"/>
          <w:sz w:val="28"/>
          <w:szCs w:val="28"/>
        </w:rPr>
        <w:t>1</w:t>
      </w:r>
      <w:r>
        <w:rPr>
          <w:rFonts w:ascii="Times New Roman" w:hAnsi="Times New Roman"/>
          <w:color w:val="000000"/>
          <w:sz w:val="28"/>
          <w:szCs w:val="28"/>
        </w:rPr>
        <w:t>4</w:t>
      </w:r>
      <w:r>
        <w:rPr>
          <w:rFonts w:ascii="Times New Roman" w:hAnsi="Times New Roman"/>
          <w:color w:val="000000"/>
          <w:sz w:val="28"/>
          <w:szCs w:val="28"/>
        </w:rPr>
        <w:t>.05.2025</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right"/>
        <w:rPr>
          <w:rFonts w:ascii="Times New Roman" w:hAnsi="Times New Roman"/>
          <w:color w:val="000000"/>
          <w:sz w:val="28"/>
          <w:szCs w:val="28"/>
        </w:rPr>
      </w:pPr>
      <w:r>
        <w:rPr>
          <w:rFonts w:ascii="Times New Roman" w:hAnsi="Times New Roman"/>
          <w:color w:val="000000"/>
          <w:sz w:val="28"/>
          <w:szCs w:val="28"/>
        </w:rPr>
        <w:t xml:space="preserve">Учитель: </w:t>
      </w:r>
      <w:r>
        <w:rPr>
          <w:rFonts w:ascii="Times New Roman" w:hAnsi="Times New Roman"/>
          <w:color w:val="000000"/>
          <w:sz w:val="28"/>
          <w:szCs w:val="28"/>
        </w:rPr>
        <w:t>Макарян Ангелина Гагиковна</w:t>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Дзержинск — 20</w:t>
      </w:r>
      <w:r>
        <w:rPr>
          <w:rFonts w:ascii="Times New Roman" w:hAnsi="Times New Roman"/>
          <w:color w:val="000000"/>
          <w:sz w:val="28"/>
          <w:szCs w:val="28"/>
        </w:rPr>
        <w:t>25</w:t>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4"/>
          <w:szCs w:val="24"/>
          <w:lang w:val="en-US"/>
        </w:rPr>
      </w:pPr>
      <w:r>
        <w:rPr>
          <w:rFonts w:ascii="Times New Roman" w:hAnsi="Times New Roman"/>
          <w:color w:val="000000"/>
          <w:sz w:val="24"/>
          <w:szCs w:val="24"/>
          <w:lang w:val="en-US"/>
        </w:rPr>
        <w:t>169</w:t>
      </w:r>
    </w:p>
    <w:p>
      <w:pPr>
        <w:pStyle w:val="Style19"/>
        <w:pBdr/>
        <w:spacing w:lineRule="atLeast" w:line="200" w:before="0" w:after="0"/>
        <w:jc w:val="center"/>
        <w:rPr>
          <w:rFonts w:ascii="Times New Roman" w:hAnsi="Times New Roman"/>
          <w:color w:val="000000"/>
          <w:sz w:val="24"/>
          <w:szCs w:val="24"/>
          <w:lang w:val="en-US"/>
        </w:rPr>
      </w:pPr>
      <w:r>
        <w:rPr>
          <w:rFonts w:ascii="Times New Roman" w:hAnsi="Times New Roman"/>
          <w:color w:val="000000"/>
          <w:sz w:val="24"/>
          <w:szCs w:val="24"/>
          <w:lang w:val="en-US"/>
        </w:rPr>
      </w:r>
    </w:p>
    <w:p>
      <w:pPr>
        <w:pStyle w:val="NoSpacing"/>
        <w:spacing w:lineRule="auto" w:line="276"/>
        <w:jc w:val="both"/>
        <w:rPr/>
      </w:pPr>
      <w:r>
        <w:rPr>
          <w:rFonts w:cs="Times New Roman" w:ascii="Times New Roman" w:hAnsi="Times New Roman"/>
          <w:sz w:val="28"/>
          <w:szCs w:val="28"/>
          <w:u w:val="none"/>
        </w:rPr>
        <w:t>Класс: 2</w:t>
      </w:r>
    </w:p>
    <w:p>
      <w:pPr>
        <w:pStyle w:val="NoSpacing"/>
        <w:spacing w:lineRule="auto" w:line="276"/>
        <w:jc w:val="both"/>
        <w:rPr/>
      </w:pPr>
      <w:r>
        <w:rPr>
          <w:rFonts w:cs="Times New Roman" w:ascii="Times New Roman" w:hAnsi="Times New Roman"/>
          <w:sz w:val="28"/>
          <w:szCs w:val="28"/>
          <w:u w:val="none"/>
        </w:rPr>
        <w:t>Тема: В театральном мире</w:t>
      </w:r>
      <w:r>
        <w:rPr>
          <w:rFonts w:cs="Times New Roman" w:ascii="Times New Roman" w:hAnsi="Times New Roman"/>
          <w:sz w:val="28"/>
          <w:szCs w:val="28"/>
          <w:u w:val="none"/>
          <w:lang w:val="ru-RU"/>
        </w:rPr>
        <w:t>.</w:t>
      </w:r>
    </w:p>
    <w:p>
      <w:pPr>
        <w:pStyle w:val="NoSpacing"/>
        <w:spacing w:lineRule="auto" w:line="276"/>
        <w:jc w:val="both"/>
        <w:rPr/>
      </w:pPr>
      <w:r>
        <w:rPr>
          <w:rFonts w:cs="Times New Roman" w:ascii="Times New Roman" w:hAnsi="Times New Roman"/>
          <w:sz w:val="28"/>
          <w:szCs w:val="28"/>
          <w:u w:val="none"/>
          <w:lang w:val="ru-RU"/>
        </w:rPr>
        <w:t>Тип урока: обобщение и систематизация</w:t>
      </w:r>
    </w:p>
    <w:p>
      <w:pPr>
        <w:pStyle w:val="NoSpacing"/>
        <w:spacing w:lineRule="auto" w:line="276"/>
        <w:jc w:val="both"/>
        <w:rPr/>
      </w:pPr>
      <w:r>
        <w:rPr>
          <w:rFonts w:cs="Times New Roman" w:ascii="Times New Roman" w:hAnsi="Times New Roman"/>
          <w:sz w:val="28"/>
          <w:szCs w:val="28"/>
          <w:u w:val="none"/>
        </w:rPr>
        <w:t>Форма проведения урока: театрализация по сказке (нетрадиционный урок)</w:t>
      </w:r>
    </w:p>
    <w:p>
      <w:pPr>
        <w:pStyle w:val="NoSpacing"/>
        <w:spacing w:lineRule="auto" w:line="276"/>
        <w:jc w:val="both"/>
        <w:rPr/>
      </w:pPr>
      <w:r>
        <w:rPr>
          <w:rFonts w:cs="Times New Roman" w:ascii="Times New Roman" w:hAnsi="Times New Roman"/>
          <w:sz w:val="28"/>
          <w:szCs w:val="28"/>
          <w:u w:val="none"/>
        </w:rPr>
        <w:t>Цель:</w:t>
      </w:r>
      <w:r>
        <w:rPr>
          <w:rFonts w:cs="Times New Roman" w:ascii="Times New Roman" w:hAnsi="Times New Roman"/>
          <w:sz w:val="28"/>
          <w:szCs w:val="28"/>
        </w:rPr>
        <w:t xml:space="preserve"> Ознакомление детей с содержанием и нравственными уроками сказки «Гуси-лебеди» через театрализованную постановку.</w:t>
      </w:r>
    </w:p>
    <w:p>
      <w:pPr>
        <w:pStyle w:val="NoSpacing"/>
        <w:spacing w:lineRule="auto" w:line="276"/>
        <w:jc w:val="both"/>
        <w:rPr/>
      </w:pPr>
      <w:r>
        <w:rPr>
          <w:rFonts w:cs="Times New Roman" w:ascii="Times New Roman" w:hAnsi="Times New Roman"/>
          <w:sz w:val="28"/>
          <w:szCs w:val="28"/>
        </w:rPr>
        <w:t>Задачи:</w:t>
      </w:r>
    </w:p>
    <w:p>
      <w:pPr>
        <w:pStyle w:val="NoSpacing"/>
        <w:spacing w:lineRule="auto" w:line="276"/>
        <w:jc w:val="both"/>
        <w:rPr/>
      </w:pPr>
      <w:r>
        <w:rPr>
          <w:rFonts w:cs="Times New Roman" w:ascii="Times New Roman" w:hAnsi="Times New Roman"/>
          <w:i/>
          <w:sz w:val="28"/>
          <w:szCs w:val="28"/>
        </w:rPr>
        <w:t>Образовательные:</w:t>
      </w:r>
    </w:p>
    <w:p>
      <w:pPr>
        <w:pStyle w:val="NoSpacing"/>
        <w:numPr>
          <w:ilvl w:val="0"/>
          <w:numId w:val="3"/>
        </w:numPr>
        <w:spacing w:lineRule="auto" w:line="276"/>
        <w:jc w:val="both"/>
        <w:rPr/>
      </w:pPr>
      <w:r>
        <w:rPr>
          <w:rFonts w:cs="Times New Roman" w:ascii="Times New Roman" w:hAnsi="Times New Roman"/>
          <w:color w:val="000000"/>
          <w:sz w:val="28"/>
          <w:szCs w:val="28"/>
          <w:shd w:fill="FFFFFF" w:val="clear"/>
        </w:rPr>
        <w:t>Актуализировать знания по русской народной волшебной сказке «Гуси-лебеди» посредством театрализованной постановки;</w:t>
      </w:r>
    </w:p>
    <w:p>
      <w:pPr>
        <w:pStyle w:val="NoSpacing"/>
        <w:numPr>
          <w:ilvl w:val="0"/>
          <w:numId w:val="3"/>
        </w:numPr>
        <w:spacing w:lineRule="auto" w:line="276"/>
        <w:jc w:val="both"/>
        <w:rPr/>
      </w:pPr>
      <w:r>
        <w:rPr>
          <w:rFonts w:cs="Times New Roman" w:ascii="Times New Roman" w:hAnsi="Times New Roman"/>
          <w:color w:val="000000"/>
          <w:sz w:val="28"/>
          <w:szCs w:val="28"/>
          <w:shd w:fill="FFFFFF" w:val="clear"/>
        </w:rPr>
        <w:t>Формировать умение анализировать поступки персонажей и выделять главные нравственные уроки посредством анализа содержания сказки;</w:t>
      </w:r>
    </w:p>
    <w:p>
      <w:pPr>
        <w:pStyle w:val="NoSpacing"/>
        <w:numPr>
          <w:ilvl w:val="0"/>
          <w:numId w:val="3"/>
        </w:numPr>
        <w:spacing w:lineRule="auto" w:line="276"/>
        <w:jc w:val="both"/>
        <w:rPr/>
      </w:pPr>
      <w:r>
        <w:rPr>
          <w:rFonts w:cs="Times New Roman" w:ascii="Times New Roman" w:hAnsi="Times New Roman"/>
          <w:color w:val="000000"/>
          <w:sz w:val="28"/>
          <w:szCs w:val="28"/>
          <w:shd w:fill="FFFFFF" w:val="clear"/>
        </w:rPr>
        <w:t>Развить навыки выразительного чтения и правильного произношения через артикуляционные и интонационные упражнения.</w:t>
      </w:r>
    </w:p>
    <w:p>
      <w:pPr>
        <w:pStyle w:val="NoSpacing"/>
        <w:spacing w:lineRule="auto" w:line="276"/>
        <w:jc w:val="both"/>
        <w:rPr/>
      </w:pPr>
      <w:r>
        <w:rPr>
          <w:rFonts w:cs="Times New Roman" w:ascii="Times New Roman" w:hAnsi="Times New Roman"/>
          <w:i/>
          <w:sz w:val="28"/>
          <w:szCs w:val="28"/>
        </w:rPr>
        <w:t>Развивающие</w:t>
      </w:r>
      <w:r>
        <w:rPr>
          <w:rFonts w:cs="Times New Roman" w:ascii="Times New Roman" w:hAnsi="Times New Roman"/>
          <w:sz w:val="28"/>
          <w:szCs w:val="28"/>
        </w:rPr>
        <w:t xml:space="preserve">: </w:t>
      </w:r>
    </w:p>
    <w:p>
      <w:pPr>
        <w:pStyle w:val="NoSpacing"/>
        <w:numPr>
          <w:ilvl w:val="0"/>
          <w:numId w:val="2"/>
        </w:numPr>
        <w:spacing w:lineRule="auto" w:line="276"/>
        <w:jc w:val="both"/>
        <w:rPr/>
      </w:pPr>
      <w:r>
        <w:rPr>
          <w:rFonts w:cs="Times New Roman" w:ascii="Times New Roman" w:hAnsi="Times New Roman"/>
          <w:sz w:val="28"/>
          <w:szCs w:val="28"/>
        </w:rPr>
        <w:t>Развивать</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ПУУД:</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 xml:space="preserve">развивать </w:t>
      </w:r>
      <w:r>
        <w:rPr>
          <w:rFonts w:cs="Times New Roman" w:ascii="Times New Roman" w:hAnsi="Times New Roman"/>
          <w:sz w:val="28"/>
          <w:szCs w:val="28"/>
        </w:rPr>
        <w:t>умение отвечать на вопросы, используя информацию, полученную от учителя;</w:t>
      </w:r>
    </w:p>
    <w:p>
      <w:pPr>
        <w:pStyle w:val="NoSpacing"/>
        <w:numPr>
          <w:ilvl w:val="0"/>
          <w:numId w:val="2"/>
        </w:numPr>
        <w:spacing w:lineRule="auto" w:line="276"/>
        <w:jc w:val="both"/>
        <w:rPr/>
      </w:pPr>
      <w:r>
        <w:rPr>
          <w:rFonts w:cs="Times New Roman" w:ascii="Times New Roman" w:hAnsi="Times New Roman"/>
          <w:sz w:val="28"/>
          <w:szCs w:val="28"/>
        </w:rPr>
        <w:t>Развивать КУУД: развивать умение работать сообща, в команде через умение договариваться, слушать и понимать других, участвовать в коллективном обсуждении;</w:t>
      </w:r>
    </w:p>
    <w:p>
      <w:pPr>
        <w:pStyle w:val="NoSpacing"/>
        <w:numPr>
          <w:ilvl w:val="0"/>
          <w:numId w:val="2"/>
        </w:numPr>
        <w:spacing w:lineRule="auto" w:line="276"/>
        <w:jc w:val="both"/>
        <w:rPr/>
      </w:pPr>
      <w:r>
        <w:rPr>
          <w:rFonts w:cs="Times New Roman" w:ascii="Times New Roman" w:hAnsi="Times New Roman"/>
          <w:sz w:val="28"/>
          <w:szCs w:val="28"/>
        </w:rPr>
        <w:t xml:space="preserve">Развивать </w:t>
      </w:r>
      <w:r>
        <w:rPr>
          <w:rFonts w:cs="Times New Roman" w:ascii="Times New Roman" w:hAnsi="Times New Roman"/>
          <w:sz w:val="28"/>
          <w:szCs w:val="28"/>
          <w:lang w:val="ru-RU"/>
        </w:rPr>
        <w:t xml:space="preserve">РУУД: </w:t>
      </w:r>
      <w:r>
        <w:rPr>
          <w:rStyle w:val="C4"/>
          <w:rFonts w:cs="Times New Roman" w:ascii="Times New Roman" w:hAnsi="Times New Roman"/>
          <w:color w:val="000000"/>
          <w:sz w:val="28"/>
          <w:szCs w:val="28"/>
          <w:lang w:val="ru-RU"/>
        </w:rPr>
        <w:t>развивать умение оценивать результат своих действий, посредством рефлексии</w:t>
      </w:r>
      <w:r>
        <w:rPr>
          <w:rFonts w:cs="Times New Roman" w:ascii="Times New Roman" w:hAnsi="Times New Roman"/>
          <w:sz w:val="28"/>
          <w:szCs w:val="28"/>
        </w:rPr>
        <w:t xml:space="preserve">.  </w:t>
      </w:r>
    </w:p>
    <w:p>
      <w:pPr>
        <w:pStyle w:val="NoSpacing"/>
        <w:spacing w:lineRule="auto" w:line="276"/>
        <w:jc w:val="both"/>
        <w:rPr/>
      </w:pPr>
      <w:r>
        <w:rPr>
          <w:rStyle w:val="C4"/>
          <w:rFonts w:cs="Times New Roman" w:ascii="Times New Roman" w:hAnsi="Times New Roman"/>
          <w:i/>
          <w:sz w:val="28"/>
          <w:szCs w:val="28"/>
        </w:rPr>
        <w:t>Воспитательные:</w:t>
      </w:r>
    </w:p>
    <w:p>
      <w:pPr>
        <w:pStyle w:val="NoSpacing"/>
        <w:numPr>
          <w:ilvl w:val="0"/>
          <w:numId w:val="4"/>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Формировать такие качества, как ответственность, внимательность, доброта и взаимопомощь, на основе анализа поступков героев;</w:t>
      </w:r>
    </w:p>
    <w:p>
      <w:pPr>
        <w:pStyle w:val="NoSpacing"/>
        <w:numPr>
          <w:ilvl w:val="0"/>
          <w:numId w:val="4"/>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 xml:space="preserve">Воспитывать уважительное отношение к окружающим и природе, умение быть вежливым и благодарным посредством театрализации и анализа поступков героев. </w:t>
      </w:r>
    </w:p>
    <w:p>
      <w:pPr>
        <w:pStyle w:val="NoSpacing"/>
        <w:spacing w:lineRule="auto" w:line="276"/>
        <w:jc w:val="both"/>
        <w:rPr/>
      </w:pPr>
      <w:r>
        <w:rPr>
          <w:rFonts w:cs="Times New Roman" w:ascii="Times New Roman" w:hAnsi="Times New Roman"/>
          <w:i w:val="false"/>
          <w:iCs w:val="false"/>
          <w:sz w:val="28"/>
          <w:szCs w:val="28"/>
        </w:rPr>
        <w:t>Планируемые результаты:</w:t>
      </w:r>
    </w:p>
    <w:p>
      <w:pPr>
        <w:pStyle w:val="NoSpacing"/>
        <w:spacing w:lineRule="auto" w:line="276"/>
        <w:jc w:val="both"/>
        <w:rPr>
          <w:rFonts w:ascii="Times New Roman" w:hAnsi="Times New Roman" w:cs="Times New Roman"/>
          <w:i w:val="false"/>
          <w:i w:val="false"/>
          <w:iCs w:val="false"/>
          <w:sz w:val="28"/>
          <w:szCs w:val="28"/>
        </w:rPr>
      </w:pPr>
      <w:r>
        <w:rPr/>
      </w:r>
    </w:p>
    <w:p>
      <w:pPr>
        <w:pStyle w:val="NoSpacing"/>
        <w:spacing w:lineRule="auto" w:line="276"/>
        <w:jc w:val="both"/>
        <w:rPr>
          <w:rFonts w:ascii="Times New Roman" w:hAnsi="Times New Roman" w:cs="Times New Roman"/>
          <w:i w:val="false"/>
          <w:i w:val="false"/>
          <w:iCs w:val="false"/>
          <w:sz w:val="28"/>
          <w:szCs w:val="28"/>
        </w:rPr>
      </w:pPr>
      <w:r>
        <w:rPr/>
      </w:r>
    </w:p>
    <w:p>
      <w:pPr>
        <w:pStyle w:val="NoSpacing"/>
        <w:spacing w:lineRule="auto" w:line="276"/>
        <w:jc w:val="both"/>
        <w:rPr>
          <w:rFonts w:ascii="Times New Roman" w:hAnsi="Times New Roman" w:cs="Times New Roman"/>
          <w:i w:val="false"/>
          <w:i w:val="false"/>
          <w:iCs w:val="false"/>
          <w:sz w:val="28"/>
          <w:szCs w:val="28"/>
        </w:rPr>
      </w:pPr>
      <w:r>
        <w:rPr/>
      </w:r>
    </w:p>
    <w:p>
      <w:pPr>
        <w:pStyle w:val="NoSpacing"/>
        <w:spacing w:lineRule="auto" w:line="276"/>
        <w:jc w:val="center"/>
        <w:rPr>
          <w:sz w:val="24"/>
          <w:szCs w:val="24"/>
          <w:lang w:val="en-US"/>
        </w:rPr>
      </w:pPr>
      <w:r>
        <w:rPr>
          <w:rFonts w:cs="Times New Roman" w:ascii="Times New Roman" w:hAnsi="Times New Roman"/>
          <w:i w:val="false"/>
          <w:iCs w:val="false"/>
          <w:sz w:val="24"/>
          <w:szCs w:val="24"/>
          <w:lang w:val="en-US"/>
        </w:rPr>
        <w:t>170</w:t>
      </w:r>
    </w:p>
    <w:p>
      <w:pPr>
        <w:pStyle w:val="NoSpacing"/>
        <w:spacing w:lineRule="auto" w:line="276"/>
        <w:jc w:val="both"/>
        <w:rPr/>
      </w:pPr>
      <w:r>
        <w:rPr>
          <w:rFonts w:cs="Times New Roman" w:ascii="Times New Roman" w:hAnsi="Times New Roman"/>
          <w:i/>
          <w:iCs/>
          <w:sz w:val="28"/>
          <w:szCs w:val="28"/>
          <w:u w:val="none"/>
        </w:rPr>
        <w:t xml:space="preserve">Предметные УУД: </w:t>
      </w:r>
    </w:p>
    <w:p>
      <w:pPr>
        <w:pStyle w:val="NoSpacing"/>
        <w:spacing w:lineRule="auto" w:line="276"/>
        <w:jc w:val="both"/>
        <w:rPr/>
      </w:pPr>
      <w:r>
        <w:rPr>
          <w:rFonts w:cs="Times New Roman" w:ascii="Times New Roman" w:hAnsi="Times New Roman"/>
          <w:sz w:val="28"/>
          <w:szCs w:val="28"/>
          <w:u w:val="none"/>
        </w:rPr>
        <w:t xml:space="preserve">- Применяют знания по </w:t>
      </w:r>
      <w:r>
        <w:rPr>
          <w:rFonts w:cs="Times New Roman" w:ascii="Times New Roman" w:hAnsi="Times New Roman"/>
          <w:sz w:val="28"/>
          <w:szCs w:val="28"/>
          <w:u w:val="none"/>
          <w:lang w:val="ru-RU"/>
        </w:rPr>
        <w:t>русской народной волшебной сказке «Гуси-лебеди»</w:t>
      </w:r>
      <w:r>
        <w:rPr>
          <w:rFonts w:cs="Times New Roman" w:ascii="Times New Roman" w:hAnsi="Times New Roman"/>
          <w:color w:val="000000"/>
          <w:sz w:val="28"/>
          <w:szCs w:val="28"/>
          <w:u w:val="none"/>
          <w:shd w:fill="FFFFFF" w:val="clear"/>
          <w:lang w:val="ru-RU"/>
        </w:rPr>
        <w:t>;</w:t>
      </w:r>
    </w:p>
    <w:p>
      <w:pPr>
        <w:pStyle w:val="NoSpacing"/>
        <w:spacing w:lineRule="auto" w:line="276"/>
        <w:jc w:val="both"/>
        <w:rPr/>
      </w:pPr>
      <w:r>
        <w:rPr>
          <w:rFonts w:cs="Times New Roman" w:ascii="Times New Roman" w:hAnsi="Times New Roman"/>
          <w:color w:val="000000"/>
          <w:sz w:val="28"/>
          <w:szCs w:val="28"/>
          <w:u w:val="none"/>
          <w:shd w:fill="FFFFFF" w:val="clear"/>
          <w:lang w:val="ru-RU"/>
        </w:rPr>
        <w:t>- Анализируют поступки персонажей и выделяют главные нравственные уроки;</w:t>
      </w:r>
    </w:p>
    <w:p>
      <w:pPr>
        <w:pStyle w:val="NoSpacing"/>
        <w:spacing w:lineRule="auto" w:line="276"/>
        <w:jc w:val="both"/>
        <w:rPr/>
      </w:pPr>
      <w:r>
        <w:rPr>
          <w:rFonts w:cs="Times New Roman" w:ascii="Times New Roman" w:hAnsi="Times New Roman"/>
          <w:color w:val="000000"/>
          <w:sz w:val="28"/>
          <w:szCs w:val="28"/>
          <w:u w:val="none"/>
          <w:shd w:fill="FFFFFF" w:val="clear"/>
          <w:lang w:val="ru-RU"/>
        </w:rPr>
        <w:t>- Читают выразительно и правильно произносят слова.</w:t>
      </w:r>
    </w:p>
    <w:p>
      <w:pPr>
        <w:pStyle w:val="NoSpacing"/>
        <w:spacing w:lineRule="auto" w:line="276"/>
        <w:jc w:val="both"/>
        <w:rPr/>
      </w:pPr>
      <w:r>
        <w:rPr>
          <w:rFonts w:cs="Times New Roman" w:ascii="Times New Roman" w:hAnsi="Times New Roman"/>
          <w:i/>
          <w:iCs/>
          <w:sz w:val="28"/>
          <w:szCs w:val="28"/>
          <w:u w:val="none"/>
        </w:rPr>
        <w:t>Метапредметные УУД:</w:t>
      </w:r>
    </w:p>
    <w:p>
      <w:pPr>
        <w:pStyle w:val="NoSpacing"/>
        <w:numPr>
          <w:ilvl w:val="0"/>
          <w:numId w:val="6"/>
        </w:numPr>
        <w:spacing w:lineRule="auto" w:line="276"/>
        <w:jc w:val="both"/>
        <w:rPr/>
      </w:pPr>
      <w:r>
        <w:rPr>
          <w:rFonts w:cs="Times New Roman" w:ascii="Times New Roman" w:hAnsi="Times New Roman"/>
          <w:sz w:val="28"/>
          <w:szCs w:val="28"/>
        </w:rPr>
        <w:t>Познавательные:</w:t>
      </w:r>
    </w:p>
    <w:p>
      <w:pPr>
        <w:pStyle w:val="NoSpacing"/>
        <w:spacing w:lineRule="auto" w:line="276"/>
        <w:jc w:val="both"/>
        <w:rPr/>
      </w:pPr>
      <w:r>
        <w:rPr>
          <w:rFonts w:cs="Times New Roman" w:ascii="Times New Roman" w:hAnsi="Times New Roman"/>
          <w:sz w:val="28"/>
          <w:szCs w:val="28"/>
        </w:rPr>
        <w:t>- Находят ответы на вопросы, используя информацию, полученную от учителя;</w:t>
      </w:r>
    </w:p>
    <w:p>
      <w:pPr>
        <w:pStyle w:val="NoSpacing"/>
        <w:numPr>
          <w:ilvl w:val="0"/>
          <w:numId w:val="6"/>
        </w:numPr>
        <w:spacing w:lineRule="auto" w:line="276"/>
        <w:jc w:val="both"/>
        <w:rPr/>
      </w:pPr>
      <w:r>
        <w:rPr>
          <w:rFonts w:cs="Times New Roman" w:ascii="Times New Roman" w:hAnsi="Times New Roman"/>
          <w:sz w:val="28"/>
          <w:szCs w:val="28"/>
        </w:rPr>
        <w:t>Коммуникативные:</w:t>
      </w:r>
    </w:p>
    <w:p>
      <w:pPr>
        <w:pStyle w:val="NoSpacing"/>
        <w:spacing w:lineRule="auto" w:line="276"/>
        <w:jc w:val="both"/>
        <w:rPr/>
      </w:pPr>
      <w:r>
        <w:rPr>
          <w:rFonts w:cs="Times New Roman" w:ascii="Times New Roman" w:hAnsi="Times New Roman"/>
          <w:sz w:val="28"/>
          <w:szCs w:val="28"/>
        </w:rPr>
        <w:t>- Владеют навыками работы в команде, слушают, понимают участников своей команды и грамотно формулируют своё мнение;</w:t>
      </w:r>
    </w:p>
    <w:p>
      <w:pPr>
        <w:pStyle w:val="NoSpacing"/>
        <w:numPr>
          <w:ilvl w:val="0"/>
          <w:numId w:val="6"/>
        </w:numPr>
        <w:spacing w:lineRule="auto" w:line="276"/>
        <w:jc w:val="both"/>
        <w:rPr/>
      </w:pPr>
      <w:r>
        <w:rPr>
          <w:rFonts w:cs="Times New Roman" w:ascii="Times New Roman" w:hAnsi="Times New Roman"/>
          <w:sz w:val="28"/>
          <w:szCs w:val="28"/>
        </w:rPr>
        <w:t>Регулятивные:</w:t>
      </w:r>
    </w:p>
    <w:p>
      <w:pPr>
        <w:pStyle w:val="NoSpacing"/>
        <w:spacing w:lineRule="auto" w:line="276"/>
        <w:jc w:val="both"/>
        <w:rPr/>
      </w:pPr>
      <w:r>
        <w:rPr>
          <w:rFonts w:cs="Times New Roman" w:ascii="Times New Roman" w:hAnsi="Times New Roman"/>
          <w:sz w:val="28"/>
          <w:szCs w:val="28"/>
        </w:rPr>
        <w:t>- О</w:t>
      </w:r>
      <w:r>
        <w:rPr>
          <w:rStyle w:val="C4"/>
          <w:rFonts w:cs="Times New Roman" w:ascii="Times New Roman" w:hAnsi="Times New Roman"/>
          <w:sz w:val="28"/>
          <w:szCs w:val="28"/>
          <w:shd w:fill="FFFFFF" w:val="clear"/>
        </w:rPr>
        <w:t>ценивают результат своих действий</w:t>
      </w:r>
      <w:r>
        <w:rPr>
          <w:rFonts w:cs="Times New Roman" w:ascii="Times New Roman" w:hAnsi="Times New Roman"/>
          <w:sz w:val="28"/>
          <w:szCs w:val="28"/>
        </w:rPr>
        <w:t>.</w:t>
      </w:r>
    </w:p>
    <w:p>
      <w:pPr>
        <w:pStyle w:val="NoSpacing"/>
        <w:spacing w:lineRule="auto" w:line="276"/>
        <w:jc w:val="both"/>
        <w:rPr/>
      </w:pPr>
      <w:r>
        <w:rPr>
          <w:rFonts w:cs="Times New Roman" w:ascii="Times New Roman" w:hAnsi="Times New Roman"/>
          <w:i/>
          <w:iCs/>
          <w:sz w:val="28"/>
          <w:szCs w:val="28"/>
          <w:u w:val="none"/>
        </w:rPr>
        <w:t>Личностные УУД:</w:t>
      </w:r>
    </w:p>
    <w:p>
      <w:pPr>
        <w:pStyle w:val="NoSpacing"/>
        <w:spacing w:lineRule="auto" w:line="276"/>
        <w:jc w:val="both"/>
        <w:rPr/>
      </w:pPr>
      <w:r>
        <w:rPr>
          <w:rFonts w:cs="Times New Roman" w:ascii="Times New Roman" w:hAnsi="Times New Roman"/>
          <w:sz w:val="28"/>
          <w:szCs w:val="28"/>
        </w:rPr>
        <w:t xml:space="preserve">- Проявляют </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такие качества, как ответственность, внимательность, доброта и взаимопомощь</w:t>
      </w:r>
      <w:r>
        <w:rPr>
          <w:rFonts w:cs="Times New Roman" w:ascii="Times New Roman" w:hAnsi="Times New Roman"/>
          <w:sz w:val="28"/>
          <w:szCs w:val="28"/>
        </w:rPr>
        <w:t>;</w:t>
      </w:r>
    </w:p>
    <w:p>
      <w:pPr>
        <w:pStyle w:val="NoSpacing"/>
        <w:spacing w:lineRule="auto" w:line="276"/>
        <w:jc w:val="both"/>
        <w:rPr/>
      </w:pPr>
      <w:r>
        <w:rPr>
          <w:rFonts w:cs="Times New Roman" w:ascii="Times New Roman" w:hAnsi="Times New Roman"/>
          <w:sz w:val="28"/>
          <w:szCs w:val="28"/>
        </w:rPr>
        <w:t xml:space="preserve">- Проявляют </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уважительное отношение к окружающим и природе, умение быть вежливым и благодарным</w:t>
      </w:r>
      <w:r>
        <w:rPr>
          <w:rFonts w:cs="Times New Roman" w:ascii="Times New Roman" w:hAnsi="Times New Roman"/>
          <w:sz w:val="28"/>
          <w:szCs w:val="28"/>
        </w:rPr>
        <w:t>.</w:t>
      </w:r>
    </w:p>
    <w:p>
      <w:pPr>
        <w:pStyle w:val="NoSpacing"/>
        <w:spacing w:lineRule="auto" w:line="276"/>
        <w:jc w:val="both"/>
        <w:rPr/>
      </w:pPr>
      <w:r>
        <w:rPr>
          <w:rStyle w:val="C4"/>
          <w:rFonts w:cs="Times New Roman" w:ascii="Times New Roman" w:hAnsi="Times New Roman"/>
          <w:i w:val="false"/>
          <w:iCs w:val="false"/>
          <w:color w:val="000000"/>
          <w:sz w:val="28"/>
          <w:szCs w:val="28"/>
        </w:rPr>
        <w:t>Материалы и оборудование:</w:t>
      </w:r>
      <w:r>
        <w:rPr>
          <w:rStyle w:val="C4"/>
          <w:rFonts w:cs="Times New Roman" w:ascii="Times New Roman" w:hAnsi="Times New Roman"/>
          <w:color w:val="000000"/>
          <w:sz w:val="28"/>
          <w:szCs w:val="28"/>
        </w:rPr>
        <w:t xml:space="preserve"> презентация, видео (мультфильм «Гуси-лебеди»), фон настольного театра, фигурки персонажей, текст для постановки театра (по ролям), ножницы.</w:t>
      </w:r>
    </w:p>
    <w:p>
      <w:pPr>
        <w:pStyle w:val="NoSpacing"/>
        <w:spacing w:lineRule="auto" w:line="276"/>
        <w:jc w:val="both"/>
        <w:rPr/>
      </w:pPr>
      <w:r>
        <w:rPr>
          <w:rStyle w:val="C4"/>
          <w:rFonts w:cs="Times New Roman" w:ascii="Times New Roman" w:hAnsi="Times New Roman"/>
          <w:color w:val="000000"/>
          <w:sz w:val="28"/>
          <w:szCs w:val="28"/>
        </w:rPr>
        <w:t>План проведения:</w:t>
      </w:r>
    </w:p>
    <w:p>
      <w:pPr>
        <w:pStyle w:val="NoSpacing"/>
        <w:spacing w:lineRule="auto" w:line="276"/>
        <w:jc w:val="both"/>
        <w:rPr/>
      </w:pPr>
      <w:r>
        <w:rPr>
          <w:rStyle w:val="C4"/>
          <w:rFonts w:cs="Times New Roman" w:ascii="Times New Roman" w:hAnsi="Times New Roman"/>
          <w:color w:val="000000"/>
          <w:sz w:val="28"/>
          <w:szCs w:val="28"/>
        </w:rPr>
        <w:t>Орг. момент (1 минута)</w:t>
      </w:r>
    </w:p>
    <w:p>
      <w:pPr>
        <w:pStyle w:val="NoSpacing"/>
        <w:spacing w:lineRule="auto" w:line="276"/>
        <w:jc w:val="both"/>
        <w:rPr/>
      </w:pPr>
      <w:r>
        <w:rPr>
          <w:rStyle w:val="C4"/>
          <w:rFonts w:cs="Times New Roman" w:ascii="Times New Roman" w:hAnsi="Times New Roman"/>
          <w:color w:val="000000"/>
          <w:sz w:val="28"/>
          <w:szCs w:val="28"/>
        </w:rPr>
        <w:t>Актуализация знаний (5 минут)</w:t>
      </w:r>
    </w:p>
    <w:p>
      <w:pPr>
        <w:pStyle w:val="NoSpacing"/>
        <w:spacing w:lineRule="auto" w:line="276"/>
        <w:jc w:val="both"/>
        <w:rPr/>
      </w:pPr>
      <w:r>
        <w:rPr>
          <w:rStyle w:val="C4"/>
          <w:rFonts w:cs="Times New Roman" w:ascii="Times New Roman" w:hAnsi="Times New Roman"/>
          <w:color w:val="000000"/>
          <w:sz w:val="28"/>
          <w:szCs w:val="28"/>
        </w:rPr>
        <w:t>Работа по теме урока (36 минуты)</w:t>
      </w:r>
    </w:p>
    <w:p>
      <w:pPr>
        <w:pStyle w:val="NoSpacing"/>
        <w:spacing w:lineRule="auto" w:line="276"/>
        <w:jc w:val="both"/>
        <w:rPr/>
      </w:pPr>
      <w:r>
        <w:rPr>
          <w:rStyle w:val="C4"/>
          <w:rFonts w:cs="Times New Roman" w:ascii="Times New Roman" w:hAnsi="Times New Roman"/>
          <w:b w:val="false"/>
          <w:bCs w:val="false"/>
          <w:color w:val="000000"/>
          <w:sz w:val="28"/>
          <w:szCs w:val="28"/>
        </w:rPr>
        <w:t>- предварительная подготовка</w:t>
      </w:r>
      <w:r>
        <w:rPr>
          <w:rStyle w:val="C4"/>
          <w:rFonts w:cs="Times New Roman" w:ascii="Times New Roman" w:hAnsi="Times New Roman"/>
          <w:b w:val="false"/>
          <w:bCs w:val="false"/>
          <w:color w:val="000000"/>
          <w:kern w:val="0"/>
          <w:sz w:val="28"/>
          <w:szCs w:val="28"/>
          <w:lang w:val="ru-RU" w:bidi="ar-SA"/>
        </w:rPr>
        <w:t xml:space="preserve"> (15 минут);</w:t>
      </w:r>
    </w:p>
    <w:p>
      <w:pPr>
        <w:pStyle w:val="NoSpacing"/>
        <w:spacing w:lineRule="auto" w:line="276"/>
        <w:jc w:val="both"/>
        <w:rPr/>
      </w:pPr>
      <w:r>
        <w:rPr>
          <w:rStyle w:val="C4"/>
          <w:rFonts w:cs="Times New Roman" w:ascii="Times New Roman" w:hAnsi="Times New Roman"/>
          <w:b w:val="false"/>
          <w:bCs w:val="false"/>
          <w:color w:val="000000"/>
          <w:kern w:val="0"/>
          <w:sz w:val="28"/>
          <w:szCs w:val="28"/>
          <w:lang w:val="ru-RU" w:bidi="ar-SA"/>
        </w:rPr>
        <w:t>- анализ сказки (5 минут);</w:t>
      </w:r>
    </w:p>
    <w:p>
      <w:pPr>
        <w:pStyle w:val="NoSpacing"/>
        <w:spacing w:lineRule="auto" w:line="276"/>
        <w:jc w:val="both"/>
        <w:rPr/>
      </w:pPr>
      <w:r>
        <w:rPr>
          <w:rStyle w:val="C4"/>
          <w:rFonts w:cs="Times New Roman" w:ascii="Times New Roman" w:hAnsi="Times New Roman"/>
          <w:b w:val="false"/>
          <w:bCs w:val="false"/>
          <w:color w:val="000000"/>
          <w:kern w:val="0"/>
          <w:sz w:val="28"/>
          <w:szCs w:val="28"/>
          <w:lang w:val="ru-RU" w:bidi="ar-SA"/>
        </w:rPr>
        <w:t>- практическая работа</w:t>
      </w:r>
      <w:r>
        <w:rPr>
          <w:rStyle w:val="C4"/>
          <w:rFonts w:cs="Times New Roman" w:ascii="Times New Roman" w:hAnsi="Times New Roman"/>
          <w:b w:val="false"/>
          <w:bCs w:val="false"/>
          <w:i w:val="false"/>
          <w:caps w:val="false"/>
          <w:smallCaps w:val="false"/>
          <w:color w:val="000000"/>
          <w:spacing w:val="0"/>
          <w:kern w:val="0"/>
          <w:sz w:val="28"/>
          <w:szCs w:val="28"/>
          <w:lang w:val="ru-RU" w:bidi="ar-SA"/>
        </w:rPr>
        <w:t xml:space="preserve"> (14 минут);</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закрепление материала (2 минуты)</w:t>
      </w:r>
    </w:p>
    <w:p>
      <w:pPr>
        <w:pStyle w:val="NoSpacing"/>
        <w:spacing w:lineRule="auto" w:line="276"/>
        <w:jc w:val="both"/>
        <w:rPr/>
      </w:pPr>
      <w:r>
        <w:rPr>
          <w:rStyle w:val="C4"/>
          <w:rFonts w:cs="Times New Roman" w:ascii="Times New Roman" w:hAnsi="Times New Roman"/>
          <w:color w:val="000000"/>
          <w:sz w:val="28"/>
          <w:szCs w:val="28"/>
        </w:rPr>
        <w:t>Подведение итогов. Рефлексия (3 минуты)</w:t>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center"/>
        <w:rPr/>
      </w:pPr>
      <w:r>
        <w:rPr>
          <w:rStyle w:val="C4"/>
          <w:rFonts w:cs="Times New Roman" w:ascii="Times New Roman" w:hAnsi="Times New Roman"/>
          <w:color w:val="000000"/>
          <w:sz w:val="24"/>
          <w:szCs w:val="24"/>
          <w:lang w:val="en-US"/>
        </w:rPr>
        <w:t>171</w:t>
      </w:r>
    </w:p>
    <w:p>
      <w:pPr>
        <w:pStyle w:val="NoSpacing"/>
        <w:spacing w:lineRule="auto" w:line="360"/>
        <w:jc w:val="center"/>
        <w:rPr/>
      </w:pPr>
      <w:r>
        <w:rPr>
          <w:rStyle w:val="C4"/>
          <w:rFonts w:cs="Times New Roman" w:ascii="Times New Roman" w:hAnsi="Times New Roman"/>
          <w:b w:val="false"/>
          <w:bCs w:val="false"/>
          <w:color w:val="000000"/>
          <w:sz w:val="24"/>
          <w:szCs w:val="24"/>
        </w:rPr>
        <w:t>Ход урока</w:t>
      </w:r>
    </w:p>
    <w:tbl>
      <w:tblPr>
        <w:tblW w:w="14560" w:type="dxa"/>
        <w:jc w:val="left"/>
        <w:tblInd w:w="0" w:type="dxa"/>
        <w:tblLayout w:type="fixed"/>
        <w:tblCellMar>
          <w:top w:w="0" w:type="dxa"/>
          <w:left w:w="108" w:type="dxa"/>
          <w:bottom w:w="0" w:type="dxa"/>
          <w:right w:w="108" w:type="dxa"/>
        </w:tblCellMar>
      </w:tblPr>
      <w:tblGrid>
        <w:gridCol w:w="2322"/>
        <w:gridCol w:w="2261"/>
        <w:gridCol w:w="5293"/>
        <w:gridCol w:w="2529"/>
        <w:gridCol w:w="2155"/>
      </w:tblGrid>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Этап</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Задача этапа</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учителя</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учащихся</w:t>
            </w:r>
          </w:p>
        </w:tc>
        <w:tc>
          <w:tcPr>
            <w:tcW w:w="215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Формы, методы, средства</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Организационный момент</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sz w:val="24"/>
                <w:szCs w:val="24"/>
              </w:rPr>
            </w:pPr>
            <w:r>
              <w:rPr>
                <w:rFonts w:eastAsia="Times New Roman" w:cs="Times New Roman" w:ascii="Times New Roman" w:hAnsi="Times New Roman"/>
                <w:color w:val="000000"/>
                <w:sz w:val="24"/>
                <w:szCs w:val="24"/>
                <w:lang w:eastAsia="ru-RU"/>
              </w:rPr>
              <w:t>Подготовить учащихся к работе на уроке, обеспечить включение в деятельность.</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 Здравствуйте, ребята! Садитесь. Я очень рада вас видеть. Давайте проверим, все ли у нас готово к уроку?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Сегодня нас ждет удивительное путешествие в мир сказки!</w:t>
            </w:r>
            <w:r>
              <w:rPr>
                <w:rFonts w:eastAsia="Calibri" w:cs="Times New Roman" w:ascii="Times New Roman" w:hAnsi="Times New Roman"/>
                <w:kern w:val="0"/>
                <w:sz w:val="24"/>
                <w:szCs w:val="24"/>
                <w:lang w:val="ru-RU" w:eastAsia="en-US" w:bidi="ar-SA"/>
              </w:rPr>
              <w:t xml:space="preserve"> Давайте улыбнемся друг другу и настроимся на интересную и продуктивную работу!</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Приветствуют учителя.</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Проверяют готовность к уроку.</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Актуализация знаний</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sz w:val="24"/>
                <w:szCs w:val="24"/>
              </w:rPr>
            </w:pPr>
            <w:r>
              <w:rPr>
                <w:rFonts w:eastAsia="Calibri" w:cs="Times New Roman" w:ascii="Times New Roman" w:hAnsi="Times New Roman"/>
                <w:color w:val="000000"/>
                <w:kern w:val="0"/>
                <w:sz w:val="24"/>
                <w:szCs w:val="24"/>
                <w:lang w:val="ru-RU" w:eastAsia="en-US" w:bidi="ar-SA"/>
              </w:rPr>
              <w:t>Обеспечить воспроизведение опорных знаний и способов действий. Создать условия для возникновения внутренней потребности включения в деятельность.</w:t>
            </w:r>
          </w:p>
          <w:p>
            <w:pPr>
              <w:pStyle w:val="ListParagraph"/>
              <w:widowControl w:val="false"/>
              <w:numPr>
                <w:ilvl w:val="0"/>
                <w:numId w:val="0"/>
              </w:numPr>
              <w:suppressAutoHyphens w:val="true"/>
              <w:spacing w:lineRule="auto" w:line="240" w:before="0" w:after="0"/>
              <w:ind w:left="0" w:right="0" w:hanging="0"/>
              <w:contextualSpacing/>
              <w:jc w:val="both"/>
              <w:rPr>
                <w:rFonts w:ascii="Times New Roman" w:hAnsi="Times New Roman"/>
                <w:sz w:val="24"/>
                <w:szCs w:val="24"/>
              </w:rPr>
            </w:pPr>
            <w:r>
              <w:rPr>
                <w:rFonts w:eastAsia="Calibri" w:cs="Times New Roman" w:ascii="Times New Roman" w:hAnsi="Times New Roman"/>
                <w:color w:val="000000"/>
                <w:kern w:val="0"/>
                <w:sz w:val="24"/>
                <w:szCs w:val="24"/>
                <w:lang w:val="ru-RU" w:eastAsia="en-US" w:bidi="ar-SA"/>
              </w:rPr>
              <w:t>Подготовить учащихся к общению, активизировать внимание детей.</w:t>
            </w:r>
          </w:p>
          <w:p>
            <w:pPr>
              <w:pStyle w:val="ListParagraph"/>
              <w:widowControl w:val="false"/>
              <w:numPr>
                <w:ilvl w:val="0"/>
                <w:numId w:val="0"/>
              </w:numPr>
              <w:suppressAutoHyphens w:val="true"/>
              <w:spacing w:lineRule="auto" w:line="240" w:before="0" w:after="0"/>
              <w:ind w:left="0" w:right="0" w:hanging="0"/>
              <w:contextualSpacing/>
              <w:jc w:val="both"/>
              <w:rPr>
                <w:rFonts w:ascii="Times New Roman" w:hAnsi="Times New Roman"/>
                <w:sz w:val="24"/>
                <w:szCs w:val="24"/>
              </w:rPr>
            </w:pPr>
            <w:r>
              <w:rPr>
                <w:rFonts w:ascii="Times New Roman" w:hAnsi="Times New Roman"/>
                <w:sz w:val="24"/>
                <w:szCs w:val="24"/>
              </w:rPr>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Ребята, а вы любите сказки?</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Какие русские народные волшебные сказки</w:t>
            </w:r>
            <w:r>
              <w:rPr>
                <w:rFonts w:eastAsia="Calibri" w:cs="Times New Roman" w:ascii="Times New Roman" w:hAnsi="Times New Roman"/>
                <w:b w:val="false"/>
                <w:i w:val="false"/>
                <w:caps w:val="false"/>
                <w:smallCaps w:val="false"/>
                <w:color w:val="000000"/>
                <w:spacing w:val="0"/>
                <w:kern w:val="0"/>
                <w:sz w:val="24"/>
                <w:szCs w:val="24"/>
                <w:lang w:val="en-US" w:eastAsia="en-US" w:bidi="ar-SA"/>
              </w:rPr>
              <w:t xml:space="preserve"> </w:t>
            </w: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вы знаете? Какие у вас любимые сказки? Чем сказки отличаются от </w:t>
            </w:r>
            <w:r>
              <w:rPr>
                <w:rFonts w:eastAsia="Calibri" w:cs="Times New Roman" w:ascii="Times New Roman" w:hAnsi="Times New Roman"/>
                <w:b w:val="false"/>
                <w:i w:val="false"/>
                <w:caps w:val="false"/>
                <w:smallCaps w:val="false"/>
                <w:color w:val="000000"/>
                <w:spacing w:val="0"/>
                <w:kern w:val="0"/>
                <w:sz w:val="24"/>
                <w:szCs w:val="24"/>
                <w:lang w:val="en-US" w:eastAsia="en-US" w:bidi="ar-SA"/>
              </w:rPr>
              <w:t>рассказов?</w:t>
            </w:r>
          </w:p>
          <w:p>
            <w:pPr>
              <w:pStyle w:val="Normal"/>
              <w:widowControl w:val="false"/>
              <w:suppressAutoHyphens w:val="true"/>
              <w:spacing w:lineRule="auto" w:line="240" w:before="0" w:after="0"/>
              <w:jc w:val="both"/>
              <w:rPr>
                <w:rFonts w:eastAsia="Calibri" w:cs="Times New Roman"/>
                <w:b w:val="false"/>
                <w:b w:val="false"/>
                <w:i w:val="false"/>
                <w:i w:val="false"/>
                <w:caps w:val="false"/>
                <w:smallCaps w:val="false"/>
                <w:spacing w:val="0"/>
                <w:kern w:val="0"/>
                <w:lang w:val="en-US" w:eastAsia="en-US" w:bidi="ar-SA"/>
              </w:rPr>
            </w:pPr>
            <w:r>
              <w:rPr>
                <w:rFonts w:eastAsia="Calibri" w:cs="Times New Roman"/>
                <w:b w:val="false"/>
                <w:i w:val="false"/>
                <w:caps w:val="false"/>
                <w:smallCaps w:val="false"/>
                <w:spacing w:val="0"/>
                <w:kern w:val="0"/>
                <w:lang w:val="en-US" w:eastAsia="en-US" w:bidi="ar-SA"/>
              </w:rPr>
            </w:r>
          </w:p>
          <w:p>
            <w:pPr>
              <w:pStyle w:val="Normal"/>
              <w:widowControl w:val="false"/>
              <w:suppressAutoHyphens w:val="true"/>
              <w:spacing w:lineRule="auto" w:line="240" w:before="0" w:after="0"/>
              <w:jc w:val="both"/>
              <w:rPr>
                <w:rFonts w:eastAsia="Calibri" w:cs="Times New Roman"/>
                <w:b w:val="false"/>
                <w:b w:val="false"/>
                <w:i w:val="false"/>
                <w:i w:val="false"/>
                <w:caps w:val="false"/>
                <w:smallCaps w:val="false"/>
                <w:spacing w:val="0"/>
                <w:kern w:val="0"/>
                <w:lang w:val="en-US" w:eastAsia="en-US" w:bidi="ar-SA"/>
              </w:rPr>
            </w:pPr>
            <w:r>
              <w:rPr>
                <w:rFonts w:eastAsia="Calibri" w:cs="Times New Roman"/>
                <w:b w:val="false"/>
                <w:i w:val="false"/>
                <w:caps w:val="false"/>
                <w:smallCaps w:val="false"/>
                <w:spacing w:val="0"/>
                <w:kern w:val="0"/>
                <w:lang w:val="en-US" w:eastAsia="en-US" w:bidi="ar-SA"/>
              </w:rPr>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Молодцы! Сегодня наш урок будет связан с одной из волшебных сказок, но это будет необычный урок, а урок - театра. А какую сказку мы поставим, вы узнаете сами, разгадав ребус.</w:t>
            </w:r>
          </w:p>
          <w:p>
            <w:pPr>
              <w:pStyle w:val="Normal"/>
              <w:widowControl w:val="false"/>
              <w:spacing w:lineRule="auto" w:line="240" w:before="0" w:after="0"/>
              <w:jc w:val="both"/>
              <w:rPr>
                <w:rFonts w:ascii="Times New Roman" w:hAnsi="Times New Roman"/>
                <w:sz w:val="24"/>
                <w:szCs w:val="24"/>
              </w:rPr>
            </w:pPr>
            <w:r>
              <w:drawing>
                <wp:anchor behindDoc="0" distT="0" distB="0" distL="0" distR="0" simplePos="0" locked="0" layoutInCell="1" allowOverlap="1" relativeHeight="21">
                  <wp:simplePos x="0" y="0"/>
                  <wp:positionH relativeFrom="column">
                    <wp:posOffset>125730</wp:posOffset>
                  </wp:positionH>
                  <wp:positionV relativeFrom="paragraph">
                    <wp:posOffset>88900</wp:posOffset>
                  </wp:positionV>
                  <wp:extent cx="2971800" cy="1447800"/>
                  <wp:effectExtent l="0" t="0" r="0" b="0"/>
                  <wp:wrapSquare wrapText="largest"/>
                  <wp:docPr id="19"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7" descr=""/>
                          <pic:cNvPicPr>
                            <a:picLocks noChangeAspect="1" noChangeArrowheads="1"/>
                          </pic:cNvPicPr>
                        </pic:nvPicPr>
                        <pic:blipFill>
                          <a:blip r:embed="rId39"/>
                          <a:stretch>
                            <a:fillRect/>
                          </a:stretch>
                        </pic:blipFill>
                        <pic:spPr bwMode="auto">
                          <a:xfrm>
                            <a:off x="0" y="0"/>
                            <a:ext cx="2971800" cy="1447800"/>
                          </a:xfrm>
                          <a:prstGeom prst="rect">
                            <a:avLst/>
                          </a:prstGeom>
                        </pic:spPr>
                      </pic:pic>
                    </a:graphicData>
                  </a:graphic>
                </wp:anchor>
              </w:drawing>
            </w:r>
            <w:r>
              <w:rPr>
                <w:rFonts w:eastAsia="Calibri" w:cs="Times New Roman" w:ascii="Times New Roman" w:hAnsi="Times New Roman"/>
                <w:b w:val="false"/>
                <w:i w:val="false"/>
                <w:caps w:val="false"/>
                <w:smallCaps w:val="false"/>
                <w:color w:val="000000"/>
                <w:spacing w:val="0"/>
                <w:kern w:val="0"/>
                <w:sz w:val="24"/>
                <w:szCs w:val="24"/>
                <w:lang w:val="en-US" w:eastAsia="en-US" w:bidi="ar-SA"/>
              </w:rPr>
              <w:t xml:space="preserve">- </w:t>
            </w:r>
            <w:r>
              <w:rPr>
                <w:rFonts w:eastAsia="Calibri" w:cs="Times New Roman" w:ascii="Times New Roman" w:hAnsi="Times New Roman"/>
                <w:b w:val="false"/>
                <w:i w:val="false"/>
                <w:caps w:val="false"/>
                <w:smallCaps w:val="false"/>
                <w:color w:val="000000"/>
                <w:spacing w:val="0"/>
                <w:kern w:val="0"/>
                <w:sz w:val="24"/>
                <w:szCs w:val="24"/>
                <w:lang w:val="ru-RU" w:eastAsia="en-US" w:bidi="ar-SA"/>
              </w:rPr>
              <w:t>Кто уже догадался?</w:t>
            </w:r>
          </w:p>
          <w:p>
            <w:pPr>
              <w:pStyle w:val="Normal"/>
              <w:widowControl w:val="false"/>
              <w:spacing w:lineRule="auto" w:line="240" w:before="0" w:after="0"/>
              <w:jc w:val="both"/>
              <w:rPr>
                <w:rFonts w:ascii="Times New Roman" w:hAnsi="Times New Roman"/>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xml:space="preserve">- Замечательно! Ребята, а вы ходили в </w:t>
            </w:r>
            <w:r>
              <w:rPr>
                <w:rFonts w:ascii="Times New Roman" w:hAnsi="Times New Roman"/>
                <w:sz w:val="24"/>
                <w:szCs w:val="24"/>
              </w:rPr>
              <w:t>театр? В какой театр вы ходили?</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Отлично! Сегодня мы отправимся в необычный театр. Посмотрите на эти картинки (показываю картинки настольного театра). Что это за театр? Что такое настольный театр?</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Кто управляет фигурками в настольном театре?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Посмотрите, какой у нас сегодня настольный театр! (Демонстрирую подготовленный театр).  Здесь оживут герои сказки!</w:t>
            </w:r>
          </w:p>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Итак, прежде чем мы приступим к постановке спектакля, нам необходимо потренировать наш речевой аппарат для четкости произношения слов. Внимание на меня.</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Артикуляционная разминка (для четкости произношения)</w:t>
            </w:r>
            <w:r>
              <w:rPr>
                <w:rFonts w:ascii="Times New Roman" w:hAnsi="Times New Roman"/>
                <w:sz w:val="24"/>
                <w:szCs w:val="24"/>
                <w:lang w:val="en-US"/>
              </w:rPr>
              <w:t>:</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"Часики": Язычок качается из стороны в сторону.</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"Качели": Язычок поднимается вверх к носу, затем вниз к подбородку.</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"Лошадка": Цокаем языком.</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"Вкусное варенье": Облизываем губы по кругу.</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"Улыбка – трубочка": Чередуем широкую улыбку и вытягивание губ трубочкой.</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"Хоботок слоника": Вытягиваем губы вперед, как хобот.</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Упражнения на дыхание:</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"Свечка": Представьте, что перед вами свеча, и медленно сдуйте пламя.</w:t>
            </w:r>
          </w:p>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"Понюхай цветочек": Сделайте глубокий вдох носом и медленный выдох ртом, представляя, что вдыхаете аромат цветка.</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Интонационная разминка (для развития выразительности речи):</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Проговаривание фразы "Гуси-лебеди, летите!" с разной интонацией:</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Вопросительно (Гуси-лебеди, летите?)</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Удивленно (Гуси-лебеди, летите!)</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Радостно (Гуси-лебеди, летите!)</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Сердито (Гуси-лебеди, летите!)</w:t>
            </w:r>
          </w:p>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Проговаривание фразы "Отпустите моего братца Иванушку!" с разной интонацией (просительно, требовательно, испуганно).</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Морозко, Два Мороза, Гуси-лебеди и т.д.</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Сказки волшебные, в них есть чудеса.</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Отгадывают ребус.</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Гуси-лебеди</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 xml:space="preserve">Ответы учащихся. </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Теневой, драм-театр.</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Настольный театр.</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Театр, в котором вместо актеров – фигурки.</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Актеры-кукловоды.</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Разминают речевой аппарат.</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rHeight w:val="5519" w:hRule="atLeast"/>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Работа по теме урока</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Aptos" w:ascii="Times New Roman" w:hAnsi="Times New Roman"/>
                <w:color w:val="000000"/>
                <w:sz w:val="24"/>
                <w:szCs w:val="24"/>
                <w:lang w:val="ru-RU" w:bidi="ar-SA"/>
              </w:rPr>
              <w:t>Выявить качество и уровень овладения знаниями и умениями.</w:t>
            </w:r>
          </w:p>
          <w:p>
            <w:pPr>
              <w:pStyle w:val="Style26"/>
              <w:widowControl w:val="false"/>
              <w:spacing w:lineRule="auto" w:line="240" w:before="0" w:after="160"/>
              <w:jc w:val="both"/>
              <w:rPr>
                <w:rFonts w:ascii="Times New Roman" w:hAnsi="Times New Roman"/>
                <w:sz w:val="24"/>
                <w:szCs w:val="24"/>
              </w:rPr>
            </w:pPr>
            <w:r>
              <w:rPr>
                <w:rFonts w:eastAsia="Aptos" w:cs="" w:ascii="Times New Roman" w:hAnsi="Times New Roman" w:cstheme="majorBidi"/>
                <w:color w:val="000000"/>
                <w:sz w:val="24"/>
                <w:szCs w:val="24"/>
                <w:lang w:val="ru-RU" w:bidi="ar-SA"/>
              </w:rPr>
              <w:t>Выявить неверное представление. Произвести их коррекцию.</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hd w:val="clear" w:fill="FFFFFF"/>
              <w:suppressAutoHyphens w:val="true"/>
              <w:spacing w:lineRule="auto" w:line="240" w:before="0" w:after="0"/>
              <w:jc w:val="both"/>
              <w:rPr>
                <w:rFonts w:ascii="Times New Roman" w:hAnsi="Times New Roman"/>
                <w:sz w:val="24"/>
                <w:szCs w:val="24"/>
                <w:u w:val="single"/>
              </w:rPr>
            </w:pPr>
            <w:r>
              <w:rPr>
                <w:rFonts w:ascii="Times New Roman" w:hAnsi="Times New Roman"/>
                <w:b w:val="false"/>
                <w:bCs w:val="false"/>
                <w:i w:val="false"/>
                <w:iCs w:val="false"/>
                <w:caps w:val="false"/>
                <w:smallCaps w:val="false"/>
                <w:color w:val="000000"/>
                <w:spacing w:val="0"/>
                <w:kern w:val="0"/>
                <w:sz w:val="24"/>
                <w:szCs w:val="24"/>
                <w:u w:val="single"/>
                <w:lang w:val="ru-RU" w:bidi="ar-SA"/>
              </w:rPr>
              <w:t>Предварительная подготовка.</w:t>
            </w:r>
          </w:p>
          <w:p>
            <w:pPr>
              <w:pStyle w:val="Normal"/>
              <w:widowControl w:val="false"/>
              <w:shd w:val="clear" w:fill="FFFFFF"/>
              <w:suppressAutoHyphens w:val="tru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 Сегодня мы</w:t>
            </w:r>
            <w:r>
              <w:rPr>
                <w:rFonts w:ascii="Times New Roman" w:hAnsi="Times New Roman"/>
                <w:b w:val="false"/>
                <w:bCs w:val="false"/>
                <w:i w:val="false"/>
                <w:iCs w:val="false"/>
                <w:caps w:val="false"/>
                <w:smallCaps w:val="false"/>
                <w:color w:val="000000"/>
                <w:spacing w:val="0"/>
                <w:kern w:val="0"/>
                <w:sz w:val="24"/>
                <w:szCs w:val="24"/>
                <w:lang w:val="en-US" w:bidi="ar-SA"/>
              </w:rPr>
              <w:t xml:space="preserve"> сыграем (п</w:t>
            </w:r>
            <w:r>
              <w:rPr>
                <w:rFonts w:ascii="Times New Roman" w:hAnsi="Times New Roman"/>
                <w:b w:val="false"/>
                <w:bCs w:val="false"/>
                <w:i w:val="false"/>
                <w:iCs w:val="false"/>
                <w:caps w:val="false"/>
                <w:smallCaps w:val="false"/>
                <w:color w:val="000000"/>
                <w:spacing w:val="0"/>
                <w:kern w:val="0"/>
                <w:sz w:val="24"/>
                <w:szCs w:val="24"/>
                <w:lang w:val="ru-RU" w:bidi="ar-SA"/>
              </w:rPr>
              <w:t>о</w:t>
            </w:r>
            <w:r>
              <w:rPr>
                <w:rFonts w:ascii="Times New Roman" w:hAnsi="Times New Roman"/>
                <w:b w:val="false"/>
                <w:bCs w:val="false"/>
                <w:i w:val="false"/>
                <w:iCs w:val="false"/>
                <w:caps w:val="false"/>
                <w:smallCaps w:val="false"/>
                <w:color w:val="000000"/>
                <w:spacing w:val="0"/>
                <w:kern w:val="0"/>
                <w:sz w:val="24"/>
                <w:szCs w:val="24"/>
                <w:lang w:val="en-US" w:bidi="ar-SA"/>
              </w:rPr>
              <w:t>с</w:t>
            </w:r>
            <w:r>
              <w:rPr>
                <w:rFonts w:ascii="Times New Roman" w:hAnsi="Times New Roman"/>
                <w:b w:val="false"/>
                <w:bCs w:val="false"/>
                <w:i w:val="false"/>
                <w:iCs w:val="false"/>
                <w:caps w:val="false"/>
                <w:smallCaps w:val="false"/>
                <w:color w:val="000000"/>
                <w:spacing w:val="0"/>
                <w:kern w:val="0"/>
                <w:sz w:val="24"/>
                <w:szCs w:val="24"/>
                <w:lang w:val="ru-RU" w:bidi="ar-SA"/>
              </w:rPr>
              <w:t>тавим)</w:t>
            </w:r>
            <w:r>
              <w:rPr>
                <w:rFonts w:ascii="Times New Roman" w:hAnsi="Times New Roman"/>
                <w:b w:val="false"/>
                <w:bCs w:val="false"/>
                <w:i w:val="false"/>
                <w:iCs w:val="false"/>
                <w:caps w:val="false"/>
                <w:smallCaps w:val="false"/>
                <w:color w:val="000000"/>
                <w:spacing w:val="0"/>
                <w:kern w:val="0"/>
                <w:sz w:val="24"/>
                <w:szCs w:val="24"/>
                <w:lang w:val="en-US" w:bidi="ar-SA"/>
              </w:rPr>
              <w:t xml:space="preserve"> </w:t>
            </w:r>
            <w:r>
              <w:rPr>
                <w:rFonts w:ascii="Times New Roman" w:hAnsi="Times New Roman"/>
                <w:b w:val="false"/>
                <w:bCs w:val="false"/>
                <w:i w:val="false"/>
                <w:iCs w:val="false"/>
                <w:caps w:val="false"/>
                <w:smallCaps w:val="false"/>
                <w:color w:val="000000"/>
                <w:spacing w:val="0"/>
                <w:kern w:val="0"/>
                <w:sz w:val="24"/>
                <w:szCs w:val="24"/>
                <w:lang w:val="ru-RU" w:bidi="ar-SA"/>
              </w:rPr>
              <w:t>сказку "Гуси-лебеди".  А чтобы лучше понять сказку, давайте вспомним, о чем она.</w:t>
            </w:r>
          </w:p>
          <w:p>
            <w:pPr>
              <w:pStyle w:val="Normal"/>
              <w:widowControl w:val="false"/>
              <w:shd w:val="clear" w:fill="FFFFFF"/>
              <w:suppressAutoHyphens w:val="tru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 А теперь садитесь поудобнее, посмотрим мультфильм. Следите за тем, как говорят герои, какие у них голоса, какие поступки они совершают.</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Понравился ли вам мультфильм? Что вам больше всего запомнилось?</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Как называется сказка, которую мы посмотрели?</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Кто главные герои сказки?</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Что случилось с Иванушкой?</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 Кто помог девочке найти брата?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Почему девочка смогла найти брата?</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 Какая Баба Яга в этой сказке? </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 Как заканчивается сказка?</w:t>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rFonts w:ascii="Times New Roman" w:hAnsi="Times New Roman"/>
                <w:sz w:val="24"/>
                <w:szCs w:val="24"/>
                <w:u w:val="single"/>
              </w:rPr>
            </w:pPr>
            <w:r>
              <w:rPr>
                <w:rFonts w:ascii="Times New Roman" w:hAnsi="Times New Roman"/>
                <w:b w:val="false"/>
                <w:bCs w:val="false"/>
                <w:i w:val="false"/>
                <w:iCs w:val="false"/>
                <w:caps w:val="false"/>
                <w:smallCaps w:val="false"/>
                <w:color w:val="000000"/>
                <w:spacing w:val="0"/>
                <w:kern w:val="0"/>
                <w:sz w:val="24"/>
                <w:szCs w:val="24"/>
                <w:u w:val="single"/>
                <w:lang w:val="ru-RU" w:bidi="ar-SA"/>
              </w:rPr>
              <w:t>Анализ сказки (обсуждение персонажей).</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Какая девочка? Как вы думаете, как она говорила? (Предлагаю детям повторить фразы девочки с разной интонацией: "Иванушка, подожди меня!", "Гуси-лебеди, отдайте моего братца!")</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Какой Иванушка? Как он звал сестру? (Предлагаю детям прокричать: "Сестрица, помоги!")</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Какие гуси-лебеди? Как они летели? (Предлагаю детям изобразить, как летят гуси-лебеди, махая руками-крыльями и произнося: "Шу-у-у!")</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Почему Баба Яга украла Иванушку? Как вы думаете, каким голосом говорила Баба Яга? (Предлагаю детям попробовать изобразить голос Бабы Яги).</w:t>
            </w:r>
          </w:p>
          <w:p>
            <w:pPr>
              <w:pStyle w:val="Normal"/>
              <w:widowControl w:val="false"/>
              <w:spacing w:lineRule="auto" w:line="240" w:before="0" w:after="0"/>
              <w:jc w:val="both"/>
              <w:rPr>
                <w:rFonts w:ascii="Times New Roman" w:hAnsi="Times New Roman"/>
                <w:sz w:val="24"/>
                <w:szCs w:val="24"/>
                <w:u w:val="single"/>
              </w:rPr>
            </w:pPr>
            <w:r>
              <w:rPr>
                <w:rFonts w:ascii="Times New Roman" w:hAnsi="Times New Roman"/>
                <w:b w:val="false"/>
                <w:bCs w:val="false"/>
                <w:i w:val="false"/>
                <w:iCs w:val="false"/>
                <w:caps w:val="false"/>
                <w:smallCaps w:val="false"/>
                <w:color w:val="000000"/>
                <w:spacing w:val="0"/>
                <w:kern w:val="0"/>
                <w:sz w:val="24"/>
                <w:szCs w:val="24"/>
                <w:u w:val="single"/>
                <w:lang w:val="ru-RU" w:bidi="ar-SA"/>
              </w:rPr>
              <w:t>Анализ сказки (о</w:t>
            </w:r>
            <w:r>
              <w:rPr>
                <w:rFonts w:ascii="Times New Roman" w:hAnsi="Times New Roman"/>
                <w:sz w:val="24"/>
                <w:szCs w:val="24"/>
                <w:u w:val="single"/>
              </w:rPr>
              <w:t>бсуждение ключевых моментов).</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Почему девочка забыла про брата? Какой урок мы можем из этого извлечь?</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Почему девочка обратилась за помощью к печке, яблоне и речке?</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Почему они ей помогли (на обратном пути)? Почему важно быть вежливым?</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u w:val="single"/>
              </w:rPr>
              <w:t>Определение главной мысли сказки.</w:t>
            </w:r>
            <w:r>
              <w:rPr>
                <w:rFonts w:ascii="Times New Roman" w:hAnsi="Times New Roman"/>
                <w:sz w:val="24"/>
                <w:szCs w:val="24"/>
              </w:rPr>
              <w:t xml:space="preserve">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Чему учит нас эта сказка?</w:t>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Как вы думаете, какая главная мораль (мысль) этой сказки?</w:t>
            </w:r>
          </w:p>
          <w:p>
            <w:pPr>
              <w:pStyle w:val="Normal"/>
              <w:widowControl w:val="false"/>
              <w:spacing w:lineRule="auto" w:line="240" w:before="0" w:after="0"/>
              <w:jc w:val="both"/>
              <w:rPr>
                <w:rFonts w:ascii="Times New Roman" w:hAnsi="Times New Roman"/>
                <w:sz w:val="24"/>
                <w:szCs w:val="24"/>
                <w:u w:val="single"/>
              </w:rPr>
            </w:pPr>
            <w:r>
              <w:rPr>
                <w:rFonts w:ascii="Times New Roman" w:hAnsi="Times New Roman"/>
                <w:b w:val="false"/>
                <w:bCs w:val="false"/>
                <w:i w:val="false"/>
                <w:iCs w:val="false"/>
                <w:caps w:val="false"/>
                <w:smallCaps w:val="false"/>
                <w:color w:val="000000"/>
                <w:spacing w:val="0"/>
                <w:kern w:val="0"/>
                <w:sz w:val="24"/>
                <w:szCs w:val="24"/>
                <w:u w:val="single"/>
                <w:lang w:val="ru-RU" w:bidi="ar-SA"/>
              </w:rPr>
              <w:t>Практическая работа.</w:t>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Итак, сейчас вам предстоит работа в группах (9-10 групп).</w:t>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Сейчас каждая группа должна выбрать себе персонажа из сказки (родители, девочка, братец, Баба Яга, гуси-лебеди, мышка, печка, яблоня, речка). Задача группы – придумать несколько фраз для своего персонажа, передавая его характер и эмоции (репетиция интонации и голоса). После небольшой подготовки каждая группа по очереди озвучивает небольшой отрывок из сказки, стараясь передать характеры своих персонажей.</w:t>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Молодцы! Вы отлично справились с заданием. А теперь 1 человек от каждой группы (кто показал себя лучше всех и хочет поучаствовать в сценке) выходят к доске. Сейчас мы с вами попробуем сыграть за этих персонажей, а потом запишем видео и покажем вашим родителям. Остальные, кто не участвует в сценке (если останется время, разыграем спектакль и с остальными), должны подготовить материал для настольного театра. Ножницами пользуемся аккуратно, передаем кольцами вперед, не машем ими!</w:t>
            </w:r>
          </w:p>
          <w:p>
            <w:pPr>
              <w:pStyle w:val="Normal"/>
              <w:widowControl w:val="false"/>
              <w:spacing w:lineRule="auto" w:line="240" w:before="0" w:after="0"/>
              <w:jc w:val="both"/>
              <w:rPr>
                <w:rFonts w:ascii="Times New Roman" w:hAnsi="Times New Roman"/>
                <w:sz w:val="24"/>
                <w:szCs w:val="24"/>
                <w:u w:val="single"/>
              </w:rPr>
            </w:pPr>
            <w:r>
              <w:rPr>
                <w:rFonts w:ascii="Times New Roman" w:hAnsi="Times New Roman"/>
                <w:b w:val="false"/>
                <w:bCs w:val="false"/>
                <w:i w:val="false"/>
                <w:iCs w:val="false"/>
                <w:caps w:val="false"/>
                <w:smallCaps w:val="false"/>
                <w:color w:val="000000"/>
                <w:spacing w:val="0"/>
                <w:kern w:val="0"/>
                <w:sz w:val="24"/>
                <w:szCs w:val="24"/>
                <w:u w:val="single"/>
                <w:lang w:val="ru-RU" w:bidi="ar-SA"/>
              </w:rPr>
              <w:t>Закрепление материала:</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lang w:val="ru-RU"/>
              </w:rPr>
              <w:t>Сейчас я буду вам задавать в</w:t>
            </w:r>
            <w:r>
              <w:rPr>
                <w:rFonts w:ascii="Times New Roman" w:hAnsi="Times New Roman"/>
                <w:sz w:val="24"/>
                <w:szCs w:val="24"/>
              </w:rPr>
              <w:t>опросы с разной интонацией (вопросительной, утвердительной, удивленной).  Вы должны отвечать, стараясь повторить мою интонацию.</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Вопросительно: Кто украл Иванушку?</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Удивленно: Неужели Баба Яга жила в лесу?</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Утвердительно: Девочка была очень смелая?!</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Кто помог девочке найти брата?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Что попросила печка у девочки?</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Что попросила яблоня у девочки?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Что попросила речка у девочки?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Как девочка перехитрила Бабу Ягу?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А сейчас мы сыграем в небольшую игру "Узнай героя по голосу". Я буду произносить</w:t>
            </w:r>
            <w:r>
              <w:rPr>
                <w:rFonts w:ascii="Times New Roman" w:hAnsi="Times New Roman"/>
                <w:b w:val="false"/>
                <w:bCs w:val="false"/>
                <w:i w:val="false"/>
                <w:iCs w:val="false"/>
                <w:caps w:val="false"/>
                <w:smallCaps w:val="false"/>
                <w:color w:val="000000"/>
                <w:spacing w:val="0"/>
                <w:kern w:val="0"/>
                <w:sz w:val="24"/>
                <w:szCs w:val="24"/>
                <w:u w:val="none"/>
                <w:lang w:val="ru-RU" w:bidi="ar-SA"/>
              </w:rPr>
              <w:t xml:space="preserve"> фразы из сказки голосом разных персонажей, а вы угадать, кто это говорит.</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Некоторые учащиеся кратко пересказывают сюжет сказки.</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Смотрят мультфильм «Гуси-лебеди».</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Гуси-лебеди.</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Сестра и братец.</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Гуси-лебеди украли его.</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Печка, яблоня, речка.</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Она была смелой, настойчивой и доброй.</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Злая, коварная.</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Девочка и ее братец благополучно вернулись домой.</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Заботливая, смелая, решительная, любящая.</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Проговаривают фразы девочки.</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Маленький, беззащитный, нуждается в помощи. Проговаривают фразу братца.</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Злые, служат Бабе Яге.</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Изображают полет гусей-лебедй.</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Она злая и хочет съесть мальчика.</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Изображают голос бабы-яги.</w:t>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Заигралась.  Нужно быть внимательными и ответственными.</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 Они обладают волшебной силой  и возможно, они видели куда унесли братца.</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Девочка была вежливой и не отказывалась от их угощения.</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Ответы учащисхя.</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Быть внимательными к своим близким, помогать им, быть смелыми и настойчивыми, не бояться трудностей.</w:t>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xml:space="preserve">Добро всегда побеждает зло. </w:t>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Выполняют задание.</w:t>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Разыгрывают сценку (спектакль).</w:t>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color w:val="000000"/>
                <w:spacing w:val="0"/>
                <w:kern w:val="0"/>
                <w:lang w:val="ru-RU" w:bidi="ar-SA"/>
              </w:rPr>
            </w:pPr>
            <w:r>
              <w:rPr>
                <w:b w:val="false"/>
                <w:bCs w:val="false"/>
                <w:i w:val="false"/>
                <w:iCs w:val="false"/>
                <w:caps w:val="false"/>
                <w:smallCaps w:val="false"/>
                <w:color w:val="000000"/>
                <w:spacing w:val="0"/>
                <w:kern w:val="0"/>
                <w:lang w:val="ru-RU" w:bidi="ar-SA"/>
              </w:rPr>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Гуси-лебеди.</w:t>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Да, в лесу в избушке.</w:t>
            </w:r>
          </w:p>
          <w:p>
            <w:pPr>
              <w:pStyle w:val="Normal"/>
              <w:widowControl w:val="false"/>
              <w:spacing w:lineRule="auto" w:line="240" w:before="0" w:after="0"/>
              <w:jc w:val="both"/>
              <w:rPr>
                <w:rFonts w:ascii="Times New Roman" w:hAnsi="Times New Roman"/>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Да.</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Печка, яблоня, речка.</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Съесть пирожок.</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Съесть яблочко.</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Выпить кисель.</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Забрала брата и убежала, а за нее плела кудель мышка.</w:t>
            </w:r>
          </w:p>
          <w:p>
            <w:pPr>
              <w:pStyle w:val="Normal"/>
              <w:widowControl w:val="false"/>
              <w:spacing w:lineRule="auto" w:line="240" w:before="0" w:after="0"/>
              <w:jc w:val="both"/>
              <w:rPr>
                <w:rFonts w:ascii="Times New Roman" w:hAnsi="Times New Roman"/>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Угадывают персонажей.</w:t>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Формы: фронтальная, групповая</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 объяснение</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Подведение итогов. Рефлексия</w:t>
            </w:r>
          </w:p>
        </w:tc>
        <w:tc>
          <w:tcPr>
            <w:tcW w:w="2261" w:type="dxa"/>
            <w:tcBorders>
              <w:left w:val="single" w:sz="4" w:space="0" w:color="000000"/>
              <w:bottom w:val="single" w:sz="4" w:space="0" w:color="000000"/>
              <w:right w:val="single" w:sz="4" w:space="0" w:color="000000"/>
            </w:tcBorders>
          </w:tcPr>
          <w:p>
            <w:pPr>
              <w:pStyle w:val="ListParagraph"/>
              <w:widowControl w:val="false"/>
              <w:numPr>
                <w:ilvl w:val="0"/>
                <w:numId w:val="0"/>
              </w:numPr>
              <w:suppressAutoHyphens w:val="true"/>
              <w:spacing w:lineRule="auto" w:line="240" w:before="0" w:after="0"/>
              <w:ind w:left="0" w:right="0" w:hanging="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 xml:space="preserve">Подвести итоги урока и рефлексию учебной деятельности. </w:t>
            </w:r>
          </w:p>
        </w:tc>
        <w:tc>
          <w:tcPr>
            <w:tcW w:w="5293"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Arial" w:ascii="Times New Roman" w:hAnsi="Times New Roman"/>
                <w:color w:val="000000"/>
                <w:kern w:val="0"/>
                <w:sz w:val="24"/>
                <w:szCs w:val="24"/>
                <w:shd w:fill="FFFFFF" w:val="clear"/>
                <w:lang w:val="ru-RU" w:eastAsia="en-US" w:bidi="ar-SA"/>
              </w:rPr>
              <w:t>- Итак, наш урок подходит к концу.</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 Что нового вы узнали сегодня на </w:t>
            </w:r>
            <w:r>
              <w:rPr>
                <w:rFonts w:ascii="Times New Roman" w:hAnsi="Times New Roman"/>
                <w:sz w:val="24"/>
                <w:szCs w:val="24"/>
                <w:lang w:val="ru-RU"/>
              </w:rPr>
              <w:t>уроке</w:t>
            </w:r>
            <w:r>
              <w:rPr>
                <w:rFonts w:ascii="Times New Roman" w:hAnsi="Times New Roman"/>
                <w:sz w:val="24"/>
                <w:szCs w:val="24"/>
              </w:rPr>
              <w:t>? Что вам больше всего понравилось? Почему? Что было самым сложным?</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Как вы думаете, хорошо ли у вас получилось озвучить своих персонажей?</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 Понравилось ли вам быть актерами настольного театра? </w:t>
            </w:r>
            <w:r>
              <w:rPr>
                <w:rFonts w:eastAsia="Calibri" w:cs="Arial" w:ascii="Times New Roman" w:hAnsi="Times New Roman"/>
                <w:color w:val="000000"/>
                <w:kern w:val="0"/>
                <w:sz w:val="24"/>
                <w:szCs w:val="24"/>
                <w:shd w:fill="FFFFFF" w:val="clear"/>
                <w:lang w:val="ru-RU" w:eastAsia="en-US" w:bidi="ar-SA"/>
              </w:rPr>
              <w:t>Хотели бы вы еще раз попробовать сыграть в настольный театр?</w:t>
            </w:r>
          </w:p>
          <w:p>
            <w:pPr>
              <w:pStyle w:val="Normal"/>
              <w:widowControl w:val="false"/>
              <w:spacing w:lineRule="auto" w:line="240" w:before="0" w:after="0"/>
              <w:jc w:val="both"/>
              <w:rPr>
                <w:rFonts w:ascii="Times New Roman" w:hAnsi="Times New Roman"/>
                <w:sz w:val="24"/>
                <w:szCs w:val="24"/>
              </w:rPr>
            </w:pPr>
            <w:r>
              <w:rPr>
                <w:rFonts w:eastAsia="Calibri" w:cs="Arial" w:ascii="Times New Roman" w:hAnsi="Times New Roman"/>
                <w:color w:val="000000"/>
                <w:kern w:val="0"/>
                <w:sz w:val="24"/>
                <w:szCs w:val="24"/>
                <w:shd w:fill="FFFFFF" w:val="clear"/>
                <w:lang w:val="ru-RU" w:eastAsia="en-US" w:bidi="ar-SA"/>
              </w:rPr>
              <w:t xml:space="preserve">- Поднимите руку те, кто считает, что отлично поработал на уроке и внимательно слушал. Поднимите руку те, кто считает, что недостаточно хорошо поработал на уроке. Поднимите руку те, кто считает, что плохо работал на уроке, но в дальнейшем будет внимательнее слушать и участвовать в обсуждениях. </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Сегодня мы с вами отлично поработали! Мы</w:t>
            </w:r>
            <w:r>
              <w:rPr>
                <w:rFonts w:ascii="Times New Roman" w:hAnsi="Times New Roman"/>
                <w:sz w:val="24"/>
                <w:szCs w:val="24"/>
                <w:lang w:val="ru-RU"/>
              </w:rPr>
              <w:t xml:space="preserve"> закрепили наши знания о сказке</w:t>
            </w:r>
            <w:r>
              <w:rPr>
                <w:rFonts w:ascii="Times New Roman" w:hAnsi="Times New Roman"/>
                <w:sz w:val="24"/>
                <w:szCs w:val="24"/>
                <w:lang w:val="en-US"/>
              </w:rPr>
              <w:t xml:space="preserve"> </w:t>
            </w:r>
            <w:r>
              <w:rPr>
                <w:rFonts w:ascii="Times New Roman" w:hAnsi="Times New Roman"/>
                <w:sz w:val="24"/>
                <w:szCs w:val="24"/>
              </w:rPr>
              <w:t xml:space="preserve">"Гуси-лебеди" в формате настольного театра, научились лучше выражать свои мысли, развивали свою речь и воображение.  Вы все были очень активными и творческими! </w:t>
            </w:r>
            <w:r>
              <w:rPr>
                <w:rFonts w:eastAsia="Calibri" w:cs="Arial" w:ascii="Times New Roman" w:hAnsi="Times New Roman"/>
                <w:color w:val="000000"/>
                <w:kern w:val="0"/>
                <w:sz w:val="24"/>
                <w:szCs w:val="24"/>
                <w:shd w:fill="FFFFFF" w:val="clear"/>
                <w:lang w:val="ru-RU" w:eastAsia="en-US" w:bidi="ar-SA"/>
              </w:rPr>
              <w:t>Спасибо за урок!</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w:t>
            </w:r>
          </w:p>
        </w:tc>
      </w:tr>
    </w:tbl>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p>
    <w:p>
      <w:pPr>
        <w:pStyle w:val="Normal"/>
        <w:spacing w:before="0" w:after="160"/>
        <w:rPr>
          <w:sz w:val="16"/>
          <w:szCs w:val="16"/>
        </w:rPr>
      </w:pPr>
      <w:r>
        <w:rPr/>
      </w:r>
      <w:r>
        <w:br w:type="page"/>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ГБПОУ «Дзержинский педагогический колледж»</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t xml:space="preserve">                                                                                                                                                            </w:t>
      </w:r>
      <w:r>
        <w:rPr>
          <w:rFonts w:cs="Times New Roman" w:ascii="Times New Roman" w:hAnsi="Times New Roman"/>
          <w:color w:val="000000"/>
          <w:sz w:val="28"/>
          <w:szCs w:val="28"/>
        </w:rPr>
        <w:t>Ф.И.О практикантки:</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РУДЕНКО</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Наталья Владимировна</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Группа ПНК-4Б</w:t>
      </w:r>
    </w:p>
    <w:p>
      <w:pPr>
        <w:pStyle w:val="Normal"/>
        <w:spacing w:before="0" w:after="0"/>
        <w:ind w:left="11339" w:right="0" w:hanging="0"/>
        <w:rPr/>
      </w:pPr>
      <w:r>
        <w:rPr>
          <w:rFonts w:cs="Times New Roman" w:ascii="Times New Roman" w:hAnsi="Times New Roman"/>
          <w:sz w:val="28"/>
        </w:rPr>
        <w:t xml:space="preserve">Специальность 44.02.02 </w:t>
      </w:r>
      <w:r>
        <w:rPr>
          <w:rFonts w:cs="Times New Roman" w:ascii="Times New Roman" w:hAnsi="Times New Roman"/>
          <w:color w:val="000000"/>
          <w:sz w:val="28"/>
          <w:szCs w:val="28"/>
          <w:lang w:val="ru-RU"/>
        </w:rPr>
        <w:t>«Преподавание в начальных классах»</w:t>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Технологическая карта урока литературного чтения</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Место проведения: </w:t>
      </w:r>
      <w:r>
        <w:rPr>
          <w:rFonts w:ascii="Times New Roman" w:hAnsi="Times New Roman"/>
          <w:color w:val="000000"/>
          <w:sz w:val="28"/>
          <w:szCs w:val="28"/>
        </w:rPr>
        <w:t>МБОУ «Средняя школа №4», 2 «В» класс</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Дата проведения: </w:t>
      </w:r>
      <w:r>
        <w:rPr>
          <w:rFonts w:ascii="Times New Roman" w:hAnsi="Times New Roman"/>
          <w:color w:val="000000"/>
          <w:sz w:val="28"/>
          <w:szCs w:val="28"/>
        </w:rPr>
        <w:t>1</w:t>
      </w:r>
      <w:r>
        <w:rPr>
          <w:rFonts w:ascii="Times New Roman" w:hAnsi="Times New Roman"/>
          <w:color w:val="000000"/>
          <w:sz w:val="28"/>
          <w:szCs w:val="28"/>
        </w:rPr>
        <w:t>5</w:t>
      </w:r>
      <w:r>
        <w:rPr>
          <w:rFonts w:ascii="Times New Roman" w:hAnsi="Times New Roman"/>
          <w:color w:val="000000"/>
          <w:sz w:val="28"/>
          <w:szCs w:val="28"/>
        </w:rPr>
        <w:t>.05.2025</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right"/>
        <w:rPr>
          <w:rFonts w:ascii="Times New Roman" w:hAnsi="Times New Roman"/>
          <w:color w:val="000000"/>
          <w:sz w:val="28"/>
          <w:szCs w:val="28"/>
        </w:rPr>
      </w:pPr>
      <w:r>
        <w:rPr>
          <w:rFonts w:ascii="Times New Roman" w:hAnsi="Times New Roman"/>
          <w:color w:val="000000"/>
          <w:sz w:val="28"/>
          <w:szCs w:val="28"/>
        </w:rPr>
        <w:t xml:space="preserve">Учитель: </w:t>
      </w:r>
      <w:r>
        <w:rPr>
          <w:rFonts w:ascii="Times New Roman" w:hAnsi="Times New Roman"/>
          <w:color w:val="000000"/>
          <w:sz w:val="28"/>
          <w:szCs w:val="28"/>
        </w:rPr>
        <w:t>Макарян Ангелина Гагиковна</w:t>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Дзержинск — 20</w:t>
      </w:r>
      <w:r>
        <w:rPr>
          <w:rFonts w:ascii="Times New Roman" w:hAnsi="Times New Roman"/>
          <w:color w:val="000000"/>
          <w:sz w:val="28"/>
          <w:szCs w:val="28"/>
        </w:rPr>
        <w:t>25</w:t>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4"/>
          <w:szCs w:val="24"/>
          <w:lang w:val="en-US"/>
        </w:rPr>
      </w:pPr>
      <w:r>
        <w:rPr>
          <w:rFonts w:ascii="Times New Roman" w:hAnsi="Times New Roman"/>
          <w:color w:val="000000"/>
          <w:sz w:val="24"/>
          <w:szCs w:val="24"/>
          <w:lang w:val="en-US"/>
        </w:rPr>
        <w:t>178</w:t>
      </w:r>
    </w:p>
    <w:p>
      <w:pPr>
        <w:pStyle w:val="Style19"/>
        <w:pBdr/>
        <w:spacing w:lineRule="atLeast" w:line="200" w:before="0" w:after="0"/>
        <w:jc w:val="center"/>
        <w:rPr>
          <w:rFonts w:ascii="Times New Roman" w:hAnsi="Times New Roman"/>
          <w:color w:val="000000"/>
          <w:sz w:val="24"/>
          <w:szCs w:val="24"/>
          <w:lang w:val="en-US"/>
        </w:rPr>
      </w:pPr>
      <w:r>
        <w:rPr>
          <w:rFonts w:ascii="Times New Roman" w:hAnsi="Times New Roman"/>
          <w:color w:val="000000"/>
          <w:sz w:val="24"/>
          <w:szCs w:val="24"/>
          <w:lang w:val="en-US"/>
        </w:rPr>
      </w:r>
    </w:p>
    <w:p>
      <w:pPr>
        <w:pStyle w:val="Style19"/>
        <w:spacing w:lineRule="auto" w:line="276" w:before="0" w:after="0"/>
        <w:jc w:val="both"/>
        <w:rPr/>
      </w:pPr>
      <w:r>
        <w:rPr>
          <w:rStyle w:val="C4"/>
          <w:rFonts w:cs="Times New Roman" w:ascii="Times New Roman" w:hAnsi="Times New Roman"/>
          <w:b w:val="false"/>
          <w:bCs w:val="false"/>
          <w:color w:val="000000"/>
          <w:sz w:val="28"/>
          <w:szCs w:val="28"/>
          <w:u w:val="none"/>
        </w:rPr>
        <w:t>Класс: 2</w:t>
      </w:r>
    </w:p>
    <w:p>
      <w:pPr>
        <w:pStyle w:val="Style19"/>
        <w:spacing w:lineRule="auto" w:line="276" w:before="0" w:after="0"/>
        <w:jc w:val="both"/>
        <w:rPr/>
      </w:pPr>
      <w:r>
        <w:rPr>
          <w:rStyle w:val="C4"/>
          <w:rFonts w:cs="Times New Roman" w:ascii="Times New Roman" w:hAnsi="Times New Roman"/>
          <w:b w:val="false"/>
          <w:bCs w:val="false"/>
          <w:color w:val="000000"/>
          <w:sz w:val="28"/>
          <w:szCs w:val="28"/>
          <w:u w:val="none"/>
        </w:rPr>
        <w:t>Тема: Сказочные уроки.</w:t>
      </w:r>
    </w:p>
    <w:p>
      <w:pPr>
        <w:pStyle w:val="NoSpacing"/>
        <w:spacing w:lineRule="auto" w:line="276"/>
        <w:jc w:val="both"/>
        <w:rPr/>
      </w:pPr>
      <w:r>
        <w:rPr>
          <w:rStyle w:val="C4"/>
          <w:rFonts w:cs="Times New Roman" w:ascii="Times New Roman" w:hAnsi="Times New Roman"/>
          <w:b w:val="false"/>
          <w:bCs w:val="false"/>
          <w:color w:val="000000"/>
          <w:sz w:val="28"/>
          <w:szCs w:val="28"/>
          <w:u w:val="none"/>
          <w:lang w:val="ru-RU"/>
        </w:rPr>
        <w:t>Тип урока: обобщение и систематизация</w:t>
      </w:r>
    </w:p>
    <w:p>
      <w:pPr>
        <w:pStyle w:val="Style19"/>
        <w:spacing w:lineRule="auto" w:line="276" w:before="0" w:after="0"/>
        <w:jc w:val="both"/>
        <w:rPr>
          <w:rFonts w:ascii="Times New Roman" w:hAnsi="Times New Roman"/>
          <w:sz w:val="28"/>
          <w:szCs w:val="28"/>
          <w:u w:val="none"/>
        </w:rPr>
      </w:pPr>
      <w:r>
        <w:rPr>
          <w:rFonts w:ascii="Times New Roman" w:hAnsi="Times New Roman"/>
          <w:color w:val="000000"/>
          <w:sz w:val="28"/>
          <w:szCs w:val="28"/>
          <w:u w:val="none"/>
        </w:rPr>
        <w:t>Форма проведения: викторина (нетрадиционный урок)</w:t>
      </w:r>
    </w:p>
    <w:p>
      <w:pPr>
        <w:pStyle w:val="Style19"/>
        <w:spacing w:lineRule="auto" w:line="276" w:before="0" w:after="0"/>
        <w:jc w:val="both"/>
        <w:rPr>
          <w:rFonts w:ascii="Times New Roman" w:hAnsi="Times New Roman"/>
          <w:sz w:val="28"/>
          <w:szCs w:val="28"/>
          <w:u w:val="none"/>
        </w:rPr>
      </w:pPr>
      <w:r>
        <w:rPr>
          <w:rFonts w:ascii="Times New Roman" w:hAnsi="Times New Roman"/>
          <w:color w:val="000000"/>
          <w:sz w:val="28"/>
          <w:szCs w:val="28"/>
          <w:u w:val="none"/>
        </w:rPr>
        <w:t>Цель: Формирование нравственных качеств личности у учащихся на основе содержания</w:t>
      </w:r>
      <w:r>
        <w:rPr>
          <w:rFonts w:cs="Times New Roman" w:ascii="Times New Roman" w:hAnsi="Times New Roman"/>
          <w:color w:val="000000"/>
          <w:sz w:val="28"/>
          <w:szCs w:val="28"/>
          <w:u w:val="none"/>
        </w:rPr>
        <w:t xml:space="preserve"> русских народных волшебных сказок посредством проведения викторины.</w:t>
      </w:r>
    </w:p>
    <w:p>
      <w:pPr>
        <w:pStyle w:val="Style19"/>
        <w:spacing w:lineRule="auto" w:line="276" w:before="0" w:after="0"/>
        <w:jc w:val="both"/>
        <w:rPr>
          <w:rFonts w:ascii="Times New Roman" w:hAnsi="Times New Roman"/>
          <w:sz w:val="28"/>
          <w:szCs w:val="28"/>
        </w:rPr>
      </w:pPr>
      <w:r>
        <w:rPr>
          <w:rFonts w:ascii="Times New Roman" w:hAnsi="Times New Roman"/>
          <w:i/>
          <w:color w:val="000000"/>
          <w:sz w:val="28"/>
          <w:szCs w:val="28"/>
        </w:rPr>
        <w:t>Образовательные:</w:t>
      </w:r>
    </w:p>
    <w:p>
      <w:pPr>
        <w:pStyle w:val="Style19"/>
        <w:numPr>
          <w:ilvl w:val="0"/>
          <w:numId w:val="6"/>
        </w:numPr>
        <w:spacing w:lineRule="auto" w:line="276" w:before="0" w:after="0"/>
        <w:jc w:val="both"/>
        <w:rPr>
          <w:rFonts w:ascii="Times New Roman" w:hAnsi="Times New Roman"/>
          <w:sz w:val="28"/>
          <w:szCs w:val="28"/>
        </w:rPr>
      </w:pPr>
      <w:r>
        <w:rPr>
          <w:rFonts w:ascii="Times New Roman" w:hAnsi="Times New Roman"/>
          <w:color w:val="111111"/>
          <w:sz w:val="28"/>
          <w:szCs w:val="28"/>
          <w:shd w:fill="FFFFFF" w:val="clear"/>
          <w:lang w:val="ru-RU"/>
        </w:rPr>
        <w:t>Актуализировать и р</w:t>
      </w:r>
      <w:r>
        <w:rPr>
          <w:rFonts w:ascii="Times New Roman" w:hAnsi="Times New Roman"/>
          <w:color w:val="111111"/>
          <w:sz w:val="28"/>
          <w:szCs w:val="28"/>
          <w:shd w:fill="FFFFFF" w:val="clear"/>
        </w:rPr>
        <w:t>асширить знания детей о содержании сказок «Гуси-лебеди», «Два Мороза», «Морозко», «Иван-царевич и Серый волк», «Сестрица Алёнушка и братец Иванушка»;</w:t>
      </w:r>
    </w:p>
    <w:p>
      <w:pPr>
        <w:pStyle w:val="Style19"/>
        <w:numPr>
          <w:ilvl w:val="0"/>
          <w:numId w:val="6"/>
        </w:numPr>
        <w:spacing w:lineRule="auto" w:line="276" w:before="0" w:after="0"/>
        <w:jc w:val="both"/>
        <w:rPr>
          <w:rFonts w:ascii="Times New Roman" w:hAnsi="Times New Roman"/>
          <w:sz w:val="28"/>
          <w:szCs w:val="28"/>
        </w:rPr>
      </w:pPr>
      <w:r>
        <w:rPr>
          <w:rFonts w:ascii="Times New Roman" w:hAnsi="Times New Roman"/>
          <w:color w:val="111111"/>
          <w:sz w:val="28"/>
          <w:szCs w:val="28"/>
          <w:shd w:fill="FFFFFF" w:val="clear"/>
        </w:rPr>
        <w:t>Развивать умение анализировать поступки героев и выделять главные нравственные уроки.</w:t>
      </w:r>
    </w:p>
    <w:p>
      <w:pPr>
        <w:pStyle w:val="Style19"/>
        <w:spacing w:lineRule="auto" w:line="276" w:before="0" w:after="0"/>
        <w:jc w:val="both"/>
        <w:rPr>
          <w:rFonts w:ascii="Times New Roman" w:hAnsi="Times New Roman"/>
          <w:sz w:val="28"/>
          <w:szCs w:val="28"/>
        </w:rPr>
      </w:pPr>
      <w:r>
        <w:rPr>
          <w:rFonts w:ascii="Times New Roman" w:hAnsi="Times New Roman"/>
          <w:i/>
          <w:color w:val="000000"/>
          <w:sz w:val="28"/>
          <w:szCs w:val="28"/>
        </w:rPr>
        <w:t>Развивающие</w:t>
      </w:r>
      <w:r>
        <w:rPr>
          <w:rFonts w:ascii="Times New Roman" w:hAnsi="Times New Roman"/>
          <w:color w:val="000000"/>
          <w:sz w:val="28"/>
          <w:szCs w:val="28"/>
        </w:rPr>
        <w:t xml:space="preserve">: </w:t>
      </w:r>
    </w:p>
    <w:p>
      <w:pPr>
        <w:pStyle w:val="Style19"/>
        <w:numPr>
          <w:ilvl w:val="0"/>
          <w:numId w:val="7"/>
        </w:numPr>
        <w:tabs>
          <w:tab w:val="clear" w:pos="1134"/>
          <w:tab w:val="left" w:pos="0" w:leader="none"/>
        </w:tabs>
        <w:spacing w:lineRule="auto" w:line="276" w:before="0" w:after="0"/>
        <w:jc w:val="both"/>
        <w:rPr/>
      </w:pPr>
      <w:r>
        <w:rPr>
          <w:rFonts w:ascii="Times New Roman" w:hAnsi="Times New Roman"/>
          <w:b w:val="false"/>
          <w:bCs w:val="false"/>
          <w:color w:val="000000"/>
          <w:sz w:val="28"/>
          <w:szCs w:val="28"/>
        </w:rPr>
        <w:t>Развивать ПУУД: умение обрабатывать информацию, полученную от учителя, отвечать на вопросы, используя информацию, полученную от учителя;</w:t>
      </w:r>
    </w:p>
    <w:p>
      <w:pPr>
        <w:pStyle w:val="Style19"/>
        <w:numPr>
          <w:ilvl w:val="0"/>
          <w:numId w:val="7"/>
        </w:numPr>
        <w:tabs>
          <w:tab w:val="clear" w:pos="1134"/>
          <w:tab w:val="left" w:pos="0" w:leader="none"/>
        </w:tabs>
        <w:spacing w:lineRule="auto" w:line="276" w:before="0" w:after="0"/>
        <w:jc w:val="both"/>
        <w:rPr>
          <w:b w:val="false"/>
          <w:b w:val="false"/>
          <w:bCs w:val="false"/>
        </w:rPr>
      </w:pPr>
      <w:r>
        <w:rPr>
          <w:rFonts w:ascii="Times New Roman" w:hAnsi="Times New Roman"/>
          <w:b w:val="false"/>
          <w:bCs w:val="false"/>
          <w:color w:val="000000"/>
          <w:sz w:val="28"/>
          <w:szCs w:val="28"/>
        </w:rPr>
        <w:t>Развивать РУУД: самоконтроль через соблюдение правил игры;</w:t>
      </w:r>
    </w:p>
    <w:p>
      <w:pPr>
        <w:pStyle w:val="Style19"/>
        <w:numPr>
          <w:ilvl w:val="0"/>
          <w:numId w:val="7"/>
        </w:numPr>
        <w:tabs>
          <w:tab w:val="clear" w:pos="1134"/>
          <w:tab w:val="left" w:pos="0" w:leader="none"/>
        </w:tabs>
        <w:spacing w:lineRule="auto" w:line="276" w:before="0" w:after="0"/>
        <w:jc w:val="both"/>
        <w:rPr/>
      </w:pPr>
      <w:r>
        <w:rPr>
          <w:rFonts w:ascii="Times New Roman" w:hAnsi="Times New Roman"/>
          <w:color w:val="000000"/>
          <w:sz w:val="28"/>
          <w:szCs w:val="28"/>
        </w:rPr>
        <w:t>Развивать КУУД: навыки работы в команде у учащихся через умение договариваться, правильно формулировать своё мнение, находить компромиссные решения, работая в команде.</w:t>
      </w:r>
    </w:p>
    <w:p>
      <w:pPr>
        <w:pStyle w:val="Style19"/>
        <w:spacing w:lineRule="auto" w:line="276" w:before="0" w:after="0"/>
        <w:jc w:val="both"/>
        <w:rPr>
          <w:rFonts w:ascii="Times New Roman" w:hAnsi="Times New Roman"/>
          <w:sz w:val="28"/>
          <w:szCs w:val="28"/>
        </w:rPr>
      </w:pPr>
      <w:r>
        <w:rPr>
          <w:rFonts w:ascii="Times New Roman" w:hAnsi="Times New Roman"/>
          <w:i/>
          <w:color w:val="000000"/>
          <w:sz w:val="28"/>
          <w:szCs w:val="28"/>
          <w:lang w:val="ru-RU"/>
        </w:rPr>
        <w:t>Воспитатель</w:t>
      </w:r>
      <w:r>
        <w:rPr>
          <w:rFonts w:ascii="Times New Roman" w:hAnsi="Times New Roman"/>
          <w:i/>
          <w:color w:val="000000"/>
          <w:sz w:val="28"/>
          <w:szCs w:val="28"/>
        </w:rPr>
        <w:t>ные:</w:t>
      </w:r>
    </w:p>
    <w:p>
      <w:pPr>
        <w:pStyle w:val="Style19"/>
        <w:numPr>
          <w:ilvl w:val="0"/>
          <w:numId w:val="11"/>
        </w:numPr>
        <w:tabs>
          <w:tab w:val="clear" w:pos="1134"/>
          <w:tab w:val="left" w:pos="0" w:leader="none"/>
        </w:tabs>
        <w:spacing w:lineRule="auto" w:line="276" w:before="0" w:after="0"/>
        <w:jc w:val="both"/>
        <w:rPr>
          <w:rFonts w:ascii="Times New Roman" w:hAnsi="Times New Roman"/>
          <w:sz w:val="28"/>
          <w:szCs w:val="28"/>
        </w:rPr>
      </w:pPr>
      <w:r>
        <w:rPr>
          <w:rFonts w:ascii="Times New Roman" w:hAnsi="Times New Roman"/>
          <w:color w:val="000000"/>
          <w:sz w:val="28"/>
          <w:szCs w:val="28"/>
          <w:shd w:fill="FFFFFF" w:val="clear"/>
        </w:rPr>
        <w:t>Воспитывать уважение к народной мудрости, выраженной в сказках;</w:t>
      </w:r>
    </w:p>
    <w:p>
      <w:pPr>
        <w:pStyle w:val="Style19"/>
        <w:numPr>
          <w:ilvl w:val="0"/>
          <w:numId w:val="11"/>
        </w:numPr>
        <w:tabs>
          <w:tab w:val="clear" w:pos="1134"/>
          <w:tab w:val="left" w:pos="0" w:leader="none"/>
        </w:tabs>
        <w:spacing w:lineRule="auto" w:line="276" w:before="0" w:after="0"/>
        <w:jc w:val="both"/>
        <w:rPr>
          <w:rFonts w:ascii="Times New Roman" w:hAnsi="Times New Roman"/>
          <w:sz w:val="28"/>
          <w:szCs w:val="28"/>
        </w:rPr>
      </w:pPr>
      <w:r>
        <w:rPr>
          <w:rFonts w:ascii="Times New Roman" w:hAnsi="Times New Roman"/>
          <w:color w:val="000000"/>
          <w:sz w:val="28"/>
          <w:szCs w:val="28"/>
          <w:shd w:fill="FFFFFF" w:val="clear"/>
        </w:rPr>
        <w:t>Формировать положительные нравственные качества: доброту, ответственность, трудолюбие, любовь и жертвенность, верность и настойчивость;</w:t>
      </w:r>
    </w:p>
    <w:p>
      <w:pPr>
        <w:pStyle w:val="Style19"/>
        <w:numPr>
          <w:ilvl w:val="0"/>
          <w:numId w:val="11"/>
        </w:numPr>
        <w:tabs>
          <w:tab w:val="clear" w:pos="1134"/>
          <w:tab w:val="left" w:pos="0" w:leader="none"/>
        </w:tabs>
        <w:spacing w:lineRule="auto" w:line="276" w:before="0" w:after="0"/>
        <w:jc w:val="both"/>
        <w:rPr>
          <w:rFonts w:ascii="Times New Roman" w:hAnsi="Times New Roman"/>
          <w:sz w:val="28"/>
          <w:szCs w:val="28"/>
        </w:rPr>
      </w:pPr>
      <w:r>
        <w:rPr>
          <w:rFonts w:ascii="Times New Roman" w:hAnsi="Times New Roman"/>
          <w:color w:val="000000"/>
          <w:sz w:val="28"/>
          <w:szCs w:val="28"/>
          <w:shd w:fill="FFFFFF" w:val="clear"/>
        </w:rPr>
        <w:t xml:space="preserve">Развивать умение применять сказочные (нравственные) уроки в повседневной жизни, в отношениях с друзьями и близкими. </w:t>
      </w:r>
    </w:p>
    <w:p>
      <w:pPr>
        <w:pStyle w:val="NoSpacing"/>
        <w:spacing w:lineRule="auto" w:line="276"/>
        <w:jc w:val="both"/>
        <w:rPr/>
      </w:pPr>
      <w:r>
        <w:rPr>
          <w:rFonts w:cs="Times New Roman" w:ascii="Times New Roman" w:hAnsi="Times New Roman"/>
          <w:i w:val="false"/>
          <w:iCs w:val="false"/>
          <w:sz w:val="28"/>
          <w:szCs w:val="28"/>
        </w:rPr>
        <w:t>Планируемые результаты:</w:t>
      </w:r>
    </w:p>
    <w:p>
      <w:pPr>
        <w:pStyle w:val="NoSpacing"/>
        <w:spacing w:lineRule="auto" w:line="276"/>
        <w:jc w:val="both"/>
        <w:rPr/>
      </w:pPr>
      <w:r>
        <w:rPr>
          <w:rFonts w:cs="Times New Roman" w:ascii="Times New Roman" w:hAnsi="Times New Roman"/>
          <w:i/>
          <w:iCs/>
          <w:sz w:val="28"/>
          <w:szCs w:val="28"/>
          <w:u w:val="none"/>
        </w:rPr>
        <w:t xml:space="preserve">Предметные УУД: </w:t>
      </w:r>
    </w:p>
    <w:p>
      <w:pPr>
        <w:pStyle w:val="NoSpacing"/>
        <w:spacing w:lineRule="auto" w:line="276"/>
        <w:jc w:val="both"/>
        <w:rPr/>
      </w:pPr>
      <w:r>
        <w:rPr>
          <w:rFonts w:cs="Times New Roman" w:ascii="Times New Roman" w:hAnsi="Times New Roman"/>
          <w:sz w:val="28"/>
          <w:szCs w:val="28"/>
          <w:u w:val="none"/>
        </w:rPr>
        <w:t xml:space="preserve">- Применяют знания по </w:t>
      </w:r>
      <w:r>
        <w:rPr>
          <w:rFonts w:cs="Times New Roman" w:ascii="Times New Roman" w:hAnsi="Times New Roman"/>
          <w:sz w:val="28"/>
          <w:szCs w:val="28"/>
          <w:u w:val="none"/>
          <w:lang w:val="ru-RU"/>
        </w:rPr>
        <w:t>русским народным волшебным сказкам;</w:t>
      </w:r>
    </w:p>
    <w:p>
      <w:pPr>
        <w:pStyle w:val="NoSpacing"/>
        <w:spacing w:lineRule="auto" w:line="276"/>
        <w:jc w:val="both"/>
        <w:rPr/>
      </w:pPr>
      <w:r>
        <w:rPr>
          <w:rFonts w:cs="Times New Roman" w:ascii="Times New Roman" w:hAnsi="Times New Roman"/>
          <w:color w:val="000000"/>
          <w:sz w:val="28"/>
          <w:szCs w:val="28"/>
          <w:u w:val="none"/>
          <w:shd w:fill="FFFFFF" w:val="clear"/>
          <w:lang w:val="ru-RU"/>
        </w:rPr>
        <w:t>- Анализируют поступки героев и выделяют главные нравственные уроки</w:t>
      </w:r>
      <w:r>
        <w:rPr>
          <w:rFonts w:cs="Times New Roman" w:ascii="Times New Roman" w:hAnsi="Times New Roman"/>
          <w:color w:val="000000"/>
          <w:sz w:val="28"/>
          <w:szCs w:val="28"/>
          <w:u w:val="none"/>
          <w:shd w:fill="FFFFFF" w:val="clear"/>
        </w:rPr>
        <w:t>.</w:t>
      </w:r>
    </w:p>
    <w:p>
      <w:pPr>
        <w:pStyle w:val="NoSpacing"/>
        <w:spacing w:lineRule="auto" w:line="276"/>
        <w:jc w:val="both"/>
        <w:rPr>
          <w:rFonts w:ascii="Times New Roman" w:hAnsi="Times New Roman" w:cs="Times New Roman"/>
          <w:color w:val="000000"/>
          <w:sz w:val="28"/>
          <w:szCs w:val="28"/>
          <w:u w:val="none"/>
          <w:shd w:fill="FFFFFF" w:val="clear"/>
        </w:rPr>
      </w:pPr>
      <w:r>
        <w:rPr/>
      </w:r>
    </w:p>
    <w:p>
      <w:pPr>
        <w:pStyle w:val="NoSpacing"/>
        <w:spacing w:lineRule="auto" w:line="276"/>
        <w:jc w:val="both"/>
        <w:rPr>
          <w:rFonts w:ascii="Times New Roman" w:hAnsi="Times New Roman" w:cs="Times New Roman"/>
          <w:color w:val="000000"/>
          <w:sz w:val="28"/>
          <w:szCs w:val="28"/>
          <w:u w:val="none"/>
          <w:shd w:fill="FFFFFF" w:val="clear"/>
        </w:rPr>
      </w:pPr>
      <w:r>
        <w:rPr/>
      </w:r>
    </w:p>
    <w:p>
      <w:pPr>
        <w:pStyle w:val="NoSpacing"/>
        <w:spacing w:lineRule="auto" w:line="276"/>
        <w:jc w:val="center"/>
        <w:rPr>
          <w:sz w:val="24"/>
          <w:szCs w:val="24"/>
          <w:lang w:val="en-US"/>
        </w:rPr>
      </w:pPr>
      <w:r>
        <w:rPr>
          <w:rFonts w:cs="Times New Roman" w:ascii="Times New Roman" w:hAnsi="Times New Roman"/>
          <w:color w:val="000000"/>
          <w:sz w:val="24"/>
          <w:szCs w:val="24"/>
          <w:u w:val="none"/>
          <w:shd w:fill="FFFFFF" w:val="clear"/>
          <w:lang w:val="en-US"/>
        </w:rPr>
        <w:t>179</w:t>
      </w:r>
    </w:p>
    <w:p>
      <w:pPr>
        <w:pStyle w:val="NoSpacing"/>
        <w:spacing w:lineRule="auto" w:line="276"/>
        <w:jc w:val="both"/>
        <w:rPr/>
      </w:pPr>
      <w:r>
        <w:rPr>
          <w:rFonts w:cs="Times New Roman" w:ascii="Times New Roman" w:hAnsi="Times New Roman"/>
          <w:i/>
          <w:iCs/>
          <w:sz w:val="28"/>
          <w:szCs w:val="28"/>
          <w:u w:val="none"/>
        </w:rPr>
        <w:t>Метапредметные УУД:</w:t>
      </w:r>
    </w:p>
    <w:p>
      <w:pPr>
        <w:pStyle w:val="NoSpacing"/>
        <w:numPr>
          <w:ilvl w:val="0"/>
          <w:numId w:val="10"/>
        </w:numPr>
        <w:spacing w:lineRule="auto" w:line="276"/>
        <w:jc w:val="both"/>
        <w:rPr/>
      </w:pPr>
      <w:r>
        <w:rPr>
          <w:rFonts w:cs="Times New Roman" w:ascii="Times New Roman" w:hAnsi="Times New Roman"/>
          <w:sz w:val="28"/>
          <w:szCs w:val="28"/>
        </w:rPr>
        <w:t>Познавательные:</w:t>
      </w:r>
    </w:p>
    <w:p>
      <w:pPr>
        <w:pStyle w:val="NoSpacing"/>
        <w:spacing w:lineRule="auto" w:line="276"/>
        <w:jc w:val="both"/>
        <w:rPr/>
      </w:pPr>
      <w:r>
        <w:rPr>
          <w:rFonts w:cs="Times New Roman" w:ascii="Times New Roman" w:hAnsi="Times New Roman"/>
          <w:sz w:val="28"/>
          <w:szCs w:val="28"/>
        </w:rPr>
        <w:t>- Находят ответы на вопросы, используя информацию, полученную от учителя;</w:t>
      </w:r>
    </w:p>
    <w:p>
      <w:pPr>
        <w:pStyle w:val="NoSpacing"/>
        <w:numPr>
          <w:ilvl w:val="0"/>
          <w:numId w:val="10"/>
        </w:numPr>
        <w:spacing w:lineRule="auto" w:line="276"/>
        <w:jc w:val="both"/>
        <w:rPr/>
      </w:pPr>
      <w:r>
        <w:rPr>
          <w:rFonts w:cs="Times New Roman" w:ascii="Times New Roman" w:hAnsi="Times New Roman"/>
          <w:sz w:val="28"/>
          <w:szCs w:val="28"/>
        </w:rPr>
        <w:t>Регулятивные:</w:t>
      </w:r>
    </w:p>
    <w:p>
      <w:pPr>
        <w:pStyle w:val="NoSpacing"/>
        <w:spacing w:lineRule="auto" w:line="276"/>
        <w:jc w:val="both"/>
        <w:rPr/>
      </w:pPr>
      <w:r>
        <w:rPr>
          <w:rFonts w:cs="Times New Roman" w:ascii="Times New Roman" w:hAnsi="Times New Roman"/>
          <w:sz w:val="28"/>
          <w:szCs w:val="28"/>
        </w:rPr>
        <w:t>- Контролируют свое поведение, соблюдая правила игры;</w:t>
      </w:r>
    </w:p>
    <w:p>
      <w:pPr>
        <w:pStyle w:val="NoSpacing"/>
        <w:numPr>
          <w:ilvl w:val="0"/>
          <w:numId w:val="10"/>
        </w:numPr>
        <w:spacing w:lineRule="auto" w:line="276"/>
        <w:jc w:val="both"/>
        <w:rPr/>
      </w:pPr>
      <w:r>
        <w:rPr>
          <w:rFonts w:cs="Times New Roman" w:ascii="Times New Roman" w:hAnsi="Times New Roman"/>
          <w:sz w:val="28"/>
          <w:szCs w:val="28"/>
        </w:rPr>
        <w:t>Коммуникативные:</w:t>
      </w:r>
    </w:p>
    <w:p>
      <w:pPr>
        <w:pStyle w:val="NoSpacing"/>
        <w:spacing w:lineRule="auto" w:line="276"/>
        <w:jc w:val="both"/>
        <w:rPr/>
      </w:pPr>
      <w:r>
        <w:rPr>
          <w:rFonts w:cs="Times New Roman" w:ascii="Times New Roman" w:hAnsi="Times New Roman"/>
          <w:sz w:val="28"/>
          <w:szCs w:val="28"/>
        </w:rPr>
        <w:t>- Владеют навыками работы в команде, слушают, понимают участников своей команды и грамотно формулируют своё мнение.</w:t>
      </w:r>
    </w:p>
    <w:p>
      <w:pPr>
        <w:pStyle w:val="NoSpacing"/>
        <w:spacing w:lineRule="auto" w:line="276"/>
        <w:jc w:val="both"/>
        <w:rPr/>
      </w:pPr>
      <w:r>
        <w:rPr>
          <w:rFonts w:cs="Times New Roman" w:ascii="Times New Roman" w:hAnsi="Times New Roman"/>
          <w:i/>
          <w:iCs/>
          <w:sz w:val="28"/>
          <w:szCs w:val="28"/>
          <w:u w:val="none"/>
        </w:rPr>
        <w:t>Личностные УУД:</w:t>
      </w:r>
    </w:p>
    <w:p>
      <w:pPr>
        <w:pStyle w:val="NoSpacing"/>
        <w:spacing w:lineRule="auto" w:line="276"/>
        <w:jc w:val="both"/>
        <w:rPr/>
      </w:pPr>
      <w:r>
        <w:rPr>
          <w:rFonts w:cs="Times New Roman" w:ascii="Times New Roman" w:hAnsi="Times New Roman"/>
          <w:sz w:val="28"/>
          <w:szCs w:val="28"/>
        </w:rPr>
        <w:t>- Проявляют уважительное отношения к народной мудрости, выраженной в сказках;</w:t>
      </w:r>
    </w:p>
    <w:p>
      <w:pPr>
        <w:pStyle w:val="NoSpacing"/>
        <w:spacing w:lineRule="auto" w:line="276"/>
        <w:jc w:val="both"/>
        <w:rPr/>
      </w:pPr>
      <w:r>
        <w:rPr>
          <w:rFonts w:cs="Times New Roman" w:ascii="Times New Roman" w:hAnsi="Times New Roman"/>
          <w:sz w:val="28"/>
          <w:szCs w:val="28"/>
        </w:rPr>
        <w:t xml:space="preserve">- Проявляют </w:t>
      </w:r>
      <w:r>
        <w:rPr>
          <w:rFonts w:cs="Times New Roman" w:ascii="Times New Roman" w:hAnsi="Times New Roman"/>
          <w:color w:val="000000"/>
          <w:sz w:val="28"/>
          <w:szCs w:val="28"/>
          <w:shd w:fill="FFFFFF" w:val="clear"/>
        </w:rPr>
        <w:t>положительные нравственные качества: доброту, ответственность, трудолюбие, любовь и жертвенность, верность и настойчивость;</w:t>
      </w:r>
    </w:p>
    <w:p>
      <w:pPr>
        <w:pStyle w:val="NoSpacing"/>
        <w:spacing w:lineRule="auto" w:line="276"/>
        <w:jc w:val="both"/>
        <w:rPr/>
      </w:pPr>
      <w:r>
        <w:rPr>
          <w:rFonts w:cs="Times New Roman" w:ascii="Times New Roman" w:hAnsi="Times New Roman"/>
          <w:color w:val="000000"/>
          <w:sz w:val="28"/>
          <w:szCs w:val="28"/>
          <w:shd w:fill="FFFFFF" w:val="clear"/>
        </w:rPr>
        <w:t xml:space="preserve">- Применяют сказочные (нравственные) уроки в повседневной жизни, в отношениях с друзьями и близкими. </w:t>
      </w:r>
    </w:p>
    <w:p>
      <w:pPr>
        <w:pStyle w:val="NoSpacing"/>
        <w:spacing w:lineRule="auto" w:line="276"/>
        <w:jc w:val="both"/>
        <w:rPr/>
      </w:pPr>
      <w:r>
        <w:rPr>
          <w:rStyle w:val="C4"/>
          <w:rFonts w:cs="Times New Roman" w:ascii="Times New Roman" w:hAnsi="Times New Roman"/>
          <w:i w:val="false"/>
          <w:iCs w:val="false"/>
          <w:color w:val="000000"/>
          <w:sz w:val="28"/>
          <w:szCs w:val="28"/>
        </w:rPr>
        <w:t>Материалы и оборудование:</w:t>
      </w:r>
      <w:r>
        <w:rPr>
          <w:rStyle w:val="C4"/>
          <w:rFonts w:cs="Times New Roman" w:ascii="Times New Roman" w:hAnsi="Times New Roman"/>
          <w:color w:val="000000"/>
          <w:sz w:val="28"/>
          <w:szCs w:val="28"/>
        </w:rPr>
        <w:t xml:space="preserve"> презентация, карточки с заданиями, грамоты, фигурки для рефлексии, колокольчики, жетоны, сладкие призы.</w:t>
      </w:r>
    </w:p>
    <w:p>
      <w:pPr>
        <w:pStyle w:val="Style19"/>
        <w:spacing w:before="0" w:after="0"/>
        <w:rPr>
          <w:i w:val="false"/>
          <w:i w:val="false"/>
          <w:iCs w:val="false"/>
        </w:rPr>
      </w:pPr>
      <w:r>
        <w:rPr>
          <w:rFonts w:ascii="Times New Roman" w:hAnsi="Times New Roman"/>
          <w:i w:val="false"/>
          <w:iCs w:val="false"/>
          <w:color w:val="000000"/>
          <w:sz w:val="28"/>
        </w:rPr>
        <w:t>Подготовительная работа с детьми:</w:t>
      </w:r>
    </w:p>
    <w:p>
      <w:pPr>
        <w:pStyle w:val="Style19"/>
        <w:numPr>
          <w:ilvl w:val="0"/>
          <w:numId w:val="0"/>
        </w:numPr>
        <w:tabs>
          <w:tab w:val="clear" w:pos="1134"/>
          <w:tab w:val="left" w:pos="0" w:leader="none"/>
        </w:tabs>
        <w:spacing w:before="0" w:after="0"/>
        <w:ind w:left="0" w:right="0" w:hanging="0"/>
        <w:rPr/>
      </w:pPr>
      <w:r>
        <w:rPr>
          <w:rFonts w:ascii="Times New Roman" w:hAnsi="Times New Roman"/>
          <w:color w:val="000000"/>
          <w:sz w:val="28"/>
        </w:rPr>
        <w:t>- Распределение детей на команды.</w:t>
      </w:r>
    </w:p>
    <w:p>
      <w:pPr>
        <w:pStyle w:val="Style19"/>
        <w:tabs>
          <w:tab w:val="clear" w:pos="1134"/>
          <w:tab w:val="left" w:pos="0" w:leader="none"/>
        </w:tabs>
        <w:spacing w:before="0" w:after="0"/>
        <w:ind w:right="0" w:hanging="0"/>
        <w:rPr/>
      </w:pPr>
      <w:r>
        <w:rPr>
          <w:rStyle w:val="C4"/>
          <w:rFonts w:cs="Times New Roman" w:ascii="Times New Roman" w:hAnsi="Times New Roman"/>
          <w:color w:val="000000"/>
          <w:sz w:val="28"/>
          <w:szCs w:val="28"/>
        </w:rPr>
        <w:t>План проведения:</w:t>
      </w:r>
    </w:p>
    <w:p>
      <w:pPr>
        <w:pStyle w:val="NoSpacing"/>
        <w:spacing w:lineRule="auto" w:line="276"/>
        <w:jc w:val="both"/>
        <w:rPr/>
      </w:pPr>
      <w:r>
        <w:rPr>
          <w:rStyle w:val="C4"/>
          <w:rFonts w:cs="Times New Roman" w:ascii="Times New Roman" w:hAnsi="Times New Roman"/>
          <w:color w:val="000000"/>
          <w:sz w:val="28"/>
          <w:szCs w:val="28"/>
        </w:rPr>
        <w:t>Орг. момент (1 минута)</w:t>
      </w:r>
    </w:p>
    <w:p>
      <w:pPr>
        <w:pStyle w:val="NoSpacing"/>
        <w:spacing w:lineRule="auto" w:line="276"/>
        <w:jc w:val="both"/>
        <w:rPr/>
      </w:pPr>
      <w:r>
        <w:rPr>
          <w:rStyle w:val="C4"/>
          <w:rFonts w:cs="Times New Roman" w:ascii="Times New Roman" w:hAnsi="Times New Roman"/>
          <w:color w:val="000000"/>
          <w:sz w:val="28"/>
          <w:szCs w:val="28"/>
        </w:rPr>
        <w:t>Актуализация знаний (5 минут)</w:t>
      </w:r>
    </w:p>
    <w:p>
      <w:pPr>
        <w:pStyle w:val="NoSpacing"/>
        <w:spacing w:lineRule="auto" w:line="276"/>
        <w:jc w:val="both"/>
        <w:rPr/>
      </w:pPr>
      <w:r>
        <w:rPr>
          <w:rStyle w:val="C4"/>
          <w:rFonts w:cs="Times New Roman" w:ascii="Times New Roman" w:hAnsi="Times New Roman"/>
          <w:color w:val="000000"/>
          <w:sz w:val="28"/>
          <w:szCs w:val="28"/>
        </w:rPr>
        <w:t>Работа по теме урока (36 минут)</w:t>
      </w:r>
    </w:p>
    <w:p>
      <w:pPr>
        <w:pStyle w:val="NoSpacing"/>
        <w:spacing w:lineRule="auto" w:line="276"/>
        <w:jc w:val="both"/>
        <w:rPr/>
      </w:pPr>
      <w:r>
        <w:rPr>
          <w:rStyle w:val="C4"/>
          <w:rFonts w:cs="Times New Roman" w:ascii="Times New Roman" w:hAnsi="Times New Roman"/>
          <w:color w:val="000000"/>
          <w:sz w:val="28"/>
          <w:szCs w:val="28"/>
        </w:rPr>
        <w:t>Подведение итогов. Рефлексия (3 минуты)</w:t>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both"/>
        <w:rPr>
          <w:rStyle w:val="C4"/>
          <w:rFonts w:ascii="Times New Roman" w:hAnsi="Times New Roman" w:cs="Times New Roman"/>
          <w:color w:val="000000"/>
          <w:sz w:val="28"/>
          <w:szCs w:val="28"/>
        </w:rPr>
      </w:pPr>
      <w:r>
        <w:rPr/>
      </w:r>
    </w:p>
    <w:p>
      <w:pPr>
        <w:pStyle w:val="NoSpacing"/>
        <w:spacing w:lineRule="auto" w:line="276"/>
        <w:jc w:val="center"/>
        <w:rPr/>
      </w:pPr>
      <w:r>
        <w:rPr>
          <w:rStyle w:val="C4"/>
          <w:rFonts w:cs="Times New Roman" w:ascii="Times New Roman" w:hAnsi="Times New Roman"/>
          <w:color w:val="000000"/>
          <w:sz w:val="24"/>
          <w:szCs w:val="24"/>
          <w:lang w:val="en-US"/>
        </w:rPr>
        <w:t>180</w:t>
      </w:r>
    </w:p>
    <w:p>
      <w:pPr>
        <w:pStyle w:val="NoSpacing"/>
        <w:spacing w:lineRule="auto" w:line="276"/>
        <w:jc w:val="center"/>
        <w:rPr>
          <w:rStyle w:val="C4"/>
          <w:rFonts w:ascii="Times New Roman" w:hAnsi="Times New Roman" w:cs="Times New Roman"/>
          <w:b w:val="false"/>
          <w:b w:val="false"/>
          <w:bCs w:val="false"/>
          <w:color w:val="000000"/>
          <w:sz w:val="24"/>
          <w:szCs w:val="24"/>
          <w:lang w:val="en-US"/>
        </w:rPr>
      </w:pPr>
      <w:r>
        <w:rPr/>
      </w:r>
    </w:p>
    <w:p>
      <w:pPr>
        <w:pStyle w:val="NoSpacing"/>
        <w:spacing w:lineRule="auto" w:line="360"/>
        <w:jc w:val="center"/>
        <w:rPr/>
      </w:pPr>
      <w:r>
        <w:rPr>
          <w:rStyle w:val="C4"/>
          <w:rFonts w:cs="Times New Roman" w:ascii="Times New Roman" w:hAnsi="Times New Roman"/>
          <w:b w:val="false"/>
          <w:bCs w:val="false"/>
          <w:color w:val="000000"/>
          <w:sz w:val="24"/>
          <w:szCs w:val="24"/>
        </w:rPr>
        <w:t>Ход у</w:t>
      </w:r>
      <w:r>
        <w:rPr>
          <w:rStyle w:val="C4"/>
          <w:rFonts w:cs="Times New Roman" w:ascii="Times New Roman" w:hAnsi="Times New Roman"/>
          <w:b w:val="false"/>
          <w:bCs w:val="false"/>
          <w:color w:val="000000"/>
          <w:sz w:val="24"/>
          <w:szCs w:val="24"/>
          <w:lang w:val="ru-RU"/>
        </w:rPr>
        <w:t>рока</w:t>
      </w:r>
    </w:p>
    <w:tbl>
      <w:tblPr>
        <w:tblStyle w:val="a4"/>
        <w:tblW w:w="14280" w:type="dxa"/>
        <w:jc w:val="left"/>
        <w:tblInd w:w="14" w:type="dxa"/>
        <w:tblLayout w:type="fixed"/>
        <w:tblCellMar>
          <w:top w:w="0" w:type="dxa"/>
          <w:left w:w="108" w:type="dxa"/>
          <w:bottom w:w="0" w:type="dxa"/>
          <w:right w:w="108" w:type="dxa"/>
        </w:tblCellMar>
        <w:tblLook w:firstRow="1" w:noVBand="1" w:lastRow="0" w:firstColumn="1" w:lastColumn="0" w:noHBand="0" w:val="04a0"/>
      </w:tblPr>
      <w:tblGrid>
        <w:gridCol w:w="2300"/>
        <w:gridCol w:w="2439"/>
        <w:gridCol w:w="5121"/>
        <w:gridCol w:w="2419"/>
        <w:gridCol w:w="2001"/>
      </w:tblGrid>
      <w:tr>
        <w:trPr/>
        <w:tc>
          <w:tcPr>
            <w:tcW w:w="2300" w:type="dxa"/>
            <w:tcBorders/>
          </w:tcPr>
          <w:p>
            <w:pPr>
              <w:pStyle w:val="Normal"/>
              <w:widowControl w:val="false"/>
              <w:suppressAutoHyphens w:val="true"/>
              <w:spacing w:lineRule="auto" w:line="240" w:before="0" w:after="0"/>
              <w:jc w:val="center"/>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Этап</w:t>
            </w:r>
          </w:p>
        </w:tc>
        <w:tc>
          <w:tcPr>
            <w:tcW w:w="2439" w:type="dxa"/>
            <w:tcBorders/>
          </w:tcPr>
          <w:p>
            <w:pPr>
              <w:pStyle w:val="Normal"/>
              <w:widowControl w:val="false"/>
              <w:suppressAutoHyphens w:val="true"/>
              <w:spacing w:lineRule="auto" w:line="240" w:before="0" w:after="0"/>
              <w:jc w:val="center"/>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Задача этапа</w:t>
            </w:r>
          </w:p>
        </w:tc>
        <w:tc>
          <w:tcPr>
            <w:tcW w:w="5121" w:type="dxa"/>
            <w:tcBorders/>
          </w:tcPr>
          <w:p>
            <w:pPr>
              <w:pStyle w:val="Normal"/>
              <w:widowControl w:val="false"/>
              <w:suppressAutoHyphens w:val="true"/>
              <w:spacing w:lineRule="auto" w:line="240" w:before="0" w:after="0"/>
              <w:jc w:val="center"/>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Деятельность учителя</w:t>
            </w:r>
          </w:p>
        </w:tc>
        <w:tc>
          <w:tcPr>
            <w:tcW w:w="2419" w:type="dxa"/>
            <w:tcBorders/>
          </w:tcPr>
          <w:p>
            <w:pPr>
              <w:pStyle w:val="Normal"/>
              <w:widowControl w:val="false"/>
              <w:suppressAutoHyphens w:val="true"/>
              <w:spacing w:lineRule="auto" w:line="240" w:before="0" w:after="0"/>
              <w:jc w:val="center"/>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Деятельность учащихся</w:t>
            </w:r>
          </w:p>
        </w:tc>
        <w:tc>
          <w:tcPr>
            <w:tcW w:w="2001" w:type="dxa"/>
            <w:tcBorders/>
          </w:tcPr>
          <w:p>
            <w:pPr>
              <w:pStyle w:val="Normal"/>
              <w:widowControl w:val="false"/>
              <w:suppressAutoHyphens w:val="true"/>
              <w:spacing w:lineRule="auto" w:line="240" w:before="0" w:after="0"/>
              <w:jc w:val="center"/>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Формы, методы, средства</w:t>
            </w:r>
          </w:p>
        </w:tc>
      </w:tr>
      <w:tr>
        <w:trPr/>
        <w:tc>
          <w:tcPr>
            <w:tcW w:w="2300"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Организационный момент</w:t>
            </w:r>
          </w:p>
        </w:tc>
        <w:tc>
          <w:tcPr>
            <w:tcW w:w="2439" w:type="dxa"/>
            <w:tcBorders/>
          </w:tcPr>
          <w:p>
            <w:pPr>
              <w:pStyle w:val="Normal"/>
              <w:widowControl w:val="false"/>
              <w:spacing w:lineRule="auto" w:line="240" w:before="0" w:after="0"/>
              <w:contextualSpacing/>
              <w:jc w:val="both"/>
              <w:rPr>
                <w:rFonts w:ascii="Times New Roman" w:hAnsi="Times New Roman"/>
                <w:sz w:val="24"/>
                <w:szCs w:val="24"/>
              </w:rPr>
            </w:pPr>
            <w:r>
              <w:rPr>
                <w:rFonts w:eastAsia="Times New Roman" w:cs="Times New Roman" w:ascii="Times New Roman" w:hAnsi="Times New Roman"/>
                <w:color w:val="000000"/>
                <w:kern w:val="0"/>
                <w:sz w:val="24"/>
                <w:szCs w:val="24"/>
                <w:lang w:val="ru-RU" w:eastAsia="ru-RU" w:bidi="ar-SA"/>
              </w:rPr>
              <w:t>Подготовить учащихся к работе на уроке, обеспечить включение в деятельность.</w:t>
            </w:r>
          </w:p>
        </w:tc>
        <w:tc>
          <w:tcPr>
            <w:tcW w:w="5121"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Здравствуйте, дорогие ребята! Я рада приветствовать вас на нашей викторине, посвященной удивительному миру русских народных волшебных сказок!</w:t>
            </w:r>
          </w:p>
        </w:tc>
        <w:tc>
          <w:tcPr>
            <w:tcW w:w="2419"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Приветствуют ведущего занятия.</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tc>
        <w:tc>
          <w:tcPr>
            <w:tcW w:w="2001" w:type="dxa"/>
            <w:tcBorders/>
          </w:tcPr>
          <w:p>
            <w:pPr>
              <w:pStyle w:val="ListParagraph"/>
              <w:widowControl w:val="false"/>
              <w:numPr>
                <w:ilvl w:val="0"/>
                <w:numId w:val="3"/>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Форма: фронтальная</w:t>
            </w:r>
          </w:p>
          <w:p>
            <w:pPr>
              <w:pStyle w:val="ListParagraph"/>
              <w:widowControl w:val="false"/>
              <w:numPr>
                <w:ilvl w:val="0"/>
                <w:numId w:val="3"/>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Методы: беседа</w:t>
            </w:r>
          </w:p>
          <w:p>
            <w:pPr>
              <w:pStyle w:val="ListParagraph"/>
              <w:widowControl w:val="false"/>
              <w:numPr>
                <w:ilvl w:val="0"/>
                <w:numId w:val="3"/>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Средства: речь учителя</w:t>
            </w:r>
          </w:p>
        </w:tc>
      </w:tr>
      <w:tr>
        <w:trPr/>
        <w:tc>
          <w:tcPr>
            <w:tcW w:w="2300"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lang w:val="ru-RU"/>
              </w:rPr>
            </w:pPr>
            <w:r>
              <w:rPr>
                <w:rFonts w:eastAsia="Calibri" w:cs="Times New Roman" w:ascii="Times New Roman" w:hAnsi="Times New Roman"/>
                <w:b w:val="false"/>
                <w:bCs w:val="false"/>
                <w:kern w:val="0"/>
                <w:sz w:val="24"/>
                <w:szCs w:val="24"/>
                <w:lang w:val="ru-RU" w:eastAsia="en-US" w:bidi="ar-SA"/>
              </w:rPr>
              <w:t>Актуализация знаний</w:t>
            </w:r>
          </w:p>
        </w:tc>
        <w:tc>
          <w:tcPr>
            <w:tcW w:w="2439" w:type="dxa"/>
            <w:tcBorders/>
          </w:tcPr>
          <w:p>
            <w:pPr>
              <w:pStyle w:val="ListParagraph"/>
              <w:widowControl w:val="false"/>
              <w:suppressAutoHyphens w:val="true"/>
              <w:spacing w:lineRule="auto" w:line="240" w:before="0" w:after="0"/>
              <w:ind w:left="720" w:hanging="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en-US" w:bidi="ar-SA"/>
              </w:rPr>
              <w:t>Обеспечить воспроизведение опорных знаний и способов действий. Создать условия для возникновения внутренней потребности включения в деятельность.</w:t>
            </w:r>
          </w:p>
          <w:p>
            <w:pPr>
              <w:pStyle w:val="ListParagraph"/>
              <w:widowControl w:val="false"/>
              <w:suppressAutoHyphens w:val="true"/>
              <w:spacing w:lineRule="auto" w:line="240" w:before="0" w:after="0"/>
              <w:ind w:left="720" w:hanging="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Подготовить учащихся к общению, активизировать внимание детей.</w:t>
            </w:r>
          </w:p>
          <w:p>
            <w:pPr>
              <w:pStyle w:val="ListParagraph"/>
              <w:widowControl w:val="false"/>
              <w:suppressAutoHyphens w:val="true"/>
              <w:spacing w:lineRule="auto" w:line="240" w:before="0" w:after="0"/>
              <w:ind w:left="720" w:hanging="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Ознакомиться с командами участников и с правилами игры.</w:t>
            </w:r>
          </w:p>
        </w:tc>
        <w:tc>
          <w:tcPr>
            <w:tcW w:w="5121"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Давайте представим наши команды и поприветствуем капитанов.</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1 команда</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-Капитан первой команды, громко говори ваше название.</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-Ох, какие молодцы.</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kern w:val="0"/>
                <w:sz w:val="24"/>
                <w:szCs w:val="24"/>
                <w:lang w:val="ru-RU" w:eastAsia="en-US" w:bidi="ar-SA"/>
              </w:rPr>
              <w:t xml:space="preserve">- А теперь капитан </w:t>
            </w:r>
            <w:r>
              <w:rPr>
                <w:rFonts w:eastAsia="Times New Roman" w:cs="Times New Roman" w:ascii="Times New Roman" w:hAnsi="Times New Roman"/>
                <w:b w:val="false"/>
                <w:bCs w:val="false"/>
                <w:color w:val="000000"/>
                <w:kern w:val="0"/>
                <w:sz w:val="24"/>
                <w:szCs w:val="24"/>
                <w:lang w:val="ru-RU" w:eastAsia="ru-RU" w:bidi="ar-SA"/>
              </w:rPr>
              <w:t>2 Команды. Говори название громко и четко.</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Times New Roman" w:cs="Times New Roman" w:ascii="Times New Roman" w:hAnsi="Times New Roman"/>
                <w:b w:val="false"/>
                <w:bCs w:val="false"/>
                <w:color w:val="000000"/>
                <w:kern w:val="0"/>
                <w:sz w:val="24"/>
                <w:szCs w:val="24"/>
                <w:lang w:val="ru-RU" w:eastAsia="ru-RU" w:bidi="ar-SA"/>
              </w:rPr>
              <w:t>- Очень хорошо</w:t>
            </w:r>
          </w:p>
          <w:p>
            <w:pPr>
              <w:pStyle w:val="Normal"/>
              <w:widowControl w:val="false"/>
              <w:suppressAutoHyphens w:val="true"/>
              <w:spacing w:lineRule="auto" w:line="240" w:before="0" w:after="0"/>
              <w:jc w:val="both"/>
              <w:rPr>
                <w:rFonts w:ascii="Times New Roman" w:hAnsi="Times New Roman" w:eastAsia="Times New Roman" w:cs="Times New Roman"/>
                <w:b w:val="false"/>
                <w:b w:val="false"/>
                <w:bCs w:val="false"/>
                <w:color w:val="000000"/>
                <w:sz w:val="24"/>
                <w:szCs w:val="24"/>
                <w:lang w:eastAsia="ru-RU"/>
              </w:rPr>
            </w:pPr>
            <w:r>
              <w:rPr>
                <w:rFonts w:eastAsia="Times New Roman" w:cs="Times New Roman" w:ascii="Times New Roman" w:hAnsi="Times New Roman"/>
                <w:b w:val="false"/>
                <w:bCs w:val="false"/>
                <w:color w:val="000000"/>
                <w:sz w:val="22"/>
                <w:szCs w:val="24"/>
                <w:lang w:eastAsia="ru-RU"/>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Times New Roman" w:cs="Times New Roman" w:ascii="Times New Roman" w:hAnsi="Times New Roman"/>
                <w:b w:val="false"/>
                <w:bCs w:val="false"/>
                <w:color w:val="000000"/>
                <w:kern w:val="0"/>
                <w:sz w:val="24"/>
                <w:szCs w:val="24"/>
                <w:lang w:val="ru-RU" w:eastAsia="ru-RU" w:bidi="ar-SA"/>
              </w:rPr>
              <w:t>- Дальше капитан 3</w:t>
            </w:r>
            <w:r>
              <w:rPr>
                <w:rFonts w:eastAsia="Calibri" w:cs="Times New Roman" w:ascii="Times New Roman" w:hAnsi="Times New Roman"/>
                <w:b w:val="false"/>
                <w:bCs w:val="false"/>
                <w:kern w:val="0"/>
                <w:sz w:val="24"/>
                <w:szCs w:val="24"/>
                <w:lang w:val="ru-RU" w:eastAsia="en-US" w:bidi="ar-SA"/>
              </w:rPr>
              <w:t xml:space="preserve"> Команды. Я хочу услышать ваше название.</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-Как здорово.</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Ну и настало время представиться 4 команде.</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Молодцы ребята! Вы отлично представили свои команды.</w:t>
            </w:r>
          </w:p>
          <w:p>
            <w:pPr>
              <w:pStyle w:val="Normal"/>
              <w:widowControl w:val="false"/>
              <w:suppressAutoHyphens w:val="true"/>
              <w:spacing w:lineRule="auto" w:line="240" w:before="0" w:after="0"/>
              <w:jc w:val="both"/>
              <w:rPr>
                <w:rFonts w:ascii="Times New Roman" w:hAnsi="Times New Roman" w:cs="Times New Roman"/>
                <w:b w:val="false"/>
                <w:b w:val="false"/>
                <w:bCs w:val="false"/>
                <w:color w:val="FF0000"/>
                <w:sz w:val="24"/>
                <w:szCs w:val="24"/>
                <w:shd w:fill="FFFFFF" w:val="clear"/>
              </w:rPr>
            </w:pPr>
            <w:r>
              <w:rPr>
                <w:rFonts w:cs="Times New Roman" w:ascii="Times New Roman" w:hAnsi="Times New Roman"/>
                <w:b w:val="false"/>
                <w:bCs w:val="false"/>
                <w:color w:val="FF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Ну что же, мы узнали названия всех команд, а теперь нужно представить судей, тех, кто будет следить за правильным выполнением заданий.</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Это:</w:t>
            </w:r>
          </w:p>
          <w:p>
            <w:pPr>
              <w:pStyle w:val="ListParagraph"/>
              <w:widowControl w:val="false"/>
              <w:numPr>
                <w:ilvl w:val="0"/>
                <w:numId w:val="2"/>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Классный руководитель: Ангелина Гагиковна</w:t>
            </w:r>
          </w:p>
          <w:p>
            <w:pPr>
              <w:pStyle w:val="ListParagraph"/>
              <w:widowControl w:val="false"/>
              <w:numPr>
                <w:ilvl w:val="0"/>
                <w:numId w:val="2"/>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Ведущая мероприятия: Наталья Владимировна.</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Прежде, чем начать вы должны отгадать название нашей с вами викторины. На слайде вы видите ребус. В нём как раз и скрыто название игры, попробуйте его разгадать.</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drawing>
                <wp:anchor behindDoc="0" distT="0" distB="0" distL="0" distR="0" simplePos="0" locked="0" layoutInCell="1" allowOverlap="1" relativeHeight="22">
                  <wp:simplePos x="0" y="0"/>
                  <wp:positionH relativeFrom="column">
                    <wp:posOffset>40640</wp:posOffset>
                  </wp:positionH>
                  <wp:positionV relativeFrom="paragraph">
                    <wp:posOffset>69215</wp:posOffset>
                  </wp:positionV>
                  <wp:extent cx="1393190" cy="700405"/>
                  <wp:effectExtent l="0" t="0" r="0" b="0"/>
                  <wp:wrapSquare wrapText="largest"/>
                  <wp:docPr id="20"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9" descr=""/>
                          <pic:cNvPicPr>
                            <a:picLocks noChangeAspect="1" noChangeArrowheads="1"/>
                          </pic:cNvPicPr>
                        </pic:nvPicPr>
                        <pic:blipFill>
                          <a:blip r:embed="rId40"/>
                          <a:stretch>
                            <a:fillRect/>
                          </a:stretch>
                        </pic:blipFill>
                        <pic:spPr bwMode="auto">
                          <a:xfrm>
                            <a:off x="0" y="0"/>
                            <a:ext cx="1393190" cy="700405"/>
                          </a:xfrm>
                          <a:prstGeom prst="rect">
                            <a:avLst/>
                          </a:prstGeom>
                        </pic:spPr>
                      </pic:pic>
                    </a:graphicData>
                  </a:graphic>
                </wp:anchor>
              </w:drawing>
              <w:drawing>
                <wp:anchor behindDoc="0" distT="0" distB="0" distL="0" distR="0" simplePos="0" locked="0" layoutInCell="1" allowOverlap="1" relativeHeight="23">
                  <wp:simplePos x="0" y="0"/>
                  <wp:positionH relativeFrom="column">
                    <wp:posOffset>1492885</wp:posOffset>
                  </wp:positionH>
                  <wp:positionV relativeFrom="paragraph">
                    <wp:posOffset>53340</wp:posOffset>
                  </wp:positionV>
                  <wp:extent cx="765175" cy="727075"/>
                  <wp:effectExtent l="0" t="0" r="0" b="0"/>
                  <wp:wrapSquare wrapText="largest"/>
                  <wp:docPr id="21"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8" descr=""/>
                          <pic:cNvPicPr>
                            <a:picLocks noChangeAspect="1" noChangeArrowheads="1"/>
                          </pic:cNvPicPr>
                        </pic:nvPicPr>
                        <pic:blipFill>
                          <a:blip r:embed="rId41"/>
                          <a:stretch>
                            <a:fillRect/>
                          </a:stretch>
                        </pic:blipFill>
                        <pic:spPr bwMode="auto">
                          <a:xfrm>
                            <a:off x="0" y="0"/>
                            <a:ext cx="765175" cy="727075"/>
                          </a:xfrm>
                          <a:prstGeom prst="rect">
                            <a:avLst/>
                          </a:prstGeom>
                        </pic:spPr>
                      </pic:pic>
                    </a:graphicData>
                  </a:graphic>
                </wp:anchor>
              </w:drawing>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Верно, молодцы! Наша сегодняшняя викторина называется «Сказочные уроки».</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xml:space="preserve">- </w:t>
            </w:r>
            <w:r>
              <w:rPr>
                <w:rFonts w:eastAsia="Calibri" w:cs="Times New Roman" w:ascii="Times New Roman" w:hAnsi="Times New Roman"/>
                <w:b w:val="false"/>
                <w:bCs w:val="false"/>
                <w:color w:val="000000"/>
                <w:kern w:val="0"/>
                <w:sz w:val="24"/>
                <w:szCs w:val="24"/>
                <w:shd w:fill="FFFFFF" w:val="clear"/>
                <w:lang w:val="ru-RU" w:eastAsia="en-US" w:bidi="ar-SA"/>
              </w:rPr>
              <w:t>Сегодня мы совершим путешествие в мир, где добро всегда побеждает зло, где справедливость торжествует, а мудрость предков помогает нам разобраться в сложных жизненных ситуациях. Мы вспомним знакомые с детства истории о смелых героях и коварных злодеях, о волшебных предметах и чудесных превращениях.</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 Но главное – мы поговорим о том, какие нравственные уроки заложены в этих сказках. Ведь сказки – это не просто развлечение, это сокровищница народной мудрости, которая передаётся из поколения в поколение. Они учат нас быть добрыми, честными, трудолюбивыми, любить своих близких и помогать тем, кто нуждается в помощи.</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 Сегодня мы проверим ваши знания о сказках "Гуси-лебеди", "Два Мороза", "Морозко", "Иван-царевич и Серый волк" и "Сестрица Алёнушка и братец Иванушка". Вас ждут увлекательные интересные задания, где вы сможете проявить свою смекалку и</w:t>
            </w:r>
            <w:r>
              <w:rPr>
                <w:rFonts w:eastAsia="Calibri" w:cs="Times New Roman" w:ascii="Times New Roman" w:hAnsi="Times New Roman"/>
                <w:b w:val="false"/>
                <w:bCs w:val="false"/>
                <w:color w:val="000000"/>
                <w:kern w:val="0"/>
                <w:sz w:val="24"/>
                <w:szCs w:val="24"/>
                <w:shd w:fill="FFFFFF" w:val="clear"/>
                <w:lang w:val="en-US" w:eastAsia="en-US" w:bidi="ar-SA"/>
              </w:rPr>
              <w:t xml:space="preserve"> </w:t>
            </w:r>
            <w:r>
              <w:rPr>
                <w:rFonts w:eastAsia="Calibri" w:cs="Times New Roman" w:ascii="Times New Roman" w:hAnsi="Times New Roman"/>
                <w:b w:val="false"/>
                <w:bCs w:val="false"/>
                <w:color w:val="000000"/>
                <w:kern w:val="0"/>
                <w:sz w:val="24"/>
                <w:szCs w:val="24"/>
                <w:shd w:fill="FFFFFF" w:val="clear"/>
                <w:lang w:val="ru-RU" w:eastAsia="en-US" w:bidi="ar-SA"/>
              </w:rPr>
              <w:t>эрудицию.</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 Прежде чем мы начнем, давайте ознакомимся с правилами игры.</w:t>
            </w:r>
          </w:p>
          <w:p>
            <w:pPr>
              <w:pStyle w:val="Normal"/>
              <w:widowControl w:val="false"/>
              <w:shd w:val="clear" w:color="auto" w:fill="FFFFFF"/>
              <w:suppressAutoHyphens w:val="true"/>
              <w:spacing w:lineRule="auto" w:line="240" w:before="0" w:after="0"/>
              <w:jc w:val="both"/>
              <w:rPr/>
            </w:pPr>
            <w:r>
              <w:rPr>
                <w:rFonts w:cs="Times New Roman" w:ascii="Times New Roman" w:hAnsi="Times New Roman"/>
                <w:b w:val="false"/>
                <w:bCs w:val="false"/>
                <w:kern w:val="0"/>
                <w:sz w:val="24"/>
                <w:szCs w:val="24"/>
                <w:lang w:val="ru-RU" w:eastAsia="en-US" w:bidi="ar-SA"/>
              </w:rPr>
              <w:t xml:space="preserve">- </w:t>
            </w:r>
            <w:r>
              <w:rPr>
                <w:rStyle w:val="C3"/>
                <w:rFonts w:cs="Times New Roman" w:ascii="Times New Roman" w:hAnsi="Times New Roman"/>
                <w:b w:val="false"/>
                <w:bCs w:val="false"/>
                <w:color w:val="000000"/>
                <w:kern w:val="0"/>
                <w:sz w:val="24"/>
                <w:szCs w:val="24"/>
                <w:shd w:fill="FFFFFF" w:val="clear"/>
                <w:lang w:val="ru-RU" w:eastAsia="en-US" w:bidi="ar-SA"/>
              </w:rPr>
              <w:t> Правила игры</w:t>
            </w:r>
            <w:r>
              <w:rPr>
                <w:rFonts w:cs="Times New Roman" w:ascii="Times New Roman" w:hAnsi="Times New Roman"/>
                <w:b w:val="false"/>
                <w:bCs w:val="false"/>
                <w:color w:val="000000"/>
                <w:kern w:val="0"/>
                <w:sz w:val="24"/>
                <w:szCs w:val="24"/>
                <w:shd w:fill="FFFFFF" w:val="clear"/>
                <w:lang w:val="ru-RU" w:eastAsia="en-US" w:bidi="ar-SA"/>
              </w:rPr>
              <w:t xml:space="preserve"> просты и знакомы вам. </w:t>
            </w:r>
            <w:r>
              <w:rPr>
                <w:rFonts w:eastAsia="Times New Roman" w:cs="Times New Roman" w:ascii="Times New Roman" w:hAnsi="Times New Roman"/>
                <w:b w:val="false"/>
                <w:bCs w:val="false"/>
                <w:color w:val="000000"/>
                <w:kern w:val="0"/>
                <w:sz w:val="24"/>
                <w:szCs w:val="24"/>
                <w:lang w:val="ru-RU" w:eastAsia="ru-RU" w:bidi="ar-SA"/>
              </w:rPr>
              <w:t>На экране поле с 5 различными темами. Рядом с каждой темой окошечко с цифрами от 1 до 3. Как вы уже догадались, эти цифры определяют стоимость правильного ответа и количество баллов, которые вы можете положить в командную копилку, правильно ответив на вопрос, который скрывается с обратной стороны. Команды могут выбирать любую тему, любое количество баллов. Отвечать два раза на один и тот же вопрос нельзя. После ответа на вопрос, цифры изменяют свой цвет.</w:t>
            </w:r>
          </w:p>
          <w:p>
            <w:pPr>
              <w:pStyle w:val="Normal"/>
              <w:widowControl w:val="false"/>
              <w:shd w:val="clear" w:color="auto" w:fill="FFFFFF"/>
              <w:suppressAutoHyphens w:val="true"/>
              <w:spacing w:lineRule="auto" w:line="240" w:before="0" w:after="0"/>
              <w:jc w:val="both"/>
              <w:rPr>
                <w:rFonts w:ascii="Times New Roman" w:hAnsi="Times New Roman"/>
                <w:b w:val="false"/>
                <w:b w:val="false"/>
                <w:bCs w:val="false"/>
                <w:sz w:val="24"/>
                <w:szCs w:val="24"/>
              </w:rPr>
            </w:pPr>
            <w:r>
              <w:rPr>
                <w:rFonts w:eastAsia="Times New Roman" w:cs="Times New Roman" w:ascii="Times New Roman" w:hAnsi="Times New Roman"/>
                <w:b w:val="false"/>
                <w:bCs w:val="false"/>
                <w:color w:val="000000"/>
                <w:kern w:val="0"/>
                <w:sz w:val="24"/>
                <w:szCs w:val="24"/>
                <w:lang w:val="ru-RU" w:eastAsia="ru-RU" w:bidi="ar-SA"/>
              </w:rPr>
              <w:t>- После того, как вопрос задан, команда может посовещаться 30 секунд. Ответ даёт только один игрок команды (либо капитан, либо игрок, которого выбрала команда). Если команда не может ответить, то шанс на ответ дается другой команде. Если игрок даёт неверный ответ, шанс ответить передаётся другой команде.</w:t>
            </w:r>
          </w:p>
          <w:p>
            <w:pPr>
              <w:pStyle w:val="Normal"/>
              <w:widowControl w:val="false"/>
              <w:shd w:val="clear" w:color="auto" w:fill="FFFFFF"/>
              <w:suppressAutoHyphens w:val="true"/>
              <w:spacing w:lineRule="auto" w:line="240" w:before="0" w:after="0"/>
              <w:jc w:val="both"/>
              <w:rPr>
                <w:rFonts w:ascii="Times New Roman" w:hAnsi="Times New Roman"/>
                <w:b w:val="false"/>
                <w:b w:val="false"/>
                <w:bCs w:val="false"/>
                <w:sz w:val="24"/>
                <w:szCs w:val="24"/>
              </w:rPr>
            </w:pPr>
            <w:r>
              <w:rPr>
                <w:rFonts w:eastAsia="Times New Roman" w:cs="Times New Roman" w:ascii="Times New Roman" w:hAnsi="Times New Roman"/>
                <w:b w:val="false"/>
                <w:bCs w:val="false"/>
                <w:color w:val="000000"/>
                <w:kern w:val="0"/>
                <w:sz w:val="24"/>
                <w:szCs w:val="24"/>
                <w:lang w:val="ru-RU" w:eastAsia="ru-RU" w:bidi="ar-SA"/>
              </w:rPr>
              <w:t>- Команда, которая нарушает дисциплину и не соблюдает правила игры, лишается 3 баллов при каждом нарушении.</w:t>
            </w:r>
          </w:p>
          <w:p>
            <w:pPr>
              <w:pStyle w:val="Normal"/>
              <w:widowControl w:val="false"/>
              <w:shd w:val="clear" w:color="auto" w:fill="FFFFFF"/>
              <w:suppressAutoHyphens w:val="true"/>
              <w:spacing w:lineRule="auto" w:line="240" w:before="0" w:after="0"/>
              <w:jc w:val="both"/>
              <w:rPr>
                <w:rFonts w:ascii="Times New Roman" w:hAnsi="Times New Roman"/>
                <w:b w:val="false"/>
                <w:b w:val="false"/>
                <w:bCs w:val="false"/>
                <w:sz w:val="24"/>
                <w:szCs w:val="24"/>
              </w:rPr>
            </w:pPr>
            <w:r>
              <w:rPr>
                <w:rFonts w:eastAsia="Times New Roman" w:cs="Times New Roman" w:ascii="Times New Roman" w:hAnsi="Times New Roman"/>
                <w:b w:val="false"/>
                <w:bCs w:val="false"/>
                <w:color w:val="000000"/>
                <w:kern w:val="0"/>
                <w:sz w:val="24"/>
                <w:szCs w:val="24"/>
                <w:lang w:val="ru-RU" w:eastAsia="ru-RU" w:bidi="ar-SA"/>
              </w:rPr>
              <w:t>- Побеждает команда, набравшая наибольшее количество баллов.</w:t>
            </w:r>
          </w:p>
        </w:tc>
        <w:tc>
          <w:tcPr>
            <w:tcW w:w="2419" w:type="dxa"/>
            <w:tcBorders/>
          </w:tcPr>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Участники 1 команды говорят название.</w:t>
            </w:r>
            <w:r>
              <w:rPr>
                <w:rFonts w:eastAsia="Times New Roman" w:cs="Times New Roman" w:ascii="Times New Roman" w:hAnsi="Times New Roman"/>
                <w:b w:val="false"/>
                <w:bCs w:val="false"/>
                <w:color w:val="000000"/>
                <w:kern w:val="0"/>
                <w:sz w:val="24"/>
                <w:szCs w:val="24"/>
                <w:lang w:val="ru-RU" w:eastAsia="ru-RU" w:bidi="ar-SA"/>
              </w:rPr>
              <w:b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Участники 2 команды говорят название.</w:t>
            </w:r>
            <w:r>
              <w:rPr>
                <w:rFonts w:eastAsia="Times New Roman" w:cs="Times New Roman" w:ascii="Times New Roman" w:hAnsi="Times New Roman"/>
                <w:b w:val="false"/>
                <w:bCs w:val="false"/>
                <w:color w:val="000000"/>
                <w:kern w:val="0"/>
                <w:sz w:val="24"/>
                <w:szCs w:val="24"/>
                <w:lang w:val="ru-RU" w:eastAsia="ru-RU" w:bidi="ar-SA"/>
              </w:rPr>
              <w:b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Участники 3 команды говорят название.</w:t>
            </w:r>
            <w:r>
              <w:rPr>
                <w:rFonts w:eastAsia="Calibri" w:cs="Times New Roman" w:ascii="Times New Roman" w:hAnsi="Times New Roman"/>
                <w:b w:val="false"/>
                <w:bCs w:val="false"/>
                <w:color w:val="000000"/>
                <w:kern w:val="0"/>
                <w:sz w:val="24"/>
                <w:szCs w:val="24"/>
                <w:lang w:val="ru-RU" w:eastAsia="en-US" w:bidi="ar-SA"/>
              </w:rPr>
              <w:b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Участники 4 команды говорят название.</w:t>
            </w:r>
          </w:p>
          <w:p>
            <w:pPr>
              <w:pStyle w:val="Normal"/>
              <w:widowControl w:val="false"/>
              <w:suppressAutoHyphens w:val="true"/>
              <w:spacing w:lineRule="auto" w:line="240" w:before="0" w:after="0"/>
              <w:jc w:val="both"/>
              <w:rPr>
                <w:rFonts w:ascii="Times New Roman" w:hAnsi="Times New Roman" w:cs="Times New Roman"/>
                <w:b w:val="false"/>
                <w:b w:val="false"/>
                <w:bCs w:val="false"/>
                <w:color w:val="000000"/>
                <w:sz w:val="24"/>
                <w:szCs w:val="24"/>
                <w:shd w:fill="FFFFFF" w:val="clear"/>
              </w:rPr>
            </w:pPr>
            <w:r>
              <w:rPr>
                <w:rFonts w:cs="Times New Roman"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cs="Times New Roman"/>
                <w:b w:val="false"/>
                <w:b w:val="false"/>
                <w:bCs w:val="false"/>
                <w:color w:val="000000"/>
                <w:sz w:val="24"/>
                <w:szCs w:val="24"/>
                <w:shd w:fill="FFFFFF" w:val="clear"/>
              </w:rPr>
            </w:pPr>
            <w:r>
              <w:rPr>
                <w:rFonts w:cs="Times New Roman"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Слушают учителя.</w:t>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Отгадывают ребус.</w:t>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ascii="Times New Roman" w:hAnsi="Times New Roman"/>
                <w:b w:val="false"/>
                <w:bCs w:val="false"/>
                <w:color w:val="000000"/>
                <w:kern w:val="0"/>
                <w:sz w:val="24"/>
                <w:szCs w:val="24"/>
                <w:shd w:fill="FFFFFF" w:val="clear"/>
                <w:lang w:val="ru-RU" w:eastAsia="en-US" w:bidi="ar-SA"/>
              </w:rPr>
              <w:t>- Сказочные уроки.</w:t>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ascii="Times New Roman" w:hAnsi="Times New Roman"/>
                <w:b w:val="false"/>
                <w:bCs w:val="false"/>
                <w:color w:val="000000"/>
                <w:kern w:val="0"/>
                <w:sz w:val="24"/>
                <w:szCs w:val="24"/>
                <w:shd w:fill="FFFFFF" w:val="clear"/>
                <w:lang w:val="ru-RU" w:eastAsia="en-US" w:bidi="ar-SA"/>
              </w:rPr>
              <w:t>Слушают учителя.</w:t>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color w:val="000000"/>
                <w:sz w:val="24"/>
                <w:szCs w:val="24"/>
                <w:shd w:fill="FFFFFF" w:val="clear"/>
              </w:rPr>
            </w:pPr>
            <w:r>
              <w:rPr>
                <w:rFonts w:ascii="Times New Roman" w:hAnsi="Times New Roman"/>
                <w:b w:val="false"/>
                <w:bCs w:val="false"/>
                <w:color w:val="000000"/>
                <w:sz w:val="22"/>
                <w:szCs w:val="24"/>
                <w:shd w:fill="FFFFFF" w:val="clear"/>
              </w:rPr>
            </w:r>
          </w:p>
        </w:tc>
        <w:tc>
          <w:tcPr>
            <w:tcW w:w="2001" w:type="dxa"/>
            <w:tcBorders/>
          </w:tcPr>
          <w:p>
            <w:pPr>
              <w:pStyle w:val="ListParagraph"/>
              <w:widowControl w:val="false"/>
              <w:numPr>
                <w:ilvl w:val="0"/>
                <w:numId w:val="4"/>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Форма: фронтальная, групповая</w:t>
            </w:r>
          </w:p>
          <w:p>
            <w:pPr>
              <w:pStyle w:val="ListParagraph"/>
              <w:widowControl w:val="false"/>
              <w:numPr>
                <w:ilvl w:val="0"/>
                <w:numId w:val="4"/>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Методы: беседа, объяснение</w:t>
            </w:r>
          </w:p>
          <w:p>
            <w:pPr>
              <w:pStyle w:val="ListParagraph"/>
              <w:widowControl w:val="false"/>
              <w:numPr>
                <w:ilvl w:val="0"/>
                <w:numId w:val="4"/>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Средства: речь учителя, речь учащихся, презентация</w:t>
            </w:r>
          </w:p>
        </w:tc>
      </w:tr>
      <w:tr>
        <w:trPr>
          <w:trHeight w:val="5519" w:hRule="atLeast"/>
        </w:trPr>
        <w:tc>
          <w:tcPr>
            <w:tcW w:w="2300"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Работа по теме урока</w:t>
            </w:r>
          </w:p>
        </w:tc>
        <w:tc>
          <w:tcPr>
            <w:tcW w:w="2439" w:type="dxa"/>
            <w:tcBorders/>
          </w:tcPr>
          <w:p>
            <w:pPr>
              <w:pStyle w:val="Normal"/>
              <w:widowControl w:val="false"/>
              <w:suppressAutoHyphens w:val="true"/>
              <w:spacing w:lineRule="auto" w:line="240" w:before="0" w:after="0"/>
              <w:jc w:val="both"/>
              <w:rPr>
                <w:rFonts w:ascii="Times New Roman" w:hAnsi="Times New Roman"/>
                <w:color w:val="000000"/>
              </w:rPr>
            </w:pPr>
            <w:r>
              <w:rPr>
                <w:rFonts w:eastAsia="Aptos" w:ascii="Times New Roman" w:hAnsi="Times New Roman"/>
                <w:color w:val="000000"/>
                <w:sz w:val="24"/>
                <w:szCs w:val="24"/>
                <w:lang w:val="ru-RU" w:bidi="ar-SA"/>
              </w:rPr>
              <w:t>Выявить качество и уровень овладения знаниями и умениями.</w:t>
            </w:r>
          </w:p>
          <w:p>
            <w:pPr>
              <w:pStyle w:val="Normal"/>
              <w:widowControl w:val="false"/>
              <w:suppressAutoHyphens w:val="true"/>
              <w:spacing w:lineRule="auto" w:line="240" w:before="0" w:after="0"/>
              <w:jc w:val="both"/>
              <w:rPr>
                <w:rFonts w:ascii="Times New Roman" w:hAnsi="Times New Roman"/>
                <w:color w:val="000000"/>
              </w:rPr>
            </w:pPr>
            <w:r>
              <w:rPr>
                <w:rFonts w:eastAsia="Aptos" w:cs="" w:ascii="Times New Roman" w:hAnsi="Times New Roman" w:cstheme="majorBidi"/>
                <w:color w:val="000000"/>
                <w:sz w:val="24"/>
                <w:szCs w:val="24"/>
                <w:lang w:val="ru-RU" w:bidi="ar-SA"/>
              </w:rPr>
              <w:t>Выявить неверное представление. Произвести их коррекцию.</w:t>
            </w:r>
          </w:p>
        </w:tc>
        <w:tc>
          <w:tcPr>
            <w:tcW w:w="5121" w:type="dxa"/>
            <w:tcBorders/>
          </w:tcPr>
          <w:p>
            <w:pPr>
              <w:pStyle w:val="NormalWeb"/>
              <w:widowControl w:val="false"/>
              <w:shd w:val="clear" w:color="auto" w:fill="FFFFFF"/>
              <w:suppressAutoHyphens w:val="true"/>
              <w:spacing w:lineRule="auto" w:line="240" w:beforeAutospacing="0" w:before="0" w:afterAutospacing="0" w:after="150"/>
              <w:jc w:val="both"/>
              <w:rPr>
                <w:rFonts w:ascii="Times New Roman" w:hAnsi="Times New Roman"/>
                <w:b w:val="false"/>
                <w:b w:val="false"/>
                <w:bCs w:val="false"/>
                <w:sz w:val="24"/>
                <w:szCs w:val="24"/>
              </w:rPr>
            </w:pPr>
            <w:r>
              <w:rPr>
                <w:b w:val="false"/>
                <w:bCs w:val="false"/>
                <w:color w:val="000000"/>
                <w:kern w:val="0"/>
                <w:sz w:val="24"/>
                <w:szCs w:val="24"/>
                <w:lang w:val="ru-RU" w:bidi="ar-SA"/>
              </w:rPr>
              <w:t>- Итак, мы начинаем. У нас представлены темы: «Гуси-лебеди – Уроки послушания и ответственности», «Два Мороза — Уроки трудолюбия и справедливости», «Сестрица Алёнушка и братец Иванушка – Уроки любви и жертвенности», «Морозко – Уроки доброты и смирения», «Иван-царевич — Уроки верности и настойчивости», «Сказочные испытания».</w:t>
            </w:r>
          </w:p>
          <w:p>
            <w:pPr>
              <w:pStyle w:val="NormalWeb"/>
              <w:widowControl w:val="false"/>
              <w:shd w:val="clear" w:color="auto" w:fill="FFFFFF"/>
              <w:suppressAutoHyphens w:val="true"/>
              <w:spacing w:lineRule="auto" w:line="240" w:beforeAutospacing="0" w:before="0" w:afterAutospacing="0" w:after="150"/>
              <w:jc w:val="both"/>
              <w:rPr>
                <w:rFonts w:ascii="Times New Roman" w:hAnsi="Times New Roman"/>
                <w:b w:val="false"/>
                <w:b w:val="false"/>
                <w:bCs w:val="false"/>
                <w:sz w:val="24"/>
                <w:szCs w:val="24"/>
              </w:rPr>
            </w:pPr>
            <w:r>
              <w:rPr>
                <w:b w:val="false"/>
                <w:bCs w:val="false"/>
                <w:i/>
                <w:iCs/>
                <w:color w:val="000000"/>
                <w:kern w:val="0"/>
                <w:sz w:val="24"/>
                <w:szCs w:val="24"/>
                <w:lang w:val="ru-RU" w:bidi="ar-SA"/>
              </w:rPr>
              <w:t>Гуси-лебеди – Уроки послушания и ответственности:</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strike w:val="false"/>
                <w:dstrike w:val="false"/>
                <w:color w:val="000000"/>
                <w:kern w:val="0"/>
                <w:sz w:val="24"/>
                <w:szCs w:val="24"/>
                <w:lang w:val="ru-RU" w:eastAsia="ru-RU" w:bidi="ar-SA"/>
              </w:rPr>
              <w:t xml:space="preserve">1. </w:t>
            </w:r>
            <w:r>
              <w:rPr>
                <w:rFonts w:eastAsia="Calibri" w:cs="Times New Roman" w:ascii="Times New Roman" w:hAnsi="Times New Roman"/>
                <w:b w:val="false"/>
                <w:bCs w:val="false"/>
                <w:strike w:val="false"/>
                <w:dstrike w:val="false"/>
                <w:shadow/>
                <w:color w:val="000000"/>
                <w:kern w:val="0"/>
                <w:sz w:val="24"/>
                <w:szCs w:val="24"/>
                <w:lang w:val="ru-RU" w:eastAsia="ru-RU" w:bidi="ar-SA"/>
              </w:rPr>
              <w:t>К</w:t>
            </w:r>
            <w:r>
              <w:rPr>
                <w:rFonts w:ascii="Times New Roman" w:hAnsi="Times New Roman"/>
                <w:b w:val="false"/>
                <w:bCs w:val="false"/>
                <w:strike w:val="false"/>
                <w:dstrike w:val="false"/>
                <w:shadow/>
                <w:color w:val="000000"/>
                <w:sz w:val="24"/>
                <w:szCs w:val="24"/>
              </w:rPr>
              <w:t>то остался присматривать за младшим братом?</w:t>
            </w:r>
            <w:r>
              <w:rPr>
                <w:rFonts w:ascii="Times New Roman" w:hAnsi="Times New Roman"/>
                <w:b w:val="false"/>
                <w:bCs w:val="false"/>
                <w:shadow/>
                <w:color w:val="000000"/>
                <w:sz w:val="24"/>
                <w:szCs w:val="24"/>
              </w:rPr>
              <w:t xml:space="preserve"> (</w:t>
            </w:r>
            <w:r>
              <w:rPr>
                <w:rFonts w:eastAsia="Calibri" w:cs="Times New Roman" w:ascii="Times New Roman" w:hAnsi="Times New Roman"/>
                <w:b w:val="false"/>
                <w:bCs w:val="false"/>
                <w:color w:val="000000"/>
                <w:kern w:val="0"/>
                <w:sz w:val="24"/>
                <w:szCs w:val="24"/>
                <w:lang w:val="ru-RU" w:eastAsia="ru-RU" w:bidi="ar-SA"/>
              </w:rPr>
              <w:t>легкий)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1. </w:t>
            </w:r>
            <w:r>
              <w:rPr>
                <w:rFonts w:eastAsia="Calibri" w:cs="Times New Roman" w:ascii="Times New Roman" w:hAnsi="Times New Roman"/>
                <w:b w:val="false"/>
                <w:bCs w:val="false"/>
                <w:shadow/>
                <w:color w:val="000000"/>
                <w:kern w:val="0"/>
                <w:sz w:val="24"/>
                <w:szCs w:val="24"/>
                <w:lang w:val="ru-RU" w:eastAsia="ru-RU" w:bidi="ar-SA"/>
              </w:rPr>
              <w:t>К</w:t>
            </w:r>
            <w:r>
              <w:rPr>
                <w:rFonts w:ascii="Times New Roman" w:hAnsi="Times New Roman"/>
                <w:b w:val="false"/>
                <w:bCs w:val="false"/>
                <w:shadow/>
                <w:color w:val="000000"/>
                <w:sz w:val="24"/>
                <w:szCs w:val="24"/>
              </w:rPr>
              <w:t xml:space="preserve">акие волшебные персонажи помогли девочке убежать от Бабы-Яги? </w:t>
            </w:r>
            <w:r>
              <w:rPr>
                <w:rFonts w:eastAsia="Calibri" w:cs="Times New Roman" w:ascii="Times New Roman" w:hAnsi="Times New Roman"/>
                <w:b w:val="false"/>
                <w:bCs w:val="false"/>
                <w:color w:val="000000"/>
                <w:kern w:val="0"/>
                <w:sz w:val="24"/>
                <w:szCs w:val="24"/>
                <w:lang w:val="ru-RU" w:eastAsia="ru-RU" w:bidi="ar-SA"/>
              </w:rPr>
              <w:t>(легкий)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1. </w:t>
            </w:r>
            <w:r>
              <w:rPr>
                <w:rFonts w:eastAsia="Calibri" w:cs="Times New Roman" w:ascii="Times New Roman" w:hAnsi="Times New Roman"/>
                <w:b w:val="false"/>
                <w:bCs w:val="false"/>
                <w:shadow/>
                <w:color w:val="000000"/>
                <w:kern w:val="0"/>
                <w:sz w:val="24"/>
                <w:szCs w:val="24"/>
                <w:lang w:val="ru-RU" w:eastAsia="ru-RU" w:bidi="ar-SA"/>
              </w:rPr>
              <w:t>К</w:t>
            </w:r>
            <w:r>
              <w:rPr>
                <w:rFonts w:ascii="Times New Roman" w:hAnsi="Times New Roman"/>
                <w:b w:val="false"/>
                <w:bCs w:val="false"/>
                <w:shadow/>
                <w:color w:val="000000"/>
                <w:sz w:val="24"/>
                <w:szCs w:val="24"/>
              </w:rPr>
              <w:t xml:space="preserve">акое главное правило нарушила девочка оставив братца одного? </w:t>
            </w:r>
            <w:r>
              <w:rPr>
                <w:rFonts w:eastAsia="Calibri" w:cs="Times New Roman" w:ascii="Times New Roman" w:hAnsi="Times New Roman"/>
                <w:b w:val="false"/>
                <w:bCs w:val="false"/>
                <w:color w:val="000000"/>
                <w:kern w:val="0"/>
                <w:sz w:val="24"/>
                <w:szCs w:val="24"/>
                <w:lang w:val="ru-RU" w:eastAsia="ru-RU" w:bidi="ar-SA"/>
              </w:rPr>
              <w:t>(легкий)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2. </w:t>
            </w:r>
            <w:r>
              <w:rPr>
                <w:rFonts w:eastAsia="Calibri" w:cs="Times New Roman" w:ascii="Times New Roman" w:hAnsi="Times New Roman"/>
                <w:b w:val="false"/>
                <w:bCs w:val="false"/>
                <w:shadow/>
                <w:color w:val="000000"/>
                <w:kern w:val="0"/>
                <w:sz w:val="24"/>
                <w:szCs w:val="24"/>
                <w:lang w:val="ru-RU" w:eastAsia="ru-RU" w:bidi="ar-SA"/>
              </w:rPr>
              <w:t>К</w:t>
            </w:r>
            <w:r>
              <w:rPr>
                <w:rFonts w:ascii="Times New Roman" w:hAnsi="Times New Roman"/>
                <w:b w:val="false"/>
                <w:bCs w:val="false"/>
                <w:shadow/>
                <w:color w:val="000000"/>
                <w:sz w:val="24"/>
                <w:szCs w:val="24"/>
              </w:rPr>
              <w:t>ак вы думаете, почему Баба-Яга хотела съесть братца?</w:t>
            </w:r>
            <w:r>
              <w:rPr>
                <w:rFonts w:eastAsia="Calibri" w:cs="Times New Roman" w:ascii="Times New Roman" w:hAnsi="Times New Roman"/>
                <w:b w:val="false"/>
                <w:bCs w:val="false"/>
                <w:shadow/>
                <w:color w:val="000000"/>
                <w:kern w:val="0"/>
                <w:sz w:val="24"/>
                <w:szCs w:val="24"/>
                <w:lang w:val="ru-RU" w:eastAsia="ru-RU" w:bidi="ar-SA"/>
              </w:rPr>
              <w:t xml:space="preserve"> </w:t>
            </w:r>
            <w:r>
              <w:rPr>
                <w:rFonts w:eastAsia="Calibri" w:cs="Times New Roman" w:ascii="Times New Roman" w:hAnsi="Times New Roman"/>
                <w:b w:val="false"/>
                <w:bCs w:val="false"/>
                <w:color w:val="000000"/>
                <w:kern w:val="0"/>
                <w:sz w:val="24"/>
                <w:szCs w:val="24"/>
                <w:lang w:val="ru-RU" w:eastAsia="ru-RU" w:bidi="ar-SA"/>
              </w:rPr>
              <w:t>(средний)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2. </w:t>
            </w:r>
            <w:r>
              <w:rPr>
                <w:rFonts w:eastAsia="Calibri" w:cs="Times New Roman" w:ascii="Times New Roman" w:hAnsi="Times New Roman"/>
                <w:b w:val="false"/>
                <w:bCs w:val="false"/>
                <w:shadow/>
                <w:color w:val="000000"/>
                <w:kern w:val="0"/>
                <w:sz w:val="24"/>
                <w:szCs w:val="24"/>
                <w:lang w:val="ru-RU" w:eastAsia="ru-RU" w:bidi="ar-SA"/>
              </w:rPr>
              <w:t>П</w:t>
            </w:r>
            <w:r>
              <w:rPr>
                <w:rFonts w:ascii="Times New Roman" w:hAnsi="Times New Roman"/>
                <w:b w:val="false"/>
                <w:bCs w:val="false"/>
                <w:shadow/>
                <w:color w:val="000000"/>
                <w:sz w:val="24"/>
                <w:szCs w:val="24"/>
              </w:rPr>
              <w:t>редставь, что Гуси-лебеди украли твою любимую вещь. Что ты будешь делать?</w:t>
            </w:r>
            <w:r>
              <w:rPr>
                <w:rFonts w:eastAsia="Calibri" w:cs="Times New Roman" w:ascii="Times New Roman" w:hAnsi="Times New Roman"/>
                <w:b w:val="false"/>
                <w:bCs w:val="false"/>
                <w:color w:val="000000"/>
                <w:kern w:val="0"/>
                <w:sz w:val="24"/>
                <w:szCs w:val="24"/>
                <w:lang w:val="ru-RU" w:eastAsia="ru-RU" w:bidi="ar-SA"/>
              </w:rPr>
              <w:t>(средний)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2. </w:t>
            </w:r>
            <w:r>
              <w:rPr>
                <w:rFonts w:eastAsia="Calibri" w:cs="Times New Roman" w:ascii="Times New Roman" w:hAnsi="Times New Roman"/>
                <w:b w:val="false"/>
                <w:bCs w:val="false"/>
                <w:shadow/>
                <w:color w:val="000000"/>
                <w:kern w:val="0"/>
                <w:sz w:val="24"/>
                <w:szCs w:val="24"/>
                <w:lang w:val="ru-RU" w:eastAsia="ru-RU" w:bidi="ar-SA"/>
              </w:rPr>
              <w:t>Ч</w:t>
            </w:r>
            <w:r>
              <w:rPr>
                <w:rFonts w:ascii="Times New Roman" w:hAnsi="Times New Roman"/>
                <w:b w:val="false"/>
                <w:bCs w:val="false"/>
                <w:shadow/>
                <w:color w:val="000000"/>
                <w:sz w:val="24"/>
                <w:szCs w:val="24"/>
              </w:rPr>
              <w:t xml:space="preserve">то сделала девочка, чтобы показать, что она исправилась и стала лучше? </w:t>
            </w:r>
            <w:r>
              <w:rPr>
                <w:rFonts w:eastAsia="Calibri" w:cs="Times New Roman" w:ascii="Times New Roman" w:hAnsi="Times New Roman"/>
                <w:b w:val="false"/>
                <w:bCs w:val="false"/>
                <w:color w:val="000000"/>
                <w:kern w:val="0"/>
                <w:sz w:val="24"/>
                <w:szCs w:val="24"/>
                <w:lang w:val="ru-RU" w:eastAsia="ru-RU" w:bidi="ar-SA"/>
              </w:rPr>
              <w:t>(средний)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3. </w:t>
            </w:r>
            <w:r>
              <w:rPr>
                <w:rFonts w:eastAsia="Calibri" w:cs="Times New Roman" w:ascii="Times New Roman" w:hAnsi="Times New Roman"/>
                <w:b w:val="false"/>
                <w:bCs w:val="false"/>
                <w:shadow/>
                <w:color w:val="000000"/>
                <w:kern w:val="0"/>
                <w:sz w:val="24"/>
                <w:szCs w:val="24"/>
                <w:lang w:val="ru-RU" w:eastAsia="ru-RU" w:bidi="ar-SA"/>
              </w:rPr>
              <w:t>К</w:t>
            </w:r>
            <w:r>
              <w:rPr>
                <w:rFonts w:ascii="Times New Roman" w:hAnsi="Times New Roman"/>
                <w:b w:val="false"/>
                <w:bCs w:val="false"/>
                <w:shadow/>
                <w:color w:val="000000"/>
                <w:sz w:val="24"/>
                <w:szCs w:val="24"/>
              </w:rPr>
              <w:t>ак вы думаете, можно ли простить девочку за то, что она не уследила за братцем? Объясните, почему да или почему нет. (</w:t>
            </w:r>
            <w:r>
              <w:rPr>
                <w:rFonts w:eastAsia="Calibri" w:cs="Times New Roman" w:ascii="Times New Roman" w:hAnsi="Times New Roman"/>
                <w:b w:val="false"/>
                <w:bCs w:val="false"/>
                <w:color w:val="000000"/>
                <w:kern w:val="0"/>
                <w:sz w:val="24"/>
                <w:szCs w:val="24"/>
                <w:lang w:val="ru-RU" w:eastAsia="ru-RU" w:bidi="ar-SA"/>
              </w:rPr>
              <w:t>сложный)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3. </w:t>
            </w:r>
            <w:r>
              <w:rPr>
                <w:rFonts w:ascii="Times New Roman" w:hAnsi="Times New Roman"/>
                <w:b w:val="false"/>
                <w:bCs w:val="false"/>
                <w:shadow/>
                <w:color w:val="000000"/>
                <w:sz w:val="24"/>
                <w:szCs w:val="24"/>
              </w:rPr>
              <w:t xml:space="preserve">Представьте, что вы друг девочки. Какой совет вы бы ей дали, чтобы она была более ответственной и послушной. </w:t>
            </w:r>
            <w:r>
              <w:rPr>
                <w:rFonts w:eastAsia="Calibri" w:cs="Times New Roman" w:ascii="Times New Roman" w:hAnsi="Times New Roman"/>
                <w:b w:val="false"/>
                <w:bCs w:val="false"/>
                <w:color w:val="000000"/>
                <w:kern w:val="0"/>
                <w:sz w:val="24"/>
                <w:szCs w:val="24"/>
                <w:lang w:val="ru-RU" w:eastAsia="ru-RU" w:bidi="ar-SA"/>
              </w:rPr>
              <w:t>(сложный)</w:t>
            </w:r>
          </w:p>
          <w:p>
            <w:pPr>
              <w:pStyle w:val="Normal"/>
              <w:widowControl w:val="false"/>
              <w:suppressAutoHyphens w:val="true"/>
              <w:spacing w:lineRule="auto" w:line="240" w:before="0" w:after="0"/>
              <w:jc w:val="both"/>
              <w:rPr>
                <w:rFonts w:eastAsia="Calibri" w:cs="Times New Roman"/>
                <w:color w:val="000000"/>
                <w:kern w:val="0"/>
                <w:lang w:val="ru-RU" w:eastAsia="ru-RU" w:bidi="ar-SA"/>
              </w:rPr>
            </w:pPr>
            <w:r>
              <w:rPr>
                <w:rFonts w:eastAsia="Calibri" w:cs="Times New Roman"/>
                <w:color w:val="000000"/>
                <w:kern w:val="0"/>
                <w:sz w:val="22"/>
                <w:lang w:val="ru-RU" w:eastAsia="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i/>
                <w:iCs/>
                <w:color w:val="000000"/>
                <w:kern w:val="0"/>
                <w:sz w:val="24"/>
                <w:szCs w:val="24"/>
                <w:lang w:val="ru-RU" w:eastAsia="ru-RU" w:bidi="ar-SA"/>
              </w:rPr>
              <w:t>Два Мороза — Уроки трудолюбия и справедливости:</w:t>
            </w:r>
          </w:p>
          <w:p>
            <w:pPr>
              <w:pStyle w:val="Normal"/>
              <w:widowControl w:val="false"/>
              <w:suppressAutoHyphens w:val="true"/>
              <w:spacing w:lineRule="auto" w:line="240" w:before="0" w:after="0"/>
              <w:jc w:val="both"/>
              <w:rPr>
                <w:rFonts w:eastAsia="Calibri" w:cs="Times New Roman"/>
                <w:i/>
                <w:i/>
                <w:iCs/>
                <w:color w:val="000000"/>
                <w:kern w:val="0"/>
                <w:lang w:val="ru-RU" w:eastAsia="ru-RU" w:bidi="ar-SA"/>
              </w:rPr>
            </w:pPr>
            <w:r>
              <w:rPr>
                <w:rFonts w:eastAsia="Calibri" w:cs="Times New Roman"/>
                <w:i/>
                <w:iCs/>
                <w:color w:val="000000"/>
                <w:kern w:val="0"/>
                <w:sz w:val="22"/>
                <w:lang w:val="ru-RU" w:eastAsia="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strike w:val="false"/>
                <w:dstrike w:val="false"/>
                <w:color w:val="000000"/>
                <w:kern w:val="0"/>
                <w:sz w:val="24"/>
                <w:szCs w:val="24"/>
                <w:lang w:val="ru-RU" w:eastAsia="ru-RU" w:bidi="ar-SA"/>
              </w:rPr>
              <w:t xml:space="preserve">1. </w:t>
            </w:r>
            <w:r>
              <w:rPr>
                <w:rFonts w:eastAsia="Calibri" w:cs="Times New Roman" w:ascii="Times New Roman" w:hAnsi="Times New Roman"/>
                <w:b w:val="false"/>
                <w:bCs w:val="false"/>
                <w:strike w:val="false"/>
                <w:dstrike w:val="false"/>
                <w:shadow/>
                <w:color w:val="000000"/>
                <w:kern w:val="0"/>
                <w:sz w:val="24"/>
                <w:szCs w:val="24"/>
                <w:lang w:val="ru-RU" w:eastAsia="ru-RU" w:bidi="ar-SA"/>
              </w:rPr>
              <w:t>К</w:t>
            </w:r>
            <w:r>
              <w:rPr>
                <w:rFonts w:ascii="Times New Roman" w:hAnsi="Times New Roman"/>
                <w:b w:val="false"/>
                <w:bCs w:val="false"/>
                <w:shadow/>
                <w:color w:val="000000"/>
                <w:sz w:val="24"/>
                <w:szCs w:val="24"/>
              </w:rPr>
              <w:t>ак звали братьев Морозов в сказке? (</w:t>
            </w:r>
            <w:r>
              <w:rPr>
                <w:rFonts w:eastAsia="Calibri" w:cs="Times New Roman" w:ascii="Times New Roman" w:hAnsi="Times New Roman"/>
                <w:b w:val="false"/>
                <w:bCs w:val="false"/>
                <w:color w:val="000000"/>
                <w:kern w:val="0"/>
                <w:sz w:val="24"/>
                <w:szCs w:val="24"/>
                <w:lang w:val="ru-RU" w:eastAsia="ru-RU" w:bidi="ar-SA"/>
              </w:rPr>
              <w:t>легкий)</w:t>
            </w:r>
          </w:p>
          <w:p>
            <w:pPr>
              <w:pStyle w:val="Normal"/>
              <w:widowControl w:val="false"/>
              <w:suppressAutoHyphens w:val="true"/>
              <w:spacing w:lineRule="auto" w:line="240" w:before="0" w:after="0"/>
              <w:jc w:val="both"/>
              <w:rPr>
                <w:rFonts w:eastAsia="Calibri" w:cs="Times New Roman"/>
                <w:color w:val="000000"/>
                <w:kern w:val="0"/>
                <w:lang w:val="ru-RU" w:eastAsia="ru-RU" w:bidi="ar-SA"/>
              </w:rPr>
            </w:pPr>
            <w:r>
              <w:rPr>
                <w:rFonts w:eastAsia="Calibri" w:cs="Times New Roman"/>
                <w:color w:val="000000"/>
                <w:kern w:val="0"/>
                <w:sz w:val="22"/>
                <w:lang w:val="ru-RU" w:eastAsia="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1. </w:t>
            </w:r>
            <w:r>
              <w:rPr>
                <w:rFonts w:eastAsia="Calibri" w:cs="Times New Roman" w:ascii="Times New Roman" w:hAnsi="Times New Roman"/>
                <w:b w:val="false"/>
                <w:bCs w:val="false"/>
                <w:shadow/>
                <w:color w:val="000000"/>
                <w:kern w:val="0"/>
                <w:sz w:val="24"/>
                <w:szCs w:val="24"/>
                <w:lang w:val="ru-RU" w:eastAsia="ru-RU" w:bidi="ar-SA"/>
              </w:rPr>
              <w:t>Ч</w:t>
            </w:r>
            <w:r>
              <w:rPr>
                <w:rFonts w:ascii="Times New Roman" w:hAnsi="Times New Roman"/>
                <w:b w:val="false"/>
                <w:bCs w:val="false"/>
                <w:shadow/>
                <w:color w:val="000000"/>
                <w:sz w:val="24"/>
                <w:szCs w:val="24"/>
              </w:rPr>
              <w:t xml:space="preserve">то делал мужик в лесу? </w:t>
            </w:r>
            <w:r>
              <w:rPr>
                <w:rFonts w:eastAsia="Calibri" w:cs="Times New Roman" w:ascii="Times New Roman" w:hAnsi="Times New Roman"/>
                <w:b w:val="false"/>
                <w:bCs w:val="false"/>
                <w:shadow/>
                <w:color w:val="000000"/>
                <w:kern w:val="0"/>
                <w:sz w:val="24"/>
                <w:szCs w:val="24"/>
                <w:lang w:val="ru-RU" w:eastAsia="ru-RU" w:bidi="ar-SA"/>
              </w:rPr>
              <w:t>(</w:t>
            </w:r>
            <w:r>
              <w:rPr>
                <w:rFonts w:eastAsia="Calibri" w:cs="Times New Roman" w:ascii="Times New Roman" w:hAnsi="Times New Roman"/>
                <w:b w:val="false"/>
                <w:bCs w:val="false"/>
                <w:color w:val="000000"/>
                <w:kern w:val="0"/>
                <w:sz w:val="24"/>
                <w:szCs w:val="24"/>
                <w:lang w:val="ru-RU" w:eastAsia="ru-RU" w:bidi="ar-SA"/>
              </w:rPr>
              <w:t>легкий)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1. </w:t>
            </w:r>
            <w:r>
              <w:rPr>
                <w:rFonts w:eastAsia="Calibri" w:cs="Times New Roman" w:ascii="Times New Roman" w:hAnsi="Times New Roman"/>
                <w:b w:val="false"/>
                <w:bCs w:val="false"/>
                <w:shadow/>
                <w:color w:val="000000"/>
                <w:kern w:val="0"/>
                <w:sz w:val="24"/>
                <w:szCs w:val="24"/>
                <w:lang w:val="ru-RU" w:eastAsia="ru-RU" w:bidi="ar-SA"/>
              </w:rPr>
              <w:t>К</w:t>
            </w:r>
            <w:r>
              <w:rPr>
                <w:rFonts w:ascii="Times New Roman" w:hAnsi="Times New Roman"/>
                <w:b w:val="false"/>
                <w:bCs w:val="false"/>
                <w:shadow/>
                <w:color w:val="000000"/>
                <w:sz w:val="24"/>
                <w:szCs w:val="24"/>
              </w:rPr>
              <w:t xml:space="preserve">ак называется качество, когда все получают по заслугам? </w:t>
            </w:r>
            <w:r>
              <w:rPr>
                <w:rFonts w:eastAsia="Calibri" w:cs="Times New Roman" w:ascii="Times New Roman" w:hAnsi="Times New Roman"/>
                <w:b w:val="false"/>
                <w:bCs w:val="false"/>
                <w:color w:val="000000"/>
                <w:kern w:val="0"/>
                <w:sz w:val="24"/>
                <w:szCs w:val="24"/>
                <w:lang w:val="ru-RU" w:eastAsia="ru-RU" w:bidi="ar-SA"/>
              </w:rPr>
              <w:t>(легкий)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2. </w:t>
            </w:r>
            <w:r>
              <w:rPr>
                <w:rFonts w:eastAsia="Calibri" w:cs="Times New Roman" w:ascii="Times New Roman" w:hAnsi="Times New Roman"/>
                <w:b w:val="false"/>
                <w:bCs w:val="false"/>
                <w:shadow/>
                <w:color w:val="000000"/>
                <w:kern w:val="0"/>
                <w:sz w:val="24"/>
                <w:szCs w:val="24"/>
                <w:lang w:val="ru-RU" w:eastAsia="ru-RU" w:bidi="ar-SA"/>
              </w:rPr>
              <w:t>К</w:t>
            </w:r>
            <w:r>
              <w:rPr>
                <w:rFonts w:ascii="Times New Roman" w:hAnsi="Times New Roman"/>
                <w:b w:val="false"/>
                <w:bCs w:val="false"/>
                <w:shadow/>
                <w:color w:val="000000"/>
                <w:sz w:val="24"/>
                <w:szCs w:val="24"/>
              </w:rPr>
              <w:t>ак вы думаете, что почувствовал Мороз-Синий нос, когда увидел, как мужик работает в холод?</w:t>
            </w:r>
            <w:r>
              <w:rPr>
                <w:rFonts w:eastAsia="Calibri" w:cs="Times New Roman" w:ascii="Times New Roman" w:hAnsi="Times New Roman"/>
                <w:b w:val="false"/>
                <w:bCs w:val="false"/>
                <w:shadow/>
                <w:color w:val="000000"/>
                <w:kern w:val="0"/>
                <w:sz w:val="24"/>
                <w:szCs w:val="24"/>
                <w:lang w:val="ru-RU" w:eastAsia="ru-RU" w:bidi="ar-SA"/>
              </w:rPr>
              <w:t xml:space="preserve"> </w:t>
            </w:r>
            <w:r>
              <w:rPr>
                <w:rFonts w:eastAsia="Calibri" w:cs="Times New Roman" w:ascii="Times New Roman" w:hAnsi="Times New Roman"/>
                <w:b w:val="false"/>
                <w:bCs w:val="false"/>
                <w:color w:val="000000"/>
                <w:kern w:val="0"/>
                <w:sz w:val="24"/>
                <w:szCs w:val="24"/>
                <w:lang w:val="ru-RU" w:eastAsia="ru-RU" w:bidi="ar-SA"/>
              </w:rPr>
              <w:t>(средний)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2. Чем отличается купец от мужика</w:t>
            </w:r>
            <w:r>
              <w:rPr>
                <w:rFonts w:ascii="Times New Roman" w:hAnsi="Times New Roman"/>
                <w:b w:val="false"/>
                <w:bCs w:val="false"/>
                <w:shadow/>
                <w:color w:val="000000"/>
                <w:sz w:val="24"/>
                <w:szCs w:val="24"/>
              </w:rPr>
              <w:t xml:space="preserve">? </w:t>
            </w:r>
            <w:r>
              <w:rPr>
                <w:rFonts w:eastAsia="Calibri" w:cs="Times New Roman" w:ascii="Times New Roman" w:hAnsi="Times New Roman"/>
                <w:b w:val="false"/>
                <w:bCs w:val="false"/>
                <w:color w:val="000000"/>
                <w:kern w:val="0"/>
                <w:sz w:val="24"/>
                <w:szCs w:val="24"/>
                <w:lang w:val="ru-RU" w:eastAsia="ru-RU" w:bidi="ar-SA"/>
              </w:rPr>
              <w:t>(средний)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2. </w:t>
            </w:r>
            <w:r>
              <w:rPr>
                <w:rFonts w:eastAsia="Calibri" w:cs="Times New Roman" w:ascii="Times New Roman" w:hAnsi="Times New Roman"/>
                <w:b w:val="false"/>
                <w:bCs w:val="false"/>
                <w:shadow/>
                <w:color w:val="000000"/>
                <w:kern w:val="0"/>
                <w:sz w:val="24"/>
                <w:szCs w:val="24"/>
                <w:lang w:val="ru-RU" w:eastAsia="ru-RU" w:bidi="ar-SA"/>
              </w:rPr>
              <w:t>Ч</w:t>
            </w:r>
            <w:r>
              <w:rPr>
                <w:rFonts w:ascii="Times New Roman" w:hAnsi="Times New Roman"/>
                <w:b w:val="false"/>
                <w:bCs w:val="false"/>
                <w:shadow/>
                <w:color w:val="000000"/>
                <w:sz w:val="24"/>
                <w:szCs w:val="24"/>
              </w:rPr>
              <w:t>то сделал Мороз-Багровый нос с купцом?</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(средний)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i w:val="false"/>
                <w:iCs w:val="false"/>
                <w:color w:val="000000"/>
                <w:kern w:val="0"/>
                <w:sz w:val="24"/>
                <w:szCs w:val="24"/>
                <w:lang w:val="ru-RU" w:eastAsia="ru-RU" w:bidi="ar-SA"/>
              </w:rPr>
              <w:t xml:space="preserve">3. </w:t>
            </w:r>
            <w:r>
              <w:rPr>
                <w:rFonts w:eastAsia="Calibri" w:cs="Times New Roman" w:ascii="Times New Roman" w:hAnsi="Times New Roman"/>
                <w:b w:val="false"/>
                <w:bCs w:val="false"/>
                <w:i w:val="false"/>
                <w:iCs w:val="false"/>
                <w:shadow/>
                <w:color w:val="000000"/>
                <w:kern w:val="0"/>
                <w:sz w:val="24"/>
                <w:szCs w:val="24"/>
                <w:lang w:val="ru-RU" w:eastAsia="ru-RU" w:bidi="ar-SA"/>
              </w:rPr>
              <w:t>Чему учит нас сказка «Два Мороза»? (</w:t>
            </w:r>
            <w:r>
              <w:rPr>
                <w:rFonts w:eastAsia="Calibri" w:cs="Times New Roman" w:ascii="Times New Roman" w:hAnsi="Times New Roman"/>
                <w:b w:val="false"/>
                <w:bCs w:val="false"/>
                <w:i w:val="false"/>
                <w:iCs w:val="false"/>
                <w:color w:val="000000"/>
                <w:kern w:val="0"/>
                <w:sz w:val="24"/>
                <w:szCs w:val="24"/>
                <w:lang w:val="ru-RU" w:eastAsia="ru-RU" w:bidi="ar-SA"/>
              </w:rPr>
              <w:t>сложный)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ascii="Times New Roman" w:hAnsi="Times New Roman"/>
                <w:b w:val="false"/>
                <w:b w:val="false"/>
                <w:bCs w:val="false"/>
                <w:sz w:val="24"/>
                <w:szCs w:val="24"/>
              </w:rPr>
            </w:pPr>
            <w:r>
              <w:rPr>
                <w:rFonts w:eastAsia="Calibri" w:cs="Times New Roman" w:ascii="Times New Roman" w:hAnsi="Times New Roman"/>
                <w:b w:val="false"/>
                <w:bCs w:val="false"/>
                <w:i w:val="false"/>
                <w:iCs w:val="false"/>
                <w:shadow/>
                <w:color w:val="000000"/>
                <w:kern w:val="0"/>
                <w:sz w:val="24"/>
                <w:szCs w:val="24"/>
                <w:lang w:val="ru-RU" w:eastAsia="ru-RU" w:bidi="ar-SA"/>
              </w:rPr>
              <w:t>3. К</w:t>
            </w:r>
            <w:r>
              <w:rPr>
                <w:rFonts w:ascii="Times New Roman" w:hAnsi="Times New Roman"/>
                <w:b w:val="false"/>
                <w:bCs w:val="false"/>
                <w:shadow/>
                <w:color w:val="000000"/>
                <w:sz w:val="24"/>
                <w:szCs w:val="24"/>
              </w:rPr>
              <w:t xml:space="preserve">ак вы думаете, почему важно быть трудолюбивым? </w:t>
            </w:r>
            <w:r>
              <w:rPr>
                <w:rFonts w:eastAsia="Calibri" w:cs="Times New Roman" w:ascii="Times New Roman" w:hAnsi="Times New Roman"/>
                <w:b w:val="false"/>
                <w:bCs w:val="false"/>
                <w:i w:val="false"/>
                <w:iCs w:val="false"/>
                <w:shadow/>
                <w:color w:val="000000"/>
                <w:kern w:val="0"/>
                <w:sz w:val="24"/>
                <w:szCs w:val="24"/>
                <w:lang w:val="ru-RU" w:eastAsia="ru-RU" w:bidi="ar-SA"/>
              </w:rPr>
              <w:t>(сложный)</w:t>
            </w:r>
          </w:p>
          <w:p>
            <w:pPr>
              <w:pStyle w:val="Normal"/>
              <w:widowControl w:val="false"/>
              <w:suppressAutoHyphens w:val="true"/>
              <w:spacing w:lineRule="auto" w:line="240" w:before="0" w:after="0"/>
              <w:jc w:val="both"/>
              <w:rPr>
                <w:rFonts w:ascii="Times New Roman" w:hAnsi="Times New Roman" w:cs="Times New Roman"/>
                <w:b w:val="false"/>
                <w:b w:val="false"/>
                <w:bCs w:val="false"/>
                <w:i/>
                <w:i/>
                <w:iCs/>
                <w:sz w:val="24"/>
                <w:szCs w:val="24"/>
                <w:lang w:eastAsia="ru-RU"/>
              </w:rPr>
            </w:pPr>
            <w:r>
              <w:rPr>
                <w:rFonts w:cs="Times New Roman" w:ascii="Times New Roman" w:hAnsi="Times New Roman"/>
                <w:b w:val="false"/>
                <w:bCs w:val="false"/>
                <w:i/>
                <w:iCs/>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i/>
                <w:i/>
                <w:iCs/>
                <w:sz w:val="24"/>
                <w:szCs w:val="24"/>
                <w:lang w:eastAsia="ru-RU"/>
              </w:rPr>
            </w:pPr>
            <w:r>
              <w:rPr>
                <w:rFonts w:cs="Times New Roman" w:ascii="Times New Roman" w:hAnsi="Times New Roman"/>
                <w:b w:val="false"/>
                <w:bCs w:val="false"/>
                <w:i/>
                <w:iCs/>
                <w:sz w:val="22"/>
                <w:szCs w:val="24"/>
                <w:lang w:eastAsia="ru-RU"/>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i/>
                <w:iCs/>
                <w:color w:val="000000"/>
                <w:kern w:val="0"/>
                <w:sz w:val="24"/>
                <w:szCs w:val="24"/>
                <w:lang w:val="ru-RU" w:eastAsia="ru-RU" w:bidi="ar-SA"/>
              </w:rPr>
              <w:t>Сестрица Алёнушка и братец Иванушка – Уроки любви и жертвенности:</w:t>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t xml:space="preserve">1. Кто из героев был добрым и заботливым — Аленушка или Иванушка? </w:t>
            </w:r>
            <w:r>
              <w:rPr>
                <w:rFonts w:ascii="Times New Roman" w:hAnsi="Times New Roman"/>
                <w:sz w:val="24"/>
                <w:szCs w:val="24"/>
                <w:lang w:val="en-US"/>
              </w:rPr>
              <w:t>(</w:t>
            </w:r>
            <w:r>
              <w:rPr>
                <w:rFonts w:ascii="Times New Roman" w:hAnsi="Times New Roman"/>
                <w:sz w:val="24"/>
                <w:szCs w:val="24"/>
                <w:lang w:val="ru-RU"/>
              </w:rPr>
              <w:t>легкий)</w:t>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t xml:space="preserve">1. Что случилось с Иванушкой, когда он выпил из козьего копытца? </w:t>
            </w:r>
            <w:r>
              <w:rPr>
                <w:rFonts w:ascii="Times New Roman" w:hAnsi="Times New Roman"/>
                <w:sz w:val="24"/>
                <w:szCs w:val="24"/>
                <w:lang w:val="en-US"/>
              </w:rPr>
              <w:t>(</w:t>
            </w:r>
            <w:r>
              <w:rPr>
                <w:rFonts w:ascii="Times New Roman" w:hAnsi="Times New Roman"/>
                <w:sz w:val="24"/>
                <w:szCs w:val="24"/>
                <w:lang w:val="ru-RU"/>
              </w:rPr>
              <w:t>легкий)</w:t>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t xml:space="preserve">1. Как поступила Аленушка, когда узнала, что брат попал в беду? </w:t>
            </w:r>
            <w:r>
              <w:rPr>
                <w:rFonts w:ascii="Times New Roman" w:hAnsi="Times New Roman"/>
                <w:sz w:val="24"/>
                <w:szCs w:val="24"/>
                <w:lang w:val="en-US"/>
              </w:rPr>
              <w:t>(</w:t>
            </w:r>
            <w:r>
              <w:rPr>
                <w:rFonts w:ascii="Times New Roman" w:hAnsi="Times New Roman"/>
                <w:sz w:val="24"/>
                <w:szCs w:val="24"/>
                <w:lang w:val="ru-RU"/>
              </w:rPr>
              <w:t>легкий)</w:t>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Style19"/>
              <w:widowControl w:val="false"/>
              <w:spacing w:lineRule="auto" w:line="240"/>
              <w:jc w:val="both"/>
              <w:rPr/>
            </w:pPr>
            <w:r>
              <w:rPr>
                <w:rFonts w:ascii="Times New Roman" w:hAnsi="Times New Roman"/>
                <w:i w:val="false"/>
                <w:iCs w:val="false"/>
                <w:sz w:val="24"/>
                <w:szCs w:val="24"/>
              </w:rPr>
              <w:t xml:space="preserve">2. </w:t>
            </w:r>
            <w:r>
              <w:rPr>
                <w:rStyle w:val="Style17"/>
                <w:rFonts w:ascii="Times New Roman" w:hAnsi="Times New Roman"/>
                <w:i w:val="false"/>
                <w:iCs w:val="false"/>
                <w:sz w:val="24"/>
                <w:szCs w:val="24"/>
              </w:rPr>
              <w:t>Почему Алёнушка попросила Иванушку подождать до колодца? (средний)</w:t>
            </w:r>
          </w:p>
          <w:p>
            <w:pPr>
              <w:pStyle w:val="Style19"/>
              <w:widowControl w:val="false"/>
              <w:spacing w:lineRule="auto" w:line="240"/>
              <w:jc w:val="both"/>
              <w:rPr/>
            </w:pPr>
            <w:r>
              <w:rPr>
                <w:rStyle w:val="Style17"/>
                <w:rFonts w:ascii="Times New Roman" w:hAnsi="Times New Roman"/>
                <w:i w:val="false"/>
                <w:iCs w:val="false"/>
                <w:sz w:val="24"/>
                <w:szCs w:val="24"/>
                <w:lang w:val="en-US"/>
              </w:rPr>
              <w:t xml:space="preserve">2. </w:t>
            </w:r>
            <w:r>
              <w:rPr>
                <w:rStyle w:val="Style17"/>
                <w:rFonts w:ascii="Times New Roman" w:hAnsi="Times New Roman"/>
                <w:i w:val="false"/>
                <w:iCs w:val="false"/>
                <w:sz w:val="24"/>
                <w:szCs w:val="24"/>
                <w:lang w:val="ru-RU"/>
              </w:rPr>
              <w:t>Зачем ведьма превратилась в Аленушку? (средний)</w:t>
            </w:r>
          </w:p>
          <w:p>
            <w:pPr>
              <w:pStyle w:val="Style19"/>
              <w:widowControl w:val="false"/>
              <w:spacing w:lineRule="auto" w:line="240"/>
              <w:jc w:val="both"/>
              <w:rPr>
                <w:rStyle w:val="Style17"/>
                <w:rFonts w:ascii="Times New Roman" w:hAnsi="Times New Roman"/>
                <w:i w:val="false"/>
                <w:i w:val="false"/>
                <w:iCs w:val="false"/>
                <w:sz w:val="24"/>
                <w:szCs w:val="24"/>
                <w:lang w:val="ru-RU"/>
              </w:rPr>
            </w:pPr>
            <w:r>
              <w:rPr>
                <w:rFonts w:ascii="Times New Roman" w:hAnsi="Times New Roman"/>
                <w:i w:val="false"/>
                <w:iCs w:val="false"/>
                <w:sz w:val="24"/>
                <w:szCs w:val="24"/>
                <w:lang w:val="ru-RU"/>
              </w:rPr>
            </w:r>
          </w:p>
          <w:p>
            <w:pPr>
              <w:pStyle w:val="Style19"/>
              <w:widowControl w:val="false"/>
              <w:spacing w:lineRule="auto" w:line="240"/>
              <w:jc w:val="both"/>
              <w:rPr>
                <w:rStyle w:val="Style17"/>
                <w:rFonts w:ascii="Times New Roman" w:hAnsi="Times New Roman"/>
                <w:i w:val="false"/>
                <w:i w:val="false"/>
                <w:iCs w:val="false"/>
                <w:sz w:val="24"/>
                <w:szCs w:val="24"/>
                <w:lang w:val="ru-RU"/>
              </w:rPr>
            </w:pPr>
            <w:r>
              <w:rPr>
                <w:rFonts w:ascii="Times New Roman" w:hAnsi="Times New Roman"/>
                <w:i w:val="false"/>
                <w:iCs w:val="false"/>
                <w:sz w:val="24"/>
                <w:szCs w:val="24"/>
                <w:lang w:val="ru-RU"/>
              </w:rPr>
            </w:r>
          </w:p>
          <w:p>
            <w:pPr>
              <w:pStyle w:val="Style19"/>
              <w:widowControl w:val="false"/>
              <w:spacing w:lineRule="auto" w:line="240"/>
              <w:jc w:val="both"/>
              <w:rPr>
                <w:rStyle w:val="Style17"/>
                <w:rFonts w:ascii="Times New Roman" w:hAnsi="Times New Roman"/>
                <w:i w:val="false"/>
                <w:i w:val="false"/>
                <w:iCs w:val="false"/>
                <w:sz w:val="24"/>
                <w:szCs w:val="24"/>
                <w:lang w:val="ru-RU"/>
              </w:rPr>
            </w:pPr>
            <w:r>
              <w:rPr>
                <w:rFonts w:ascii="Times New Roman" w:hAnsi="Times New Roman"/>
                <w:i w:val="false"/>
                <w:iCs w:val="false"/>
                <w:sz w:val="24"/>
                <w:szCs w:val="24"/>
                <w:lang w:val="ru-RU"/>
              </w:rPr>
            </w:r>
          </w:p>
          <w:p>
            <w:pPr>
              <w:pStyle w:val="Style19"/>
              <w:widowControl w:val="false"/>
              <w:spacing w:lineRule="auto" w:line="240"/>
              <w:jc w:val="both"/>
              <w:rPr>
                <w:rFonts w:ascii="Times New Roman" w:hAnsi="Times New Roman"/>
              </w:rPr>
            </w:pPr>
            <w:r>
              <w:rPr>
                <w:rFonts w:ascii="Times New Roman" w:hAnsi="Times New Roman"/>
                <w:sz w:val="24"/>
                <w:szCs w:val="24"/>
              </w:rPr>
              <w:t>2. Почему важно слушать советы взрослых и быть осторожным? (средний)</w:t>
            </w:r>
          </w:p>
          <w:p>
            <w:pPr>
              <w:pStyle w:val="Style19"/>
              <w:widowControl w:val="false"/>
              <w:spacing w:lineRule="auto" w:line="240"/>
              <w:jc w:val="both"/>
              <w:rPr>
                <w:sz w:val="24"/>
                <w:szCs w:val="24"/>
              </w:rPr>
            </w:pPr>
            <w:r>
              <w:rPr>
                <w:sz w:val="24"/>
                <w:szCs w:val="24"/>
              </w:rPr>
            </w:r>
          </w:p>
          <w:p>
            <w:pPr>
              <w:pStyle w:val="Style19"/>
              <w:widowControl w:val="false"/>
              <w:spacing w:lineRule="auto" w:line="240"/>
              <w:jc w:val="both"/>
              <w:rPr>
                <w:sz w:val="24"/>
                <w:szCs w:val="24"/>
              </w:rPr>
            </w:pPr>
            <w:r>
              <w:rPr>
                <w:sz w:val="24"/>
                <w:szCs w:val="24"/>
              </w:rPr>
            </w:r>
          </w:p>
          <w:p>
            <w:pPr>
              <w:pStyle w:val="Style19"/>
              <w:widowControl w:val="false"/>
              <w:spacing w:lineRule="auto" w:line="240"/>
              <w:jc w:val="both"/>
              <w:rPr/>
            </w:pPr>
            <w:r>
              <w:rPr>
                <w:rFonts w:ascii="Times New Roman" w:hAnsi="Times New Roman"/>
                <w:i w:val="false"/>
                <w:iCs w:val="false"/>
                <w:sz w:val="24"/>
                <w:szCs w:val="24"/>
              </w:rPr>
              <w:t xml:space="preserve">3. </w:t>
            </w:r>
            <w:r>
              <w:rPr>
                <w:rStyle w:val="Style17"/>
                <w:rFonts w:ascii="Times New Roman" w:hAnsi="Times New Roman"/>
                <w:i w:val="false"/>
                <w:iCs w:val="false"/>
                <w:sz w:val="24"/>
                <w:szCs w:val="24"/>
              </w:rPr>
              <w:t xml:space="preserve">Почему важно помогать друг другу и не оставлять близких в беде? </w:t>
            </w:r>
            <w:r>
              <w:rPr>
                <w:rStyle w:val="Style17"/>
                <w:rFonts w:ascii="Times New Roman" w:hAnsi="Times New Roman"/>
                <w:i w:val="false"/>
                <w:iCs w:val="false"/>
                <w:sz w:val="24"/>
                <w:szCs w:val="24"/>
                <w:lang w:val="en-US"/>
              </w:rPr>
              <w:t>(</w:t>
            </w:r>
            <w:r>
              <w:rPr>
                <w:rStyle w:val="Style17"/>
                <w:rFonts w:ascii="Times New Roman" w:hAnsi="Times New Roman"/>
                <w:i w:val="false"/>
                <w:iCs w:val="false"/>
                <w:sz w:val="24"/>
                <w:szCs w:val="24"/>
                <w:lang w:val="ru-RU"/>
              </w:rPr>
              <w:t>сложный)</w:t>
            </w:r>
          </w:p>
          <w:p>
            <w:pPr>
              <w:pStyle w:val="Style19"/>
              <w:widowControl w:val="false"/>
              <w:spacing w:lineRule="auto" w:line="240"/>
              <w:jc w:val="both"/>
              <w:rPr/>
            </w:pPr>
            <w:r>
              <w:rPr>
                <w:rStyle w:val="Style17"/>
                <w:rFonts w:ascii="Times New Roman" w:hAnsi="Times New Roman"/>
                <w:i w:val="false"/>
                <w:iCs w:val="false"/>
                <w:sz w:val="24"/>
                <w:szCs w:val="24"/>
              </w:rPr>
              <w:t xml:space="preserve">3. </w:t>
            </w:r>
            <w:r>
              <w:rPr>
                <w:rFonts w:ascii="Times New Roman" w:hAnsi="Times New Roman"/>
                <w:i w:val="false"/>
                <w:iCs w:val="false"/>
                <w:sz w:val="24"/>
                <w:szCs w:val="24"/>
              </w:rPr>
              <w:t>Какие уроки нравственности можно извлечь из этой сказки? Почему важно быть честным и добрым? (сложный)</w:t>
            </w:r>
          </w:p>
          <w:p>
            <w:pPr>
              <w:pStyle w:val="Style19"/>
              <w:widowControl w:val="false"/>
              <w:spacing w:lineRule="auto" w:line="240"/>
              <w:jc w:val="both"/>
              <w:rPr>
                <w:rStyle w:val="Style17"/>
                <w:rFonts w:ascii="Times New Roman" w:hAnsi="Times New Roman"/>
                <w:i w:val="false"/>
                <w:i w:val="false"/>
                <w:iCs w:val="false"/>
                <w:sz w:val="24"/>
                <w:szCs w:val="24"/>
              </w:rPr>
            </w:pPr>
            <w:r>
              <w:rPr>
                <w:rFonts w:ascii="Times New Roman" w:hAnsi="Times New Roman"/>
                <w:i w:val="false"/>
                <w:iCs w:val="false"/>
                <w:sz w:val="24"/>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r>
          </w:p>
          <w:p>
            <w:pPr>
              <w:pStyle w:val="Normal"/>
              <w:widowControl w:val="false"/>
              <w:shd w:val="clear" w:color="auto" w:fill="FFFFFF"/>
              <w:suppressAutoHyphens w:val="true"/>
              <w:spacing w:lineRule="auto" w:line="240" w:before="0" w:after="0"/>
              <w:jc w:val="both"/>
              <w:rPr>
                <w:rFonts w:ascii="Times New Roman" w:hAnsi="Times New Roman" w:eastAsia="Times New Roman" w:cs="Times New Roman"/>
                <w:b w:val="false"/>
                <w:b w:val="false"/>
                <w:bCs w:val="false"/>
                <w:color w:val="000000"/>
                <w:sz w:val="24"/>
                <w:szCs w:val="24"/>
                <w:lang w:eastAsia="ru-RU"/>
              </w:rPr>
            </w:pPr>
            <w:r>
              <w:rPr>
                <w:rFonts w:eastAsia="Times New Roman" w:cs="Times New Roman" w:ascii="Times New Roman" w:hAnsi="Times New Roman"/>
                <w:b w:val="false"/>
                <w:bCs w:val="false"/>
                <w:color w:val="000000"/>
                <w:sz w:val="22"/>
                <w:szCs w:val="24"/>
                <w:lang w:eastAsia="ru-RU"/>
              </w:rPr>
            </w:r>
          </w:p>
          <w:p>
            <w:pPr>
              <w:pStyle w:val="Normal"/>
              <w:widowControl w:val="false"/>
              <w:shd w:val="clear" w:color="auto" w:fill="FFFFFF"/>
              <w:suppressAutoHyphens w:val="true"/>
              <w:spacing w:lineRule="auto" w:line="240" w:before="0" w:after="0"/>
              <w:jc w:val="both"/>
              <w:rPr>
                <w:rFonts w:ascii="Times New Roman" w:hAnsi="Times New Roman"/>
                <w:b w:val="false"/>
                <w:b w:val="false"/>
                <w:bCs w:val="false"/>
                <w:sz w:val="24"/>
                <w:szCs w:val="24"/>
              </w:rPr>
            </w:pPr>
            <w:r>
              <w:rPr>
                <w:rFonts w:eastAsia="Times New Roman" w:cs="Times New Roman" w:ascii="Times New Roman" w:hAnsi="Times New Roman"/>
                <w:b w:val="false"/>
                <w:bCs w:val="false"/>
                <w:i/>
                <w:iCs/>
                <w:color w:val="000000"/>
                <w:kern w:val="0"/>
                <w:sz w:val="24"/>
                <w:szCs w:val="24"/>
                <w:lang w:val="ru-RU" w:eastAsia="ru-RU" w:bidi="ar-SA"/>
              </w:rPr>
              <w:t>Морозко – Уроки доброты и смирения:</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eastAsia="ru-RU"/>
              </w:rPr>
              <w:t>1. Нарисуйте, как вы представляете Морозко. Что он делает? Какие у него есть вещи? (легкий)</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eastAsia="ru-RU"/>
              </w:rPr>
              <w:t>1. Почему Морозко наградил добрую падчерицу (Настеньку)? (легкий)</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eastAsia="ru-RU"/>
              </w:rPr>
              <w:t>1. Что случилось с грубой дочерью старухи (Марфушкой) в лесу? (легкий)</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val="en-US" w:eastAsia="ru-RU"/>
              </w:rPr>
              <w:t>2</w:t>
            </w:r>
            <w:r>
              <w:rPr>
                <w:rFonts w:cs="Times New Roman" w:ascii="Times New Roman" w:hAnsi="Times New Roman"/>
                <w:b w:val="false"/>
                <w:bCs w:val="false"/>
                <w:sz w:val="24"/>
                <w:szCs w:val="24"/>
                <w:lang w:eastAsia="ru-RU"/>
              </w:rPr>
              <w:t>. Почему добрая падчерица получила подарки, а грубая — нет? (средний)</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eastAsia="ru-RU"/>
              </w:rPr>
              <w:t>2. Представьте, что вы встретили Морозко в лесу. Что бы вы попросили у него? Почему именно это? (средний)</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eastAsia="ru-RU"/>
              </w:rPr>
              <w:t>2. Если бы вы были Морозко, как бы вы помогли добрым людям и наказали злых? Нарисуйте или расскажите об этом. (средний)</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eastAsia="ru-RU"/>
              </w:rPr>
              <w:t>3. Почему важно быть добрым и уважительным к другим людям? Какие последствия бывают, если вести себя грубо и завидовать? (сложный)</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val="en-US" w:eastAsia="ru-RU"/>
              </w:rPr>
              <w:t xml:space="preserve">3. </w:t>
            </w:r>
            <w:r>
              <w:rPr>
                <w:rFonts w:cs="Times New Roman" w:ascii="Times New Roman" w:hAnsi="Times New Roman"/>
                <w:b w:val="false"/>
                <w:bCs w:val="false"/>
                <w:sz w:val="24"/>
                <w:szCs w:val="24"/>
                <w:lang w:eastAsia="ru-RU"/>
              </w:rPr>
              <w:t>Напишите короткий рассказ о том, как вы помогли кому-то стать добрее или лучше поступить. (сложный)</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2"/>
                <w:szCs w:val="24"/>
                <w:lang w:eastAsia="ru-RU"/>
              </w:rPr>
            </w:r>
          </w:p>
          <w:p>
            <w:pPr>
              <w:pStyle w:val="NormalWeb"/>
              <w:widowControl w:val="false"/>
              <w:shd w:val="clear" w:color="auto" w:fill="FFFFFF"/>
              <w:suppressAutoHyphens w:val="true"/>
              <w:spacing w:lineRule="auto" w:line="240" w:beforeAutospacing="0" w:before="0" w:afterAutospacing="0" w:after="0"/>
              <w:jc w:val="both"/>
              <w:rPr>
                <w:rFonts w:ascii="Times New Roman" w:hAnsi="Times New Roman"/>
                <w:b w:val="false"/>
                <w:b w:val="false"/>
                <w:bCs w:val="false"/>
                <w:sz w:val="24"/>
                <w:szCs w:val="24"/>
              </w:rPr>
            </w:pPr>
            <w:r>
              <w:rPr>
                <w:rFonts w:cs="Times New Roman"/>
                <w:b w:val="false"/>
                <w:bCs w:val="false"/>
                <w:i/>
                <w:iCs/>
                <w:color w:val="000000"/>
                <w:kern w:val="0"/>
                <w:sz w:val="24"/>
                <w:szCs w:val="24"/>
                <w:shd w:fill="FFFFFF" w:val="clear"/>
                <w:lang w:val="ru-RU" w:bidi="ar-SA"/>
              </w:rPr>
              <w:t>Сказочные испытания:</w:t>
            </w:r>
          </w:p>
          <w:p>
            <w:pPr>
              <w:pStyle w:val="NormalWeb"/>
              <w:widowControl w:val="false"/>
              <w:shd w:val="clear" w:color="auto" w:fill="FFFFFF"/>
              <w:suppressAutoHyphens w:val="true"/>
              <w:spacing w:lineRule="auto" w:line="240" w:beforeAutospacing="0" w:before="0" w:afterAutospacing="0" w:after="0"/>
              <w:jc w:val="both"/>
              <w:rPr>
                <w:rFonts w:ascii="Times New Roman" w:hAnsi="Times New Roman"/>
                <w:b w:val="false"/>
                <w:b w:val="false"/>
                <w:bCs w:val="false"/>
                <w:sz w:val="24"/>
                <w:szCs w:val="24"/>
              </w:rPr>
            </w:pPr>
            <w:r>
              <w:rPr>
                <w:rFonts w:eastAsia="Calibri" w:cs="Times New Roman"/>
                <w:b w:val="false"/>
                <w:bCs w:val="false"/>
                <w:i w:val="false"/>
                <w:iCs w:val="false"/>
                <w:strike w:val="false"/>
                <w:dstrike w:val="false"/>
                <w:color w:val="000000"/>
                <w:kern w:val="0"/>
                <w:sz w:val="24"/>
                <w:szCs w:val="24"/>
                <w:shd w:fill="FFFFFF" w:val="clear"/>
                <w:lang w:val="ru-RU" w:eastAsia="ru-RU" w:bidi="ar-SA"/>
              </w:rPr>
              <w:t xml:space="preserve">1. </w:t>
            </w:r>
            <w:r>
              <w:rPr>
                <w:rFonts w:eastAsia="Calibri" w:cs="Times New Roman"/>
                <w:b w:val="false"/>
                <w:bCs w:val="false"/>
                <w:i w:val="false"/>
                <w:iCs w:val="false"/>
                <w:strike w:val="false"/>
                <w:dstrike w:val="false"/>
                <w:shadow/>
                <w:color w:val="000000"/>
                <w:kern w:val="0"/>
                <w:sz w:val="24"/>
                <w:szCs w:val="24"/>
                <w:shd w:fill="FFFFFF" w:val="clear"/>
                <w:lang w:val="ru-RU" w:eastAsia="ru-RU" w:bidi="ar-SA"/>
              </w:rPr>
              <w:t>К</w:t>
            </w:r>
            <w:r>
              <w:rPr>
                <w:b w:val="false"/>
                <w:bCs w:val="false"/>
                <w:shadow/>
                <w:color w:val="000000"/>
                <w:sz w:val="24"/>
                <w:szCs w:val="24"/>
              </w:rPr>
              <w:t>то из героев сказок — девочка из «Гуси-лебеди», мужичок из «Два Мороза» или Аленушка из «Сестрица Аленушка и братец Иванушка» - в начале истории проявили себя не с лучшей стороны</w:t>
            </w:r>
            <w:r>
              <w:rPr>
                <w:rFonts w:cs="Times New Roman"/>
                <w:b w:val="false"/>
                <w:bCs w:val="false"/>
                <w:i w:val="false"/>
                <w:iCs w:val="false"/>
                <w:strike w:val="false"/>
                <w:dstrike w:val="false"/>
                <w:shadow/>
                <w:color w:val="000000"/>
                <w:kern w:val="0"/>
                <w:sz w:val="24"/>
                <w:szCs w:val="24"/>
                <w:shd w:fill="FFFFFF" w:val="clear"/>
                <w:lang w:val="ru-RU" w:bidi="ar-SA"/>
              </w:rPr>
              <w:t>?</w:t>
            </w:r>
            <w:r>
              <w:rPr>
                <w:rFonts w:cs="Times New Roman"/>
                <w:b w:val="false"/>
                <w:bCs w:val="false"/>
                <w:i w:val="false"/>
                <w:iCs w:val="false"/>
                <w:shadow/>
                <w:color w:val="000000"/>
                <w:kern w:val="0"/>
                <w:sz w:val="24"/>
                <w:szCs w:val="24"/>
                <w:shd w:fill="FFFFFF" w:val="clear"/>
                <w:lang w:val="ru-RU" w:bidi="ar-SA"/>
              </w:rPr>
              <w:t xml:space="preserve"> (</w:t>
            </w:r>
            <w:r>
              <w:rPr>
                <w:rFonts w:eastAsia="Calibri" w:cs="Times New Roman"/>
                <w:b w:val="false"/>
                <w:bCs w:val="false"/>
                <w:i w:val="false"/>
                <w:iCs w:val="false"/>
                <w:color w:val="000000"/>
                <w:kern w:val="0"/>
                <w:sz w:val="24"/>
                <w:szCs w:val="24"/>
                <w:shd w:fill="FFFFFF" w:val="clear"/>
                <w:lang w:val="ru-RU" w:eastAsia="ru-RU" w:bidi="ar-SA"/>
              </w:rPr>
              <w:t>легкий)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1. </w:t>
            </w:r>
            <w:r>
              <w:rPr>
                <w:rFonts w:eastAsia="Calibri" w:cs="Times New Roman" w:ascii="Times New Roman" w:hAnsi="Times New Roman"/>
                <w:b w:val="false"/>
                <w:bCs w:val="false"/>
                <w:shadow/>
                <w:color w:val="000000"/>
                <w:kern w:val="0"/>
                <w:sz w:val="24"/>
                <w:szCs w:val="24"/>
                <w:lang w:val="ru-RU" w:eastAsia="ru-RU" w:bidi="ar-SA"/>
              </w:rPr>
              <w:t>Н</w:t>
            </w:r>
            <w:r>
              <w:rPr>
                <w:rFonts w:ascii="Times New Roman" w:hAnsi="Times New Roman"/>
                <w:b w:val="false"/>
                <w:bCs w:val="false"/>
                <w:shadow/>
                <w:color w:val="000000"/>
                <w:sz w:val="24"/>
                <w:szCs w:val="24"/>
              </w:rPr>
              <w:t xml:space="preserve">арисуйте любого героя из сказок. </w:t>
            </w:r>
            <w:r>
              <w:rPr>
                <w:rFonts w:eastAsia="Calibri" w:cs="Times New Roman" w:ascii="Times New Roman" w:hAnsi="Times New Roman"/>
                <w:b w:val="false"/>
                <w:bCs w:val="false"/>
                <w:color w:val="000000"/>
                <w:kern w:val="0"/>
                <w:sz w:val="24"/>
                <w:szCs w:val="24"/>
                <w:lang w:val="ru-RU" w:eastAsia="ru-RU" w:bidi="ar-SA"/>
              </w:rPr>
              <w:t>(легкий)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1. </w:t>
            </w:r>
            <w:r>
              <w:rPr>
                <w:rFonts w:eastAsia="Calibri" w:cs="Times New Roman" w:ascii="Times New Roman" w:hAnsi="Times New Roman"/>
                <w:b w:val="false"/>
                <w:bCs w:val="false"/>
                <w:shadow/>
                <w:color w:val="000000"/>
                <w:kern w:val="0"/>
                <w:sz w:val="24"/>
                <w:szCs w:val="24"/>
                <w:lang w:val="ru-RU" w:eastAsia="ru-RU" w:bidi="ar-SA"/>
              </w:rPr>
              <w:t>Н</w:t>
            </w:r>
            <w:r>
              <w:rPr>
                <w:rFonts w:ascii="Times New Roman" w:hAnsi="Times New Roman"/>
                <w:b w:val="false"/>
                <w:bCs w:val="false"/>
                <w:shadow/>
                <w:color w:val="000000"/>
                <w:sz w:val="24"/>
                <w:szCs w:val="24"/>
              </w:rPr>
              <w:t xml:space="preserve">арисуйте любой предмет из сказок. </w:t>
            </w:r>
            <w:r>
              <w:rPr>
                <w:rFonts w:eastAsia="Calibri" w:cs="Times New Roman" w:ascii="Times New Roman" w:hAnsi="Times New Roman"/>
                <w:b w:val="false"/>
                <w:bCs w:val="false"/>
                <w:color w:val="000000"/>
                <w:kern w:val="0"/>
                <w:sz w:val="24"/>
                <w:szCs w:val="24"/>
                <w:lang w:val="ru-RU" w:eastAsia="ru-RU" w:bidi="ar-SA"/>
              </w:rPr>
              <w:t>(легкий)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2. </w:t>
            </w:r>
            <w:r>
              <w:rPr>
                <w:rFonts w:eastAsia="Calibri" w:cs="Times New Roman" w:ascii="Times New Roman" w:hAnsi="Times New Roman"/>
                <w:b w:val="false"/>
                <w:bCs w:val="false"/>
                <w:shadow/>
                <w:color w:val="000000"/>
                <w:kern w:val="0"/>
                <w:sz w:val="24"/>
                <w:szCs w:val="24"/>
                <w:lang w:val="ru-RU" w:eastAsia="ru-RU" w:bidi="ar-SA"/>
              </w:rPr>
              <w:t>П</w:t>
            </w:r>
            <w:r>
              <w:rPr>
                <w:rFonts w:ascii="Times New Roman" w:hAnsi="Times New Roman"/>
                <w:b w:val="false"/>
                <w:bCs w:val="false"/>
                <w:shadow/>
                <w:color w:val="000000"/>
                <w:sz w:val="24"/>
                <w:szCs w:val="24"/>
              </w:rPr>
              <w:t>редставьте, что крестьянин из «Два Мороза» был бы ленивым, девочка из «Гуси-лебеди» - очень ответственной, а Серый волк из «Иван-царевич и Серый волк» - недружелюбным. Как бы изменились сюжеты сказок?</w:t>
            </w:r>
            <w:r>
              <w:rPr>
                <w:rFonts w:eastAsia="Calibri" w:cs="Times New Roman" w:ascii="Times New Roman" w:hAnsi="Times New Roman"/>
                <w:b w:val="false"/>
                <w:bCs w:val="false"/>
                <w:shadow/>
                <w:color w:val="000000"/>
                <w:kern w:val="0"/>
                <w:sz w:val="24"/>
                <w:szCs w:val="24"/>
                <w:lang w:val="ru-RU" w:eastAsia="ru-RU" w:bidi="ar-SA"/>
              </w:rPr>
              <w:t xml:space="preserve"> </w:t>
            </w:r>
            <w:r>
              <w:rPr>
                <w:rFonts w:eastAsia="Calibri" w:cs="Times New Roman" w:ascii="Times New Roman" w:hAnsi="Times New Roman"/>
                <w:b w:val="false"/>
                <w:bCs w:val="false"/>
                <w:color w:val="000000"/>
                <w:kern w:val="0"/>
                <w:sz w:val="24"/>
                <w:szCs w:val="24"/>
                <w:lang w:val="ru-RU" w:eastAsia="ru-RU" w:bidi="ar-SA"/>
              </w:rPr>
              <w:t>(средний)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ascii="Times New Roman" w:hAnsi="Times New Roman"/>
                <w:b w:val="false"/>
                <w:bCs w:val="false"/>
                <w:color w:val="000000"/>
                <w:kern w:val="0"/>
                <w:sz w:val="24"/>
                <w:szCs w:val="24"/>
                <w:lang w:val="ru-RU" w:bidi="ar-SA"/>
              </w:rPr>
              <w:t xml:space="preserve">2. </w:t>
            </w:r>
            <w:r>
              <w:rPr>
                <w:rFonts w:eastAsia="Calibri" w:ascii="Times New Roman" w:hAnsi="Times New Roman"/>
                <w:b w:val="false"/>
                <w:bCs w:val="false"/>
                <w:shadow/>
                <w:color w:val="000000"/>
                <w:kern w:val="0"/>
                <w:sz w:val="24"/>
                <w:szCs w:val="24"/>
                <w:lang w:val="ru-RU" w:bidi="ar-SA"/>
              </w:rPr>
              <w:t xml:space="preserve"> </w:t>
            </w:r>
            <w:r>
              <w:rPr>
                <w:rFonts w:ascii="Times New Roman" w:hAnsi="Times New Roman"/>
                <w:b w:val="false"/>
                <w:bCs w:val="false"/>
                <w:shadow/>
                <w:color w:val="000000"/>
                <w:sz w:val="24"/>
                <w:szCs w:val="24"/>
              </w:rPr>
              <w:t xml:space="preserve">В сказке «Морозко» доброта помогает Настеньке, в сказке «Два Мороза» трудолюбие помогает мужичку, а в сказке «Гуси-лебеди» безответственность приводит к беде. Как эти примеры показывают, что наши поступки имеют последствия? </w:t>
            </w:r>
            <w:r>
              <w:rPr>
                <w:rFonts w:eastAsia="Calibri" w:ascii="Times New Roman" w:hAnsi="Times New Roman"/>
                <w:b w:val="false"/>
                <w:bCs w:val="false"/>
                <w:color w:val="000000"/>
                <w:kern w:val="0"/>
                <w:sz w:val="24"/>
                <w:szCs w:val="24"/>
                <w:lang w:val="ru-RU" w:bidi="ar-SA"/>
              </w:rPr>
              <w:t>(средний)</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2. </w:t>
            </w:r>
            <w:r>
              <w:rPr>
                <w:rFonts w:eastAsia="Calibri" w:cs="Times New Roman" w:ascii="Times New Roman" w:hAnsi="Times New Roman"/>
                <w:b w:val="false"/>
                <w:bCs w:val="false"/>
                <w:shadow/>
                <w:color w:val="000000"/>
                <w:kern w:val="0"/>
                <w:sz w:val="24"/>
                <w:szCs w:val="24"/>
                <w:lang w:val="ru-RU" w:eastAsia="ru-RU" w:bidi="ar-SA"/>
              </w:rPr>
              <w:t>П</w:t>
            </w:r>
            <w:r>
              <w:rPr>
                <w:rFonts w:ascii="Times New Roman" w:hAnsi="Times New Roman"/>
                <w:b w:val="false"/>
                <w:bCs w:val="false"/>
                <w:shadow/>
                <w:color w:val="000000"/>
                <w:sz w:val="24"/>
                <w:szCs w:val="24"/>
              </w:rPr>
              <w:t xml:space="preserve">редставьте, что девочке из сказки «Гуси-лебеди» нужно было помочь крестьянину из сказки «Два Мороза» рубить дрова. Как бы она должна была себя вести, чтобы проявить ответственность и трудолюбие? </w:t>
            </w:r>
            <w:r>
              <w:rPr>
                <w:rFonts w:eastAsia="Calibri" w:cs="Times New Roman" w:ascii="Times New Roman" w:hAnsi="Times New Roman"/>
                <w:b w:val="false"/>
                <w:bCs w:val="false"/>
                <w:color w:val="000000"/>
                <w:kern w:val="0"/>
                <w:sz w:val="24"/>
                <w:szCs w:val="24"/>
                <w:lang w:val="ru-RU" w:eastAsia="ru-RU" w:bidi="ar-SA"/>
              </w:rPr>
              <w:t>(средний)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lang w:val="ru-RU" w:eastAsia="ru-RU" w:bidi="ar-SA"/>
              </w:rPr>
              <w:t xml:space="preserve">3. </w:t>
            </w:r>
            <w:r>
              <w:rPr>
                <w:rFonts w:eastAsia="Calibri" w:cs="Times New Roman" w:ascii="Times New Roman" w:hAnsi="Times New Roman"/>
                <w:b w:val="false"/>
                <w:bCs w:val="false"/>
                <w:shadow/>
                <w:color w:val="000000"/>
                <w:kern w:val="0"/>
                <w:sz w:val="24"/>
                <w:szCs w:val="24"/>
                <w:lang w:val="ru-RU" w:eastAsia="ru-RU" w:bidi="ar-SA"/>
              </w:rPr>
              <w:t>Р</w:t>
            </w:r>
            <w:r>
              <w:rPr>
                <w:rFonts w:ascii="Times New Roman" w:hAnsi="Times New Roman"/>
                <w:b w:val="false"/>
                <w:bCs w:val="false"/>
                <w:color w:val="000000"/>
                <w:sz w:val="24"/>
                <w:szCs w:val="24"/>
              </w:rPr>
              <w:t>ассортируйте персонажей из всех сказок на две группы: добрые и злые.</w:t>
            </w:r>
            <w:r>
              <w:rPr>
                <w:rFonts w:ascii="Times New Roman" w:hAnsi="Times New Roman"/>
                <w:b w:val="false"/>
                <w:bCs w:val="false"/>
                <w:shadow/>
                <w:color w:val="000000"/>
                <w:sz w:val="24"/>
                <w:szCs w:val="24"/>
              </w:rPr>
              <w:t xml:space="preserve"> (</w:t>
            </w:r>
            <w:r>
              <w:rPr>
                <w:rFonts w:eastAsia="Calibri" w:cs="Times New Roman" w:ascii="Times New Roman" w:hAnsi="Times New Roman"/>
                <w:b w:val="false"/>
                <w:bCs w:val="false"/>
                <w:color w:val="000000"/>
                <w:kern w:val="0"/>
                <w:sz w:val="24"/>
                <w:szCs w:val="24"/>
                <w:lang w:val="ru-RU" w:eastAsia="ru-RU" w:bidi="ar-SA"/>
              </w:rPr>
              <w:t>сложный)</w:t>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
              <w:widowControl w:val="false"/>
              <w:suppressAutoHyphens w:val="true"/>
              <w:spacing w:lineRule="auto" w:line="240" w:before="0" w:after="0"/>
              <w:jc w:val="both"/>
              <w:rPr>
                <w:rFonts w:ascii="Times New Roman" w:hAnsi="Times New Roman" w:eastAsia="Calibri"/>
                <w:b w:val="false"/>
                <w:b w:val="false"/>
                <w:bCs w:val="false"/>
                <w:color w:val="000000"/>
                <w:kern w:val="0"/>
                <w:sz w:val="24"/>
                <w:szCs w:val="24"/>
                <w:lang w:val="ru-RU" w:bidi="ar-SA"/>
              </w:rPr>
            </w:pPr>
            <w:r>
              <w:rPr>
                <w:rFonts w:eastAsia="Calibri" w:ascii="Times New Roman" w:hAnsi="Times New Roman"/>
                <w:b w:val="false"/>
                <w:bCs w:val="false"/>
                <w:color w:val="000000"/>
                <w:kern w:val="0"/>
                <w:sz w:val="22"/>
                <w:szCs w:val="24"/>
                <w:lang w:val="ru-RU" w:bidi="ar-SA"/>
              </w:rPr>
            </w:r>
          </w:p>
          <w:p>
            <w:pPr>
              <w:pStyle w:val="NormalWeb"/>
              <w:widowControl w:val="false"/>
              <w:shd w:val="clear" w:color="auto" w:fill="FFFFFF"/>
              <w:suppressAutoHyphens w:val="true"/>
              <w:spacing w:lineRule="auto" w:line="240" w:beforeAutospacing="0" w:before="0" w:afterAutospacing="0" w:after="0"/>
              <w:jc w:val="both"/>
              <w:rPr>
                <w:rFonts w:ascii="Times New Roman" w:hAnsi="Times New Roman"/>
                <w:b w:val="false"/>
                <w:b w:val="false"/>
                <w:bCs w:val="false"/>
                <w:sz w:val="24"/>
                <w:szCs w:val="24"/>
              </w:rPr>
            </w:pPr>
            <w:r>
              <w:rPr>
                <w:rFonts w:eastAsia="Calibri" w:cs="Times New Roman"/>
                <w:b w:val="false"/>
                <w:bCs w:val="false"/>
                <w:i w:val="false"/>
                <w:iCs w:val="false"/>
                <w:color w:val="000000"/>
                <w:kern w:val="0"/>
                <w:sz w:val="24"/>
                <w:szCs w:val="24"/>
                <w:shd w:fill="FFFFFF" w:val="clear"/>
                <w:lang w:val="ru-RU" w:eastAsia="ru-RU" w:bidi="ar-SA"/>
              </w:rPr>
              <w:t xml:space="preserve">3. </w:t>
            </w:r>
            <w:r>
              <w:rPr>
                <w:rFonts w:eastAsia="Calibri" w:cs="Times New Roman"/>
                <w:b w:val="false"/>
                <w:bCs w:val="false"/>
                <w:i w:val="false"/>
                <w:iCs w:val="false"/>
                <w:shadow/>
                <w:color w:val="000000"/>
                <w:kern w:val="0"/>
                <w:sz w:val="24"/>
                <w:szCs w:val="24"/>
                <w:shd w:fill="FFFFFF" w:val="clear"/>
                <w:lang w:val="ru-RU" w:eastAsia="ru-RU" w:bidi="ar-SA"/>
              </w:rPr>
              <w:t>Р</w:t>
            </w:r>
            <w:r>
              <w:rPr>
                <w:b w:val="false"/>
                <w:bCs w:val="false"/>
                <w:shadow/>
                <w:color w:val="000000"/>
                <w:sz w:val="24"/>
                <w:szCs w:val="24"/>
              </w:rPr>
              <w:t>азгадайте зашифрованную мораль (ребус), которую необходимо применить ко всем сказкам</w:t>
            </w:r>
            <w:r>
              <w:rPr>
                <w:rFonts w:cs="Times New Roman"/>
                <w:b w:val="false"/>
                <w:bCs w:val="false"/>
                <w:i w:val="false"/>
                <w:iCs w:val="false"/>
                <w:shadow/>
                <w:color w:val="000000"/>
                <w:kern w:val="0"/>
                <w:sz w:val="24"/>
                <w:szCs w:val="24"/>
                <w:shd w:fill="FFFFFF" w:val="clear"/>
                <w:lang w:val="ru-RU" w:bidi="ar-SA"/>
              </w:rPr>
              <w:t xml:space="preserve">. </w:t>
            </w:r>
            <w:r>
              <w:rPr>
                <w:rFonts w:eastAsia="Calibri" w:cs="Times New Roman"/>
                <w:b w:val="false"/>
                <w:bCs w:val="false"/>
                <w:i w:val="false"/>
                <w:iCs w:val="false"/>
                <w:color w:val="000000"/>
                <w:kern w:val="0"/>
                <w:sz w:val="24"/>
                <w:szCs w:val="24"/>
                <w:shd w:fill="FFFFFF" w:val="clear"/>
                <w:lang w:val="ru-RU" w:eastAsia="ru-RU" w:bidi="ar-SA"/>
              </w:rPr>
              <w:t>(сложный)</w:t>
            </w:r>
            <w:bookmarkStart w:id="2" w:name="_GoBack1"/>
            <w:bookmarkEnd w:id="2"/>
          </w:p>
          <w:p>
            <w:pPr>
              <w:pStyle w:val="NormalWeb"/>
              <w:widowControl w:val="false"/>
              <w:shd w:val="clear" w:color="auto" w:fill="FFFFFF"/>
              <w:suppressAutoHyphens w:val="true"/>
              <w:spacing w:lineRule="auto" w:line="240" w:beforeAutospacing="0" w:before="0" w:afterAutospacing="0" w:after="0"/>
              <w:jc w:val="both"/>
              <w:rPr>
                <w:rFonts w:ascii="Times New Roman" w:hAnsi="Times New Roman" w:cs="Times New Roman"/>
                <w:b w:val="false"/>
                <w:b w:val="false"/>
                <w:bCs w:val="false"/>
                <w:i w:val="false"/>
                <w:i w:val="false"/>
                <w:iCs w:val="false"/>
                <w:color w:val="000000"/>
                <w:sz w:val="24"/>
                <w:szCs w:val="24"/>
                <w:shd w:fill="FFFFFF" w:val="clear"/>
              </w:rPr>
            </w:pPr>
            <w:r>
              <w:rPr>
                <w:rFonts w:cs="Times New Roman"/>
                <w:b w:val="false"/>
                <w:bCs w:val="false"/>
                <w:i w:val="false"/>
                <w:iCs w:val="false"/>
                <w:color w:val="000000"/>
                <w:sz w:val="24"/>
                <w:szCs w:val="24"/>
                <w:shd w:fill="FFFFFF" w:val="clear"/>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В случае равных очков, проводиться блиц опрос.</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u w:val="single"/>
                <w:lang w:val="ru-RU" w:eastAsia="en-US" w:bidi="ar-SA"/>
              </w:rPr>
              <w:t>Блиц опрос:</w:t>
            </w:r>
          </w:p>
          <w:p>
            <w:pPr>
              <w:pStyle w:val="ListParagraph"/>
              <w:widowControl w:val="false"/>
              <w:numPr>
                <w:ilvl w:val="0"/>
                <w:numId w:val="9"/>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(Гуси-лебеди) Кто унес братца Иванушку?</w:t>
            </w:r>
          </w:p>
          <w:p>
            <w:pPr>
              <w:pStyle w:val="ListParagraph"/>
              <w:widowControl w:val="false"/>
              <w:numPr>
                <w:ilvl w:val="0"/>
                <w:numId w:val="9"/>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(Сестрица Аленушка и братец Иванушка) Кто утопил Аленушку и прикинулся ею?</w:t>
            </w:r>
          </w:p>
          <w:p>
            <w:pPr>
              <w:pStyle w:val="ListParagraph"/>
              <w:widowControl w:val="false"/>
              <w:numPr>
                <w:ilvl w:val="0"/>
                <w:numId w:val="9"/>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(Два Мороза) Как звали двух Морозов?</w:t>
            </w:r>
          </w:p>
          <w:p>
            <w:pPr>
              <w:pStyle w:val="ListParagraph"/>
              <w:widowControl w:val="false"/>
              <w:numPr>
                <w:ilvl w:val="0"/>
                <w:numId w:val="9"/>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(Иван-царевич и Серый волк) Сколько сыновей было у царя?</w:t>
            </w:r>
          </w:p>
          <w:p>
            <w:pPr>
              <w:pStyle w:val="ListParagraph"/>
              <w:widowControl w:val="false"/>
              <w:numPr>
                <w:ilvl w:val="0"/>
                <w:numId w:val="9"/>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(Морозко) Кем был Морозко?</w:t>
            </w:r>
          </w:p>
          <w:p>
            <w:pPr>
              <w:pStyle w:val="ListParagraph"/>
              <w:widowControl w:val="false"/>
              <w:numPr>
                <w:ilvl w:val="0"/>
                <w:numId w:val="9"/>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i w:val="false"/>
                <w:iCs w:val="false"/>
                <w:color w:val="000000"/>
                <w:kern w:val="0"/>
                <w:sz w:val="24"/>
                <w:szCs w:val="24"/>
                <w:shd w:fill="FFFFFF" w:val="clear"/>
                <w:lang w:val="ru-RU" w:eastAsia="en-US" w:bidi="ar-SA"/>
              </w:rPr>
              <w:t>(Общий вопрос) Кто в этих сказках добрый, а кто злой? Назовите по одному доброму и одному злому герою из каждой сказки.</w:t>
            </w:r>
          </w:p>
        </w:tc>
        <w:tc>
          <w:tcPr>
            <w:tcW w:w="2419"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Выполняют задания.</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Старшая сестра.</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Печка, яблонька и речка.</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Нельзя оставлять маленьких детей без присмотра.</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Она злая и любит делать плохие вещи.</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ascii="Times New Roman" w:hAnsi="Times New Roman"/>
                <w:b w:val="false"/>
                <w:b w:val="false"/>
                <w:bCs w:val="false"/>
                <w:sz w:val="24"/>
                <w:szCs w:val="24"/>
              </w:rPr>
            </w:pPr>
            <w:r>
              <w:rPr>
                <w:rFonts w:ascii="Times New Roman" w:hAnsi="Times New Roman"/>
                <w:b w:val="false"/>
                <w:bCs w:val="false"/>
                <w:shadow/>
                <w:color w:val="000000"/>
                <w:sz w:val="24"/>
                <w:szCs w:val="24"/>
              </w:rPr>
              <w:t>Попрошу взрослых помочь, буду искать, не буду плакать.</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Она нашла и спасла братца, стала более внимательной.</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Да, потому что она поняла свою ошибку и исправилась, она очень любит своего брата. Нет, потому что из-за неё братец мог сильно пострадать.</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Всегда слушать родителей, не отвлекаться, когда присматриваешь за кем-то, быть внимательным и осторожным.</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Мороз - Багровый нос, Мороз - Синий нос.</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Дрова рубил.</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Справедливость.</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Жалость, сочувствие.</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Купец ленивый, а мужик трудолюбивый.</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Заморозил.</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Она учит нас важности труда и активности. Она показывает, что не только одежда греет, но и усердная работа может согреть человека гораздо лучше, чем любые меха.</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ascii="Times New Roman" w:hAnsi="Times New Roman"/>
                <w:b w:val="false"/>
                <w:b w:val="false"/>
                <w:bCs w:val="false"/>
                <w:sz w:val="24"/>
                <w:szCs w:val="24"/>
              </w:rPr>
            </w:pPr>
            <w:r>
              <w:rPr>
                <w:rFonts w:ascii="Times New Roman" w:hAnsi="Times New Roman"/>
                <w:b w:val="false"/>
                <w:bCs w:val="false"/>
                <w:color w:val="000000"/>
                <w:sz w:val="24"/>
                <w:szCs w:val="24"/>
              </w:rPr>
              <w:t>Трудолюбие помогает достигать целей, делает жизнь лучше и приносит пользу другим.</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4"/>
                <w:szCs w:val="24"/>
              </w:rPr>
              <w:t>Оба.</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sz w:val="24"/>
                <w:szCs w:val="24"/>
              </w:rPr>
              <w:t>Он превратился в козленка.</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Style19"/>
              <w:widowControl w:val="false"/>
              <w:shd w:val="clear" w:color="auto" w:fill="FFFFFF"/>
              <w:suppressAutoHyphens w:val="true"/>
              <w:spacing w:lineRule="auto" w:line="240" w:before="0" w:after="0"/>
              <w:jc w:val="both"/>
              <w:rPr>
                <w:rFonts w:ascii="Times New Roman" w:hAnsi="Times New Roman"/>
                <w:sz w:val="24"/>
                <w:szCs w:val="24"/>
              </w:rPr>
            </w:pPr>
            <w:r>
              <w:rPr>
                <w:rFonts w:ascii="Times New Roman" w:hAnsi="Times New Roman"/>
                <w:b w:val="false"/>
                <w:i w:val="false"/>
                <w:caps w:val="false"/>
                <w:smallCaps w:val="false"/>
                <w:spacing w:val="0"/>
                <w:sz w:val="24"/>
                <w:szCs w:val="24"/>
              </w:rPr>
              <w:t xml:space="preserve">Она </w:t>
            </w:r>
            <w:r>
              <w:rPr>
                <w:rStyle w:val="Strong"/>
                <w:rFonts w:ascii="Times New Roman" w:hAnsi="Times New Roman"/>
                <w:b w:val="false"/>
                <w:i w:val="false"/>
                <w:caps w:val="false"/>
                <w:smallCaps w:val="false"/>
                <w:spacing w:val="0"/>
                <w:sz w:val="24"/>
                <w:szCs w:val="24"/>
              </w:rPr>
              <w:t>не покинула его и продолжала заботиться о нём</w:t>
            </w:r>
            <w:r>
              <w:rPr>
                <w:rFonts w:ascii="Times New Roman" w:hAnsi="Times New Roman"/>
                <w:b w:val="false"/>
                <w:i w:val="false"/>
                <w:caps w:val="false"/>
                <w:smallCaps w:val="false"/>
                <w:spacing w:val="0"/>
                <w:sz w:val="24"/>
                <w:szCs w:val="24"/>
              </w:rPr>
              <w:t>.</w:t>
            </w:r>
          </w:p>
          <w:p>
            <w:pPr>
              <w:pStyle w:val="Style19"/>
              <w:widowControl w:val="false"/>
              <w:spacing w:lineRule="auto" w:line="240" w:before="0" w:after="0"/>
              <w:jc w:val="both"/>
              <w:rPr/>
            </w:pPr>
            <w:r>
              <w:rPr>
                <w:rStyle w:val="Style17"/>
                <w:rFonts w:ascii="Times New Roman" w:hAnsi="Times New Roman"/>
                <w:b w:val="false"/>
                <w:bCs w:val="false"/>
                <w:i w:val="false"/>
                <w:iCs w:val="false"/>
                <w:sz w:val="24"/>
                <w:szCs w:val="24"/>
                <w:u w:val="none"/>
              </w:rPr>
              <w:t>Потому что он хотел пить, а из копытца было опасно пить.</w:t>
            </w:r>
          </w:p>
          <w:p>
            <w:pPr>
              <w:pStyle w:val="Style19"/>
              <w:widowControl w:val="false"/>
              <w:spacing w:lineRule="auto" w:line="240" w:before="0" w:after="0"/>
              <w:jc w:val="both"/>
              <w:rPr>
                <w:i w:val="false"/>
                <w:i w:val="false"/>
                <w:iCs w:val="false"/>
              </w:rPr>
            </w:pPr>
            <w:r>
              <w:rPr>
                <w:rStyle w:val="Style17"/>
                <w:rFonts w:ascii="Times New Roman" w:hAnsi="Times New Roman"/>
                <w:b w:val="false"/>
                <w:bCs w:val="false"/>
                <w:i w:val="false"/>
                <w:iCs w:val="false"/>
                <w:sz w:val="24"/>
                <w:szCs w:val="24"/>
                <w:u w:val="none"/>
              </w:rPr>
              <w:t>Она хотела обмануть Аленушку и занять ее место. Она притворилась Алёнушкой и утопила настоящую сестру в реке.</w:t>
            </w:r>
          </w:p>
          <w:p>
            <w:pPr>
              <w:pStyle w:val="Style19"/>
              <w:widowControl w:val="false"/>
              <w:spacing w:lineRule="auto" w:line="240" w:before="0" w:after="0"/>
              <w:jc w:val="both"/>
              <w:rPr/>
            </w:pPr>
            <w:r>
              <w:rPr>
                <w:rStyle w:val="Style17"/>
                <w:rFonts w:cs="Times New Roman" w:ascii="Times New Roman" w:hAnsi="Times New Roman"/>
                <w:b w:val="false"/>
                <w:bCs w:val="false"/>
                <w:i w:val="false"/>
                <w:iCs w:val="false"/>
                <w:sz w:val="24"/>
                <w:szCs w:val="24"/>
              </w:rPr>
              <w:t>Чтобы не попасть в беду, чтобы быть в безопасности, потому что взрослые знают лучше.</w:t>
            </w:r>
          </w:p>
          <w:p>
            <w:pPr>
              <w:pStyle w:val="Style19"/>
              <w:widowControl w:val="false"/>
              <w:spacing w:lineRule="auto" w:line="240" w:before="0" w:after="0"/>
              <w:jc w:val="both"/>
              <w:rPr>
                <w:rFonts w:ascii="Times New Roman" w:hAnsi="Times New Roman"/>
              </w:rPr>
            </w:pPr>
            <w:r>
              <w:rPr>
                <w:rFonts w:cs="Times New Roman" w:ascii="Times New Roman" w:hAnsi="Times New Roman"/>
                <w:b w:val="false"/>
                <w:bCs w:val="false"/>
                <w:sz w:val="24"/>
                <w:szCs w:val="24"/>
              </w:rPr>
              <w:t>Ответ учащихся.</w:t>
            </w:r>
          </w:p>
          <w:p>
            <w:pPr>
              <w:pStyle w:val="Style19"/>
              <w:widowControl w:val="false"/>
              <w:spacing w:lineRule="auto" w:line="240" w:before="0" w:after="0"/>
              <w:jc w:val="both"/>
              <w:rPr>
                <w:rFonts w:cs="Times New Roman"/>
                <w:b w:val="false"/>
                <w:b w:val="false"/>
                <w:bCs w:val="false"/>
              </w:rPr>
            </w:pPr>
            <w:r>
              <w:rPr>
                <w:rFonts w:cs="Times New Roman"/>
                <w:b w:val="false"/>
                <w:bCs w:val="false"/>
              </w:rPr>
            </w:r>
          </w:p>
          <w:p>
            <w:pPr>
              <w:pStyle w:val="Normal"/>
              <w:widowControl w:val="false"/>
              <w:spacing w:lineRule="auto" w:line="240"/>
              <w:jc w:val="both"/>
              <w:rPr/>
            </w:pPr>
            <w:r>
              <w:rPr>
                <w:rFonts w:cs="Times New Roman" w:ascii="Times New Roman" w:hAnsi="Times New Roman"/>
                <w:b w:val="false"/>
                <w:bCs w:val="false"/>
                <w:i w:val="false"/>
                <w:caps w:val="false"/>
                <w:smallCaps w:val="false"/>
                <w:spacing w:val="0"/>
                <w:sz w:val="24"/>
                <w:szCs w:val="24"/>
              </w:rPr>
              <w:t xml:space="preserve">Сказка учит: </w:t>
            </w:r>
            <w:r>
              <w:rPr>
                <w:rStyle w:val="Strong"/>
                <w:rFonts w:cs="Times New Roman" w:ascii="Times New Roman" w:hAnsi="Times New Roman"/>
                <w:b w:val="false"/>
                <w:i w:val="false"/>
                <w:caps w:val="false"/>
                <w:smallCaps w:val="false"/>
                <w:spacing w:val="0"/>
                <w:sz w:val="24"/>
                <w:szCs w:val="24"/>
              </w:rPr>
              <w:t>слушаться старших</w:t>
            </w:r>
            <w:r>
              <w:rPr>
                <w:rFonts w:cs="Times New Roman" w:ascii="Times New Roman" w:hAnsi="Times New Roman"/>
                <w:b w:val="false"/>
                <w:bCs w:val="false"/>
                <w:i w:val="false"/>
                <w:caps w:val="false"/>
                <w:smallCaps w:val="false"/>
                <w:spacing w:val="0"/>
                <w:sz w:val="24"/>
                <w:szCs w:val="24"/>
              </w:rPr>
              <w:t xml:space="preserve">, не доверять незнакомым людям и тому, что </w:t>
            </w:r>
            <w:r>
              <w:rPr>
                <w:rStyle w:val="Strong"/>
                <w:rFonts w:cs="Times New Roman" w:ascii="Times New Roman" w:hAnsi="Times New Roman"/>
                <w:b w:val="false"/>
                <w:i w:val="false"/>
                <w:caps w:val="false"/>
                <w:smallCaps w:val="false"/>
                <w:spacing w:val="0"/>
                <w:sz w:val="24"/>
                <w:szCs w:val="24"/>
              </w:rPr>
              <w:t>добро всегда побеждает</w:t>
            </w:r>
            <w:r>
              <w:rPr>
                <w:rStyle w:val="Strong"/>
                <w:rFonts w:cs="Times New Roman" w:ascii="Times New Roman" w:hAnsi="Times New Roman"/>
                <w:b w:val="false"/>
                <w:bCs w:val="false"/>
                <w:i w:val="false"/>
                <w:caps w:val="false"/>
                <w:smallCaps w:val="false"/>
                <w:strike w:val="false"/>
                <w:dstrike w:val="false"/>
                <w:spacing w:val="0"/>
                <w:sz w:val="24"/>
                <w:szCs w:val="24"/>
                <w:u w:val="none"/>
                <w:effect w:val="none"/>
              </w:rPr>
              <w:t xml:space="preserve"> зло. </w:t>
            </w:r>
            <w:r>
              <w:rPr>
                <w:rFonts w:ascii="Times New Roman" w:hAnsi="Times New Roman"/>
                <w:b w:val="false"/>
                <w:i w:val="false"/>
                <w:caps w:val="false"/>
                <w:smallCaps w:val="false"/>
                <w:spacing w:val="0"/>
                <w:sz w:val="24"/>
                <w:szCs w:val="24"/>
              </w:rPr>
              <w:t>На примере героев сказки показано, что любовь и взаимопомощь в семье — это самое главное.</w:t>
            </w:r>
          </w:p>
          <w:p>
            <w:pPr>
              <w:pStyle w:val="Style19"/>
              <w:widowControl w:val="false"/>
              <w:spacing w:lineRule="auto" w:line="240"/>
              <w:jc w:val="both"/>
              <w:rPr>
                <w:rFonts w:ascii="Times New Roman" w:hAnsi="Times New Roman"/>
              </w:rPr>
            </w:pPr>
            <w:r>
              <w:rPr>
                <w:rFonts w:cs="Times New Roman" w:ascii="Times New Roman" w:hAnsi="Times New Roman"/>
                <w:b w:val="false"/>
                <w:bCs w:val="false"/>
                <w:sz w:val="24"/>
                <w:szCs w:val="24"/>
              </w:rPr>
              <w:t>Рисуют.</w:t>
            </w:r>
          </w:p>
          <w:p>
            <w:pPr>
              <w:pStyle w:val="Style19"/>
              <w:widowControl w:val="false"/>
              <w:spacing w:lineRule="auto" w:line="240" w:before="0" w:after="0"/>
              <w:jc w:val="both"/>
              <w:rPr>
                <w:rFonts w:cs="Times New Roman"/>
                <w:b w:val="false"/>
                <w:b w:val="false"/>
                <w:bCs w:val="false"/>
                <w:sz w:val="24"/>
                <w:szCs w:val="24"/>
              </w:rPr>
            </w:pPr>
            <w:r>
              <w:rPr>
                <w:rFonts w:cs="Times New Roman"/>
                <w:b w:val="false"/>
                <w:bCs w:val="false"/>
                <w:sz w:val="24"/>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lang w:eastAsia="ru-RU"/>
              </w:rPr>
            </w:pPr>
            <w:r>
              <w:rPr>
                <w:rFonts w:cs="Times New Roman" w:ascii="Times New Roman" w:hAnsi="Times New Roman"/>
                <w:b w:val="false"/>
                <w:bCs w:val="false"/>
                <w:sz w:val="24"/>
                <w:szCs w:val="24"/>
                <w:lang w:eastAsia="ru-RU"/>
              </w:rPr>
              <w:t>Потому что она была вежливой, терпеливой и доброй.</w:t>
            </w:r>
          </w:p>
          <w:p>
            <w:pPr>
              <w:pStyle w:val="Style19"/>
              <w:widowControl w:val="false"/>
              <w:spacing w:lineRule="auto" w:line="240" w:before="0" w:after="0"/>
              <w:jc w:val="both"/>
              <w:rPr>
                <w:rFonts w:ascii="Times New Roman" w:hAnsi="Times New Roman"/>
              </w:rPr>
            </w:pPr>
            <w:r>
              <w:rPr>
                <w:rFonts w:cs="Times New Roman" w:ascii="Times New Roman" w:hAnsi="Times New Roman"/>
                <w:b w:val="false"/>
                <w:bCs w:val="false"/>
                <w:sz w:val="24"/>
                <w:szCs w:val="24"/>
              </w:rPr>
              <w:t>Она была очень грубой по отношению к Морозко и очень сильно замерзла, ничего не получив.</w:t>
            </w:r>
          </w:p>
          <w:p>
            <w:pPr>
              <w:pStyle w:val="Style19"/>
              <w:widowControl w:val="false"/>
              <w:spacing w:lineRule="auto" w:line="240"/>
              <w:jc w:val="both"/>
              <w:rPr>
                <w:rFonts w:ascii="Times New Roman" w:hAnsi="Times New Roman" w:cs="Times New Roman"/>
                <w:b w:val="false"/>
                <w:b w:val="false"/>
                <w:bCs w:val="false"/>
                <w:sz w:val="24"/>
                <w:szCs w:val="24"/>
              </w:rPr>
            </w:pPr>
            <w:r>
              <w:rPr>
                <w:rStyle w:val="Strong"/>
                <w:rFonts w:cs="Times New Roman" w:ascii="Times New Roman" w:hAnsi="Times New Roman"/>
                <w:b w:val="false"/>
                <w:i w:val="false"/>
                <w:caps w:val="false"/>
                <w:smallCaps w:val="false"/>
                <w:spacing w:val="0"/>
                <w:sz w:val="24"/>
                <w:szCs w:val="24"/>
              </w:rPr>
              <w:t>Из-за разницы в поведении девушек.</w:t>
            </w:r>
          </w:p>
          <w:p>
            <w:pPr>
              <w:pStyle w:val="Style19"/>
              <w:widowControl w:val="false"/>
              <w:spacing w:lineRule="auto" w:line="240" w:before="0" w:after="0"/>
              <w:jc w:val="both"/>
              <w:rPr>
                <w:rFonts w:cs="Times New Roman"/>
                <w:b w:val="false"/>
                <w:b w:val="false"/>
                <w:bCs w:val="false"/>
                <w:sz w:val="24"/>
                <w:szCs w:val="24"/>
              </w:rPr>
            </w:pPr>
            <w:r>
              <w:rPr>
                <w:rFonts w:cs="Times New Roman"/>
                <w:b w:val="false"/>
                <w:bCs w:val="false"/>
                <w:sz w:val="24"/>
                <w:szCs w:val="24"/>
              </w:rPr>
            </w:r>
          </w:p>
          <w:p>
            <w:pPr>
              <w:pStyle w:val="Style19"/>
              <w:widowControl w:val="false"/>
              <w:spacing w:lineRule="auto" w:line="240"/>
              <w:jc w:val="both"/>
              <w:rPr>
                <w:rFonts w:ascii="Times New Roman" w:hAnsi="Times New Roman"/>
              </w:rPr>
            </w:pPr>
            <w:r>
              <w:rPr>
                <w:rFonts w:cs="Times New Roman" w:ascii="Times New Roman" w:hAnsi="Times New Roman"/>
                <w:b w:val="false"/>
                <w:bCs w:val="false"/>
                <w:sz w:val="24"/>
                <w:szCs w:val="24"/>
              </w:rPr>
              <w:t>Ответы учащихся.</w:t>
            </w:r>
          </w:p>
          <w:p>
            <w:pPr>
              <w:pStyle w:val="Style19"/>
              <w:widowControl w:val="false"/>
              <w:spacing w:lineRule="auto" w:line="240"/>
              <w:jc w:val="both"/>
              <w:rPr>
                <w:rFonts w:cs="Times New Roman"/>
                <w:b w:val="false"/>
                <w:b w:val="false"/>
                <w:bCs w:val="false"/>
                <w:sz w:val="24"/>
                <w:szCs w:val="24"/>
              </w:rPr>
            </w:pPr>
            <w:r>
              <w:rPr>
                <w:rFonts w:cs="Times New Roman"/>
                <w:b w:val="false"/>
                <w:bCs w:val="false"/>
                <w:sz w:val="24"/>
                <w:szCs w:val="24"/>
              </w:rPr>
            </w:r>
          </w:p>
          <w:p>
            <w:pPr>
              <w:pStyle w:val="Style19"/>
              <w:widowControl w:val="false"/>
              <w:spacing w:lineRule="auto" w:line="240"/>
              <w:jc w:val="both"/>
              <w:rPr>
                <w:rFonts w:cs="Times New Roman"/>
                <w:b w:val="false"/>
                <w:b w:val="false"/>
                <w:bCs w:val="false"/>
                <w:sz w:val="24"/>
                <w:szCs w:val="24"/>
              </w:rPr>
            </w:pPr>
            <w:r>
              <w:rPr>
                <w:rFonts w:cs="Times New Roman"/>
                <w:b w:val="false"/>
                <w:bCs w:val="false"/>
                <w:sz w:val="24"/>
                <w:szCs w:val="24"/>
              </w:rPr>
            </w:r>
          </w:p>
          <w:p>
            <w:pPr>
              <w:pStyle w:val="Style19"/>
              <w:widowControl w:val="false"/>
              <w:spacing w:lineRule="auto" w:line="240" w:before="0" w:after="26"/>
              <w:jc w:val="both"/>
              <w:rPr>
                <w:rFonts w:ascii="Times New Roman" w:hAnsi="Times New Roman"/>
              </w:rPr>
            </w:pPr>
            <w:r>
              <w:rPr>
                <w:rFonts w:cs="Times New Roman" w:ascii="Times New Roman" w:hAnsi="Times New Roman"/>
                <w:b w:val="false"/>
                <w:bCs w:val="false"/>
                <w:sz w:val="24"/>
                <w:szCs w:val="24"/>
              </w:rPr>
              <w:t>Ответы учащихся.</w:t>
            </w:r>
          </w:p>
          <w:p>
            <w:pPr>
              <w:pStyle w:val="Style19"/>
              <w:widowControl w:val="false"/>
              <w:spacing w:lineRule="auto" w:line="240"/>
              <w:jc w:val="both"/>
              <w:rPr>
                <w:rStyle w:val="Strong"/>
                <w:rFonts w:ascii="Times New Roman" w:hAnsi="Times New Roman" w:cs="Times New Roman"/>
                <w:b w:val="false"/>
                <w:b w:val="false"/>
                <w:bCs w:val="false"/>
                <w:i w:val="false"/>
                <w:i w:val="false"/>
                <w:caps w:val="false"/>
                <w:smallCaps w:val="false"/>
                <w:spacing w:val="0"/>
                <w:sz w:val="24"/>
                <w:szCs w:val="24"/>
              </w:rPr>
            </w:pPr>
            <w:r>
              <w:rPr>
                <w:rFonts w:cs="Times New Roman" w:ascii="Times New Roman" w:hAnsi="Times New Roman"/>
                <w:b w:val="false"/>
                <w:bCs w:val="false"/>
                <w:i w:val="false"/>
                <w:caps w:val="false"/>
                <w:smallCaps w:val="false"/>
                <w:spacing w:val="0"/>
                <w:sz w:val="24"/>
                <w:szCs w:val="24"/>
              </w:rPr>
            </w:r>
          </w:p>
          <w:p>
            <w:pPr>
              <w:pStyle w:val="Style19"/>
              <w:widowControl w:val="false"/>
              <w:spacing w:lineRule="auto" w:line="240" w:before="0" w:after="0"/>
              <w:jc w:val="both"/>
              <w:rPr/>
            </w:pPr>
            <w:r>
              <w:rPr>
                <w:rStyle w:val="Strong"/>
                <w:rFonts w:cs="Times New Roman" w:ascii="Times New Roman" w:hAnsi="Times New Roman"/>
                <w:b w:val="false"/>
                <w:i w:val="false"/>
                <w:caps w:val="false"/>
                <w:smallCaps w:val="false"/>
                <w:spacing w:val="0"/>
                <w:sz w:val="24"/>
                <w:szCs w:val="24"/>
              </w:rPr>
              <w:t>Быть добрым и уважительным к другим людям важно</w:t>
            </w:r>
            <w:r>
              <w:rPr>
                <w:rFonts w:cs="Times New Roman" w:ascii="Times New Roman" w:hAnsi="Times New Roman"/>
                <w:b w:val="false"/>
                <w:bCs w:val="false"/>
                <w:i w:val="false"/>
                <w:caps w:val="false"/>
                <w:smallCaps w:val="false"/>
                <w:spacing w:val="0"/>
                <w:sz w:val="24"/>
                <w:szCs w:val="24"/>
              </w:rPr>
              <w:t>, потому что это помогает строить хорошие отношения в обществе, проявлять доброжелательность и прощать ошибки. Добрые люди стараются сделать мир лучше, помогают тем, кто оказался в трудном положении, и не держат в сердце зло и обиду.</w:t>
            </w:r>
            <w:r>
              <w:rPr>
                <w:rFonts w:cs="Times New Roman" w:ascii="Times New Roman" w:hAnsi="Times New Roman"/>
                <w:b w:val="false"/>
                <w:bCs w:val="false"/>
                <w:sz w:val="24"/>
                <w:szCs w:val="24"/>
              </w:rPr>
              <w:t xml:space="preserve"> </w:t>
            </w:r>
            <w:r>
              <w:rPr>
                <w:rStyle w:val="Strong"/>
                <w:rFonts w:cs="Times New Roman" w:ascii="Times New Roman" w:hAnsi="Times New Roman"/>
                <w:b w:val="false"/>
                <w:i w:val="false"/>
                <w:caps w:val="false"/>
                <w:smallCaps w:val="false"/>
                <w:spacing w:val="0"/>
                <w:sz w:val="24"/>
                <w:szCs w:val="24"/>
              </w:rPr>
              <w:t>Если вести себя грубо и завидовать</w:t>
            </w:r>
            <w:r>
              <w:rPr>
                <w:rFonts w:cs="Times New Roman" w:ascii="Times New Roman" w:hAnsi="Times New Roman"/>
                <w:b w:val="false"/>
                <w:bCs w:val="false"/>
                <w:i w:val="false"/>
                <w:caps w:val="false"/>
                <w:smallCaps w:val="false"/>
                <w:spacing w:val="0"/>
                <w:sz w:val="24"/>
                <w:szCs w:val="24"/>
              </w:rPr>
              <w:t>, то это может привести к неприязни и вражде, разъединить даже родных и друзей. Грубость и бестактность не вызывают уважения, с такими людьми не хотят общаться.</w:t>
            </w:r>
          </w:p>
          <w:p>
            <w:pPr>
              <w:pStyle w:val="Style19"/>
              <w:widowControl w:val="false"/>
              <w:spacing w:lineRule="auto" w:line="240"/>
              <w:jc w:val="both"/>
              <w:rPr>
                <w:rFonts w:ascii="Times New Roman" w:hAnsi="Times New Roman"/>
              </w:rPr>
            </w:pPr>
            <w:r>
              <w:rPr>
                <w:rFonts w:cs="Times New Roman" w:ascii="Times New Roman" w:hAnsi="Times New Roman"/>
                <w:b w:val="false"/>
                <w:bCs w:val="false"/>
                <w:sz w:val="24"/>
                <w:szCs w:val="24"/>
              </w:rPr>
              <w:t>Ответы учащихся.</w:t>
            </w:r>
          </w:p>
          <w:p>
            <w:pPr>
              <w:pStyle w:val="Style19"/>
              <w:widowControl w:val="false"/>
              <w:spacing w:lineRule="auto" w:line="240"/>
              <w:jc w:val="both"/>
              <w:rPr>
                <w:rFonts w:cs="Times New Roman"/>
                <w:b w:val="false"/>
                <w:b w:val="false"/>
                <w:bCs w:val="false"/>
                <w:sz w:val="24"/>
                <w:szCs w:val="24"/>
              </w:rPr>
            </w:pPr>
            <w:r>
              <w:rPr>
                <w:rFonts w:cs="Times New Roman"/>
                <w:b w:val="false"/>
                <w:bCs w:val="false"/>
                <w:sz w:val="24"/>
                <w:szCs w:val="24"/>
              </w:rPr>
            </w:r>
          </w:p>
          <w:p>
            <w:pPr>
              <w:pStyle w:val="Style19"/>
              <w:widowControl w:val="false"/>
              <w:spacing w:lineRule="auto" w:line="240"/>
              <w:jc w:val="both"/>
              <w:rPr>
                <w:rFonts w:cs="Times New Roman"/>
                <w:b w:val="false"/>
                <w:b w:val="false"/>
                <w:bCs w:val="false"/>
                <w:sz w:val="24"/>
                <w:szCs w:val="24"/>
              </w:rPr>
            </w:pPr>
            <w:r>
              <w:rPr>
                <w:rFonts w:cs="Times New Roman"/>
                <w:b w:val="false"/>
                <w:bCs w:val="false"/>
                <w:sz w:val="24"/>
                <w:szCs w:val="24"/>
              </w:rPr>
            </w:r>
          </w:p>
          <w:p>
            <w:pPr>
              <w:pStyle w:val="Style19"/>
              <w:widowControl w:val="false"/>
              <w:spacing w:lineRule="auto" w:line="240"/>
              <w:jc w:val="both"/>
              <w:rPr>
                <w:rFonts w:ascii="Times New Roman" w:hAnsi="Times New Roman"/>
              </w:rPr>
            </w:pPr>
            <w:r>
              <w:rPr>
                <w:rFonts w:cs="Times New Roman" w:ascii="Times New Roman" w:hAnsi="Times New Roman"/>
                <w:b w:val="false"/>
                <w:bCs w:val="false"/>
                <w:sz w:val="24"/>
                <w:szCs w:val="24"/>
              </w:rPr>
              <w:t>Девочка.</w:t>
            </w:r>
          </w:p>
          <w:p>
            <w:pPr>
              <w:pStyle w:val="Normal"/>
              <w:widowControl w:val="false"/>
              <w:suppressAutoHyphens w:val="true"/>
              <w:spacing w:lineRule="auto" w:line="240" w:before="0" w:after="0"/>
              <w:jc w:val="both"/>
              <w:rPr>
                <w:rFonts w:cs="Times New Roman"/>
              </w:rPr>
            </w:pPr>
            <w:r>
              <w:rPr>
                <w:rFonts w:cs="Times New Roman"/>
                <w:sz w:val="22"/>
              </w:rPr>
            </w:r>
          </w:p>
          <w:p>
            <w:pPr>
              <w:pStyle w:val="Normal"/>
              <w:widowControl w:val="false"/>
              <w:suppressAutoHyphens w:val="true"/>
              <w:spacing w:lineRule="auto" w:line="240" w:before="0" w:after="0"/>
              <w:jc w:val="both"/>
              <w:rPr>
                <w:rFonts w:cs="Times New Roman"/>
              </w:rPr>
            </w:pPr>
            <w:r>
              <w:rPr>
                <w:rFonts w:cs="Times New Roman"/>
                <w:sz w:val="22"/>
              </w:rPr>
            </w:r>
          </w:p>
          <w:p>
            <w:pPr>
              <w:pStyle w:val="Normal"/>
              <w:widowControl w:val="false"/>
              <w:suppressAutoHyphens w:val="true"/>
              <w:spacing w:lineRule="auto" w:line="240" w:before="0" w:after="0"/>
              <w:jc w:val="both"/>
              <w:rPr>
                <w:rFonts w:cs="Times New Roman"/>
              </w:rPr>
            </w:pPr>
            <w:r>
              <w:rPr>
                <w:rFonts w:cs="Times New Roman"/>
                <w:sz w:val="22"/>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Рисуют.</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Рисуют.</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color w:val="000000"/>
                <w:sz w:val="24"/>
                <w:szCs w:val="24"/>
              </w:rPr>
              <w:t>Добрые персонажи: девочка, печка, яблонька, речка, мышка, мужичок, падчерица, дед, морозко, Аленушка, купец, Иванушка, Серый волк, Иван-царевич.</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color w:val="000000"/>
                <w:sz w:val="24"/>
                <w:szCs w:val="24"/>
              </w:rPr>
              <w:t>Злые персонажи:  девочка, баба-яга, гуси-лебеди, купец, старуха, марфушка, ведьма, братья Ивана.</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sz w:val="24"/>
                <w:szCs w:val="24"/>
              </w:rPr>
              <w:t>Будь добрым и честным.</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color w:val="000000"/>
                <w:sz w:val="24"/>
                <w:szCs w:val="24"/>
              </w:rPr>
              <w:t>Гуси-лебеди.</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color w:val="000000"/>
                <w:sz w:val="24"/>
                <w:szCs w:val="24"/>
              </w:rPr>
              <w:t>Ведьма.</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ind w:left="0" w:right="0" w:hanging="0"/>
              <w:jc w:val="both"/>
              <w:rPr>
                <w:rFonts w:cs="Times New Roman"/>
                <w:color w:val="000000"/>
              </w:rPr>
            </w:pPr>
            <w:r>
              <w:rPr>
                <w:rFonts w:cs="Times New Roman"/>
                <w:color w:val="000000"/>
                <w:sz w:val="22"/>
              </w:rPr>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color w:val="000000"/>
                <w:sz w:val="24"/>
                <w:szCs w:val="24"/>
              </w:rPr>
              <w:t>Богровый нос и Синий нос.</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color w:val="000000"/>
                <w:sz w:val="24"/>
                <w:szCs w:val="24"/>
              </w:rPr>
              <w:t>Трое.</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color w:val="000000"/>
                <w:sz w:val="24"/>
                <w:szCs w:val="24"/>
              </w:rPr>
              <w:t>Дедом Морозом.</w:t>
            </w:r>
          </w:p>
          <w:p>
            <w:pPr>
              <w:pStyle w:val="Normal"/>
              <w:widowControl w:val="false"/>
              <w:tabs>
                <w:tab w:val="clear" w:pos="1134"/>
                <w:tab w:val="left" w:pos="0" w:leader="none"/>
                <w:tab w:val="left" w:pos="708" w:leader="none"/>
                <w:tab w:val="left" w:pos="1415" w:leader="none"/>
                <w:tab w:val="left" w:pos="1440" w:leader="none"/>
                <w:tab w:val="left" w:pos="2123" w:leader="none"/>
                <w:tab w:val="left" w:pos="2830" w:leader="none"/>
                <w:tab w:val="left" w:pos="2880" w:leader="none"/>
                <w:tab w:val="left" w:pos="3538" w:leader="none"/>
                <w:tab w:val="left" w:pos="4245" w:leader="none"/>
                <w:tab w:val="left" w:pos="4320" w:leader="none"/>
                <w:tab w:val="left" w:pos="4953" w:leader="none"/>
                <w:tab w:val="left" w:pos="5660" w:leader="none"/>
                <w:tab w:val="left" w:pos="5760" w:leader="none"/>
                <w:tab w:val="left" w:pos="6368" w:leader="none"/>
                <w:tab w:val="left" w:pos="7075" w:leader="none"/>
                <w:tab w:val="left" w:pos="7200" w:leader="none"/>
                <w:tab w:val="left" w:pos="7782" w:leader="none"/>
                <w:tab w:val="left" w:pos="8490" w:leader="none"/>
                <w:tab w:val="left" w:pos="8640" w:leader="none"/>
                <w:tab w:val="left" w:pos="9197" w:leader="none"/>
                <w:tab w:val="left" w:pos="9905" w:leader="none"/>
                <w:tab w:val="left" w:pos="10080" w:leader="none"/>
                <w:tab w:val="left" w:pos="10612" w:leader="none"/>
                <w:tab w:val="left" w:pos="11320" w:leader="none"/>
                <w:tab w:val="left" w:pos="11520" w:leader="none"/>
                <w:tab w:val="left" w:pos="12027" w:leader="none"/>
                <w:tab w:val="left" w:pos="12735" w:leader="none"/>
                <w:tab w:val="left" w:pos="12960" w:leader="none"/>
                <w:tab w:val="left" w:pos="13442" w:leader="none"/>
                <w:tab w:val="left" w:pos="14150" w:leader="none"/>
                <w:tab w:val="left" w:pos="14400" w:leader="none"/>
                <w:tab w:val="left" w:pos="15840" w:leader="none"/>
                <w:tab w:val="left" w:pos="16273" w:leader="none"/>
                <w:tab w:val="left" w:pos="16980" w:leader="none"/>
              </w:tabs>
              <w:spacing w:lineRule="auto" w:line="240" w:before="0" w:after="0"/>
              <w:ind w:left="0" w:right="0" w:hanging="0"/>
              <w:jc w:val="both"/>
              <w:rPr>
                <w:rFonts w:ascii="Times New Roman" w:hAnsi="Times New Roman"/>
                <w:b w:val="false"/>
                <w:b w:val="false"/>
                <w:bCs w:val="false"/>
                <w:sz w:val="24"/>
                <w:szCs w:val="24"/>
              </w:rPr>
            </w:pPr>
            <w:r>
              <w:rPr>
                <w:rFonts w:cs="Times New Roman" w:ascii="Times New Roman" w:hAnsi="Times New Roman"/>
                <w:b w:val="false"/>
                <w:bCs w:val="false"/>
                <w:color w:val="000000"/>
                <w:sz w:val="24"/>
                <w:szCs w:val="24"/>
              </w:rPr>
              <w:t>Аленушка-ведьма, печка-баба-яга, падчерица-старуха, синий мороз-мужик, серый волк-братья (Клим или Петр).</w:t>
            </w:r>
          </w:p>
        </w:tc>
        <w:tc>
          <w:tcPr>
            <w:tcW w:w="2001" w:type="dxa"/>
            <w:tcBorders/>
          </w:tcPr>
          <w:p>
            <w:pPr>
              <w:pStyle w:val="ListParagraph"/>
              <w:widowControl w:val="false"/>
              <w:numPr>
                <w:ilvl w:val="0"/>
                <w:numId w:val="5"/>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Формы: фронтальная, групповая (работа в командах)</w:t>
            </w:r>
          </w:p>
          <w:p>
            <w:pPr>
              <w:pStyle w:val="ListParagraph"/>
              <w:widowControl w:val="false"/>
              <w:numPr>
                <w:ilvl w:val="0"/>
                <w:numId w:val="5"/>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Методы: беседа, объяснение</w:t>
            </w:r>
          </w:p>
          <w:p>
            <w:pPr>
              <w:pStyle w:val="ListParagraph"/>
              <w:widowControl w:val="false"/>
              <w:numPr>
                <w:ilvl w:val="0"/>
                <w:numId w:val="5"/>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Средства: речь учителя, речь учащихся, презентация</w:t>
            </w:r>
          </w:p>
        </w:tc>
      </w:tr>
      <w:tr>
        <w:trPr/>
        <w:tc>
          <w:tcPr>
            <w:tcW w:w="2300"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Подведение итогов. Рефлексия</w:t>
            </w:r>
          </w:p>
        </w:tc>
        <w:tc>
          <w:tcPr>
            <w:tcW w:w="2439" w:type="dxa"/>
            <w:tcBorders/>
          </w:tcPr>
          <w:p>
            <w:pPr>
              <w:pStyle w:val="ListParagraph"/>
              <w:widowControl w:val="false"/>
              <w:numPr>
                <w:ilvl w:val="0"/>
                <w:numId w:val="0"/>
              </w:numPr>
              <w:suppressAutoHyphens w:val="true"/>
              <w:spacing w:lineRule="auto" w:line="240" w:before="0" w:after="0"/>
              <w:ind w:left="0" w:right="0" w:hanging="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Подвести итоги урока и рефлексию учебной деятельности. Провести награждение участников. Похвалить всех за участие.</w:t>
            </w:r>
          </w:p>
        </w:tc>
        <w:tc>
          <w:tcPr>
            <w:tcW w:w="5121" w:type="dxa"/>
            <w:tcBorders/>
          </w:tcPr>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Вот и подошло к концу наша увлекательная викторина! Все команды проявили себя достойно, показали отличные знания, смекалку и творческие способности.</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Сейчас наше уважаемое жюри подведет итоги и объявит победителей, а пока давайте вспомним, чему научили нас сказки, с которыми мы сегодня встретились.</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xml:space="preserve">• </w:t>
            </w:r>
            <w:r>
              <w:rPr>
                <w:rFonts w:eastAsia="Calibri" w:cs="Times New Roman" w:ascii="Times New Roman" w:hAnsi="Times New Roman"/>
                <w:b w:val="false"/>
                <w:bCs w:val="false"/>
                <w:kern w:val="0"/>
                <w:sz w:val="24"/>
                <w:szCs w:val="24"/>
                <w:lang w:val="ru-RU" w:eastAsia="en-US" w:bidi="ar-SA"/>
              </w:rPr>
              <w:t>Что помогло девочке из сказки «Гуси-лебеди» спасти своего братца? (Ответственность, смелость, настойчивость)</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xml:space="preserve">•  </w:t>
            </w:r>
            <w:r>
              <w:rPr>
                <w:rFonts w:eastAsia="Calibri" w:cs="Times New Roman" w:ascii="Times New Roman" w:hAnsi="Times New Roman"/>
                <w:b w:val="false"/>
                <w:bCs w:val="false"/>
                <w:kern w:val="0"/>
                <w:sz w:val="24"/>
                <w:szCs w:val="24"/>
                <w:lang w:val="ru-RU" w:eastAsia="en-US" w:bidi="ar-SA"/>
              </w:rPr>
              <w:t>Что высмеивается в сказке «Два Мороза»? (Жадность, лень, гордыня)</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xml:space="preserve">•  </w:t>
            </w:r>
            <w:r>
              <w:rPr>
                <w:rFonts w:eastAsia="Calibri" w:cs="Times New Roman" w:ascii="Times New Roman" w:hAnsi="Times New Roman"/>
                <w:b w:val="false"/>
                <w:bCs w:val="false"/>
                <w:kern w:val="0"/>
                <w:sz w:val="24"/>
                <w:szCs w:val="24"/>
                <w:lang w:val="ru-RU" w:eastAsia="en-US" w:bidi="ar-SA"/>
              </w:rPr>
              <w:t>Какие качества прославляются в сказке «Морозко»? (Доброта, смирение, трудолюбие)</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xml:space="preserve">•  </w:t>
            </w:r>
            <w:r>
              <w:rPr>
                <w:rFonts w:eastAsia="Calibri" w:cs="Times New Roman" w:ascii="Times New Roman" w:hAnsi="Times New Roman"/>
                <w:b w:val="false"/>
                <w:bCs w:val="false"/>
                <w:kern w:val="0"/>
                <w:sz w:val="24"/>
                <w:szCs w:val="24"/>
                <w:lang w:val="ru-RU" w:eastAsia="en-US" w:bidi="ar-SA"/>
              </w:rPr>
              <w:t>О чём рассказывает сказка «Сестрица Алёнушка и братец Иванушка»? (О любви, самопожертвовании, преданности)</w:t>
            </w:r>
          </w:p>
          <w:p>
            <w:pPr>
              <w:pStyle w:val="Normal"/>
              <w:widowControl w:val="false"/>
              <w:suppressAutoHyphens w:val="true"/>
              <w:spacing w:lineRule="auto" w:line="240" w:before="0" w:after="0"/>
              <w:jc w:val="both"/>
              <w:rPr/>
            </w:pPr>
            <w:r>
              <w:rPr>
                <w:rFonts w:eastAsia="Calibri" w:cs="Times New Roman" w:ascii="Times New Roman" w:hAnsi="Times New Roman"/>
                <w:b w:val="false"/>
                <w:bCs w:val="false"/>
                <w:kern w:val="0"/>
                <w:sz w:val="24"/>
                <w:szCs w:val="24"/>
                <w:lang w:val="ru-RU" w:eastAsia="en-US" w:bidi="ar-SA"/>
              </w:rPr>
              <w:t xml:space="preserve">• </w:t>
            </w:r>
            <w:r>
              <w:rPr>
                <w:rFonts w:eastAsia="Calibri" w:cs="Times New Roman" w:ascii="Times New Roman" w:hAnsi="Times New Roman"/>
                <w:b w:val="false"/>
                <w:bCs w:val="false"/>
                <w:kern w:val="0"/>
                <w:sz w:val="24"/>
                <w:szCs w:val="24"/>
                <w:lang w:val="ru-RU" w:eastAsia="en-US" w:bidi="ar-SA"/>
              </w:rPr>
              <w:t>Какой урок несет нам сказка «Иван-царевич и Серый волк»? (У</w:t>
            </w:r>
            <w:r>
              <w:rPr>
                <w:rStyle w:val="Strong"/>
                <w:rFonts w:eastAsia="Calibri" w:cs="Times New Roman" w:ascii="Times New Roman" w:hAnsi="Times New Roman"/>
                <w:b w:val="false"/>
                <w:i w:val="false"/>
                <w:caps w:val="false"/>
                <w:smallCaps w:val="false"/>
                <w:spacing w:val="0"/>
                <w:kern w:val="0"/>
                <w:sz w:val="24"/>
                <w:szCs w:val="24"/>
                <w:lang w:val="ru-RU" w:eastAsia="en-US" w:bidi="ar-SA"/>
              </w:rPr>
              <w:t>рок о важности дружбы, мудрости и взаимовыручки)</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Русские народные сказки учат нас самому главному – быть добрыми, честными, справедливыми, любить свою Родину и своих близких, помогать тем, кто нуждается в помощи, и никогда не терять надежды.</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xml:space="preserve">- </w:t>
            </w:r>
            <w:r>
              <w:rPr>
                <w:rFonts w:eastAsia="Calibri" w:cs="Times New Roman" w:ascii="Times New Roman" w:hAnsi="Times New Roman"/>
                <w:b w:val="false"/>
                <w:bCs w:val="false"/>
                <w:color w:val="000000"/>
                <w:kern w:val="0"/>
                <w:sz w:val="24"/>
                <w:szCs w:val="24"/>
                <w:shd w:fill="FFFFFF" w:val="clear"/>
                <w:lang w:val="ru-RU" w:eastAsia="en-US" w:bidi="ar-SA"/>
              </w:rPr>
              <w:t>У каждого на партах есть колокольчик. Позвните громко громко, если вы считаете, что сегодня на викторине вы легко справились с заданиями, если проявили интерес к сегодняшнему уроку. Либо позвените тихо тихо, если вам было трудно в выполнении заданий, но зато узнали что-то новое для себя.</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 Теперь подведем итоги и выберем самых эрудированных в нашей игре! При подсчете очков стало ясно, что победителями стала команда … и я попрошу капитана выйти и получить грамоту «Самые эрудированные».</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Также, наши жюри выявили команды «Самые активные», «Самые находчивые» и «Самые мудрые». Капитаны команд прошу вас выйти и получить ваши грамоты.</w:t>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color w:val="000000"/>
                <w:kern w:val="0"/>
                <w:sz w:val="24"/>
                <w:szCs w:val="24"/>
                <w:shd w:fill="FFFFFF" w:val="clear"/>
                <w:lang w:val="ru-RU" w:eastAsia="en-US" w:bidi="ar-SA"/>
              </w:rPr>
              <w:t>- От всей души поздравляем победителей и благодарим всех участников за активное участие в нашей викторине! Надеемся, что сегодняшнее путешествие в мир русских народных сказок оставило в ваших сердцах добрый след и напомнило о важности нравственных ценностей. Помните, что сказка – ложь, да в ней намёк! Добрым молодцам урок! До новых встреч!</w:t>
            </w:r>
          </w:p>
        </w:tc>
        <w:tc>
          <w:tcPr>
            <w:tcW w:w="2419" w:type="dxa"/>
            <w:tcBorders/>
          </w:tcPr>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Слушают учителя.</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Отвечают на вопросы.</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Слушают учителя.</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Получают грамоты.</w:t>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p>
            <w:pPr>
              <w:pStyle w:val="Normal"/>
              <w:widowControl w:val="false"/>
              <w:suppressAutoHyphens w:val="true"/>
              <w:spacing w:lineRule="auto" w:line="240" w:before="0" w:after="0"/>
              <w:jc w:val="both"/>
              <w:rPr>
                <w:rFonts w:ascii="Times New Roman" w:hAnsi="Times New Roman" w:cs="Times New Roman"/>
                <w:b w:val="false"/>
                <w:b w:val="false"/>
                <w:bCs w:val="false"/>
                <w:sz w:val="24"/>
                <w:szCs w:val="24"/>
              </w:rPr>
            </w:pPr>
            <w:r>
              <w:rPr>
                <w:rFonts w:cs="Times New Roman" w:ascii="Times New Roman" w:hAnsi="Times New Roman"/>
                <w:b w:val="false"/>
                <w:bCs w:val="false"/>
                <w:sz w:val="22"/>
                <w:szCs w:val="24"/>
              </w:rPr>
            </w:r>
          </w:p>
        </w:tc>
        <w:tc>
          <w:tcPr>
            <w:tcW w:w="2001" w:type="dxa"/>
            <w:tcBorders/>
          </w:tcPr>
          <w:p>
            <w:pPr>
              <w:pStyle w:val="ListParagraph"/>
              <w:widowControl w:val="false"/>
              <w:numPr>
                <w:ilvl w:val="0"/>
                <w:numId w:val="8"/>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Формы: фронтальная</w:t>
            </w:r>
          </w:p>
          <w:p>
            <w:pPr>
              <w:pStyle w:val="ListParagraph"/>
              <w:widowControl w:val="false"/>
              <w:numPr>
                <w:ilvl w:val="0"/>
                <w:numId w:val="8"/>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Методы: беседа, поощрение</w:t>
            </w:r>
          </w:p>
          <w:p>
            <w:pPr>
              <w:pStyle w:val="ListParagraph"/>
              <w:widowControl w:val="false"/>
              <w:numPr>
                <w:ilvl w:val="0"/>
                <w:numId w:val="8"/>
              </w:numPr>
              <w:suppressAutoHyphens w:val="true"/>
              <w:spacing w:lineRule="auto" w:line="240" w:before="0" w:after="0"/>
              <w:contextualSpacing/>
              <w:jc w:val="both"/>
              <w:rPr>
                <w:rFonts w:ascii="Times New Roman" w:hAnsi="Times New Roman"/>
                <w:b w:val="false"/>
                <w:b w:val="false"/>
                <w:bCs w:val="false"/>
                <w:sz w:val="24"/>
                <w:szCs w:val="24"/>
              </w:rPr>
            </w:pPr>
            <w:r>
              <w:rPr>
                <w:rFonts w:eastAsia="Calibri" w:cs="Times New Roman" w:ascii="Times New Roman" w:hAnsi="Times New Roman"/>
                <w:b w:val="false"/>
                <w:bCs w:val="false"/>
                <w:kern w:val="0"/>
                <w:sz w:val="24"/>
                <w:szCs w:val="24"/>
                <w:lang w:val="ru-RU" w:eastAsia="en-US" w:bidi="ar-SA"/>
              </w:rPr>
              <w:t>Средства: речь учителя, наглядные средства (грамоты)</w:t>
            </w:r>
          </w:p>
        </w:tc>
      </w:tr>
    </w:tbl>
    <w:p>
      <w:pPr>
        <w:pStyle w:val="Normal"/>
        <w:spacing w:before="0" w:after="160"/>
        <w:rPr>
          <w:rFonts w:ascii="Times New Roman" w:hAnsi="Times New Roman"/>
          <w:b w:val="false"/>
          <w:b w:val="false"/>
          <w:bCs w:val="false"/>
          <w:sz w:val="24"/>
          <w:szCs w:val="24"/>
        </w:rPr>
      </w:pPr>
      <w:r>
        <w:rPr/>
      </w:r>
      <w:r>
        <w:br w:type="page"/>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ГБПОУ «Дзержинский педагогический колледж»</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t xml:space="preserve">                                                                                                                                                            </w:t>
      </w:r>
      <w:r>
        <w:rPr>
          <w:rFonts w:cs="Times New Roman" w:ascii="Times New Roman" w:hAnsi="Times New Roman"/>
          <w:color w:val="000000"/>
          <w:sz w:val="28"/>
          <w:szCs w:val="28"/>
        </w:rPr>
        <w:t>Ф.И.О практикантки:</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РУДЕНКО</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Наталья Владимировна</w:t>
      </w:r>
    </w:p>
    <w:p>
      <w:pPr>
        <w:pStyle w:val="Normal"/>
        <w:spacing w:before="0" w:after="0"/>
        <w:ind w:left="11339" w:right="0" w:hanging="0"/>
        <w:rPr>
          <w:rFonts w:ascii="Times New Roman" w:hAnsi="Times New Roman" w:cs="Times New Roman"/>
          <w:sz w:val="28"/>
        </w:rPr>
      </w:pPr>
      <w:r>
        <w:rPr>
          <w:rFonts w:cs="Times New Roman" w:ascii="Times New Roman" w:hAnsi="Times New Roman"/>
          <w:sz w:val="28"/>
        </w:rPr>
        <w:t>Группа ПНК-4Б</w:t>
      </w:r>
    </w:p>
    <w:p>
      <w:pPr>
        <w:pStyle w:val="Normal"/>
        <w:spacing w:before="0" w:after="0"/>
        <w:ind w:left="11339" w:right="0" w:hanging="0"/>
        <w:rPr/>
      </w:pPr>
      <w:r>
        <w:rPr>
          <w:rFonts w:cs="Times New Roman" w:ascii="Times New Roman" w:hAnsi="Times New Roman"/>
          <w:sz w:val="28"/>
        </w:rPr>
        <w:t xml:space="preserve">Специальность 44.02.02 </w:t>
      </w:r>
      <w:r>
        <w:rPr>
          <w:rFonts w:cs="Times New Roman" w:ascii="Times New Roman" w:hAnsi="Times New Roman"/>
          <w:color w:val="000000"/>
          <w:sz w:val="28"/>
          <w:szCs w:val="28"/>
          <w:lang w:val="ru-RU"/>
        </w:rPr>
        <w:t>«Преподавание в начальных классах»</w:t>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Normal"/>
        <w:spacing w:lineRule="auto" w:line="240" w:before="0" w:after="0"/>
        <w:ind w:left="11340" w:right="0" w:hanging="0"/>
        <w:rPr>
          <w:rFonts w:ascii="Times New Roman" w:hAnsi="Times New Roman" w:cs="Times New Roman"/>
          <w:color w:val="000000"/>
          <w:sz w:val="28"/>
          <w:szCs w:val="28"/>
          <w:lang w:val="ru-RU"/>
        </w:rPr>
      </w:pPr>
      <w:r>
        <w:rPr>
          <w:rFonts w:cs="Times New Roman" w:ascii="Times New Roman" w:hAnsi="Times New Roman"/>
          <w:color w:val="000000"/>
          <w:sz w:val="28"/>
          <w:szCs w:val="28"/>
          <w:lang w:val="ru-RU"/>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Технологическая карта урока литературного чтения</w:t>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Место проведения: </w:t>
      </w:r>
      <w:r>
        <w:rPr>
          <w:rFonts w:ascii="Times New Roman" w:hAnsi="Times New Roman"/>
          <w:color w:val="000000"/>
          <w:sz w:val="28"/>
          <w:szCs w:val="28"/>
        </w:rPr>
        <w:t>МБОУ «Средняя школа №4», 2 «В» класс</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t xml:space="preserve">Дата проведения: </w:t>
      </w:r>
      <w:r>
        <w:rPr>
          <w:rFonts w:ascii="Times New Roman" w:hAnsi="Times New Roman"/>
          <w:color w:val="000000"/>
          <w:sz w:val="28"/>
          <w:szCs w:val="28"/>
        </w:rPr>
        <w:t>1</w:t>
      </w:r>
      <w:r>
        <w:rPr>
          <w:rFonts w:ascii="Times New Roman" w:hAnsi="Times New Roman"/>
          <w:color w:val="000000"/>
          <w:sz w:val="28"/>
          <w:szCs w:val="28"/>
        </w:rPr>
        <w:t>6</w:t>
      </w:r>
      <w:r>
        <w:rPr>
          <w:rFonts w:ascii="Times New Roman" w:hAnsi="Times New Roman"/>
          <w:color w:val="000000"/>
          <w:sz w:val="28"/>
          <w:szCs w:val="28"/>
        </w:rPr>
        <w:t>.05.2025</w:t>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rPr>
          <w:rFonts w:ascii="Times New Roman" w:hAnsi="Times New Roman"/>
          <w:color w:val="000000"/>
          <w:sz w:val="28"/>
          <w:szCs w:val="28"/>
        </w:rPr>
      </w:pPr>
      <w:r>
        <w:rPr>
          <w:rFonts w:ascii="Times New Roman" w:hAnsi="Times New Roman"/>
          <w:color w:val="000000"/>
          <w:sz w:val="28"/>
          <w:szCs w:val="28"/>
        </w:rPr>
      </w:r>
    </w:p>
    <w:p>
      <w:pPr>
        <w:pStyle w:val="Style19"/>
        <w:pBdr/>
        <w:spacing w:lineRule="auto" w:line="240" w:before="0" w:after="0"/>
        <w:jc w:val="right"/>
        <w:rPr>
          <w:rFonts w:ascii="Times New Roman" w:hAnsi="Times New Roman"/>
          <w:color w:val="000000"/>
          <w:sz w:val="28"/>
          <w:szCs w:val="28"/>
        </w:rPr>
      </w:pPr>
      <w:r>
        <w:rPr>
          <w:rFonts w:ascii="Times New Roman" w:hAnsi="Times New Roman"/>
          <w:color w:val="000000"/>
          <w:sz w:val="28"/>
          <w:szCs w:val="28"/>
        </w:rPr>
        <w:t xml:space="preserve">Учитель: </w:t>
      </w:r>
      <w:r>
        <w:rPr>
          <w:rFonts w:ascii="Times New Roman" w:hAnsi="Times New Roman"/>
          <w:color w:val="000000"/>
          <w:sz w:val="28"/>
          <w:szCs w:val="28"/>
        </w:rPr>
        <w:t>Макарян Ангелина Гагиковна</w:t>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uto" w:line="240" w:before="0" w:after="0"/>
        <w:jc w:val="right"/>
        <w:rPr>
          <w:rFonts w:ascii="Times New Roman" w:hAnsi="Times New Roman"/>
          <w:i/>
          <w:i/>
          <w:iCs/>
          <w:color w:val="000000"/>
          <w:sz w:val="28"/>
          <w:szCs w:val="28"/>
        </w:rPr>
      </w:pPr>
      <w:r>
        <w:rPr>
          <w:rFonts w:ascii="Times New Roman" w:hAnsi="Times New Roman"/>
          <w:i/>
          <w:iCs/>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t>Дзержинск — 20</w:t>
      </w:r>
      <w:r>
        <w:rPr>
          <w:rFonts w:ascii="Times New Roman" w:hAnsi="Times New Roman"/>
          <w:color w:val="000000"/>
          <w:sz w:val="28"/>
          <w:szCs w:val="28"/>
        </w:rPr>
        <w:t>25</w:t>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8"/>
          <w:szCs w:val="28"/>
        </w:rPr>
      </w:pPr>
      <w:r>
        <w:rPr>
          <w:rFonts w:ascii="Times New Roman" w:hAnsi="Times New Roman"/>
          <w:color w:val="000000"/>
          <w:sz w:val="28"/>
          <w:szCs w:val="28"/>
        </w:rPr>
      </w:r>
    </w:p>
    <w:p>
      <w:pPr>
        <w:pStyle w:val="Style19"/>
        <w:pBdr/>
        <w:spacing w:lineRule="atLeast" w:line="200" w:before="0" w:after="0"/>
        <w:jc w:val="center"/>
        <w:rPr>
          <w:rFonts w:ascii="Times New Roman" w:hAnsi="Times New Roman"/>
          <w:color w:val="000000"/>
          <w:sz w:val="24"/>
          <w:szCs w:val="24"/>
          <w:lang w:val="en-US"/>
        </w:rPr>
      </w:pPr>
      <w:r>
        <w:rPr>
          <w:rFonts w:ascii="Times New Roman" w:hAnsi="Times New Roman"/>
          <w:color w:val="000000"/>
          <w:sz w:val="24"/>
          <w:szCs w:val="24"/>
          <w:lang w:val="en-US"/>
        </w:rPr>
        <w:t>191</w:t>
      </w:r>
    </w:p>
    <w:p>
      <w:pPr>
        <w:pStyle w:val="Style19"/>
        <w:pBdr/>
        <w:spacing w:lineRule="atLeast" w:line="200" w:before="0" w:after="0"/>
        <w:jc w:val="center"/>
        <w:rPr>
          <w:rFonts w:ascii="Times New Roman" w:hAnsi="Times New Roman"/>
          <w:color w:val="000000"/>
          <w:sz w:val="24"/>
          <w:szCs w:val="24"/>
          <w:lang w:val="en-US"/>
        </w:rPr>
      </w:pPr>
      <w:r>
        <w:rPr>
          <w:rFonts w:ascii="Times New Roman" w:hAnsi="Times New Roman"/>
          <w:color w:val="000000"/>
          <w:sz w:val="24"/>
          <w:szCs w:val="24"/>
          <w:lang w:val="en-US"/>
        </w:rPr>
      </w:r>
    </w:p>
    <w:p>
      <w:pPr>
        <w:pStyle w:val="NoSpacing"/>
        <w:spacing w:lineRule="auto" w:line="276"/>
        <w:jc w:val="both"/>
        <w:rPr/>
      </w:pPr>
      <w:r>
        <w:rPr>
          <w:rFonts w:cs="Times New Roman" w:ascii="Times New Roman" w:hAnsi="Times New Roman"/>
          <w:sz w:val="28"/>
          <w:szCs w:val="28"/>
          <w:u w:val="none"/>
        </w:rPr>
        <w:t>Класс: 2</w:t>
      </w:r>
    </w:p>
    <w:p>
      <w:pPr>
        <w:pStyle w:val="NoSpacing"/>
        <w:spacing w:lineRule="auto" w:line="276"/>
        <w:jc w:val="both"/>
        <w:rPr/>
      </w:pPr>
      <w:r>
        <w:rPr>
          <w:rFonts w:cs="Times New Roman" w:ascii="Times New Roman" w:hAnsi="Times New Roman"/>
          <w:sz w:val="28"/>
          <w:szCs w:val="28"/>
          <w:u w:val="none"/>
        </w:rPr>
        <w:t>Тема: Спасибо сказочному миру</w:t>
      </w:r>
      <w:r>
        <w:rPr>
          <w:rFonts w:cs="Times New Roman" w:ascii="Times New Roman" w:hAnsi="Times New Roman"/>
          <w:sz w:val="28"/>
          <w:szCs w:val="28"/>
          <w:u w:val="none"/>
          <w:lang w:val="ru-RU"/>
        </w:rPr>
        <w:t>.</w:t>
      </w:r>
    </w:p>
    <w:p>
      <w:pPr>
        <w:pStyle w:val="NoSpacing"/>
        <w:spacing w:lineRule="auto" w:line="276"/>
        <w:jc w:val="both"/>
        <w:rPr/>
      </w:pPr>
      <w:r>
        <w:rPr>
          <w:rFonts w:cs="Times New Roman" w:ascii="Times New Roman" w:hAnsi="Times New Roman"/>
          <w:sz w:val="28"/>
          <w:szCs w:val="28"/>
          <w:u w:val="none"/>
          <w:lang w:val="ru-RU"/>
        </w:rPr>
        <w:t>Тип урока: обобщение и систематизация</w:t>
      </w:r>
    </w:p>
    <w:p>
      <w:pPr>
        <w:pStyle w:val="NoSpacing"/>
        <w:spacing w:lineRule="auto" w:line="276"/>
        <w:jc w:val="both"/>
        <w:rPr/>
      </w:pPr>
      <w:r>
        <w:rPr>
          <w:rFonts w:cs="Times New Roman" w:ascii="Times New Roman" w:hAnsi="Times New Roman"/>
          <w:sz w:val="28"/>
          <w:szCs w:val="28"/>
          <w:u w:val="none"/>
        </w:rPr>
        <w:t>Форма проведения урока: игры (нетрадиционный урок)</w:t>
      </w:r>
    </w:p>
    <w:p>
      <w:pPr>
        <w:pStyle w:val="NoSpacing"/>
        <w:spacing w:lineRule="auto" w:line="276"/>
        <w:jc w:val="both"/>
        <w:rPr/>
      </w:pPr>
      <w:r>
        <w:rPr>
          <w:rFonts w:cs="Times New Roman" w:ascii="Times New Roman" w:hAnsi="Times New Roman"/>
          <w:sz w:val="28"/>
          <w:szCs w:val="28"/>
          <w:u w:val="none"/>
        </w:rPr>
        <w:t>Цель:</w:t>
      </w:r>
      <w:r>
        <w:rPr>
          <w:rFonts w:cs="Times New Roman" w:ascii="Times New Roman" w:hAnsi="Times New Roman"/>
          <w:sz w:val="28"/>
          <w:szCs w:val="28"/>
        </w:rPr>
        <w:t xml:space="preserve"> Формирование у учащихся ценностного отношения к нравственным идеалам, отраженным в русских народных волшебных сказках, через игровую и театрализованную деятельность.</w:t>
      </w:r>
    </w:p>
    <w:p>
      <w:pPr>
        <w:pStyle w:val="NoSpacing"/>
        <w:spacing w:lineRule="auto" w:line="276"/>
        <w:jc w:val="both"/>
        <w:rPr/>
      </w:pPr>
      <w:r>
        <w:rPr>
          <w:rFonts w:cs="Times New Roman" w:ascii="Times New Roman" w:hAnsi="Times New Roman"/>
          <w:sz w:val="28"/>
          <w:szCs w:val="28"/>
        </w:rPr>
        <w:t>Задачи:</w:t>
      </w:r>
    </w:p>
    <w:p>
      <w:pPr>
        <w:pStyle w:val="NoSpacing"/>
        <w:spacing w:lineRule="auto" w:line="276"/>
        <w:jc w:val="both"/>
        <w:rPr/>
      </w:pPr>
      <w:r>
        <w:rPr>
          <w:rFonts w:cs="Times New Roman" w:ascii="Times New Roman" w:hAnsi="Times New Roman"/>
          <w:i/>
          <w:sz w:val="28"/>
          <w:szCs w:val="28"/>
        </w:rPr>
        <w:t>Образовательные:</w:t>
      </w:r>
    </w:p>
    <w:p>
      <w:pPr>
        <w:pStyle w:val="NoSpacing"/>
        <w:numPr>
          <w:ilvl w:val="0"/>
          <w:numId w:val="3"/>
        </w:numPr>
        <w:spacing w:lineRule="auto" w:line="276"/>
        <w:jc w:val="both"/>
        <w:rPr/>
      </w:pPr>
      <w:r>
        <w:rPr>
          <w:rFonts w:cs="Times New Roman" w:ascii="Times New Roman" w:hAnsi="Times New Roman"/>
          <w:color w:val="000000"/>
          <w:sz w:val="28"/>
          <w:szCs w:val="28"/>
          <w:shd w:fill="FFFFFF" w:val="clear"/>
        </w:rPr>
        <w:t>Закрепить знания учащихся о русских народных волшебных сказках ("Сестрица Аленушка и братец Иванушка", "Два Мороза", "Иван-царевич и Серый волк", "Гуси-лебеди", "Морозко") с помощью беседы, игровой и театрализованной деятельности;</w:t>
      </w:r>
    </w:p>
    <w:p>
      <w:pPr>
        <w:pStyle w:val="NoSpacing"/>
        <w:numPr>
          <w:ilvl w:val="0"/>
          <w:numId w:val="3"/>
        </w:numPr>
        <w:spacing w:lineRule="auto" w:line="276"/>
        <w:jc w:val="both"/>
        <w:rPr/>
      </w:pPr>
      <w:r>
        <w:rPr>
          <w:rFonts w:cs="Times New Roman" w:ascii="Times New Roman" w:hAnsi="Times New Roman"/>
          <w:color w:val="000000"/>
          <w:sz w:val="28"/>
          <w:szCs w:val="28"/>
          <w:shd w:fill="FFFFFF" w:val="clear"/>
        </w:rPr>
        <w:t>Закрепить представления учащихся об основных элементах сказки: героях, волшебных предметах, испытаниях, победе добра над злом через игры и театрализацию;</w:t>
      </w:r>
    </w:p>
    <w:p>
      <w:pPr>
        <w:pStyle w:val="NoSpacing"/>
        <w:numPr>
          <w:ilvl w:val="0"/>
          <w:numId w:val="3"/>
        </w:numPr>
        <w:spacing w:lineRule="auto" w:line="276"/>
        <w:jc w:val="both"/>
        <w:rPr/>
      </w:pPr>
      <w:r>
        <w:rPr>
          <w:rFonts w:cs="Times New Roman" w:ascii="Times New Roman" w:hAnsi="Times New Roman"/>
          <w:color w:val="000000"/>
          <w:sz w:val="28"/>
          <w:szCs w:val="28"/>
          <w:shd w:fill="FFFFFF" w:val="clear"/>
        </w:rPr>
        <w:t>Обогатить словарный запас учащихся, связанный с описанием качеств характера, нравственных понятий посредством беседы и игр.</w:t>
      </w:r>
    </w:p>
    <w:p>
      <w:pPr>
        <w:pStyle w:val="NoSpacing"/>
        <w:spacing w:lineRule="auto" w:line="276"/>
        <w:jc w:val="both"/>
        <w:rPr/>
      </w:pPr>
      <w:r>
        <w:rPr>
          <w:rFonts w:cs="Times New Roman" w:ascii="Times New Roman" w:hAnsi="Times New Roman"/>
          <w:i/>
          <w:sz w:val="28"/>
          <w:szCs w:val="28"/>
        </w:rPr>
        <w:t>Развивающие</w:t>
      </w:r>
      <w:r>
        <w:rPr>
          <w:rFonts w:cs="Times New Roman" w:ascii="Times New Roman" w:hAnsi="Times New Roman"/>
          <w:sz w:val="28"/>
          <w:szCs w:val="28"/>
        </w:rPr>
        <w:t xml:space="preserve">: </w:t>
      </w:r>
    </w:p>
    <w:p>
      <w:pPr>
        <w:pStyle w:val="NoSpacing"/>
        <w:numPr>
          <w:ilvl w:val="0"/>
          <w:numId w:val="2"/>
        </w:numPr>
        <w:spacing w:lineRule="auto" w:line="276"/>
        <w:jc w:val="both"/>
        <w:rPr/>
      </w:pPr>
      <w:r>
        <w:rPr>
          <w:rFonts w:cs="Times New Roman" w:ascii="Times New Roman" w:hAnsi="Times New Roman"/>
          <w:sz w:val="28"/>
          <w:szCs w:val="28"/>
        </w:rPr>
        <w:t>Развивать</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ПУУД:</w:t>
      </w:r>
      <w:r>
        <w:rPr>
          <w:rFonts w:cs="Times New Roman" w:ascii="Times New Roman" w:hAnsi="Times New Roman"/>
          <w:b/>
          <w:bCs/>
          <w:sz w:val="28"/>
          <w:szCs w:val="28"/>
        </w:rPr>
        <w:t xml:space="preserve"> </w:t>
      </w:r>
      <w:r>
        <w:rPr>
          <w:rFonts w:cs="Times New Roman" w:ascii="Times New Roman" w:hAnsi="Times New Roman"/>
          <w:b w:val="false"/>
          <w:bCs w:val="false"/>
          <w:sz w:val="28"/>
          <w:szCs w:val="28"/>
        </w:rPr>
        <w:t xml:space="preserve">развивать </w:t>
      </w:r>
      <w:r>
        <w:rPr>
          <w:rFonts w:cs="Times New Roman" w:ascii="Times New Roman" w:hAnsi="Times New Roman"/>
          <w:sz w:val="28"/>
          <w:szCs w:val="28"/>
        </w:rPr>
        <w:t>умение отвечать на вопросы, используя информацию, полученную от учителя;</w:t>
      </w:r>
    </w:p>
    <w:p>
      <w:pPr>
        <w:pStyle w:val="NoSpacing"/>
        <w:numPr>
          <w:ilvl w:val="0"/>
          <w:numId w:val="2"/>
        </w:numPr>
        <w:spacing w:lineRule="auto" w:line="276"/>
        <w:jc w:val="both"/>
        <w:rPr/>
      </w:pPr>
      <w:r>
        <w:rPr>
          <w:rFonts w:cs="Times New Roman" w:ascii="Times New Roman" w:hAnsi="Times New Roman"/>
          <w:sz w:val="28"/>
          <w:szCs w:val="28"/>
        </w:rPr>
        <w:t>Развивать КУУД: развивать умение работать сообща, в команде через умение договариваться, слушать и понимать других, участвовать в коллективном обсуждении;</w:t>
      </w:r>
    </w:p>
    <w:p>
      <w:pPr>
        <w:pStyle w:val="NoSpacing"/>
        <w:numPr>
          <w:ilvl w:val="0"/>
          <w:numId w:val="2"/>
        </w:numPr>
        <w:spacing w:lineRule="auto" w:line="276"/>
        <w:jc w:val="both"/>
        <w:rPr/>
      </w:pPr>
      <w:r>
        <w:rPr>
          <w:rFonts w:cs="Times New Roman" w:ascii="Times New Roman" w:hAnsi="Times New Roman"/>
          <w:sz w:val="28"/>
          <w:szCs w:val="28"/>
        </w:rPr>
        <w:t xml:space="preserve">Развивать </w:t>
      </w:r>
      <w:r>
        <w:rPr>
          <w:rFonts w:cs="Times New Roman" w:ascii="Times New Roman" w:hAnsi="Times New Roman"/>
          <w:sz w:val="28"/>
          <w:szCs w:val="28"/>
          <w:lang w:val="ru-RU"/>
        </w:rPr>
        <w:t xml:space="preserve">РУУД: </w:t>
      </w:r>
      <w:r>
        <w:rPr>
          <w:rStyle w:val="C4"/>
          <w:rFonts w:cs="Times New Roman" w:ascii="Times New Roman" w:hAnsi="Times New Roman"/>
          <w:color w:val="000000"/>
          <w:sz w:val="28"/>
          <w:szCs w:val="28"/>
          <w:lang w:val="ru-RU"/>
        </w:rPr>
        <w:t>развивать умение оценивать результат своих действий, посредством рефлексии</w:t>
      </w:r>
      <w:r>
        <w:rPr>
          <w:rFonts w:cs="Times New Roman" w:ascii="Times New Roman" w:hAnsi="Times New Roman"/>
          <w:sz w:val="28"/>
          <w:szCs w:val="28"/>
        </w:rPr>
        <w:t xml:space="preserve">.  </w:t>
      </w:r>
    </w:p>
    <w:p>
      <w:pPr>
        <w:pStyle w:val="NoSpacing"/>
        <w:spacing w:lineRule="auto" w:line="276"/>
        <w:jc w:val="both"/>
        <w:rPr/>
      </w:pPr>
      <w:r>
        <w:rPr>
          <w:rStyle w:val="C4"/>
          <w:rFonts w:cs="Times New Roman" w:ascii="Times New Roman" w:hAnsi="Times New Roman"/>
          <w:i/>
          <w:sz w:val="28"/>
          <w:szCs w:val="28"/>
        </w:rPr>
        <w:t>Воспитательные:</w:t>
      </w:r>
    </w:p>
    <w:p>
      <w:pPr>
        <w:pStyle w:val="NoSpacing"/>
        <w:numPr>
          <w:ilvl w:val="0"/>
          <w:numId w:val="4"/>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Воспитывать нравственные качества: доброту, отзывчивость, сочувствие, честность, справедливость;</w:t>
      </w:r>
    </w:p>
    <w:p>
      <w:pPr>
        <w:pStyle w:val="NoSpacing"/>
        <w:numPr>
          <w:ilvl w:val="0"/>
          <w:numId w:val="4"/>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Воспитывать интерес и уважение к русскому народному творчеству, к сказкам как источнику мудрости и нравственных ценностей;</w:t>
      </w:r>
    </w:p>
    <w:p>
      <w:pPr>
        <w:pStyle w:val="NoSpacing"/>
        <w:numPr>
          <w:ilvl w:val="0"/>
          <w:numId w:val="4"/>
        </w:numPr>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Воспитывать умение видеть прекрасное в окружающем мире, ценить дружбу и взаимопомощь.</w:t>
      </w:r>
    </w:p>
    <w:p>
      <w:pPr>
        <w:pStyle w:val="NoSpacing"/>
        <w:spacing w:lineRule="auto" w:line="276"/>
        <w:jc w:val="both"/>
        <w:rPr>
          <w:rStyle w:val="C4"/>
          <w:rFonts w:ascii="Times New Roman" w:hAnsi="Times New Roman" w:cs="Times New Roman"/>
          <w:b w:val="false"/>
          <w:b w:val="false"/>
          <w:i w:val="false"/>
          <w:i w:val="false"/>
          <w:iCs w:val="false"/>
          <w:caps w:val="false"/>
          <w:smallCaps w:val="false"/>
          <w:color w:val="111111"/>
          <w:spacing w:val="0"/>
          <w:sz w:val="28"/>
          <w:szCs w:val="28"/>
          <w:shd w:fill="FFFFFF" w:val="clear"/>
          <w:lang w:val="ru-RU"/>
        </w:rPr>
      </w:pPr>
      <w:r>
        <w:rPr/>
      </w:r>
    </w:p>
    <w:p>
      <w:pPr>
        <w:pStyle w:val="NoSpacing"/>
        <w:spacing w:lineRule="auto" w:line="276"/>
        <w:jc w:val="both"/>
        <w:rPr>
          <w:rStyle w:val="C4"/>
          <w:rFonts w:ascii="Times New Roman" w:hAnsi="Times New Roman" w:cs="Times New Roman"/>
          <w:b w:val="false"/>
          <w:b w:val="false"/>
          <w:i w:val="false"/>
          <w:i w:val="false"/>
          <w:iCs w:val="false"/>
          <w:caps w:val="false"/>
          <w:smallCaps w:val="false"/>
          <w:color w:val="111111"/>
          <w:spacing w:val="0"/>
          <w:sz w:val="28"/>
          <w:szCs w:val="28"/>
          <w:shd w:fill="FFFFFF" w:val="clear"/>
          <w:lang w:val="ru-RU"/>
        </w:rPr>
      </w:pPr>
      <w:r>
        <w:rPr/>
      </w:r>
    </w:p>
    <w:p>
      <w:pPr>
        <w:pStyle w:val="NoSpacing"/>
        <w:spacing w:lineRule="auto" w:line="276"/>
        <w:jc w:val="both"/>
        <w:rPr>
          <w:rStyle w:val="C4"/>
          <w:rFonts w:ascii="Times New Roman" w:hAnsi="Times New Roman" w:cs="Times New Roman"/>
          <w:b w:val="false"/>
          <w:b w:val="false"/>
          <w:i w:val="false"/>
          <w:i w:val="false"/>
          <w:iCs w:val="false"/>
          <w:caps w:val="false"/>
          <w:smallCaps w:val="false"/>
          <w:color w:val="111111"/>
          <w:spacing w:val="0"/>
          <w:sz w:val="28"/>
          <w:szCs w:val="28"/>
          <w:shd w:fill="FFFFFF" w:val="clear"/>
          <w:lang w:val="ru-RU"/>
        </w:rPr>
      </w:pPr>
      <w:r>
        <w:rPr/>
      </w:r>
    </w:p>
    <w:p>
      <w:pPr>
        <w:pStyle w:val="NoSpacing"/>
        <w:spacing w:lineRule="auto" w:line="276"/>
        <w:jc w:val="center"/>
        <w:rPr/>
      </w:pPr>
      <w:r>
        <w:rPr>
          <w:rStyle w:val="C4"/>
          <w:rFonts w:cs="Times New Roman" w:ascii="Times New Roman" w:hAnsi="Times New Roman"/>
          <w:b w:val="false"/>
          <w:i w:val="false"/>
          <w:iCs w:val="false"/>
          <w:caps w:val="false"/>
          <w:smallCaps w:val="false"/>
          <w:color w:val="111111"/>
          <w:spacing w:val="0"/>
          <w:sz w:val="24"/>
          <w:szCs w:val="24"/>
          <w:shd w:fill="FFFFFF" w:val="clear"/>
          <w:lang w:val="en-US"/>
        </w:rPr>
        <w:t>192</w:t>
      </w:r>
    </w:p>
    <w:p>
      <w:pPr>
        <w:pStyle w:val="NoSpacing"/>
        <w:spacing w:lineRule="auto" w:line="276"/>
        <w:jc w:val="both"/>
        <w:rPr/>
      </w:pPr>
      <w:r>
        <w:rPr>
          <w:rFonts w:cs="Times New Roman" w:ascii="Times New Roman" w:hAnsi="Times New Roman"/>
          <w:i w:val="false"/>
          <w:iCs w:val="false"/>
          <w:sz w:val="28"/>
          <w:szCs w:val="28"/>
        </w:rPr>
        <w:t>Планируемые результаты:</w:t>
      </w:r>
    </w:p>
    <w:p>
      <w:pPr>
        <w:pStyle w:val="NoSpacing"/>
        <w:spacing w:lineRule="auto" w:line="276"/>
        <w:jc w:val="both"/>
        <w:rPr/>
      </w:pPr>
      <w:r>
        <w:rPr>
          <w:rFonts w:cs="Times New Roman" w:ascii="Times New Roman" w:hAnsi="Times New Roman"/>
          <w:i/>
          <w:iCs/>
          <w:sz w:val="28"/>
          <w:szCs w:val="28"/>
          <w:u w:val="none"/>
        </w:rPr>
        <w:t xml:space="preserve">Предметные УУД: </w:t>
      </w:r>
    </w:p>
    <w:p>
      <w:pPr>
        <w:pStyle w:val="NoSpacing"/>
        <w:spacing w:lineRule="auto" w:line="276"/>
        <w:jc w:val="both"/>
        <w:rPr/>
      </w:pPr>
      <w:r>
        <w:rPr>
          <w:rFonts w:cs="Times New Roman" w:ascii="Times New Roman" w:hAnsi="Times New Roman"/>
          <w:sz w:val="28"/>
          <w:szCs w:val="28"/>
          <w:u w:val="none"/>
        </w:rPr>
        <w:t xml:space="preserve">- Применяют знания по </w:t>
      </w:r>
      <w:r>
        <w:rPr>
          <w:rFonts w:cs="Times New Roman" w:ascii="Times New Roman" w:hAnsi="Times New Roman"/>
          <w:sz w:val="28"/>
          <w:szCs w:val="28"/>
          <w:u w:val="none"/>
          <w:lang w:val="ru-RU"/>
        </w:rPr>
        <w:t>русским народным волшебным сказкам (</w:t>
      </w:r>
      <w:r>
        <w:rPr>
          <w:rFonts w:cs="Times New Roman" w:ascii="Times New Roman" w:hAnsi="Times New Roman"/>
          <w:color w:val="000000"/>
          <w:sz w:val="28"/>
          <w:szCs w:val="28"/>
          <w:u w:val="none"/>
          <w:shd w:fill="FFFFFF" w:val="clear"/>
          <w:lang w:val="ru-RU"/>
        </w:rPr>
        <w:t>"Сестрица Аленушка и братец Иванушка", "Два Мороза", "Иван-царевич и Серый волк", "Гуси-лебеди", "Морозко");</w:t>
      </w:r>
    </w:p>
    <w:p>
      <w:pPr>
        <w:pStyle w:val="NoSpacing"/>
        <w:spacing w:lineRule="auto" w:line="276"/>
        <w:jc w:val="both"/>
        <w:rPr/>
      </w:pPr>
      <w:r>
        <w:rPr>
          <w:rFonts w:cs="Times New Roman" w:ascii="Times New Roman" w:hAnsi="Times New Roman"/>
          <w:color w:val="000000"/>
          <w:sz w:val="28"/>
          <w:szCs w:val="28"/>
          <w:u w:val="none"/>
          <w:shd w:fill="FFFFFF" w:val="clear"/>
          <w:lang w:val="ru-RU"/>
        </w:rPr>
        <w:t>- Называют основные элементы сказки;</w:t>
      </w:r>
    </w:p>
    <w:p>
      <w:pPr>
        <w:pStyle w:val="NoSpacing"/>
        <w:spacing w:lineRule="auto" w:line="276"/>
        <w:jc w:val="both"/>
        <w:rPr/>
      </w:pPr>
      <w:r>
        <w:rPr>
          <w:rFonts w:cs="Times New Roman" w:ascii="Times New Roman" w:hAnsi="Times New Roman"/>
          <w:color w:val="000000"/>
          <w:sz w:val="28"/>
          <w:szCs w:val="28"/>
          <w:u w:val="none"/>
          <w:shd w:fill="FFFFFF" w:val="clear"/>
          <w:lang w:val="ru-RU"/>
        </w:rPr>
        <w:t>- Называют слова, связанные с описанием качеств характера, нравственных понятий.</w:t>
      </w:r>
    </w:p>
    <w:p>
      <w:pPr>
        <w:pStyle w:val="NoSpacing"/>
        <w:spacing w:lineRule="auto" w:line="276"/>
        <w:jc w:val="both"/>
        <w:rPr/>
      </w:pPr>
      <w:r>
        <w:rPr>
          <w:rFonts w:cs="Times New Roman" w:ascii="Times New Roman" w:hAnsi="Times New Roman"/>
          <w:i/>
          <w:iCs/>
          <w:sz w:val="28"/>
          <w:szCs w:val="28"/>
          <w:u w:val="none"/>
        </w:rPr>
        <w:t>Метапредметные УУД:</w:t>
      </w:r>
    </w:p>
    <w:p>
      <w:pPr>
        <w:pStyle w:val="NoSpacing"/>
        <w:numPr>
          <w:ilvl w:val="0"/>
          <w:numId w:val="6"/>
        </w:numPr>
        <w:spacing w:lineRule="auto" w:line="276"/>
        <w:jc w:val="both"/>
        <w:rPr/>
      </w:pPr>
      <w:r>
        <w:rPr>
          <w:rFonts w:cs="Times New Roman" w:ascii="Times New Roman" w:hAnsi="Times New Roman"/>
          <w:sz w:val="28"/>
          <w:szCs w:val="28"/>
        </w:rPr>
        <w:t>Познавательные:</w:t>
      </w:r>
    </w:p>
    <w:p>
      <w:pPr>
        <w:pStyle w:val="NoSpacing"/>
        <w:spacing w:lineRule="auto" w:line="276"/>
        <w:jc w:val="both"/>
        <w:rPr/>
      </w:pPr>
      <w:r>
        <w:rPr>
          <w:rFonts w:cs="Times New Roman" w:ascii="Times New Roman" w:hAnsi="Times New Roman"/>
          <w:sz w:val="28"/>
          <w:szCs w:val="28"/>
        </w:rPr>
        <w:t>- Находят ответы на вопросы, используя информацию, полученную от учителя;</w:t>
      </w:r>
    </w:p>
    <w:p>
      <w:pPr>
        <w:pStyle w:val="NoSpacing"/>
        <w:numPr>
          <w:ilvl w:val="0"/>
          <w:numId w:val="6"/>
        </w:numPr>
        <w:spacing w:lineRule="auto" w:line="276"/>
        <w:jc w:val="both"/>
        <w:rPr/>
      </w:pPr>
      <w:r>
        <w:rPr>
          <w:rFonts w:cs="Times New Roman" w:ascii="Times New Roman" w:hAnsi="Times New Roman"/>
          <w:sz w:val="28"/>
          <w:szCs w:val="28"/>
        </w:rPr>
        <w:t>Коммуникативные:</w:t>
      </w:r>
    </w:p>
    <w:p>
      <w:pPr>
        <w:pStyle w:val="NoSpacing"/>
        <w:spacing w:lineRule="auto" w:line="276"/>
        <w:jc w:val="both"/>
        <w:rPr/>
      </w:pPr>
      <w:r>
        <w:rPr>
          <w:rFonts w:cs="Times New Roman" w:ascii="Times New Roman" w:hAnsi="Times New Roman"/>
          <w:sz w:val="28"/>
          <w:szCs w:val="28"/>
        </w:rPr>
        <w:t>- Владеют навыками работы в команде, слушают, понимают участников своей команды и грамотно формулируют своё мнение;</w:t>
      </w:r>
    </w:p>
    <w:p>
      <w:pPr>
        <w:pStyle w:val="NoSpacing"/>
        <w:numPr>
          <w:ilvl w:val="0"/>
          <w:numId w:val="6"/>
        </w:numPr>
        <w:spacing w:lineRule="auto" w:line="276"/>
        <w:jc w:val="both"/>
        <w:rPr/>
      </w:pPr>
      <w:r>
        <w:rPr>
          <w:rFonts w:cs="Times New Roman" w:ascii="Times New Roman" w:hAnsi="Times New Roman"/>
          <w:sz w:val="28"/>
          <w:szCs w:val="28"/>
        </w:rPr>
        <w:t>Регулятивные:</w:t>
      </w:r>
    </w:p>
    <w:p>
      <w:pPr>
        <w:pStyle w:val="NoSpacing"/>
        <w:spacing w:lineRule="auto" w:line="276"/>
        <w:jc w:val="both"/>
        <w:rPr/>
      </w:pPr>
      <w:r>
        <w:rPr>
          <w:rFonts w:cs="Times New Roman" w:ascii="Times New Roman" w:hAnsi="Times New Roman"/>
          <w:sz w:val="28"/>
          <w:szCs w:val="28"/>
        </w:rPr>
        <w:t>- О</w:t>
      </w:r>
      <w:r>
        <w:rPr>
          <w:rStyle w:val="C4"/>
          <w:rFonts w:cs="Times New Roman" w:ascii="Times New Roman" w:hAnsi="Times New Roman"/>
          <w:sz w:val="28"/>
          <w:szCs w:val="28"/>
          <w:shd w:fill="FFFFFF" w:val="clear"/>
        </w:rPr>
        <w:t>ценивают результат своих действий</w:t>
      </w:r>
      <w:r>
        <w:rPr>
          <w:rFonts w:cs="Times New Roman" w:ascii="Times New Roman" w:hAnsi="Times New Roman"/>
          <w:sz w:val="28"/>
          <w:szCs w:val="28"/>
        </w:rPr>
        <w:t>.</w:t>
      </w:r>
    </w:p>
    <w:p>
      <w:pPr>
        <w:pStyle w:val="NoSpacing"/>
        <w:spacing w:lineRule="auto" w:line="276"/>
        <w:jc w:val="both"/>
        <w:rPr/>
      </w:pPr>
      <w:r>
        <w:rPr>
          <w:rFonts w:cs="Times New Roman" w:ascii="Times New Roman" w:hAnsi="Times New Roman"/>
          <w:i/>
          <w:iCs/>
          <w:sz w:val="28"/>
          <w:szCs w:val="28"/>
          <w:u w:val="none"/>
        </w:rPr>
        <w:t>Личностные УУД:</w:t>
      </w:r>
    </w:p>
    <w:p>
      <w:pPr>
        <w:pStyle w:val="NoSpacing"/>
        <w:spacing w:lineRule="auto" w:line="276"/>
        <w:jc w:val="both"/>
        <w:rPr/>
      </w:pPr>
      <w:r>
        <w:rPr>
          <w:rFonts w:cs="Times New Roman" w:ascii="Times New Roman" w:hAnsi="Times New Roman"/>
          <w:sz w:val="28"/>
          <w:szCs w:val="28"/>
        </w:rPr>
        <w:t xml:space="preserve">- Проявляют </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такие нравственные качества, как доброта, отзывчивость, сочувствие, честность, справедливость</w:t>
      </w:r>
      <w:r>
        <w:rPr>
          <w:rFonts w:cs="Times New Roman" w:ascii="Times New Roman" w:hAnsi="Times New Roman"/>
          <w:sz w:val="28"/>
          <w:szCs w:val="28"/>
        </w:rPr>
        <w:t>;</w:t>
      </w:r>
    </w:p>
    <w:p>
      <w:pPr>
        <w:pStyle w:val="NoSpacing"/>
        <w:spacing w:lineRule="auto" w:line="276"/>
        <w:jc w:val="both"/>
        <w:rPr/>
      </w:pPr>
      <w:r>
        <w:rPr>
          <w:rFonts w:cs="Times New Roman" w:ascii="Times New Roman" w:hAnsi="Times New Roman"/>
          <w:sz w:val="28"/>
          <w:szCs w:val="28"/>
        </w:rPr>
        <w:t xml:space="preserve">- Проявляют </w:t>
      </w: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уважительное отношение и интерес к русскому народному творчеству, к сказкам как источнику мудрости и нравственных ценностей;</w:t>
      </w:r>
    </w:p>
    <w:p>
      <w:pPr>
        <w:pStyle w:val="NoSpacing"/>
        <w:spacing w:lineRule="auto" w:line="276"/>
        <w:jc w:val="both"/>
        <w:rPr/>
      </w:pPr>
      <w:r>
        <w:rPr>
          <w:rStyle w:val="C4"/>
          <w:rFonts w:cs="Times New Roman" w:ascii="Times New Roman" w:hAnsi="Times New Roman"/>
          <w:b w:val="false"/>
          <w:i w:val="false"/>
          <w:iCs w:val="false"/>
          <w:caps w:val="false"/>
          <w:smallCaps w:val="false"/>
          <w:color w:val="111111"/>
          <w:spacing w:val="0"/>
          <w:sz w:val="28"/>
          <w:szCs w:val="28"/>
          <w:shd w:fill="FFFFFF" w:val="clear"/>
          <w:lang w:val="ru-RU"/>
        </w:rPr>
        <w:t>- Видят прекрасное в окружающем мире, ценят дружбу и взаимопомощь.</w:t>
      </w:r>
    </w:p>
    <w:p>
      <w:pPr>
        <w:pStyle w:val="NoSpacing"/>
        <w:spacing w:lineRule="auto" w:line="276"/>
        <w:jc w:val="both"/>
        <w:rPr/>
      </w:pPr>
      <w:r>
        <w:rPr>
          <w:rStyle w:val="C4"/>
          <w:rFonts w:cs="Times New Roman" w:ascii="Times New Roman" w:hAnsi="Times New Roman"/>
          <w:i w:val="false"/>
          <w:iCs w:val="false"/>
          <w:color w:val="000000"/>
          <w:sz w:val="28"/>
          <w:szCs w:val="28"/>
        </w:rPr>
        <w:t>Материалы и оборудование:</w:t>
      </w:r>
      <w:r>
        <w:rPr>
          <w:rStyle w:val="C4"/>
          <w:rFonts w:cs="Times New Roman" w:ascii="Times New Roman" w:hAnsi="Times New Roman"/>
          <w:color w:val="000000"/>
          <w:sz w:val="28"/>
          <w:szCs w:val="28"/>
        </w:rPr>
        <w:t xml:space="preserve"> презентация, карточки с буквами, текст и платок для этюда, конверт, лист А4, ручка, карточки для стенда.</w:t>
      </w:r>
    </w:p>
    <w:p>
      <w:pPr>
        <w:pStyle w:val="NoSpacing"/>
        <w:spacing w:lineRule="auto" w:line="276"/>
        <w:jc w:val="both"/>
        <w:rPr/>
      </w:pPr>
      <w:r>
        <w:rPr>
          <w:rStyle w:val="C4"/>
          <w:rFonts w:cs="Times New Roman" w:ascii="Times New Roman" w:hAnsi="Times New Roman"/>
          <w:color w:val="000000"/>
          <w:sz w:val="28"/>
          <w:szCs w:val="28"/>
        </w:rPr>
        <w:t>План проведения:</w:t>
      </w:r>
    </w:p>
    <w:p>
      <w:pPr>
        <w:pStyle w:val="NoSpacing"/>
        <w:spacing w:lineRule="auto" w:line="276"/>
        <w:jc w:val="both"/>
        <w:rPr/>
      </w:pPr>
      <w:r>
        <w:rPr>
          <w:rStyle w:val="C4"/>
          <w:rFonts w:cs="Times New Roman" w:ascii="Times New Roman" w:hAnsi="Times New Roman"/>
          <w:color w:val="000000"/>
          <w:sz w:val="28"/>
          <w:szCs w:val="28"/>
        </w:rPr>
        <w:t>Орг. момент (1 минута)</w:t>
      </w:r>
    </w:p>
    <w:p>
      <w:pPr>
        <w:pStyle w:val="NoSpacing"/>
        <w:spacing w:lineRule="auto" w:line="276"/>
        <w:jc w:val="both"/>
        <w:rPr/>
      </w:pPr>
      <w:r>
        <w:rPr>
          <w:rStyle w:val="C4"/>
          <w:rFonts w:cs="Times New Roman" w:ascii="Times New Roman" w:hAnsi="Times New Roman"/>
          <w:color w:val="000000"/>
          <w:sz w:val="28"/>
          <w:szCs w:val="28"/>
        </w:rPr>
        <w:t>Актуализация знаний (7 минут)</w:t>
      </w:r>
    </w:p>
    <w:p>
      <w:pPr>
        <w:pStyle w:val="NoSpacing"/>
        <w:spacing w:lineRule="auto" w:line="276"/>
        <w:jc w:val="both"/>
        <w:rPr/>
      </w:pPr>
      <w:r>
        <w:rPr>
          <w:rStyle w:val="C4"/>
          <w:rFonts w:cs="Times New Roman" w:ascii="Times New Roman" w:hAnsi="Times New Roman"/>
          <w:color w:val="000000"/>
          <w:sz w:val="28"/>
          <w:szCs w:val="28"/>
        </w:rPr>
        <w:t>Работа по теме урока (32 минуты)</w:t>
      </w:r>
    </w:p>
    <w:p>
      <w:pPr>
        <w:pStyle w:val="NoSpacing"/>
        <w:spacing w:lineRule="auto" w:line="276"/>
        <w:jc w:val="both"/>
        <w:rPr/>
      </w:pPr>
      <w:r>
        <w:rPr>
          <w:rStyle w:val="C4"/>
          <w:rFonts w:cs="Times New Roman" w:ascii="Times New Roman" w:hAnsi="Times New Roman"/>
          <w:b w:val="false"/>
          <w:bCs w:val="false"/>
          <w:color w:val="000000"/>
          <w:sz w:val="28"/>
          <w:szCs w:val="28"/>
        </w:rPr>
        <w:t>- этюд «Помощник»</w:t>
      </w:r>
      <w:r>
        <w:rPr>
          <w:rStyle w:val="C4"/>
          <w:rFonts w:cs="Times New Roman" w:ascii="Times New Roman" w:hAnsi="Times New Roman"/>
          <w:b w:val="false"/>
          <w:bCs w:val="false"/>
          <w:color w:val="000000"/>
          <w:kern w:val="0"/>
          <w:sz w:val="28"/>
          <w:szCs w:val="28"/>
          <w:lang w:val="ru-RU" w:bidi="ar-SA"/>
        </w:rPr>
        <w:t xml:space="preserve"> (15 минут);</w:t>
      </w:r>
    </w:p>
    <w:p>
      <w:pPr>
        <w:pStyle w:val="NoSpacing"/>
        <w:spacing w:lineRule="auto" w:line="276"/>
        <w:jc w:val="both"/>
        <w:rPr>
          <w:rStyle w:val="C4"/>
          <w:rFonts w:ascii="Times New Roman" w:hAnsi="Times New Roman" w:cs="Times New Roman"/>
          <w:b w:val="false"/>
          <w:b w:val="false"/>
          <w:bCs w:val="false"/>
          <w:color w:val="000000"/>
          <w:kern w:val="0"/>
          <w:sz w:val="28"/>
          <w:szCs w:val="28"/>
          <w:lang w:val="ru-RU" w:bidi="ar-SA"/>
        </w:rPr>
      </w:pPr>
      <w:r>
        <w:rPr/>
      </w:r>
    </w:p>
    <w:p>
      <w:pPr>
        <w:pStyle w:val="NoSpacing"/>
        <w:spacing w:lineRule="auto" w:line="276"/>
        <w:jc w:val="both"/>
        <w:rPr>
          <w:rStyle w:val="C4"/>
          <w:rFonts w:ascii="Times New Roman" w:hAnsi="Times New Roman" w:cs="Times New Roman"/>
          <w:b w:val="false"/>
          <w:b w:val="false"/>
          <w:bCs w:val="false"/>
          <w:color w:val="000000"/>
          <w:kern w:val="0"/>
          <w:sz w:val="28"/>
          <w:szCs w:val="28"/>
          <w:lang w:val="ru-RU" w:bidi="ar-SA"/>
        </w:rPr>
      </w:pPr>
      <w:r>
        <w:rPr/>
      </w:r>
    </w:p>
    <w:p>
      <w:pPr>
        <w:pStyle w:val="NoSpacing"/>
        <w:spacing w:lineRule="auto" w:line="276"/>
        <w:jc w:val="center"/>
        <w:rPr/>
      </w:pPr>
      <w:r>
        <w:rPr>
          <w:rStyle w:val="C4"/>
          <w:rFonts w:cs="Times New Roman" w:ascii="Times New Roman" w:hAnsi="Times New Roman"/>
          <w:b w:val="false"/>
          <w:bCs w:val="false"/>
          <w:color w:val="000000"/>
          <w:kern w:val="0"/>
          <w:sz w:val="24"/>
          <w:szCs w:val="24"/>
          <w:lang w:val="en-US" w:bidi="ar-SA"/>
        </w:rPr>
        <w:t>193</w:t>
      </w:r>
    </w:p>
    <w:p>
      <w:pPr>
        <w:pStyle w:val="NoSpacing"/>
        <w:spacing w:lineRule="auto" w:line="276"/>
        <w:jc w:val="both"/>
        <w:rPr/>
      </w:pPr>
      <w:r>
        <w:rPr>
          <w:rStyle w:val="C4"/>
          <w:rFonts w:cs="Times New Roman" w:ascii="Times New Roman" w:hAnsi="Times New Roman"/>
          <w:b w:val="false"/>
          <w:bCs w:val="false"/>
          <w:color w:val="000000"/>
          <w:kern w:val="0"/>
          <w:sz w:val="28"/>
          <w:szCs w:val="28"/>
          <w:lang w:val="ru-RU" w:bidi="ar-SA"/>
        </w:rPr>
        <w:t>- игра «Ситуации» (5 минут);</w:t>
      </w:r>
    </w:p>
    <w:p>
      <w:pPr>
        <w:pStyle w:val="NoSpacing"/>
        <w:spacing w:lineRule="auto" w:line="276"/>
        <w:jc w:val="both"/>
        <w:rPr/>
      </w:pPr>
      <w:r>
        <w:rPr>
          <w:rStyle w:val="C4"/>
          <w:rFonts w:cs="Times New Roman" w:ascii="Times New Roman" w:hAnsi="Times New Roman"/>
          <w:b w:val="false"/>
          <w:bCs w:val="false"/>
          <w:color w:val="000000"/>
          <w:kern w:val="0"/>
          <w:sz w:val="28"/>
          <w:szCs w:val="28"/>
          <w:lang w:val="ru-RU" w:bidi="ar-SA"/>
        </w:rPr>
        <w:t>- послание</w:t>
      </w:r>
      <w:r>
        <w:rPr>
          <w:rStyle w:val="C4"/>
          <w:rFonts w:cs="Times New Roman" w:ascii="Times New Roman" w:hAnsi="Times New Roman"/>
          <w:b w:val="false"/>
          <w:bCs w:val="false"/>
          <w:i w:val="false"/>
          <w:caps w:val="false"/>
          <w:smallCaps w:val="false"/>
          <w:color w:val="000000"/>
          <w:spacing w:val="0"/>
          <w:kern w:val="0"/>
          <w:sz w:val="28"/>
          <w:szCs w:val="28"/>
          <w:lang w:val="ru-RU" w:bidi="ar-SA"/>
        </w:rPr>
        <w:t xml:space="preserve"> (7 минут);</w:t>
      </w:r>
    </w:p>
    <w:p>
      <w:pPr>
        <w:pStyle w:val="NormalWeb"/>
        <w:widowControl w:val="false"/>
        <w:shd w:val="clear" w:fill="FFFFFF"/>
        <w:suppressAutoHyphens w:val="true"/>
        <w:spacing w:lineRule="auto" w:line="276" w:before="0" w:after="0"/>
        <w:jc w:val="left"/>
        <w:rPr/>
      </w:pPr>
      <w:r>
        <w:rPr>
          <w:rStyle w:val="C4"/>
          <w:rFonts w:cs="Times New Roman"/>
          <w:b w:val="false"/>
          <w:bCs w:val="false"/>
          <w:i w:val="false"/>
          <w:iCs/>
          <w:caps w:val="false"/>
          <w:smallCaps w:val="false"/>
          <w:color w:val="000000"/>
          <w:spacing w:val="0"/>
          <w:kern w:val="0"/>
          <w:sz w:val="28"/>
          <w:szCs w:val="28"/>
          <w:lang w:val="ru-RU" w:bidi="ar-SA"/>
        </w:rPr>
        <w:t>- «Азбука нравственности» В. А. Сухомлинского (5 минут)</w:t>
      </w:r>
    </w:p>
    <w:p>
      <w:pPr>
        <w:pStyle w:val="NoSpacing"/>
        <w:spacing w:lineRule="auto" w:line="276"/>
        <w:jc w:val="both"/>
        <w:rPr/>
      </w:pPr>
      <w:r>
        <w:rPr>
          <w:rStyle w:val="C4"/>
          <w:rFonts w:cs="Times New Roman" w:ascii="Times New Roman" w:hAnsi="Times New Roman"/>
          <w:color w:val="000000"/>
          <w:sz w:val="28"/>
          <w:szCs w:val="28"/>
        </w:rPr>
        <w:t>Подведение итогов. Рефлексия (5 минут)</w:t>
      </w:r>
    </w:p>
    <w:p>
      <w:pPr>
        <w:pStyle w:val="NoSpacing"/>
        <w:spacing w:lineRule="auto" w:line="276"/>
        <w:rPr>
          <w:rFonts w:ascii="Times New Roman" w:hAnsi="Times New Roman" w:cs="Times New Roman"/>
          <w:color w:val="000000"/>
          <w:sz w:val="28"/>
          <w:szCs w:val="28"/>
        </w:rPr>
      </w:pPr>
      <w:r>
        <w:rPr>
          <w:rFonts w:cs="Times New Roman" w:ascii="Times New Roman" w:hAnsi="Times New Roman"/>
          <w:color w:val="000000"/>
          <w:sz w:val="28"/>
          <w:szCs w:val="28"/>
        </w:rPr>
      </w:r>
    </w:p>
    <w:p>
      <w:pPr>
        <w:pStyle w:val="NoSpacing"/>
        <w:spacing w:lineRule="auto" w:line="360"/>
        <w:jc w:val="center"/>
        <w:rPr>
          <w:rStyle w:val="C4"/>
          <w:rFonts w:ascii="Times New Roman" w:hAnsi="Times New Roman" w:cs="Times New Roman"/>
          <w:b/>
          <w:b/>
          <w:bCs w:val="false"/>
          <w:color w:val="000000"/>
          <w:sz w:val="32"/>
          <w:szCs w:val="28"/>
        </w:rPr>
      </w:pPr>
      <w:r>
        <w:rPr>
          <w:rFonts w:cs="Times New Roman" w:ascii="Times New Roman" w:hAnsi="Times New Roman"/>
          <w:b/>
          <w:bCs w:val="false"/>
          <w:color w:val="000000"/>
          <w:sz w:val="32"/>
          <w:szCs w:val="28"/>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rFonts w:ascii="Times New Roman" w:hAnsi="Times New Roman" w:cs="Times New Roman"/>
          <w:b w:val="false"/>
          <w:b w:val="false"/>
          <w:bCs w:val="false"/>
          <w:color w:val="000000"/>
          <w:sz w:val="24"/>
          <w:szCs w:val="24"/>
          <w:lang w:val="en-US"/>
        </w:rPr>
      </w:pPr>
      <w:r>
        <w:rPr>
          <w:rFonts w:cs="Times New Roman" w:ascii="Times New Roman" w:hAnsi="Times New Roman"/>
          <w:b w:val="false"/>
          <w:bCs w:val="false"/>
          <w:color w:val="000000"/>
          <w:sz w:val="24"/>
          <w:szCs w:val="24"/>
          <w:lang w:val="en-US"/>
        </w:rPr>
        <w:t>194</w:t>
      </w:r>
    </w:p>
    <w:p>
      <w:pPr>
        <w:pStyle w:val="NoSpacing"/>
        <w:spacing w:lineRule="auto" w:line="360"/>
        <w:jc w:val="center"/>
        <w:rPr>
          <w:rStyle w:val="C4"/>
          <w:rFonts w:ascii="Times New Roman" w:hAnsi="Times New Roman" w:cs="Times New Roman"/>
          <w:b w:val="false"/>
          <w:b w:val="false"/>
          <w:bCs w:val="false"/>
          <w:color w:val="000000"/>
          <w:sz w:val="24"/>
          <w:szCs w:val="24"/>
        </w:rPr>
      </w:pPr>
      <w:r>
        <w:rPr>
          <w:rFonts w:cs="Times New Roman" w:ascii="Times New Roman" w:hAnsi="Times New Roman"/>
          <w:b w:val="false"/>
          <w:bCs w:val="false"/>
          <w:color w:val="000000"/>
          <w:sz w:val="24"/>
          <w:szCs w:val="24"/>
        </w:rPr>
      </w:r>
    </w:p>
    <w:p>
      <w:pPr>
        <w:pStyle w:val="NoSpacing"/>
        <w:spacing w:lineRule="auto" w:line="360"/>
        <w:jc w:val="center"/>
        <w:rPr/>
      </w:pPr>
      <w:r>
        <w:rPr>
          <w:rStyle w:val="C4"/>
          <w:rFonts w:cs="Times New Roman" w:ascii="Times New Roman" w:hAnsi="Times New Roman"/>
          <w:b w:val="false"/>
          <w:bCs w:val="false"/>
          <w:color w:val="000000"/>
          <w:sz w:val="24"/>
          <w:szCs w:val="24"/>
        </w:rPr>
        <w:t>Ход урока</w:t>
      </w:r>
    </w:p>
    <w:tbl>
      <w:tblPr>
        <w:tblW w:w="14560" w:type="dxa"/>
        <w:jc w:val="left"/>
        <w:tblInd w:w="0" w:type="dxa"/>
        <w:tblLayout w:type="fixed"/>
        <w:tblCellMar>
          <w:top w:w="0" w:type="dxa"/>
          <w:left w:w="108" w:type="dxa"/>
          <w:bottom w:w="0" w:type="dxa"/>
          <w:right w:w="108" w:type="dxa"/>
        </w:tblCellMar>
      </w:tblPr>
      <w:tblGrid>
        <w:gridCol w:w="2322"/>
        <w:gridCol w:w="2261"/>
        <w:gridCol w:w="5293"/>
        <w:gridCol w:w="2529"/>
        <w:gridCol w:w="2155"/>
      </w:tblGrid>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Этап</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Задача этапа</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учителя</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Деятельность учащихся</w:t>
            </w:r>
          </w:p>
        </w:tc>
        <w:tc>
          <w:tcPr>
            <w:tcW w:w="2155"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sz w:val="24"/>
                <w:szCs w:val="24"/>
              </w:rPr>
            </w:pPr>
            <w:r>
              <w:rPr>
                <w:rFonts w:eastAsia="Calibri" w:cs="Times New Roman" w:ascii="Times New Roman" w:hAnsi="Times New Roman"/>
                <w:b w:val="false"/>
                <w:bCs w:val="false"/>
                <w:kern w:val="0"/>
                <w:sz w:val="24"/>
                <w:szCs w:val="24"/>
                <w:lang w:val="ru-RU" w:eastAsia="en-US" w:bidi="ar-SA"/>
              </w:rPr>
              <w:t>Формы, методы, средства</w:t>
            </w:r>
          </w:p>
        </w:tc>
      </w:tr>
      <w:tr>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Организационный момент</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sz w:val="24"/>
                <w:szCs w:val="24"/>
              </w:rPr>
            </w:pPr>
            <w:r>
              <w:rPr>
                <w:rFonts w:eastAsia="Times New Roman" w:cs="Times New Roman" w:ascii="Times New Roman" w:hAnsi="Times New Roman"/>
                <w:color w:val="000000"/>
                <w:sz w:val="24"/>
                <w:szCs w:val="24"/>
                <w:lang w:eastAsia="ru-RU"/>
              </w:rPr>
              <w:t>Подготовить учащихся к работе на уроке, обеспечить включение в деятельность.</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 Здравствуйте, ребята! Рада вас видеть! Садитесь. Сегодня у нас особенный, заключительный  урок, на котором мы поговорим о чудесах сказочного мира и о доброте. </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cs="Times New Roman" w:ascii="Times New Roman" w:hAnsi="Times New Roman"/>
                <w:sz w:val="24"/>
                <w:szCs w:val="24"/>
              </w:rPr>
              <w:t>Приветствуют учителя.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Форма: фронтальная</w:t>
            </w:r>
          </w:p>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5"/>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w:t>
            </w:r>
          </w:p>
        </w:tc>
      </w:tr>
      <w:tr>
        <w:trPr>
          <w:trHeight w:val="4177" w:hRule="atLeast"/>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Актуализация знаний</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contextualSpacing/>
              <w:jc w:val="both"/>
              <w:rPr>
                <w:rFonts w:ascii="Times New Roman" w:hAnsi="Times New Roman"/>
                <w:sz w:val="24"/>
                <w:szCs w:val="24"/>
              </w:rPr>
            </w:pPr>
            <w:r>
              <w:rPr>
                <w:rFonts w:eastAsia="Calibri" w:cs="Times New Roman" w:ascii="Times New Roman" w:hAnsi="Times New Roman"/>
                <w:color w:val="000000"/>
                <w:kern w:val="0"/>
                <w:sz w:val="24"/>
                <w:szCs w:val="24"/>
                <w:lang w:val="ru-RU" w:eastAsia="en-US" w:bidi="ar-SA"/>
              </w:rPr>
              <w:t>Обеспечить воспроизведение опорных знаний и способов действий. Создать условия для возникновения внутренней потребности включения в деятельность.</w:t>
            </w:r>
          </w:p>
          <w:p>
            <w:pPr>
              <w:pStyle w:val="ListParagraph"/>
              <w:widowControl w:val="false"/>
              <w:numPr>
                <w:ilvl w:val="0"/>
                <w:numId w:val="0"/>
              </w:numPr>
              <w:suppressAutoHyphens w:val="true"/>
              <w:spacing w:lineRule="auto" w:line="240" w:before="0" w:after="0"/>
              <w:ind w:left="0" w:right="0" w:hanging="0"/>
              <w:contextualSpacing/>
              <w:jc w:val="both"/>
              <w:rPr>
                <w:rFonts w:ascii="Times New Roman" w:hAnsi="Times New Roman"/>
                <w:sz w:val="24"/>
                <w:szCs w:val="24"/>
              </w:rPr>
            </w:pPr>
            <w:r>
              <w:rPr>
                <w:rFonts w:eastAsia="Calibri" w:cs="Times New Roman" w:ascii="Times New Roman" w:hAnsi="Times New Roman"/>
                <w:color w:val="000000"/>
                <w:kern w:val="0"/>
                <w:sz w:val="24"/>
                <w:szCs w:val="24"/>
                <w:lang w:val="ru-RU" w:eastAsia="en-US" w:bidi="ar-SA"/>
              </w:rPr>
              <w:t>Подготовить учащихся к общению, активизировать внимание детей.</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Сказки учат нас важным жизненным урокам. Давайте вспомним, какие сказки мы знаем и что они нам рассказывают.</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Какая из русских народных волшебных сказок, которые мы повторяли, вам больше всего понравилась? Почему именно она вам нравится?</w:t>
              <w:br/>
              <w:t>- Сегодня мы будем говорить о всех тех сказках, которые мы повторяли и рассматривали с новой стороны за эту неделю: «Сестрица Аленушка и братец Иванушка», «Два Мороза», «Иван-царевич и Серый волк», «Гуси-лебеди» и «Морозко».</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-Что обычно происходит в сказках?</w:t>
            </w:r>
          </w:p>
          <w:p>
            <w:pPr>
              <w:pStyle w:val="Normal"/>
              <w:widowControl w:val="false"/>
              <w:suppressAutoHyphens w:val="tru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r>
          </w:p>
          <w:p>
            <w:pPr>
              <w:pStyle w:val="Normal"/>
              <w:widowControl w:val="false"/>
              <w:suppressAutoHyphens w:val="tru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А чему учат нас эти сказки?</w:t>
            </w:r>
          </w:p>
          <w:p>
            <w:pPr>
              <w:pStyle w:val="Normal"/>
              <w:widowControl w:val="false"/>
              <w:suppressAutoHyphens w:val="tru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r>
          </w:p>
          <w:p>
            <w:pPr>
              <w:pStyle w:val="Normal"/>
              <w:widowControl w:val="false"/>
              <w:suppressAutoHyphens w:val="tru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Назовите главных героев из этих сказок. Что вы о них знаете?</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Сейчас мы поговорим о качествах главных героев из этих сказок с помощью игры.</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Игра называется "Скажи наоборот". Для начала нам надо поделиться на 2 команды. Первый ряд и первые 3 парты второго ряда — 1 команда, 3 ряд и последние 3 парты второго ряда — 2 команда.</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Итак, правила игры. Первая команда называет какое-либо качество личности главных героев сказки "Два Мороза", вторая команда должна назвать противоположное качество. Например, добрый — злой. По истечению 30 секунд мы сменим сказку («Иван-царевич и Серый волк», «Сестрица Аленушка и братец Иванушка»). Приступим.</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Молодцы! Сыграем в следующую игру (цель этой игры та же — вспомнить качества главных героев). И называется она «Алфавит». К доске выходят 2 человека, кто желает?</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Сейчас вы по очереди будете вытягивать по одной карточке с буквой. Ваша задача - вспомнить качества главных героев сказки "Морозко", начинающиеся на эту букву. Каждая пара называет по 1 качеству и присаживается, возможность поучаствовать в игре будет у всех. По истечению минуты мы поменяем сказку (на «Гуси-лебеди»). Приступим.</w:t>
            </w:r>
          </w:p>
          <w:p>
            <w:pPr>
              <w:pStyle w:val="Normal"/>
              <w:widowControl w:val="false"/>
              <w:suppressAutoHyphens w:val="true"/>
              <w:spacing w:lineRule="auto" w:line="240" w:before="0" w:after="0"/>
              <w:jc w:val="both"/>
              <w:rPr>
                <w:rFonts w:ascii="Times New Roman" w:hAnsi="Times New Roman"/>
                <w:color w:val="000000"/>
                <w:sz w:val="24"/>
                <w:szCs w:val="24"/>
              </w:rPr>
            </w:pPr>
            <w:r>
              <w:rPr>
                <w:rFonts w:eastAsia="Calibri" w:cs="Times New Roman" w:ascii="Times New Roman" w:hAnsi="Times New Roman"/>
                <w:b w:val="false"/>
                <w:i w:val="false"/>
                <w:caps w:val="false"/>
                <w:smallCaps w:val="false"/>
                <w:color w:val="000000"/>
                <w:spacing w:val="0"/>
                <w:kern w:val="0"/>
                <w:sz w:val="24"/>
                <w:szCs w:val="24"/>
                <w:lang w:val="ru-RU" w:eastAsia="en-US" w:bidi="ar-SA"/>
              </w:rPr>
              <w:t>- Молодцы!</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Добро побеждает зло, герои проходят испытания.</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Быть добрыми, честными, смелыми, помогать другим.</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Слушают правила игры.</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Называют качества главных героев.</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Слушают правила игры.</w:t>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r>
          </w:p>
          <w:p>
            <w:pPr>
              <w:pStyle w:val="Normal"/>
              <w:widowControl w:val="false"/>
              <w:suppressAutoHyphens w:val="true"/>
              <w:spacing w:lineRule="auto" w:line="240" w:before="0" w:after="0"/>
              <w:jc w:val="both"/>
              <w:rPr>
                <w:rFonts w:ascii="Times New Roman" w:hAnsi="Times New Roman" w:cs="Times New Roman"/>
                <w:sz w:val="24"/>
                <w:szCs w:val="24"/>
                <w:lang w:val="ru-RU"/>
              </w:rPr>
            </w:pPr>
            <w:r>
              <w:rPr>
                <w:rFonts w:cs="Times New Roman" w:ascii="Times New Roman" w:hAnsi="Times New Roman"/>
                <w:sz w:val="24"/>
                <w:szCs w:val="24"/>
                <w:lang w:val="ru-RU"/>
              </w:rPr>
              <w:t>Называют качества главных героев.</w:t>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Форма: фронтальная, групповая</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 объяснение</w:t>
            </w:r>
          </w:p>
          <w:p>
            <w:pPr>
              <w:pStyle w:val="ListParagraph"/>
              <w:widowControl w:val="false"/>
              <w:numPr>
                <w:ilvl w:val="0"/>
                <w:numId w:val="8"/>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rHeight w:val="5519" w:hRule="atLeast"/>
        </w:trPr>
        <w:tc>
          <w:tcPr>
            <w:tcW w:w="2322"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Работа по теме урока</w:t>
            </w:r>
          </w:p>
        </w:tc>
        <w:tc>
          <w:tcPr>
            <w:tcW w:w="2261"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Aptos" w:ascii="Times New Roman" w:hAnsi="Times New Roman"/>
                <w:color w:val="000000"/>
                <w:sz w:val="24"/>
                <w:szCs w:val="24"/>
                <w:lang w:val="ru-RU" w:bidi="ar-SA"/>
              </w:rPr>
              <w:t>Выявить качество и уровень овладения знаниями и умениями.</w:t>
            </w:r>
          </w:p>
          <w:p>
            <w:pPr>
              <w:pStyle w:val="Style26"/>
              <w:widowControl w:val="false"/>
              <w:spacing w:lineRule="auto" w:line="240" w:before="0" w:after="160"/>
              <w:jc w:val="both"/>
              <w:rPr>
                <w:rFonts w:ascii="Times New Roman" w:hAnsi="Times New Roman"/>
                <w:sz w:val="24"/>
                <w:szCs w:val="24"/>
              </w:rPr>
            </w:pPr>
            <w:r>
              <w:rPr>
                <w:rFonts w:eastAsia="Aptos" w:cs="" w:ascii="Times New Roman" w:hAnsi="Times New Roman" w:cstheme="majorBidi"/>
                <w:color w:val="000000"/>
                <w:sz w:val="24"/>
                <w:szCs w:val="24"/>
                <w:lang w:val="ru-RU" w:bidi="ar-SA"/>
              </w:rPr>
              <w:t>Выявить неверное представление. Произвести их коррекцию.</w:t>
            </w:r>
          </w:p>
        </w:tc>
        <w:tc>
          <w:tcPr>
            <w:tcW w:w="5293" w:type="dxa"/>
            <w:tcBorders>
              <w:top w:val="single" w:sz="4" w:space="0" w:color="000000"/>
              <w:left w:val="single" w:sz="4" w:space="0" w:color="000000"/>
              <w:bottom w:val="single" w:sz="4" w:space="0" w:color="000000"/>
              <w:right w:val="single" w:sz="4" w:space="0" w:color="000000"/>
            </w:tcBorders>
          </w:tcPr>
          <w:p>
            <w:pPr>
              <w:pStyle w:val="Normal"/>
              <w:widowControl w:val="false"/>
              <w:shd w:val="clear" w:fill="FFFFFF"/>
              <w:suppressAutoHyphens w:val="true"/>
              <w:spacing w:lineRule="auto" w:line="240" w:before="0" w:after="0"/>
              <w:jc w:val="both"/>
              <w:rPr>
                <w:sz w:val="24"/>
                <w:szCs w:val="24"/>
              </w:rPr>
            </w:pPr>
            <w:r>
              <w:rPr>
                <w:rFonts w:ascii="Times New Roman" w:hAnsi="Times New Roman"/>
                <w:b w:val="false"/>
                <w:bCs w:val="false"/>
                <w:i w:val="false"/>
                <w:iCs w:val="false"/>
                <w:caps w:val="false"/>
                <w:smallCaps w:val="false"/>
                <w:color w:val="000000"/>
                <w:spacing w:val="0"/>
                <w:kern w:val="0"/>
                <w:sz w:val="24"/>
                <w:szCs w:val="24"/>
                <w:u w:val="none"/>
                <w:lang w:val="ru-RU" w:bidi="ar-SA"/>
              </w:rPr>
              <w:t>- Ребята, сегодня мы с вами посмотрим сценку из сказки "Морозко", которую подготовили наши ученики. Давайте вспомним сюжет этой сказки. Какие герои нам запомнились больше всего? Почему?</w:t>
            </w:r>
          </w:p>
          <w:p>
            <w:pPr>
              <w:pStyle w:val="Normal"/>
              <w:widowControl w:val="false"/>
              <w:shd w:val="clear" w:fill="FFFFFF"/>
              <w:suppressAutoHyphens w:val="true"/>
              <w:spacing w:lineRule="auto" w:line="240" w:before="0" w:after="0"/>
              <w:jc w:val="both"/>
              <w:rPr>
                <w:sz w:val="24"/>
                <w:szCs w:val="24"/>
              </w:rPr>
            </w:pPr>
            <w:r>
              <w:rPr>
                <w:rFonts w:ascii="Times New Roman" w:hAnsi="Times New Roman"/>
                <w:b w:val="false"/>
                <w:bCs w:val="false"/>
                <w:i w:val="false"/>
                <w:iCs w:val="false"/>
                <w:caps w:val="false"/>
                <w:smallCaps w:val="false"/>
                <w:color w:val="000000"/>
                <w:spacing w:val="0"/>
                <w:kern w:val="0"/>
                <w:sz w:val="24"/>
                <w:szCs w:val="24"/>
                <w:u w:val="none"/>
                <w:lang w:val="ru-RU" w:bidi="ar-SA"/>
              </w:rPr>
              <w:t>- Сейчас вы увидите этюд, в котором Настенька помогает старой женщине. Обратите внимание на то, как она это делает, какие чувства испытывает.</w:t>
            </w:r>
          </w:p>
          <w:p>
            <w:pPr>
              <w:pStyle w:val="Normal"/>
              <w:widowControl w:val="false"/>
              <w:shd w:val="clear" w:fill="FFFFFF"/>
              <w:suppressAutoHyphens w:val="true"/>
              <w:spacing w:lineRule="auto" w:line="240" w:before="0" w:after="0"/>
              <w:jc w:val="both"/>
              <w:rPr>
                <w:sz w:val="24"/>
                <w:szCs w:val="24"/>
                <w:u w:val="single"/>
              </w:rPr>
            </w:pPr>
            <w:r>
              <w:rPr>
                <w:rFonts w:ascii="Times New Roman" w:hAnsi="Times New Roman"/>
                <w:b w:val="false"/>
                <w:bCs w:val="false"/>
                <w:i w:val="false"/>
                <w:iCs w:val="false"/>
                <w:caps w:val="false"/>
                <w:smallCaps w:val="false"/>
                <w:color w:val="000000"/>
                <w:spacing w:val="0"/>
                <w:kern w:val="0"/>
                <w:sz w:val="24"/>
                <w:szCs w:val="24"/>
                <w:u w:val="single"/>
                <w:lang w:val="ru-RU" w:bidi="ar-SA"/>
              </w:rPr>
              <w:t>Этюд «Помощник».</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Действующие лица:</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Старая женщина (слепая): Мудрая, добрая, нуждающаяся в помощи.</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Настенька: Добрая, отзывчивая, скромная, немного испуганная.</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Место действия: Зимний лес, небольшая покосившаяся избушка.</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Обстановка: Заснеженные деревья, тропинка, ведущая к избушке, дрова, сложенные рядом с домом, колодец (условно).</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бредет по заснеженному лесу, заблудившись. Она продрогла и напугана. Замечает маленькую избушку.)</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(Тихо) Ой, избушка! Может, там кто-нибудь есть…</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(Она неуверенно подходит к двери и стучит.)</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(Вежливо) Здравствуйте! Можно войти?</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(Из избушки доносится слабый голос.)</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Старая женщина: Кто там стучится? Заходи, милая, не бойся!</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открывает дверь и входит в избушку. Видит старую слепую женщину, сидящую на лавке.)</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Здравствуйте, бабушка! Я заблудилась в лесу. Не могли бы вы меня приютить на ночь?</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Старая женщина: Здравствуй, девонька! Вижу, что ты устала и замерзла. Конечно, приючу. Садись, погрейся у печки.</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садится на лавку рядом с печкой. Старая женщина ощупывает ее лицо.)</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Старая женщина: Вижу, что ты добрая душа. А помочь мне не откажешь?</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Конечно, бабушка! Что вам нужно?</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Старая женщина: Воды бы мне из колодца принести. Да дров в печь подкинуть. Глаза у меня совсем не видят…</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тут же вскакивает и берется за дело. Она выходит во двор и с трудом достает воды из колодца. Затем приносит дрова и растапливает печь. Она делает все быстро и аккуратно.)</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(Вернувшись в избушку, Настенька замечает, что старая женщина дрожит от холода.)</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Бабушка, вам холодно? Давайте я вам платок теплый принесу.</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(Она достает из своего котомки теплый платок и укрывает им старую женщину.)</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Старая женщина: (Берет руку Настеньки и гладит ее) Спасибо тебе, девонька! Добрая ты, отзывчивая. За твою доброту я тебя награжу.</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(Старая женщина шепчет какие-то слова. Вдруг в избе становится тепло и светло. Настенька удивлена.)</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Настенька: (С удивлением) Бабушка, что это?</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Старая женщина: Это тебе награда за твое доброе сердце. А теперь ступай, милая! Дорогу найдешь!</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 xml:space="preserve">(Настенька с благодарностью прощается со старой женщиной и выходит из избушки. Она видит, что лес преобразился. Деревья покрыты инеем, сверкающим на солнце, а тропинка, ведущая к дому, ясна и хорошо видна.) </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 Что вы почувствовали, когда смотрели этот этюд? Какие качества Настеньки проявились в этой сцене?</w:t>
            </w:r>
          </w:p>
          <w:p>
            <w:pPr>
              <w:pStyle w:val="Normal"/>
              <w:widowControl w:val="false"/>
              <w:spacing w:lineRule="auto" w:line="240" w:before="0" w:after="0"/>
              <w:jc w:val="both"/>
              <w:rPr>
                <w:b w:val="false"/>
                <w:b w:val="false"/>
                <w:bCs w:val="false"/>
                <w:i w:val="false"/>
                <w:i w:val="false"/>
                <w:iCs w:val="false"/>
                <w:caps w:val="false"/>
                <w:smallCaps w:val="false"/>
                <w:spacing w:val="0"/>
                <w:kern w:val="0"/>
                <w:lang w:val="ru-RU" w:bidi="ar-SA"/>
              </w:rPr>
            </w:pPr>
            <w:r>
              <w:rPr>
                <w:b w:val="false"/>
                <w:bCs w:val="false"/>
                <w:i w:val="false"/>
                <w:iCs w:val="false"/>
                <w:caps w:val="false"/>
                <w:smallCaps w:val="false"/>
                <w:spacing w:val="0"/>
                <w:kern w:val="0"/>
                <w:lang w:val="ru-RU" w:bidi="ar-SA"/>
              </w:rPr>
            </w:r>
          </w:p>
          <w:p>
            <w:pPr>
              <w:pStyle w:val="Normal"/>
              <w:widowControl w:val="false"/>
              <w:spacing w:lineRule="auto" w:line="240" w:before="0" w:after="0"/>
              <w:jc w:val="both"/>
              <w:rPr>
                <w:b w:val="false"/>
                <w:b w:val="false"/>
                <w:bCs w:val="false"/>
                <w:i w:val="false"/>
                <w:i w:val="false"/>
                <w:iCs w:val="false"/>
                <w:caps w:val="false"/>
                <w:smallCaps w:val="false"/>
                <w:spacing w:val="0"/>
                <w:kern w:val="0"/>
                <w:lang w:val="ru-RU" w:bidi="ar-SA"/>
              </w:rPr>
            </w:pPr>
            <w:r>
              <w:rPr>
                <w:b w:val="false"/>
                <w:bCs w:val="false"/>
                <w:i w:val="false"/>
                <w:iCs w:val="false"/>
                <w:caps w:val="false"/>
                <w:smallCaps w:val="false"/>
                <w:spacing w:val="0"/>
                <w:kern w:val="0"/>
                <w:lang w:val="ru-RU" w:bidi="ar-SA"/>
              </w:rPr>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 Почему старая женщина помогла Настеньке? Как вы думаете, почему важно помогать другим людям?</w:t>
            </w:r>
          </w:p>
          <w:p>
            <w:pPr>
              <w:pStyle w:val="Normal"/>
              <w:widowControl w:val="false"/>
              <w:spacing w:lineRule="auto" w:line="240" w:before="0" w:after="0"/>
              <w:jc w:val="both"/>
              <w:rPr>
                <w:rFonts w:ascii="Times New Roman" w:hAnsi="Times New Roman"/>
                <w:color w:val="000000"/>
                <w:sz w:val="24"/>
                <w:szCs w:val="24"/>
              </w:rPr>
            </w:pPr>
            <w:r>
              <w:rPr>
                <w:rFonts w:ascii="Times New Roman" w:hAnsi="Times New Roman"/>
                <w:b w:val="false"/>
                <w:bCs w:val="false"/>
                <w:i w:val="false"/>
                <w:iCs w:val="false"/>
                <w:caps w:val="false"/>
                <w:smallCaps w:val="false"/>
                <w:color w:val="000000"/>
                <w:spacing w:val="0"/>
                <w:kern w:val="0"/>
                <w:sz w:val="24"/>
                <w:szCs w:val="24"/>
                <w:lang w:val="ru-RU" w:bidi="ar-SA"/>
              </w:rPr>
              <w:t>- Сейчас я вам прочитаю несколько ситуаций, которые связаны с сказками. Вы должны подумать, как бы вы поступили в данной ситуации. Слушаем внимательно.</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color w:val="000000"/>
                <w:sz w:val="24"/>
                <w:szCs w:val="24"/>
                <w:u w:val="none"/>
              </w:rPr>
              <w:t>«Костер»</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color w:val="000000"/>
                <w:sz w:val="24"/>
                <w:szCs w:val="24"/>
                <w:u w:val="none"/>
              </w:rPr>
              <w:t>Колдунья бросила Аленушку в озеро. Иванушка увидел, как над озером вьется белый платок. Он понимал, что это знак сестры. Он метался по берегу, ища ее, но не мог найти.</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color w:val="000000"/>
                <w:sz w:val="24"/>
                <w:szCs w:val="24"/>
                <w:u w:val="none"/>
              </w:rPr>
              <w:t>В отчаянии, он решил развести огромный костер на берегу озера. Он думал, что дым и огонь привлекут внимание людей, которые помогут ему найти сестру. Но он знал, что колдунья может почувствовать запах дыма и понять, что он не один.</w:t>
            </w:r>
          </w:p>
          <w:p>
            <w:pPr>
              <w:pStyle w:val="Normal"/>
              <w:widowControl w:val="false"/>
              <w:spacing w:lineRule="auto" w:line="240" w:before="0" w:after="0"/>
              <w:jc w:val="both"/>
              <w:rPr>
                <w:rFonts w:ascii="Times New Roman" w:hAnsi="Times New Roman"/>
                <w:b w:val="false"/>
                <w:b w:val="false"/>
                <w:bCs w:val="false"/>
                <w:color w:val="000000"/>
                <w:sz w:val="24"/>
                <w:szCs w:val="24"/>
                <w:u w:val="none"/>
              </w:rPr>
            </w:pPr>
            <w:r>
              <w:rPr>
                <w:rFonts w:ascii="Times New Roman" w:hAnsi="Times New Roman"/>
                <w:b w:val="false"/>
                <w:bCs w:val="false"/>
                <w:color w:val="000000"/>
                <w:sz w:val="24"/>
                <w:szCs w:val="24"/>
                <w:u w:val="none"/>
              </w:rPr>
              <w:t>- Как бы вы поступили на месте Иванушки? Остались бы в одиночестве и продолжал искать Аленушку самостоятельно, или рискнули бы и позвали на помощь, подвергая себя опасности?</w:t>
            </w:r>
          </w:p>
          <w:p>
            <w:pPr>
              <w:pStyle w:val="Normal"/>
              <w:widowControl w:val="false"/>
              <w:spacing w:lineRule="auto" w:line="240" w:before="0" w:after="0"/>
              <w:jc w:val="both"/>
              <w:rPr>
                <w:rFonts w:ascii="Times New Roman" w:hAnsi="Times New Roman"/>
                <w:b w:val="false"/>
                <w:b w:val="false"/>
                <w:bCs w:val="false"/>
                <w:color w:val="000000"/>
                <w:sz w:val="24"/>
                <w:szCs w:val="24"/>
                <w:u w:val="none"/>
              </w:rPr>
            </w:pPr>
            <w:r>
              <w:rPr>
                <w:rFonts w:ascii="Times New Roman" w:hAnsi="Times New Roman"/>
                <w:b w:val="false"/>
                <w:bCs w:val="false"/>
                <w:color w:val="000000"/>
                <w:sz w:val="24"/>
                <w:szCs w:val="24"/>
                <w:u w:val="none"/>
              </w:rPr>
              <w:t>- Хорошо. Слушаем следующую ситуацию.</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color w:val="000000"/>
                <w:sz w:val="24"/>
                <w:szCs w:val="24"/>
                <w:u w:val="none"/>
              </w:rPr>
              <w:t>«Выбор Мороза-Красного носа»</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color w:val="000000"/>
                <w:sz w:val="24"/>
                <w:szCs w:val="24"/>
                <w:u w:val="none"/>
              </w:rPr>
              <w:t>Мороз-Красный нос увидел крестьянина, едущего в лес по дрова. Крестьянин был беден, одет в латанную одежду, и его лошаденка выглядела измученной. Мороз знал, что может заморозить его до смерти одним лишь вздохом, получив легкую победу и посмеявшись над слабостью смертного.</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color w:val="000000"/>
                <w:sz w:val="24"/>
                <w:szCs w:val="24"/>
                <w:u w:val="none"/>
              </w:rPr>
              <w:t>Но с другой стороны, Мороз услышал, как крестьянин тихонько напевает грустную песню о своей голодной семье и тяжелой доле. Красный Нос почувствовал странный укол, что-то похожее на жалость. Он мог доказать брату Морозу-Синему носу, какой он сильный и безжалостный, заморозив бедняка. Но мог и пойти дальше, не тронув его.</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Как бы вы поступили на месте Мороза-Красного носа? Доказали бы свою силу, или позволили бы крестьянину вернуться домой к семье?</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Отлично. А сейчас я предлагаю вам написать послание одному из персонажей прочитанной сказки (на парте лежат конверты с листом внутри). В этом письме вы можете описать свои переживания, чувства, выразить свое отношение к герою. На доске представлены вопросы, которые помогут вам написать ваше послание.</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"Почему тебе понравился этот герой сказки?"</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"Что ты переживал, когда с ним происходили разные несчастья?"</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"Радовался ли ты победам героя?"</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"Есть ли у тебя желание поменять что-нибудь в этой сказке? Что именно? Почему?"</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"Если бы ты был на месте героя, как бы ты поступил?"</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"Что бы ты хотел пожелать этому персонажу?"</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Есть желающие зачитать послание вслух?</w:t>
            </w:r>
          </w:p>
          <w:p>
            <w:pPr>
              <w:pStyle w:val="Normal"/>
              <w:widowControl w:val="false"/>
              <w:spacing w:lineRule="auto" w:line="240" w:before="0" w:after="0"/>
              <w:jc w:val="both"/>
              <w:rPr>
                <w:rFonts w:ascii="Times New Roman" w:hAnsi="Times New Roman"/>
                <w:color w:val="000000"/>
                <w:sz w:val="24"/>
                <w:szCs w:val="24"/>
                <w:u w:val="none"/>
              </w:rPr>
            </w:pPr>
            <w:r>
              <w:rPr>
                <w:rFonts w:ascii="Times New Roman" w:hAnsi="Times New Roman"/>
                <w:b w:val="false"/>
                <w:bCs w:val="false"/>
                <w:i w:val="false"/>
                <w:iCs w:val="false"/>
                <w:caps w:val="false"/>
                <w:smallCaps w:val="false"/>
                <w:color w:val="000000"/>
                <w:spacing w:val="0"/>
                <w:kern w:val="0"/>
                <w:sz w:val="24"/>
                <w:szCs w:val="24"/>
                <w:u w:val="none"/>
                <w:lang w:val="ru-RU" w:bidi="ar-SA"/>
              </w:rPr>
              <w:t>- Молодцы! А теперь предлагаю вам познакомиться с «Азбукой нравственности» В. А. Сухомлинского и в конце урока оформить свой стенд.</w:t>
            </w:r>
          </w:p>
          <w:p>
            <w:pPr>
              <w:pStyle w:val="Normal"/>
              <w:widowControl w:val="false"/>
              <w:spacing w:lineRule="auto" w:line="240" w:before="0" w:after="0"/>
              <w:jc w:val="both"/>
              <w:rPr>
                <w:rFonts w:ascii="Times New Roman" w:hAnsi="Times New Roman"/>
                <w:color w:val="000000"/>
                <w:sz w:val="24"/>
                <w:szCs w:val="24"/>
                <w:u w:val="none"/>
              </w:rPr>
            </w:pPr>
            <w:r>
              <w:rPr>
                <w:rFonts w:eastAsia="Calibri" w:cs="Arial" w:ascii="Times New Roman" w:hAnsi="Times New Roman"/>
                <w:b w:val="false"/>
                <w:bCs w:val="false"/>
                <w:i w:val="false"/>
                <w:iCs w:val="false"/>
                <w:caps w:val="false"/>
                <w:smallCaps w:val="false"/>
                <w:color w:val="000000"/>
                <w:spacing w:val="0"/>
                <w:kern w:val="0"/>
                <w:sz w:val="24"/>
                <w:szCs w:val="24"/>
                <w:u w:val="none"/>
                <w:shd w:fill="FFFFFF" w:val="clear"/>
                <w:lang w:val="ru-RU" w:eastAsia="en-US" w:bidi="ar-SA"/>
              </w:rPr>
              <w:t>- Для начала познакомимся с биографией В. А. Сухомлинского.</w:t>
            </w:r>
          </w:p>
          <w:p>
            <w:pPr>
              <w:pStyle w:val="Normal"/>
              <w:widowControl w:val="false"/>
              <w:spacing w:lineRule="auto" w:line="240" w:before="0" w:after="0"/>
              <w:jc w:val="both"/>
              <w:rPr>
                <w:rFonts w:ascii="Times New Roman" w:hAnsi="Times New Roman"/>
                <w:color w:val="000000"/>
                <w:sz w:val="24"/>
                <w:szCs w:val="24"/>
                <w:u w:val="none"/>
              </w:rPr>
            </w:pPr>
            <w:r>
              <w:rPr>
                <w:rStyle w:val="Strong"/>
                <w:rFonts w:eastAsia="Calibri" w:cs="Arial" w:ascii="Times New Roman" w:hAnsi="Times New Roman"/>
                <w:b w:val="false"/>
                <w:bCs w:val="false"/>
                <w:i w:val="false"/>
                <w:iCs w:val="false"/>
                <w:caps w:val="false"/>
                <w:smallCaps w:val="false"/>
                <w:color w:val="000000"/>
                <w:spacing w:val="0"/>
                <w:kern w:val="0"/>
                <w:sz w:val="24"/>
                <w:szCs w:val="24"/>
                <w:u w:val="none"/>
                <w:shd w:fill="FFFFFF" w:val="clear"/>
                <w:lang w:val="ru-RU" w:eastAsia="en-US" w:bidi="ar-SA"/>
              </w:rPr>
              <w:t>- Василий Александрович Сухомлинский</w:t>
            </w:r>
            <w:r>
              <w:rPr>
                <w:rStyle w:val="Strong"/>
                <w:rFonts w:eastAsia="Calibri" w:cs="Arial" w:ascii="Times New Roman" w:hAnsi="Times New Roman"/>
                <w:b w:val="false"/>
                <w:i w:val="false"/>
                <w:iCs w:val="false"/>
                <w:caps w:val="false"/>
                <w:smallCaps w:val="false"/>
                <w:color w:val="000000"/>
                <w:spacing w:val="0"/>
                <w:kern w:val="0"/>
                <w:sz w:val="24"/>
                <w:szCs w:val="24"/>
                <w:u w:val="none"/>
                <w:shd w:fill="FFFFFF" w:val="clear"/>
                <w:lang w:val="ru-RU" w:eastAsia="en-US" w:bidi="ar-SA"/>
              </w:rPr>
              <w:t xml:space="preserve"> </w:t>
            </w:r>
            <w:r>
              <w:rPr>
                <w:rFonts w:eastAsia="Calibri" w:cs="Arial" w:ascii="Times New Roman" w:hAnsi="Times New Roman"/>
                <w:b w:val="false"/>
                <w:bCs w:val="false"/>
                <w:i w:val="false"/>
                <w:iCs w:val="false"/>
                <w:caps w:val="false"/>
                <w:smallCaps w:val="false"/>
                <w:color w:val="000000"/>
                <w:spacing w:val="0"/>
                <w:kern w:val="0"/>
                <w:sz w:val="24"/>
                <w:szCs w:val="24"/>
                <w:u w:val="none"/>
                <w:shd w:fill="FFFFFF" w:val="clear"/>
                <w:lang w:val="ru-RU" w:eastAsia="en-US" w:bidi="ar-SA"/>
              </w:rPr>
              <w:t>— советский педагог, детский писатель. Родился 28 сентября 1918 года в селе Васильевка (ныне Кировоградская область) в крестьянской семье. </w:t>
            </w:r>
            <w:r>
              <w:rPr>
                <w:rFonts w:ascii="Times New Roman" w:hAnsi="Times New Roman"/>
                <w:b w:val="false"/>
                <w:bCs w:val="false"/>
                <w:i w:val="false"/>
                <w:iCs w:val="false"/>
                <w:caps w:val="false"/>
                <w:smallCaps w:val="false"/>
                <w:color w:val="000000"/>
                <w:spacing w:val="0"/>
                <w:kern w:val="0"/>
                <w:sz w:val="24"/>
                <w:szCs w:val="24"/>
                <w:u w:val="none"/>
                <w:lang w:val="ru-RU" w:bidi="ar-SA"/>
              </w:rPr>
              <w:t>В 1939 году с отличием окончил Полтавский педагогический институт. Работал учителем украинского языка и литературы в сельских школах Кировоградской области.</w:t>
            </w: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 xml:space="preserve"> </w:t>
            </w:r>
            <w:r>
              <w:rPr>
                <w:rFonts w:ascii="Times New Roman" w:hAnsi="Times New Roman"/>
                <w:b w:val="false"/>
                <w:bCs w:val="false"/>
                <w:i w:val="false"/>
                <w:iCs w:val="false"/>
                <w:caps w:val="false"/>
                <w:smallCaps w:val="false"/>
                <w:color w:val="000000"/>
                <w:spacing w:val="0"/>
                <w:kern w:val="0"/>
                <w:sz w:val="24"/>
                <w:szCs w:val="24"/>
                <w:u w:val="none"/>
                <w:lang w:val="ru-RU" w:bidi="ar-SA"/>
              </w:rPr>
              <w:t>Участник Великой Отечественной войны. В июле 1941 года призван в Красную Армию, воевал, участвовал в Смоленском сражении и битве под Москвой. В январе 1942 года был тяжело ранен осколком снаряда под сердце.</w:t>
            </w: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 xml:space="preserve"> </w:t>
            </w:r>
            <w:r>
              <w:rPr>
                <w:rFonts w:ascii="Times New Roman" w:hAnsi="Times New Roman"/>
                <w:b w:val="false"/>
                <w:bCs w:val="false"/>
                <w:i w:val="false"/>
                <w:iCs w:val="false"/>
                <w:caps w:val="false"/>
                <w:smallCaps w:val="false"/>
                <w:color w:val="000000"/>
                <w:spacing w:val="0"/>
                <w:kern w:val="0"/>
                <w:sz w:val="24"/>
                <w:szCs w:val="24"/>
                <w:u w:val="none"/>
                <w:lang w:val="ru-RU" w:bidi="ar-SA"/>
              </w:rPr>
              <w:t>С 1948 года и до последнего дня жизни работал директором средней школы посёлка Павлыш Кировоградской области.</w:t>
            </w:r>
            <w:r>
              <w:rPr>
                <w:rFonts w:ascii="Times New Roman" w:hAnsi="Times New Roman"/>
                <w:b w:val="false"/>
                <w:bCs w:val="false"/>
                <w:i w:val="false"/>
                <w:iCs w:val="false"/>
                <w:caps w:val="false"/>
                <w:smallCaps w:val="false"/>
                <w:strike w:val="false"/>
                <w:dstrike w:val="false"/>
                <w:color w:val="000000"/>
                <w:spacing w:val="0"/>
                <w:kern w:val="0"/>
                <w:sz w:val="24"/>
                <w:szCs w:val="24"/>
                <w:u w:val="none"/>
                <w:effect w:val="none"/>
                <w:lang w:val="ru-RU" w:bidi="ar-SA"/>
              </w:rPr>
              <w:t xml:space="preserve"> Умер 2 сентября 1970 года (прожил 51 год).</w:t>
            </w:r>
          </w:p>
          <w:p>
            <w:pPr>
              <w:pStyle w:val="Normal"/>
              <w:widowControl w:val="false"/>
              <w:spacing w:lineRule="auto" w:line="240" w:before="0" w:after="0"/>
              <w:jc w:val="both"/>
              <w:rPr>
                <w:rFonts w:ascii="Times New Roman" w:hAnsi="Times New Roman"/>
                <w:sz w:val="24"/>
                <w:szCs w:val="24"/>
              </w:rPr>
            </w:pPr>
            <w:r>
              <w:rPr>
                <w:rFonts w:eastAsia="Calibri" w:cs="Arial" w:ascii="Times New Roman" w:hAnsi="Times New Roman"/>
                <w:b w:val="false"/>
                <w:i w:val="false"/>
                <w:caps w:val="false"/>
                <w:smallCaps w:val="false"/>
                <w:color w:val="000000"/>
                <w:spacing w:val="0"/>
                <w:kern w:val="0"/>
                <w:sz w:val="24"/>
                <w:szCs w:val="24"/>
                <w:shd w:fill="FFFFFF" w:val="clear"/>
                <w:lang w:val="ru-RU" w:eastAsia="en-US" w:bidi="ar-SA"/>
              </w:rPr>
              <w:t>- В. А. Сухомлинский считал важным элементом формирования культуры личности усвоение требований, правил и норм поведения, которые он называл «азбукой нравственной культуры». Рассмотрим некоторые правила из этой азбуки.</w:t>
            </w:r>
          </w:p>
          <w:p>
            <w:pPr>
              <w:pStyle w:val="Normal"/>
              <w:widowControl w:val="false"/>
              <w:spacing w:lineRule="auto" w:line="240" w:before="0" w:after="0"/>
              <w:jc w:val="both"/>
              <w:rPr>
                <w:rFonts w:ascii="Times New Roman" w:hAnsi="Times New Roman"/>
                <w:color w:val="000000"/>
                <w:sz w:val="24"/>
                <w:szCs w:val="24"/>
                <w:u w:val="none"/>
              </w:rPr>
            </w:pPr>
            <w:r>
              <w:rPr>
                <w:rFonts w:eastAsia="Calibri" w:cs="Arial" w:ascii="Times New Roman" w:hAnsi="Times New Roman"/>
                <w:b w:val="false"/>
                <w:bCs/>
                <w:i w:val="false"/>
                <w:iCs w:val="false"/>
                <w:caps w:val="false"/>
                <w:smallCaps w:val="false"/>
                <w:color w:val="000000"/>
                <w:spacing w:val="0"/>
                <w:kern w:val="0"/>
                <w:sz w:val="24"/>
                <w:szCs w:val="24"/>
                <w:u w:val="none"/>
                <w:shd w:fill="FFFFFF" w:val="clear"/>
                <w:lang w:val="ru-RU" w:eastAsia="en-US" w:bidi="ar-SA"/>
              </w:rPr>
              <w:t>1) Ты живёшь среди людей. Не забывай, что каждый твой поступок, каждое твоё желание отражается на окружающих тебя людях. Знай, что существует граница между тем, что тебе хочется, и тем, что можно. Проверяй свои поступки вопросом к самому себе: не делаешь ли ты зла, неудобства людям? Делай всё так, чтобы людям, окружающим тебя, было хорошо.</w:t>
            </w:r>
          </w:p>
          <w:p>
            <w:pPr>
              <w:pStyle w:val="Normal"/>
              <w:widowControl w:val="false"/>
              <w:spacing w:lineRule="auto" w:line="240" w:before="0" w:after="0"/>
              <w:jc w:val="both"/>
              <w:rPr>
                <w:rFonts w:ascii="Times New Roman" w:hAnsi="Times New Roman"/>
                <w:color w:val="000000"/>
                <w:sz w:val="24"/>
                <w:szCs w:val="24"/>
              </w:rPr>
            </w:pPr>
            <w:r>
              <w:rPr>
                <w:rFonts w:eastAsia="Calibri" w:cs="Arial" w:ascii="Times New Roman" w:hAnsi="Times New Roman"/>
                <w:b w:val="false"/>
                <w:i w:val="false"/>
                <w:caps w:val="false"/>
                <w:smallCaps w:val="false"/>
                <w:color w:val="000000"/>
                <w:spacing w:val="0"/>
                <w:kern w:val="0"/>
                <w:sz w:val="24"/>
                <w:szCs w:val="24"/>
                <w:shd w:fill="FFFFFF" w:val="clear"/>
                <w:lang w:val="ru-RU" w:eastAsia="en-US" w:bidi="ar-SA"/>
              </w:rPr>
              <w:t>2) Ты пользуешься благами, созданными другими людьми. Люди дают тебе счастье детства. Плати им за это добром.</w:t>
            </w:r>
          </w:p>
          <w:p>
            <w:pPr>
              <w:pStyle w:val="Normal"/>
              <w:widowControl w:val="false"/>
              <w:spacing w:lineRule="auto" w:line="240" w:before="0" w:after="0"/>
              <w:jc w:val="both"/>
              <w:rPr>
                <w:rFonts w:ascii="Times New Roman" w:hAnsi="Times New Roman"/>
                <w:color w:val="000000"/>
                <w:sz w:val="24"/>
                <w:szCs w:val="24"/>
              </w:rPr>
            </w:pPr>
            <w:r>
              <w:rPr>
                <w:rFonts w:eastAsia="Calibri" w:cs="Arial" w:ascii="Times New Roman" w:hAnsi="Times New Roman"/>
                <w:b w:val="false"/>
                <w:i w:val="false"/>
                <w:caps w:val="false"/>
                <w:smallCaps w:val="false"/>
                <w:color w:val="000000"/>
                <w:spacing w:val="0"/>
                <w:kern w:val="0"/>
                <w:sz w:val="24"/>
                <w:szCs w:val="24"/>
                <w:shd w:fill="FFFFFF" w:val="clear"/>
                <w:lang w:val="ru-RU" w:eastAsia="en-US" w:bidi="ar-SA"/>
              </w:rPr>
              <w:t>3) Все блага и радости жизни создаются трудом. Без труда нельзя честно жить. Народ учит: кто не работает, тот не ест. Навсегда запомни эту заповедь. Лодырь, тунеядец – это трутень, пожирающий мёд трудолюбивых пчёл. Учение – твой первый труд. Идя в школу, ты идёшь на работу.</w:t>
            </w:r>
          </w:p>
          <w:p>
            <w:pPr>
              <w:pStyle w:val="Normal"/>
              <w:widowControl w:val="false"/>
              <w:spacing w:lineRule="auto" w:line="240" w:before="0" w:after="0"/>
              <w:jc w:val="both"/>
              <w:rPr>
                <w:rFonts w:ascii="Times New Roman" w:hAnsi="Times New Roman"/>
                <w:color w:val="000000"/>
                <w:sz w:val="24"/>
                <w:szCs w:val="24"/>
              </w:rPr>
            </w:pPr>
            <w:r>
              <w:rPr>
                <w:rFonts w:eastAsia="Calibri" w:cs="Arial" w:ascii="Times New Roman" w:hAnsi="Times New Roman"/>
                <w:b w:val="false"/>
                <w:i w:val="false"/>
                <w:caps w:val="false"/>
                <w:smallCaps w:val="false"/>
                <w:color w:val="000000"/>
                <w:spacing w:val="0"/>
                <w:kern w:val="0"/>
                <w:sz w:val="24"/>
                <w:szCs w:val="24"/>
                <w:shd w:fill="FFFFFF" w:val="clear"/>
                <w:lang w:val="ru-RU" w:eastAsia="en-US" w:bidi="ar-SA"/>
              </w:rPr>
              <w:t>4) Будь добрым и чутким к людям. Помогай слабым и беззащитным. Помогай товарищу в беде. Не причиняй людям зла. Уважай и почитай мать и отца – они дали тебе жизнь, они воспитывают тебя, они хотят, чтобы ты стал честным гражданином, человеком с добрым сердцем и чистой душой.</w:t>
            </w:r>
          </w:p>
          <w:p>
            <w:pPr>
              <w:pStyle w:val="Normal"/>
              <w:widowControl w:val="false"/>
              <w:spacing w:lineRule="auto" w:line="240" w:before="0" w:after="0"/>
              <w:jc w:val="both"/>
              <w:rPr>
                <w:rFonts w:ascii="Times New Roman" w:hAnsi="Times New Roman"/>
                <w:color w:val="000000"/>
                <w:sz w:val="24"/>
                <w:szCs w:val="24"/>
                <w:u w:val="none"/>
              </w:rPr>
            </w:pPr>
            <w:r>
              <w:rPr>
                <w:rFonts w:eastAsia="Calibri" w:cs="Arial" w:ascii="Times New Roman" w:hAnsi="Times New Roman"/>
                <w:b w:val="false"/>
                <w:bCs/>
                <w:i w:val="false"/>
                <w:iCs w:val="false"/>
                <w:caps w:val="false"/>
                <w:smallCaps w:val="false"/>
                <w:color w:val="000000"/>
                <w:spacing w:val="0"/>
                <w:kern w:val="0"/>
                <w:sz w:val="24"/>
                <w:szCs w:val="24"/>
                <w:u w:val="none"/>
                <w:shd w:fill="FFFFFF" w:val="clear"/>
                <w:lang w:val="ru-RU" w:eastAsia="en-US" w:bidi="ar-SA"/>
              </w:rPr>
              <w:t>5) Не будь равнодушным к злу. Борись против зла, обмана, несправедливости. Будь непримирим к тому, кто стремиться жить за счёт других людей, причиняет зло другим людям, обкрадывает общество.</w:t>
            </w:r>
          </w:p>
        </w:tc>
        <w:tc>
          <w:tcPr>
            <w:tcW w:w="252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Краткий пересказ сюжета детьми.</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Смотрят этюд.</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Доброта, отзывчивость, скромность, бескорыстие.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 xml:space="preserve">Потому что она добрая. </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Слушают ситуации.</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Пишут послание.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Несколько учеников зачитывают послание.</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Слушают учителя.</w:t>
            </w:r>
          </w:p>
        </w:tc>
        <w:tc>
          <w:tcPr>
            <w:tcW w:w="2155"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9"/>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 презентация</w:t>
            </w:r>
          </w:p>
        </w:tc>
      </w:tr>
      <w:tr>
        <w:trPr/>
        <w:tc>
          <w:tcPr>
            <w:tcW w:w="2322"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Подведение итогов. Рефлексия</w:t>
            </w:r>
          </w:p>
        </w:tc>
        <w:tc>
          <w:tcPr>
            <w:tcW w:w="2261" w:type="dxa"/>
            <w:tcBorders>
              <w:left w:val="single" w:sz="4" w:space="0" w:color="000000"/>
              <w:bottom w:val="single" w:sz="4" w:space="0" w:color="000000"/>
              <w:right w:val="single" w:sz="4" w:space="0" w:color="000000"/>
            </w:tcBorders>
          </w:tcPr>
          <w:p>
            <w:pPr>
              <w:pStyle w:val="ListParagraph"/>
              <w:widowControl w:val="false"/>
              <w:numPr>
                <w:ilvl w:val="0"/>
                <w:numId w:val="0"/>
              </w:numPr>
              <w:suppressAutoHyphens w:val="true"/>
              <w:spacing w:lineRule="auto" w:line="240" w:before="0" w:after="0"/>
              <w:ind w:left="0" w:right="0" w:hanging="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 xml:space="preserve">Подвести итоги урока и рефлексию учебной деятельности. </w:t>
            </w:r>
          </w:p>
        </w:tc>
        <w:tc>
          <w:tcPr>
            <w:tcW w:w="5293"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sz w:val="24"/>
                <w:szCs w:val="24"/>
              </w:rPr>
            </w:pPr>
            <w:r>
              <w:rPr>
                <w:rFonts w:eastAsia="Calibri" w:cs="Arial" w:ascii="Times New Roman" w:hAnsi="Times New Roman"/>
                <w:color w:val="000000"/>
                <w:kern w:val="0"/>
                <w:sz w:val="24"/>
                <w:szCs w:val="24"/>
                <w:shd w:fill="FFFFFF" w:val="clear"/>
                <w:lang w:val="ru-RU" w:eastAsia="en-US" w:bidi="ar-SA"/>
              </w:rPr>
              <w:t>- Итак, наш урок подходит к концу.</w:t>
            </w:r>
          </w:p>
          <w:p>
            <w:pPr>
              <w:pStyle w:val="Normal"/>
              <w:widowControl w:val="false"/>
              <w:spacing w:lineRule="auto" w:line="240" w:before="0" w:after="0"/>
              <w:jc w:val="both"/>
              <w:rPr>
                <w:rFonts w:ascii="Times New Roman" w:hAnsi="Times New Roman"/>
                <w:sz w:val="24"/>
                <w:szCs w:val="24"/>
              </w:rPr>
            </w:pPr>
            <w:r>
              <w:rPr>
                <w:rFonts w:ascii="Times New Roman" w:hAnsi="Times New Roman"/>
                <w:sz w:val="24"/>
                <w:szCs w:val="24"/>
              </w:rPr>
              <w:t xml:space="preserve">- Что нового вы узнали сегодня на </w:t>
            </w:r>
            <w:r>
              <w:rPr>
                <w:rFonts w:ascii="Times New Roman" w:hAnsi="Times New Roman"/>
                <w:sz w:val="24"/>
                <w:szCs w:val="24"/>
                <w:lang w:val="ru-RU"/>
              </w:rPr>
              <w:t>уроке</w:t>
            </w:r>
            <w:r>
              <w:rPr>
                <w:rFonts w:ascii="Times New Roman" w:hAnsi="Times New Roman"/>
                <w:sz w:val="24"/>
                <w:szCs w:val="24"/>
              </w:rPr>
              <w:t xml:space="preserve">? </w:t>
            </w:r>
            <w:r>
              <w:rPr>
                <w:rFonts w:eastAsia="Calibri" w:cs="Arial" w:ascii="Times New Roman" w:hAnsi="Times New Roman"/>
                <w:color w:val="000000"/>
                <w:kern w:val="0"/>
                <w:sz w:val="24"/>
                <w:szCs w:val="24"/>
                <w:shd w:fill="FFFFFF" w:val="clear"/>
                <w:lang w:val="ru-RU" w:eastAsia="en-US" w:bidi="ar-SA"/>
              </w:rPr>
              <w:t>Чему научили вас русские народные волшебные сказки? Какие нравственные уроки (мораль, мысль сказок) вы извлекли для себя? Как вы можете использовать эти уроки в своей жизни?</w:t>
            </w:r>
          </w:p>
          <w:p>
            <w:pPr>
              <w:pStyle w:val="Normal"/>
              <w:widowControl w:val="false"/>
              <w:spacing w:lineRule="auto" w:line="240" w:before="0" w:after="0"/>
              <w:jc w:val="both"/>
              <w:rPr>
                <w:rFonts w:ascii="Times New Roman" w:hAnsi="Times New Roman"/>
                <w:sz w:val="24"/>
                <w:szCs w:val="24"/>
              </w:rPr>
            </w:pPr>
            <w:r>
              <w:rPr>
                <w:rFonts w:eastAsia="Calibri" w:cs="Arial" w:ascii="Times New Roman" w:hAnsi="Times New Roman"/>
                <w:color w:val="000000"/>
                <w:kern w:val="0"/>
                <w:sz w:val="24"/>
                <w:szCs w:val="24"/>
                <w:shd w:fill="FFFFFF" w:val="clear"/>
                <w:lang w:val="ru-RU" w:eastAsia="en-US" w:bidi="ar-SA"/>
              </w:rPr>
              <w:t>- А наш урок я предлагаю закончить оформлением стенд, который будет называться «Правила доброты».</w:t>
            </w:r>
          </w:p>
          <w:p>
            <w:pPr>
              <w:pStyle w:val="Normal"/>
              <w:widowControl w:val="false"/>
              <w:spacing w:lineRule="auto" w:line="240" w:before="0" w:after="0"/>
              <w:jc w:val="both"/>
              <w:rPr/>
            </w:pPr>
            <w:r>
              <w:rPr>
                <w:rFonts w:eastAsia="Calibri" w:cs="Arial" w:ascii="Times New Roman" w:hAnsi="Times New Roman"/>
                <w:b w:val="false"/>
                <w:i w:val="false"/>
                <w:caps w:val="false"/>
                <w:smallCaps w:val="false"/>
                <w:color w:val="000000"/>
                <w:spacing w:val="0"/>
                <w:kern w:val="0"/>
                <w:sz w:val="24"/>
                <w:szCs w:val="24"/>
                <w:shd w:fill="FFFFFF" w:val="clear"/>
                <w:lang w:val="ru-RU" w:eastAsia="en-US" w:bidi="ar-SA"/>
              </w:rPr>
              <w:t>- Будь внимателен к другим, ведь, может быть, кому-то необходима твоя поддержка, сочувствие, помощь. Помогай слабым, маленьким, больным, старым, попавшим в беду. Не завидуй. Прощай ошибки.</w:t>
            </w:r>
          </w:p>
          <w:p>
            <w:pPr>
              <w:pStyle w:val="Normal"/>
              <w:widowControl w:val="false"/>
              <w:spacing w:lineRule="auto" w:line="240" w:before="0" w:after="0"/>
              <w:jc w:val="both"/>
              <w:rPr/>
            </w:pPr>
            <w:r>
              <w:rPr>
                <w:rFonts w:eastAsia="Calibri" w:cs="Arial" w:ascii="Times New Roman" w:hAnsi="Times New Roman"/>
                <w:b w:val="false"/>
                <w:i w:val="false"/>
                <w:caps w:val="false"/>
                <w:smallCaps w:val="false"/>
                <w:color w:val="000000"/>
                <w:spacing w:val="0"/>
                <w:kern w:val="0"/>
                <w:sz w:val="24"/>
                <w:szCs w:val="24"/>
                <w:shd w:fill="FFFFFF" w:val="clear"/>
                <w:lang w:val="ru-RU" w:eastAsia="en-US" w:bidi="ar-SA"/>
              </w:rPr>
              <w:t>- Молодцы! Давайте все вместе прочитаем каждое правило.</w:t>
            </w:r>
          </w:p>
          <w:p>
            <w:pPr>
              <w:pStyle w:val="Normal"/>
              <w:widowControl w:val="false"/>
              <w:spacing w:lineRule="auto" w:line="240" w:before="0" w:after="0"/>
              <w:jc w:val="both"/>
              <w:rPr/>
            </w:pPr>
            <w:r>
              <w:rPr>
                <w:rFonts w:eastAsia="Calibri" w:cs="Arial" w:ascii="Times New Roman" w:hAnsi="Times New Roman"/>
                <w:b w:val="false"/>
                <w:i w:val="false"/>
                <w:caps w:val="false"/>
                <w:smallCaps w:val="false"/>
                <w:color w:val="000000"/>
                <w:spacing w:val="0"/>
                <w:kern w:val="0"/>
                <w:sz w:val="24"/>
                <w:szCs w:val="24"/>
                <w:shd w:fill="FFFFFF" w:val="clear"/>
                <w:lang w:val="ru-RU" w:eastAsia="en-US" w:bidi="ar-SA"/>
              </w:rPr>
              <w:t>- Отлично. Вы отлично поработали сегодня на уроке. Я уверена, что эти правила помогут вам в будущем, вы их будете соблюдать и не забудете.</w:t>
            </w:r>
          </w:p>
        </w:tc>
        <w:tc>
          <w:tcPr>
            <w:tcW w:w="2529"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Ответы учащихся.</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Оформляют стенд.</w:t>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uppressAutoHyphens w:val="true"/>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Читают правила.</w:t>
            </w:r>
          </w:p>
        </w:tc>
        <w:tc>
          <w:tcPr>
            <w:tcW w:w="2155" w:type="dxa"/>
            <w:tcBorders>
              <w:left w:val="single" w:sz="4" w:space="0" w:color="000000"/>
              <w:bottom w:val="single" w:sz="4" w:space="0" w:color="000000"/>
              <w:right w:val="single" w:sz="4" w:space="0" w:color="000000"/>
            </w:tcBorders>
          </w:tcPr>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Формы: фронтальная</w:t>
            </w:r>
          </w:p>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Методы: беседа</w:t>
            </w:r>
          </w:p>
          <w:p>
            <w:pPr>
              <w:pStyle w:val="ListParagraph"/>
              <w:widowControl w:val="false"/>
              <w:numPr>
                <w:ilvl w:val="0"/>
                <w:numId w:val="10"/>
              </w:numPr>
              <w:suppressAutoHyphens w:val="true"/>
              <w:spacing w:lineRule="auto" w:line="240" w:before="0" w:after="0"/>
              <w:ind w:left="360" w:right="0" w:hanging="360"/>
              <w:contextualSpacing/>
              <w:jc w:val="both"/>
              <w:rPr>
                <w:rFonts w:ascii="Times New Roman" w:hAnsi="Times New Roman"/>
                <w:sz w:val="24"/>
                <w:szCs w:val="24"/>
              </w:rPr>
            </w:pPr>
            <w:r>
              <w:rPr>
                <w:rFonts w:eastAsia="Calibri" w:cs="Times New Roman" w:ascii="Times New Roman" w:hAnsi="Times New Roman"/>
                <w:kern w:val="0"/>
                <w:sz w:val="24"/>
                <w:szCs w:val="24"/>
                <w:lang w:val="ru-RU" w:eastAsia="en-US" w:bidi="ar-SA"/>
              </w:rPr>
              <w:t>Средства: речь учителя,  речь учащихся</w:t>
            </w:r>
          </w:p>
        </w:tc>
      </w:tr>
    </w:tbl>
    <w:p>
      <w:pPr>
        <w:sectPr>
          <w:footerReference w:type="default" r:id="rId42"/>
          <w:type w:val="nextPage"/>
          <w:pgSz w:orient="landscape" w:w="16838" w:h="11906"/>
          <w:pgMar w:left="1701" w:right="850" w:gutter="0" w:header="0" w:top="1134" w:footer="0" w:bottom="0"/>
          <w:pgNumType w:start="82" w:fmt="decimal"/>
          <w:formProt w:val="false"/>
          <w:textDirection w:val="lrTb"/>
          <w:docGrid w:type="default" w:linePitch="600" w:charSpace="32768"/>
        </w:sectPr>
        <w:pStyle w:val="Normal"/>
        <w:spacing w:before="0" w:after="160"/>
        <w:rPr>
          <w:sz w:val="16"/>
          <w:szCs w:val="16"/>
        </w:rPr>
      </w:pPr>
      <w:r>
        <w:rPr/>
      </w:r>
    </w:p>
    <w:p>
      <w:pPr>
        <w:pStyle w:val="Normal"/>
        <w:spacing w:lineRule="auto" w:line="480"/>
        <w:jc w:val="right"/>
        <w:rPr>
          <w:rFonts w:ascii="Times New Roman" w:hAnsi="Times New Roman"/>
          <w:sz w:val="28"/>
          <w:szCs w:val="28"/>
        </w:rPr>
      </w:pPr>
      <w:r>
        <w:rPr>
          <w:rFonts w:ascii="Times New Roman" w:hAnsi="Times New Roman"/>
          <w:sz w:val="28"/>
          <w:szCs w:val="28"/>
        </w:rPr>
        <w:t>ПРИЛОЖЕНИЕ 5</w:t>
      </w:r>
    </w:p>
    <w:p>
      <w:pPr>
        <w:pStyle w:val="Normal"/>
        <w:spacing w:lineRule="auto" w:line="360"/>
        <w:jc w:val="right"/>
        <w:rPr>
          <w:rFonts w:ascii="Times New Roman" w:hAnsi="Times New Roman"/>
          <w:sz w:val="28"/>
          <w:szCs w:val="28"/>
        </w:rPr>
      </w:pPr>
      <w:r>
        <w:rPr>
          <w:rFonts w:ascii="Times New Roman" w:hAnsi="Times New Roman"/>
          <w:sz w:val="28"/>
          <w:szCs w:val="28"/>
        </w:rPr>
        <w:t>ФРАГМЕНТЫ РАБОЧЕЙ ТЕТРАДИ ПО ЛИТЕРАТУРНОМУ ЧТЕНИЮ, ПОСВЯЩЁННЫЕ НРАВСТВЕННОМУ ВОСПИТАНИЮ МЛАДШИХ ШКОЛЬНИКОВ ПРИ ИЗУЧЕНИИ РУССКИХ НАРОДНЫХ ВОЛШЕБНЫХ СКАЗОК</w:t>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rFonts w:ascii="Times New Roman" w:hAnsi="Times New Roman"/>
          <w:sz w:val="28"/>
          <w:szCs w:val="28"/>
        </w:rPr>
      </w:pPr>
      <w:r>
        <w:rPr>
          <w:rFonts w:ascii="Times New Roman" w:hAnsi="Times New Roman"/>
          <w:sz w:val="28"/>
          <w:szCs w:val="28"/>
        </w:rPr>
      </w:r>
    </w:p>
    <w:p>
      <w:pPr>
        <w:pStyle w:val="Normal"/>
        <w:spacing w:lineRule="auto" w:line="480"/>
        <w:jc w:val="right"/>
        <w:rPr/>
      </w:pPr>
      <w:r>
        <w:rPr/>
      </w:r>
      <w:r>
        <w:br w:type="page"/>
      </w:r>
    </w:p>
    <w:p>
      <w:pPr>
        <w:pStyle w:val="Normal"/>
        <w:spacing w:lineRule="auto" w:line="480"/>
        <w:jc w:val="right"/>
        <w:rPr/>
      </w:pPr>
      <w:r>
        <w:rPr/>
        <w:drawing>
          <wp:anchor behindDoc="0" distT="0" distB="0" distL="0" distR="0" simplePos="0" locked="0" layoutInCell="0" allowOverlap="1" relativeHeight="2">
            <wp:simplePos x="0" y="0"/>
            <wp:positionH relativeFrom="column">
              <wp:posOffset>-1080135</wp:posOffset>
            </wp:positionH>
            <wp:positionV relativeFrom="paragraph">
              <wp:posOffset>-720090</wp:posOffset>
            </wp:positionV>
            <wp:extent cx="7559675" cy="10692130"/>
            <wp:effectExtent l="0" t="0" r="0" b="0"/>
            <wp:wrapSquare wrapText="largest"/>
            <wp:docPr id="22"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1" descr=""/>
                    <pic:cNvPicPr>
                      <a:picLocks noChangeAspect="1" noChangeArrowheads="1"/>
                    </pic:cNvPicPr>
                  </pic:nvPicPr>
                  <pic:blipFill>
                    <a:blip r:embed="rId43"/>
                    <a:stretch>
                      <a:fillRect/>
                    </a:stretch>
                  </pic:blipFill>
                  <pic:spPr bwMode="auto">
                    <a:xfrm>
                      <a:off x="0" y="0"/>
                      <a:ext cx="7559675" cy="10692130"/>
                    </a:xfrm>
                    <a:prstGeom prst="rect">
                      <a:avLst/>
                    </a:prstGeom>
                  </pic:spPr>
                </pic:pic>
              </a:graphicData>
            </a:graphic>
          </wp:anchor>
        </w:drawing>
        <w:drawing>
          <wp:anchor behindDoc="0" distT="0" distB="0" distL="0" distR="0" simplePos="0" locked="0" layoutInCell="0" allowOverlap="1" relativeHeight="24">
            <wp:simplePos x="0" y="0"/>
            <wp:positionH relativeFrom="column">
              <wp:posOffset>6955155</wp:posOffset>
            </wp:positionH>
            <wp:positionV relativeFrom="paragraph">
              <wp:posOffset>9399905</wp:posOffset>
            </wp:positionV>
            <wp:extent cx="2023745" cy="1068070"/>
            <wp:effectExtent l="0" t="0" r="0" b="0"/>
            <wp:wrapSquare wrapText="largest"/>
            <wp:docPr id="23"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0" descr=""/>
                    <pic:cNvPicPr>
                      <a:picLocks noChangeAspect="1" noChangeArrowheads="1"/>
                    </pic:cNvPicPr>
                  </pic:nvPicPr>
                  <pic:blipFill>
                    <a:blip r:embed="rId44"/>
                    <a:srcRect l="0" t="0" r="17249" b="6075"/>
                    <a:stretch>
                      <a:fillRect/>
                    </a:stretch>
                  </pic:blipFill>
                  <pic:spPr bwMode="auto">
                    <a:xfrm>
                      <a:off x="0" y="0"/>
                      <a:ext cx="2023745" cy="1068070"/>
                    </a:xfrm>
                    <a:prstGeom prst="rect">
                      <a:avLst/>
                    </a:prstGeom>
                  </pic:spPr>
                </pic:pic>
              </a:graphicData>
            </a:graphic>
          </wp:anchor>
        </w:drawing>
      </w:r>
      <w:r>
        <w:br w:type="page"/>
      </w:r>
    </w:p>
    <w:p>
      <w:pPr>
        <w:pStyle w:val="Normal"/>
        <w:spacing w:lineRule="auto" w:line="480"/>
        <w:jc w:val="right"/>
        <w:rPr/>
      </w:pPr>
      <w:r>
        <w:rPr/>
        <w:drawing>
          <wp:anchor behindDoc="0" distT="0" distB="0" distL="0" distR="0" simplePos="0" locked="0" layoutInCell="0" allowOverlap="1" relativeHeight="25">
            <wp:simplePos x="0" y="0"/>
            <wp:positionH relativeFrom="column">
              <wp:posOffset>-1076960</wp:posOffset>
            </wp:positionH>
            <wp:positionV relativeFrom="paragraph">
              <wp:posOffset>-709295</wp:posOffset>
            </wp:positionV>
            <wp:extent cx="7552055" cy="10681335"/>
            <wp:effectExtent l="0" t="0" r="0" b="0"/>
            <wp:wrapSquare wrapText="largest"/>
            <wp:docPr id="24" name="Изображение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26" descr=""/>
                    <pic:cNvPicPr>
                      <a:picLocks noChangeAspect="1" noChangeArrowheads="1"/>
                    </pic:cNvPicPr>
                  </pic:nvPicPr>
                  <pic:blipFill>
                    <a:blip r:embed="rId45"/>
                    <a:stretch>
                      <a:fillRect/>
                    </a:stretch>
                  </pic:blipFill>
                  <pic:spPr bwMode="auto">
                    <a:xfrm>
                      <a:off x="0" y="0"/>
                      <a:ext cx="7552055" cy="10681335"/>
                    </a:xfrm>
                    <a:prstGeom prst="rect">
                      <a:avLst/>
                    </a:prstGeom>
                  </pic:spPr>
                </pic:pic>
              </a:graphicData>
            </a:graphic>
          </wp:anchor>
        </w:drawing>
      </w:r>
      <w:r>
        <w:br w:type="page"/>
      </w:r>
    </w:p>
    <w:p>
      <w:pPr>
        <w:pStyle w:val="Normal"/>
        <w:spacing w:lineRule="auto" w:line="480"/>
        <w:jc w:val="right"/>
        <w:rPr/>
      </w:pPr>
      <w:r>
        <w:rPr/>
        <w:drawing>
          <wp:anchor behindDoc="0" distT="0" distB="0" distL="0" distR="0" simplePos="0" locked="0" layoutInCell="0" allowOverlap="1" relativeHeight="26">
            <wp:simplePos x="0" y="0"/>
            <wp:positionH relativeFrom="column">
              <wp:posOffset>-1077595</wp:posOffset>
            </wp:positionH>
            <wp:positionV relativeFrom="paragraph">
              <wp:posOffset>-709295</wp:posOffset>
            </wp:positionV>
            <wp:extent cx="7557770" cy="10681335"/>
            <wp:effectExtent l="0" t="0" r="0" b="0"/>
            <wp:wrapSquare wrapText="largest"/>
            <wp:docPr id="25" name="Изображение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28" descr=""/>
                    <pic:cNvPicPr>
                      <a:picLocks noChangeAspect="1" noChangeArrowheads="1"/>
                    </pic:cNvPicPr>
                  </pic:nvPicPr>
                  <pic:blipFill>
                    <a:blip r:embed="rId46"/>
                    <a:stretch>
                      <a:fillRect/>
                    </a:stretch>
                  </pic:blipFill>
                  <pic:spPr bwMode="auto">
                    <a:xfrm>
                      <a:off x="0" y="0"/>
                      <a:ext cx="7557770" cy="10681335"/>
                    </a:xfrm>
                    <a:prstGeom prst="rect">
                      <a:avLst/>
                    </a:prstGeom>
                  </pic:spPr>
                </pic:pic>
              </a:graphicData>
            </a:graphic>
          </wp:anchor>
        </w:drawing>
        <mc:AlternateContent>
          <mc:Choice Requires="wps">
            <w:drawing>
              <wp:anchor behindDoc="0" distT="635" distB="635" distL="635" distR="635" simplePos="0" locked="0" layoutInCell="0" allowOverlap="1" relativeHeight="27">
                <wp:simplePos x="0" y="0"/>
                <wp:positionH relativeFrom="column">
                  <wp:posOffset>-453390</wp:posOffset>
                </wp:positionH>
                <wp:positionV relativeFrom="paragraph">
                  <wp:posOffset>2288540</wp:posOffset>
                </wp:positionV>
                <wp:extent cx="6201410" cy="4650740"/>
                <wp:effectExtent l="635" t="635" r="635" b="635"/>
                <wp:wrapNone/>
                <wp:docPr id="26" name="Врезка 38"/>
                <a:graphic xmlns:a="http://schemas.openxmlformats.org/drawingml/2006/main">
                  <a:graphicData uri="http://schemas.microsoft.com/office/word/2010/wordprocessingShape">
                    <wps:wsp>
                      <wps:cNvSpPr/>
                      <wps:spPr>
                        <a:xfrm>
                          <a:off x="0" y="0"/>
                          <a:ext cx="6201360" cy="4650840"/>
                        </a:xfrm>
                        <a:prstGeom prst="rect">
                          <a:avLst/>
                        </a:prstGeom>
                        <a:noFill/>
                        <a:ln w="0">
                          <a:noFill/>
                        </a:ln>
                      </wps:spPr>
                      <wps:style>
                        <a:lnRef idx="0"/>
                        <a:fillRef idx="0"/>
                        <a:effectRef idx="0"/>
                        <a:fontRef idx="minor"/>
                      </wps:style>
                      <wps:txbx>
                        <w:txbxContent>
                          <w:p>
                            <w:pPr>
                              <w:pStyle w:val="Style31"/>
                              <w:overflowPunct w:val="false"/>
                              <w:jc w:val="center"/>
                              <w:rPr>
                                <w:rFonts w:ascii="Times New Roman" w:hAnsi="Times New Roman"/>
                                <w:color w:val="000000"/>
                                <w:sz w:val="48"/>
                                <w:szCs w:val="48"/>
                              </w:rPr>
                            </w:pPr>
                            <w:r>
                              <w:rPr>
                                <w:rFonts w:ascii="Times New Roman" w:hAnsi="Times New Roman"/>
                                <w:color w:val="000000"/>
                                <w:sz w:val="48"/>
                                <w:szCs w:val="48"/>
                              </w:rPr>
                            </w:r>
                          </w:p>
                          <w:p>
                            <w:pPr>
                              <w:pStyle w:val="Style31"/>
                              <w:overflowPunct w:val="false"/>
                              <w:jc w:val="center"/>
                              <w:rPr>
                                <w:rFonts w:ascii="Times New Roman" w:hAnsi="Times New Roman"/>
                                <w:color w:val="000000"/>
                                <w:sz w:val="48"/>
                                <w:szCs w:val="48"/>
                              </w:rPr>
                            </w:pPr>
                            <w:r>
                              <w:rPr>
                                <w:rFonts w:ascii="Times New Roman" w:hAnsi="Times New Roman"/>
                                <w:color w:val="000000"/>
                                <w:sz w:val="48"/>
                                <w:szCs w:val="48"/>
                              </w:rPr>
                            </w:r>
                          </w:p>
                          <w:p>
                            <w:pPr>
                              <w:pStyle w:val="Style31"/>
                              <w:overflowPunct w:val="false"/>
                              <w:jc w:val="center"/>
                              <w:rPr>
                                <w:rFonts w:ascii="Times New Roman" w:hAnsi="Times New Roman"/>
                                <w:color w:val="000000"/>
                                <w:sz w:val="48"/>
                                <w:szCs w:val="48"/>
                              </w:rPr>
                            </w:pPr>
                            <w:r>
                              <w:rPr>
                                <w:rFonts w:ascii="Times New Roman" w:hAnsi="Times New Roman"/>
                                <w:color w:val="000000"/>
                                <w:sz w:val="48"/>
                                <w:szCs w:val="48"/>
                              </w:rPr>
                            </w:r>
                          </w:p>
                          <w:p>
                            <w:pPr>
                              <w:pStyle w:val="Style31"/>
                              <w:overflowPunct w:val="false"/>
                              <w:jc w:val="center"/>
                              <w:rPr>
                                <w:rFonts w:ascii="Times New Roman" w:hAnsi="Times New Roman"/>
                                <w:color w:val="000000"/>
                                <w:sz w:val="48"/>
                                <w:szCs w:val="48"/>
                              </w:rPr>
                            </w:pPr>
                            <w:r>
                              <w:rPr>
                                <w:rFonts w:ascii="Times New Roman" w:hAnsi="Times New Roman"/>
                                <w:color w:val="000000"/>
                                <w:sz w:val="48"/>
                                <w:szCs w:val="48"/>
                              </w:rPr>
                            </w:r>
                          </w:p>
                          <w:p>
                            <w:pPr>
                              <w:pStyle w:val="Style31"/>
                              <w:overflowPunct w:val="false"/>
                              <w:jc w:val="center"/>
                              <w:rPr>
                                <w:color w:val="000000"/>
                              </w:rPr>
                            </w:pPr>
                            <w:r>
                              <w:rPr>
                                <w:rFonts w:ascii="Times New Roman" w:hAnsi="Times New Roman"/>
                                <w:color w:val="000000"/>
                                <w:sz w:val="48"/>
                                <w:szCs w:val="48"/>
                              </w:rPr>
                              <w:t xml:space="preserve">Рабочая тетрадь по литературному чтению </w:t>
                            </w:r>
                          </w:p>
                          <w:p>
                            <w:pPr>
                              <w:pStyle w:val="Style31"/>
                              <w:overflowPunct w:val="false"/>
                              <w:jc w:val="center"/>
                              <w:rPr>
                                <w:color w:val="000000"/>
                              </w:rPr>
                            </w:pPr>
                            <w:r>
                              <w:rPr>
                                <w:rFonts w:ascii="Times New Roman" w:hAnsi="Times New Roman"/>
                                <w:color w:val="000000"/>
                                <w:sz w:val="48"/>
                                <w:szCs w:val="48"/>
                              </w:rPr>
                              <w:t>учени____________класса______________</w:t>
                            </w:r>
                          </w:p>
                          <w:p>
                            <w:pPr>
                              <w:pStyle w:val="Style31"/>
                              <w:overflowPunct w:val="false"/>
                              <w:jc w:val="center"/>
                              <w:rPr>
                                <w:color w:val="000000"/>
                              </w:rPr>
                            </w:pPr>
                            <w:r>
                              <w:rPr>
                                <w:rFonts w:ascii="Times New Roman" w:hAnsi="Times New Roman"/>
                                <w:color w:val="000000"/>
                                <w:sz w:val="48"/>
                                <w:szCs w:val="48"/>
                              </w:rPr>
                              <w:t>____________________школы__________</w:t>
                            </w:r>
                          </w:p>
                          <w:p>
                            <w:pPr>
                              <w:pStyle w:val="Style31"/>
                              <w:overflowPunct w:val="false"/>
                              <w:jc w:val="center"/>
                              <w:rPr>
                                <w:color w:val="000000"/>
                              </w:rPr>
                            </w:pPr>
                            <w:r>
                              <w:rPr>
                                <w:rFonts w:ascii="Times New Roman" w:hAnsi="Times New Roman"/>
                                <w:color w:val="000000"/>
                                <w:sz w:val="48"/>
                                <w:szCs w:val="48"/>
                              </w:rPr>
                              <w:t>____________________________________</w:t>
                            </w:r>
                          </w:p>
                          <w:p>
                            <w:pPr>
                              <w:pStyle w:val="Style31"/>
                              <w:overflowPunct w:val="false"/>
                              <w:jc w:val="center"/>
                              <w:rPr>
                                <w:color w:val="000000"/>
                              </w:rPr>
                            </w:pPr>
                            <w:r>
                              <w:rPr>
                                <w:rFonts w:ascii="Times New Roman" w:hAnsi="Times New Roman"/>
                                <w:color w:val="000000"/>
                                <w:sz w:val="48"/>
                                <w:szCs w:val="48"/>
                              </w:rPr>
                              <w:t>____________________________________</w:t>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rPr>
                            </w:pPr>
                            <w:r>
                              <w:rPr>
                                <w:color w:val="000000"/>
                              </w:rPr>
                            </w:r>
                          </w:p>
                          <w:p>
                            <w:pPr>
                              <w:pStyle w:val="Style31"/>
                              <w:overflowPunct w:val="false"/>
                              <w:jc w:val="center"/>
                              <w:rPr>
                                <w:color w:val="000000"/>
                              </w:rPr>
                            </w:pPr>
                            <w:r>
                              <w:rPr>
                                <w:color w:val="000000"/>
                              </w:rPr>
                            </w:r>
                          </w:p>
                          <w:p>
                            <w:pPr>
                              <w:pStyle w:val="Style31"/>
                              <w:overflowPunct w:val="false"/>
                              <w:jc w:val="center"/>
                              <w:rPr>
                                <w:color w:val="000000"/>
                              </w:rPr>
                            </w:pPr>
                            <w:r>
                              <w:rPr>
                                <w:color w:val="000000"/>
                              </w:rPr>
                            </w:r>
                          </w:p>
                          <w:p>
                            <w:pPr>
                              <w:pStyle w:val="Style31"/>
                              <w:overflowPunct w:val="false"/>
                              <w:jc w:val="center"/>
                              <w:rPr>
                                <w:color w:val="000000"/>
                              </w:rPr>
                            </w:pPr>
                            <w:r>
                              <w:rPr>
                                <w:color w:val="000000"/>
                              </w:rPr>
                            </w:r>
                          </w:p>
                        </w:txbxContent>
                      </wps:txbx>
                      <wps:bodyPr lIns="0" rIns="0" tIns="0" bIns="0" anchor="t">
                        <a:noAutofit/>
                      </wps:bodyPr>
                    </wps:wsp>
                  </a:graphicData>
                </a:graphic>
              </wp:anchor>
            </w:drawing>
          </mc:Choice>
          <mc:Fallback>
            <w:pict>
              <v:rect id="shape_0" ID="Врезка 38" path="m0,0l-2147483645,0l-2147483645,-2147483646l0,-2147483646xe" stroked="f" o:allowincell="f" style="position:absolute;margin-left:-35.7pt;margin-top:180.2pt;width:488.25pt;height:366.15pt;mso-wrap-style:square;v-text-anchor:top">
                <v:fill o:detectmouseclick="t" on="false"/>
                <v:stroke color="#3465a4" joinstyle="round" endcap="flat"/>
                <v:textbox>
                  <w:txbxContent>
                    <w:p>
                      <w:pPr>
                        <w:pStyle w:val="Style31"/>
                        <w:overflowPunct w:val="false"/>
                        <w:jc w:val="center"/>
                        <w:rPr>
                          <w:rFonts w:ascii="Times New Roman" w:hAnsi="Times New Roman"/>
                          <w:color w:val="000000"/>
                          <w:sz w:val="48"/>
                          <w:szCs w:val="48"/>
                        </w:rPr>
                      </w:pPr>
                      <w:r>
                        <w:rPr>
                          <w:rFonts w:ascii="Times New Roman" w:hAnsi="Times New Roman"/>
                          <w:color w:val="000000"/>
                          <w:sz w:val="48"/>
                          <w:szCs w:val="48"/>
                        </w:rPr>
                      </w:r>
                    </w:p>
                    <w:p>
                      <w:pPr>
                        <w:pStyle w:val="Style31"/>
                        <w:overflowPunct w:val="false"/>
                        <w:jc w:val="center"/>
                        <w:rPr>
                          <w:rFonts w:ascii="Times New Roman" w:hAnsi="Times New Roman"/>
                          <w:color w:val="000000"/>
                          <w:sz w:val="48"/>
                          <w:szCs w:val="48"/>
                        </w:rPr>
                      </w:pPr>
                      <w:r>
                        <w:rPr>
                          <w:rFonts w:ascii="Times New Roman" w:hAnsi="Times New Roman"/>
                          <w:color w:val="000000"/>
                          <w:sz w:val="48"/>
                          <w:szCs w:val="48"/>
                        </w:rPr>
                      </w:r>
                    </w:p>
                    <w:p>
                      <w:pPr>
                        <w:pStyle w:val="Style31"/>
                        <w:overflowPunct w:val="false"/>
                        <w:jc w:val="center"/>
                        <w:rPr>
                          <w:rFonts w:ascii="Times New Roman" w:hAnsi="Times New Roman"/>
                          <w:color w:val="000000"/>
                          <w:sz w:val="48"/>
                          <w:szCs w:val="48"/>
                        </w:rPr>
                      </w:pPr>
                      <w:r>
                        <w:rPr>
                          <w:rFonts w:ascii="Times New Roman" w:hAnsi="Times New Roman"/>
                          <w:color w:val="000000"/>
                          <w:sz w:val="48"/>
                          <w:szCs w:val="48"/>
                        </w:rPr>
                      </w:r>
                    </w:p>
                    <w:p>
                      <w:pPr>
                        <w:pStyle w:val="Style31"/>
                        <w:overflowPunct w:val="false"/>
                        <w:jc w:val="center"/>
                        <w:rPr>
                          <w:rFonts w:ascii="Times New Roman" w:hAnsi="Times New Roman"/>
                          <w:color w:val="000000"/>
                          <w:sz w:val="48"/>
                          <w:szCs w:val="48"/>
                        </w:rPr>
                      </w:pPr>
                      <w:r>
                        <w:rPr>
                          <w:rFonts w:ascii="Times New Roman" w:hAnsi="Times New Roman"/>
                          <w:color w:val="000000"/>
                          <w:sz w:val="48"/>
                          <w:szCs w:val="48"/>
                        </w:rPr>
                      </w:r>
                    </w:p>
                    <w:p>
                      <w:pPr>
                        <w:pStyle w:val="Style31"/>
                        <w:overflowPunct w:val="false"/>
                        <w:jc w:val="center"/>
                        <w:rPr>
                          <w:color w:val="000000"/>
                        </w:rPr>
                      </w:pPr>
                      <w:r>
                        <w:rPr>
                          <w:rFonts w:ascii="Times New Roman" w:hAnsi="Times New Roman"/>
                          <w:color w:val="000000"/>
                          <w:sz w:val="48"/>
                          <w:szCs w:val="48"/>
                        </w:rPr>
                        <w:t xml:space="preserve">Рабочая тетрадь по литературному чтению </w:t>
                      </w:r>
                    </w:p>
                    <w:p>
                      <w:pPr>
                        <w:pStyle w:val="Style31"/>
                        <w:overflowPunct w:val="false"/>
                        <w:jc w:val="center"/>
                        <w:rPr>
                          <w:color w:val="000000"/>
                        </w:rPr>
                      </w:pPr>
                      <w:r>
                        <w:rPr>
                          <w:rFonts w:ascii="Times New Roman" w:hAnsi="Times New Roman"/>
                          <w:color w:val="000000"/>
                          <w:sz w:val="48"/>
                          <w:szCs w:val="48"/>
                        </w:rPr>
                        <w:t>учени____________класса______________</w:t>
                      </w:r>
                    </w:p>
                    <w:p>
                      <w:pPr>
                        <w:pStyle w:val="Style31"/>
                        <w:overflowPunct w:val="false"/>
                        <w:jc w:val="center"/>
                        <w:rPr>
                          <w:color w:val="000000"/>
                        </w:rPr>
                      </w:pPr>
                      <w:r>
                        <w:rPr>
                          <w:rFonts w:ascii="Times New Roman" w:hAnsi="Times New Roman"/>
                          <w:color w:val="000000"/>
                          <w:sz w:val="48"/>
                          <w:szCs w:val="48"/>
                        </w:rPr>
                        <w:t>____________________школы__________</w:t>
                      </w:r>
                    </w:p>
                    <w:p>
                      <w:pPr>
                        <w:pStyle w:val="Style31"/>
                        <w:overflowPunct w:val="false"/>
                        <w:jc w:val="center"/>
                        <w:rPr>
                          <w:color w:val="000000"/>
                        </w:rPr>
                      </w:pPr>
                      <w:r>
                        <w:rPr>
                          <w:rFonts w:ascii="Times New Roman" w:hAnsi="Times New Roman"/>
                          <w:color w:val="000000"/>
                          <w:sz w:val="48"/>
                          <w:szCs w:val="48"/>
                        </w:rPr>
                        <w:t>____________________________________</w:t>
                      </w:r>
                    </w:p>
                    <w:p>
                      <w:pPr>
                        <w:pStyle w:val="Style31"/>
                        <w:overflowPunct w:val="false"/>
                        <w:jc w:val="center"/>
                        <w:rPr>
                          <w:color w:val="000000"/>
                        </w:rPr>
                      </w:pPr>
                      <w:r>
                        <w:rPr>
                          <w:rFonts w:ascii="Times New Roman" w:hAnsi="Times New Roman"/>
                          <w:color w:val="000000"/>
                          <w:sz w:val="48"/>
                          <w:szCs w:val="48"/>
                        </w:rPr>
                        <w:t>____________________________________</w:t>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sz w:val="48"/>
                          <w:szCs w:val="48"/>
                        </w:rPr>
                      </w:pPr>
                      <w:r>
                        <w:rPr>
                          <w:color w:val="000000"/>
                          <w:sz w:val="48"/>
                          <w:szCs w:val="48"/>
                        </w:rPr>
                      </w:r>
                    </w:p>
                    <w:p>
                      <w:pPr>
                        <w:pStyle w:val="Style31"/>
                        <w:overflowPunct w:val="false"/>
                        <w:jc w:val="center"/>
                        <w:rPr>
                          <w:color w:val="000000"/>
                        </w:rPr>
                      </w:pPr>
                      <w:r>
                        <w:rPr>
                          <w:color w:val="000000"/>
                        </w:rPr>
                      </w:r>
                    </w:p>
                    <w:p>
                      <w:pPr>
                        <w:pStyle w:val="Style31"/>
                        <w:overflowPunct w:val="false"/>
                        <w:jc w:val="center"/>
                        <w:rPr>
                          <w:color w:val="000000"/>
                        </w:rPr>
                      </w:pPr>
                      <w:r>
                        <w:rPr>
                          <w:color w:val="000000"/>
                        </w:rPr>
                      </w:r>
                    </w:p>
                    <w:p>
                      <w:pPr>
                        <w:pStyle w:val="Style31"/>
                        <w:overflowPunct w:val="false"/>
                        <w:jc w:val="center"/>
                        <w:rPr>
                          <w:color w:val="000000"/>
                        </w:rPr>
                      </w:pPr>
                      <w:r>
                        <w:rPr>
                          <w:color w:val="000000"/>
                        </w:rPr>
                      </w:r>
                    </w:p>
                    <w:p>
                      <w:pPr>
                        <w:pStyle w:val="Style31"/>
                        <w:overflowPunct w:val="false"/>
                        <w:jc w:val="center"/>
                        <w:rPr>
                          <w:color w:val="000000"/>
                        </w:rPr>
                      </w:pPr>
                      <w:r>
                        <w:rPr>
                          <w:color w:val="000000"/>
                        </w:rPr>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29">
            <wp:simplePos x="0" y="0"/>
            <wp:positionH relativeFrom="column">
              <wp:posOffset>-1077595</wp:posOffset>
            </wp:positionH>
            <wp:positionV relativeFrom="paragraph">
              <wp:posOffset>-709295</wp:posOffset>
            </wp:positionV>
            <wp:extent cx="7557770" cy="10681335"/>
            <wp:effectExtent l="0" t="0" r="0" b="0"/>
            <wp:wrapSquare wrapText="largest"/>
            <wp:docPr id="28" name="Изображение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25" descr=""/>
                    <pic:cNvPicPr>
                      <a:picLocks noChangeAspect="1" noChangeArrowheads="1"/>
                    </pic:cNvPicPr>
                  </pic:nvPicPr>
                  <pic:blipFill>
                    <a:blip r:embed="rId47"/>
                    <a:stretch>
                      <a:fillRect/>
                    </a:stretch>
                  </pic:blipFill>
                  <pic:spPr bwMode="auto">
                    <a:xfrm>
                      <a:off x="0" y="0"/>
                      <a:ext cx="7557770" cy="10681335"/>
                    </a:xfrm>
                    <a:prstGeom prst="rect">
                      <a:avLst/>
                    </a:prstGeom>
                  </pic:spPr>
                </pic:pic>
              </a:graphicData>
            </a:graphic>
          </wp:anchor>
        </w:drawing>
        <mc:AlternateContent>
          <mc:Choice Requires="wps">
            <w:drawing>
              <wp:anchor behindDoc="0" distT="19050" distB="17780" distL="19050" distR="17780" simplePos="0" locked="0" layoutInCell="0" allowOverlap="1" relativeHeight="30">
                <wp:simplePos x="0" y="0"/>
                <wp:positionH relativeFrom="column">
                  <wp:posOffset>-767715</wp:posOffset>
                </wp:positionH>
                <wp:positionV relativeFrom="paragraph">
                  <wp:posOffset>2087880</wp:posOffset>
                </wp:positionV>
                <wp:extent cx="6901815" cy="5154295"/>
                <wp:effectExtent l="19050" t="19050" r="17780" b="17780"/>
                <wp:wrapNone/>
                <wp:docPr id="29" name="Врезка 2"/>
                <a:graphic xmlns:a="http://schemas.openxmlformats.org/drawingml/2006/main">
                  <a:graphicData uri="http://schemas.microsoft.com/office/word/2010/wordprocessingShape">
                    <wps:wsp>
                      <wps:cNvSpPr/>
                      <wps:spPr>
                        <a:xfrm>
                          <a:off x="0" y="0"/>
                          <a:ext cx="6901920" cy="5154120"/>
                        </a:xfrm>
                        <a:prstGeom prst="rect">
                          <a:avLst/>
                        </a:prstGeom>
                        <a:noFill/>
                        <a:ln w="36720">
                          <a:solidFill>
                            <a:srgbClr val="ff0000"/>
                          </a:solidFill>
                          <a:round/>
                        </a:ln>
                      </wps:spPr>
                      <wps:style>
                        <a:lnRef idx="0"/>
                        <a:fillRef idx="0"/>
                        <a:effectRef idx="0"/>
                        <a:fontRef idx="minor"/>
                      </wps:style>
                      <wps:txbx>
                        <w:txbxContent>
                          <w:p>
                            <w:pPr>
                              <w:pStyle w:val="Style19"/>
                              <w:overflowPunct w:val="true"/>
                              <w:spacing w:lineRule="auto" w:line="240" w:before="0" w:after="0"/>
                              <w:ind w:left="0" w:right="0" w:firstLine="709"/>
                              <w:jc w:val="both"/>
                              <w:rPr>
                                <w:sz w:val="37"/>
                                <w:szCs w:val="37"/>
                              </w:rPr>
                            </w:pPr>
                            <w:r>
                              <w:rPr>
                                <w:rFonts w:ascii="Times New Roman" w:hAnsi="Times New Roman"/>
                                <w:color w:val="000000"/>
                                <w:sz w:val="37"/>
                                <w:szCs w:val="37"/>
                              </w:rPr>
                              <w:t>Дорогие ребята!</w:t>
                            </w:r>
                          </w:p>
                          <w:p>
                            <w:pPr>
                              <w:pStyle w:val="Style19"/>
                              <w:overflowPunct w:val="true"/>
                              <w:spacing w:lineRule="auto" w:line="240" w:before="0" w:after="0"/>
                              <w:ind w:left="0" w:right="0" w:firstLine="709"/>
                              <w:jc w:val="both"/>
                              <w:rPr>
                                <w:sz w:val="37"/>
                                <w:szCs w:val="37"/>
                              </w:rPr>
                            </w:pPr>
                            <w:r>
                              <w:rPr>
                                <w:rFonts w:ascii="Times New Roman" w:hAnsi="Times New Roman"/>
                                <w:color w:val="000000"/>
                                <w:sz w:val="37"/>
                                <w:szCs w:val="37"/>
                              </w:rPr>
                              <w:t>Вы держите в руках рабочую тетрадь по литературному чтению, которая поможет вам познакомиться с удивительным миром русских народных волшебных сказок.</w:t>
                            </w:r>
                          </w:p>
                          <w:p>
                            <w:pPr>
                              <w:pStyle w:val="Style19"/>
                              <w:spacing w:lineRule="auto" w:line="240" w:before="0" w:after="0"/>
                              <w:ind w:left="0" w:right="0" w:firstLine="709"/>
                              <w:jc w:val="both"/>
                              <w:rPr>
                                <w:sz w:val="37"/>
                                <w:szCs w:val="37"/>
                              </w:rPr>
                            </w:pPr>
                            <w:r>
                              <w:rPr>
                                <w:rFonts w:ascii="Times New Roman" w:hAnsi="Times New Roman"/>
                                <w:color w:val="000000"/>
                                <w:sz w:val="37"/>
                                <w:szCs w:val="37"/>
                              </w:rPr>
                              <w:t>В этих сказках живут необычные герои, происходят волшебные чудеса и мудрые уроки. Каждая сказка учит нас быть честными, добрыми, внимательными и смелыми.</w:t>
                            </w:r>
                          </w:p>
                          <w:p>
                            <w:pPr>
                              <w:pStyle w:val="Style19"/>
                              <w:spacing w:lineRule="auto" w:line="240" w:before="0" w:after="0"/>
                              <w:ind w:left="0" w:right="0" w:firstLine="709"/>
                              <w:jc w:val="both"/>
                              <w:rPr>
                                <w:sz w:val="37"/>
                                <w:szCs w:val="37"/>
                              </w:rPr>
                            </w:pPr>
                            <w:r>
                              <w:rPr>
                                <w:rFonts w:ascii="Times New Roman" w:hAnsi="Times New Roman"/>
                                <w:color w:val="000000"/>
                                <w:sz w:val="37"/>
                                <w:szCs w:val="37"/>
                              </w:rPr>
                              <w:t>Изучая эти волшебные истории, вы не только узнаете много интересного, но и научитесь ценить добро, труд и справедливость. В сказках часто встречаются герои, которые помогают друг другу и побеждают зло. Такие истории учат нас быть хорошими друзьями и заботиться о близких.</w:t>
                            </w:r>
                          </w:p>
                          <w:p>
                            <w:pPr>
                              <w:pStyle w:val="Style19"/>
                              <w:spacing w:lineRule="auto" w:line="240" w:before="0" w:after="0"/>
                              <w:ind w:left="0" w:right="0" w:firstLine="709"/>
                              <w:jc w:val="both"/>
                              <w:rPr>
                                <w:sz w:val="37"/>
                                <w:szCs w:val="37"/>
                              </w:rPr>
                            </w:pPr>
                            <w:r>
                              <w:rPr>
                                <w:rFonts w:ascii="Times New Roman" w:hAnsi="Times New Roman"/>
                                <w:color w:val="000000"/>
                                <w:sz w:val="37"/>
                                <w:szCs w:val="37"/>
                              </w:rPr>
                              <w:t>Рабочая тетрадь поможет вам лучше понять содержание сказок, научиться отвечать на вопросы и рассказывать свои впечатления. Также здесь есть задания, которые помогут развить ваше воображение и творческие способности.</w:t>
                            </w:r>
                          </w:p>
                          <w:p>
                            <w:pPr>
                              <w:pStyle w:val="Style19"/>
                              <w:spacing w:lineRule="auto" w:line="240" w:before="0" w:after="0"/>
                              <w:ind w:left="0" w:right="0" w:firstLine="709"/>
                              <w:jc w:val="both"/>
                              <w:rPr>
                                <w:sz w:val="37"/>
                                <w:szCs w:val="37"/>
                              </w:rPr>
                            </w:pPr>
                            <w:r>
                              <w:rPr>
                                <w:rFonts w:ascii="Times New Roman" w:hAnsi="Times New Roman"/>
                                <w:color w:val="000000"/>
                                <w:sz w:val="37"/>
                                <w:szCs w:val="37"/>
                              </w:rPr>
                              <w:t>Желаю вам увлекательного путешествия в мир русских народных волшебных сказок! Пусть каждая история станет для вас уроком добра и мудрости.</w:t>
                            </w:r>
                          </w:p>
                          <w:p>
                            <w:pPr>
                              <w:pStyle w:val="Style31"/>
                              <w:overflowPunct w:val="true"/>
                              <w:ind w:left="0" w:right="0" w:firstLine="709"/>
                              <w:jc w:val="both"/>
                              <w:rPr>
                                <w:color w:val="000000"/>
                              </w:rPr>
                            </w:pPr>
                            <w:r>
                              <w:rPr>
                                <w:color w:val="000000"/>
                              </w:rPr>
                            </w:r>
                          </w:p>
                        </w:txbxContent>
                      </wps:txbx>
                      <wps:bodyPr lIns="9000" rIns="9000" tIns="9000" bIns="9000" anchor="t">
                        <a:noAutofit/>
                      </wps:bodyPr>
                    </wps:wsp>
                  </a:graphicData>
                </a:graphic>
              </wp:anchor>
            </w:drawing>
          </mc:Choice>
          <mc:Fallback>
            <w:pict>
              <v:rect id="shape_0" ID="Врезка 2" path="m0,0l-2147483645,0l-2147483645,-2147483646l0,-2147483646xe" stroked="t" o:allowincell="f" style="position:absolute;margin-left:-60.45pt;margin-top:164.4pt;width:543.4pt;height:405.8pt;mso-wrap-style:square;v-text-anchor:top">
                <v:fill o:detectmouseclick="t" on="false"/>
                <v:stroke color="red" weight="36720" joinstyle="round" endcap="flat"/>
                <v:textbox>
                  <w:txbxContent>
                    <w:p>
                      <w:pPr>
                        <w:pStyle w:val="Style19"/>
                        <w:overflowPunct w:val="true"/>
                        <w:spacing w:lineRule="auto" w:line="240" w:before="0" w:after="0"/>
                        <w:ind w:left="0" w:right="0" w:firstLine="709"/>
                        <w:jc w:val="both"/>
                        <w:rPr>
                          <w:sz w:val="37"/>
                          <w:szCs w:val="37"/>
                        </w:rPr>
                      </w:pPr>
                      <w:r>
                        <w:rPr>
                          <w:rFonts w:ascii="Times New Roman" w:hAnsi="Times New Roman"/>
                          <w:color w:val="000000"/>
                          <w:sz w:val="37"/>
                          <w:szCs w:val="37"/>
                        </w:rPr>
                        <w:t>Дорогие ребята!</w:t>
                      </w:r>
                    </w:p>
                    <w:p>
                      <w:pPr>
                        <w:pStyle w:val="Style19"/>
                        <w:overflowPunct w:val="true"/>
                        <w:spacing w:lineRule="auto" w:line="240" w:before="0" w:after="0"/>
                        <w:ind w:left="0" w:right="0" w:firstLine="709"/>
                        <w:jc w:val="both"/>
                        <w:rPr>
                          <w:sz w:val="37"/>
                          <w:szCs w:val="37"/>
                        </w:rPr>
                      </w:pPr>
                      <w:r>
                        <w:rPr>
                          <w:rFonts w:ascii="Times New Roman" w:hAnsi="Times New Roman"/>
                          <w:color w:val="000000"/>
                          <w:sz w:val="37"/>
                          <w:szCs w:val="37"/>
                        </w:rPr>
                        <w:t>Вы держите в руках рабочую тетрадь по литературному чтению, которая поможет вам познакомиться с удивительным миром русских народных волшебных сказок.</w:t>
                      </w:r>
                    </w:p>
                    <w:p>
                      <w:pPr>
                        <w:pStyle w:val="Style19"/>
                        <w:spacing w:lineRule="auto" w:line="240" w:before="0" w:after="0"/>
                        <w:ind w:left="0" w:right="0" w:firstLine="709"/>
                        <w:jc w:val="both"/>
                        <w:rPr>
                          <w:sz w:val="37"/>
                          <w:szCs w:val="37"/>
                        </w:rPr>
                      </w:pPr>
                      <w:r>
                        <w:rPr>
                          <w:rFonts w:ascii="Times New Roman" w:hAnsi="Times New Roman"/>
                          <w:color w:val="000000"/>
                          <w:sz w:val="37"/>
                          <w:szCs w:val="37"/>
                        </w:rPr>
                        <w:t>В этих сказках живут необычные герои, происходят волшебные чудеса и мудрые уроки. Каждая сказка учит нас быть честными, добрыми, внимательными и смелыми.</w:t>
                      </w:r>
                    </w:p>
                    <w:p>
                      <w:pPr>
                        <w:pStyle w:val="Style19"/>
                        <w:spacing w:lineRule="auto" w:line="240" w:before="0" w:after="0"/>
                        <w:ind w:left="0" w:right="0" w:firstLine="709"/>
                        <w:jc w:val="both"/>
                        <w:rPr>
                          <w:sz w:val="37"/>
                          <w:szCs w:val="37"/>
                        </w:rPr>
                      </w:pPr>
                      <w:r>
                        <w:rPr>
                          <w:rFonts w:ascii="Times New Roman" w:hAnsi="Times New Roman"/>
                          <w:color w:val="000000"/>
                          <w:sz w:val="37"/>
                          <w:szCs w:val="37"/>
                        </w:rPr>
                        <w:t>Изучая эти волшебные истории, вы не только узнаете много интересного, но и научитесь ценить добро, труд и справедливость. В сказках часто встречаются герои, которые помогают друг другу и побеждают зло. Такие истории учат нас быть хорошими друзьями и заботиться о близких.</w:t>
                      </w:r>
                    </w:p>
                    <w:p>
                      <w:pPr>
                        <w:pStyle w:val="Style19"/>
                        <w:spacing w:lineRule="auto" w:line="240" w:before="0" w:after="0"/>
                        <w:ind w:left="0" w:right="0" w:firstLine="709"/>
                        <w:jc w:val="both"/>
                        <w:rPr>
                          <w:sz w:val="37"/>
                          <w:szCs w:val="37"/>
                        </w:rPr>
                      </w:pPr>
                      <w:r>
                        <w:rPr>
                          <w:rFonts w:ascii="Times New Roman" w:hAnsi="Times New Roman"/>
                          <w:color w:val="000000"/>
                          <w:sz w:val="37"/>
                          <w:szCs w:val="37"/>
                        </w:rPr>
                        <w:t>Рабочая тетрадь поможет вам лучше понять содержание сказок, научиться отвечать на вопросы и рассказывать свои впечатления. Также здесь есть задания, которые помогут развить ваше воображение и творческие способности.</w:t>
                      </w:r>
                    </w:p>
                    <w:p>
                      <w:pPr>
                        <w:pStyle w:val="Style19"/>
                        <w:spacing w:lineRule="auto" w:line="240" w:before="0" w:after="0"/>
                        <w:ind w:left="0" w:right="0" w:firstLine="709"/>
                        <w:jc w:val="both"/>
                        <w:rPr>
                          <w:sz w:val="37"/>
                          <w:szCs w:val="37"/>
                        </w:rPr>
                      </w:pPr>
                      <w:r>
                        <w:rPr>
                          <w:rFonts w:ascii="Times New Roman" w:hAnsi="Times New Roman"/>
                          <w:color w:val="000000"/>
                          <w:sz w:val="37"/>
                          <w:szCs w:val="37"/>
                        </w:rPr>
                        <w:t>Желаю вам увлекательного путешествия в мир русских народных волшебных сказок! Пусть каждая история станет для вас уроком добра и мудрости.</w:t>
                      </w:r>
                    </w:p>
                    <w:p>
                      <w:pPr>
                        <w:pStyle w:val="Style31"/>
                        <w:overflowPunct w:val="true"/>
                        <w:ind w:left="0" w:right="0" w:firstLine="709"/>
                        <w:jc w:val="both"/>
                        <w:rPr>
                          <w:color w:val="000000"/>
                        </w:rPr>
                      </w:pPr>
                      <w:r>
                        <w:rPr>
                          <w:color w:val="000000"/>
                        </w:rPr>
                      </w:r>
                    </w:p>
                  </w:txbxContent>
                </v:textbox>
                <w10:wrap type="none"/>
              </v:rect>
            </w:pict>
          </mc:Fallback>
        </mc:AlternateContent>
        <mc:AlternateContent>
          <mc:Choice Requires="wps">
            <w:drawing>
              <wp:anchor behindDoc="0" distT="9525" distB="9525" distL="9525" distR="9525" simplePos="0" locked="0" layoutInCell="0" allowOverlap="1" relativeHeight="32">
                <wp:simplePos x="0" y="0"/>
                <wp:positionH relativeFrom="column">
                  <wp:posOffset>2056130</wp:posOffset>
                </wp:positionH>
                <wp:positionV relativeFrom="paragraph">
                  <wp:posOffset>7486015</wp:posOffset>
                </wp:positionV>
                <wp:extent cx="4072890" cy="1131570"/>
                <wp:effectExtent l="9525" t="9525" r="9525" b="9525"/>
                <wp:wrapNone/>
                <wp:docPr id="31" name="Врезка 3"/>
                <a:graphic xmlns:a="http://schemas.openxmlformats.org/drawingml/2006/main">
                  <a:graphicData uri="http://schemas.microsoft.com/office/word/2010/wordprocessingShape">
                    <wps:wsp>
                      <wps:cNvSpPr/>
                      <wps:spPr>
                        <a:xfrm>
                          <a:off x="0" y="0"/>
                          <a:ext cx="4073040" cy="1131480"/>
                        </a:xfrm>
                        <a:prstGeom prst="rect">
                          <a:avLst/>
                        </a:prstGeom>
                        <a:noFill/>
                        <a:ln w="18360">
                          <a:solidFill>
                            <a:srgbClr val="ff0000"/>
                          </a:solidFill>
                          <a:round/>
                        </a:ln>
                      </wps:spPr>
                      <wps:style>
                        <a:lnRef idx="0"/>
                        <a:fillRef idx="0"/>
                        <a:effectRef idx="0"/>
                        <a:fontRef idx="minor"/>
                      </wps:style>
                      <wps:txbx>
                        <w:txbxContent>
                          <w:p>
                            <w:pPr>
                              <w:pStyle w:val="Style31"/>
                              <w:overflowPunct w:val="true"/>
                              <w:spacing w:lineRule="auto" w:line="240" w:before="0" w:after="0"/>
                              <w:ind w:left="0" w:right="0" w:hanging="0"/>
                              <w:jc w:val="center"/>
                              <w:rPr>
                                <w:color w:val="000000"/>
                              </w:rPr>
                            </w:pPr>
                            <w:r>
                              <w:rPr>
                                <w:color w:val="000000"/>
                              </w:rPr>
                            </w:r>
                          </w:p>
                          <w:p>
                            <w:pPr>
                              <w:pStyle w:val="Style31"/>
                              <w:overflowPunct w:val="true"/>
                              <w:spacing w:lineRule="auto" w:line="240" w:before="0" w:after="0"/>
                              <w:ind w:left="0" w:right="0" w:hanging="0"/>
                              <w:jc w:val="center"/>
                              <w:rPr>
                                <w:color w:val="000000"/>
                              </w:rPr>
                            </w:pPr>
                            <w:r>
                              <w:rPr>
                                <w:rFonts w:cs="Times New Roman" w:ascii="Times New Roman" w:hAnsi="Times New Roman"/>
                                <w:color w:val="000000"/>
                                <w:sz w:val="48"/>
                                <w:szCs w:val="48"/>
                              </w:rPr>
                              <w:t>Вперёд к новым знаниям и открытиям!</w:t>
                            </w:r>
                          </w:p>
                          <w:p>
                            <w:pPr>
                              <w:pStyle w:val="Style31"/>
                              <w:overflowPunct w:val="true"/>
                              <w:spacing w:lineRule="auto" w:line="240" w:before="0" w:after="0"/>
                              <w:ind w:left="0" w:right="0" w:hanging="0"/>
                              <w:jc w:val="center"/>
                              <w:rPr>
                                <w:color w:val="000000"/>
                              </w:rPr>
                            </w:pPr>
                            <w:r>
                              <w:rPr>
                                <w:color w:val="000000"/>
                              </w:rPr>
                            </w:r>
                          </w:p>
                        </w:txbxContent>
                      </wps:txbx>
                      <wps:bodyPr lIns="9000" rIns="9000" tIns="9000" bIns="9000" anchor="t">
                        <a:noAutofit/>
                      </wps:bodyPr>
                    </wps:wsp>
                  </a:graphicData>
                </a:graphic>
              </wp:anchor>
            </w:drawing>
          </mc:Choice>
          <mc:Fallback>
            <w:pict>
              <v:rect id="shape_0" ID="Врезка 3" path="m0,0l-2147483645,0l-2147483645,-2147483646l0,-2147483646xe" stroked="t" o:allowincell="f" style="position:absolute;margin-left:161.9pt;margin-top:589.45pt;width:320.65pt;height:89.05pt;mso-wrap-style:square;v-text-anchor:top">
                <v:fill o:detectmouseclick="t" on="false"/>
                <v:stroke color="red" weight="18360" joinstyle="round" endcap="flat"/>
                <v:textbox>
                  <w:txbxContent>
                    <w:p>
                      <w:pPr>
                        <w:pStyle w:val="Style31"/>
                        <w:overflowPunct w:val="true"/>
                        <w:spacing w:lineRule="auto" w:line="240" w:before="0" w:after="0"/>
                        <w:ind w:left="0" w:right="0" w:hanging="0"/>
                        <w:jc w:val="center"/>
                        <w:rPr>
                          <w:color w:val="000000"/>
                        </w:rPr>
                      </w:pPr>
                      <w:r>
                        <w:rPr>
                          <w:color w:val="000000"/>
                        </w:rPr>
                      </w:r>
                    </w:p>
                    <w:p>
                      <w:pPr>
                        <w:pStyle w:val="Style31"/>
                        <w:overflowPunct w:val="true"/>
                        <w:spacing w:lineRule="auto" w:line="240" w:before="0" w:after="0"/>
                        <w:ind w:left="0" w:right="0" w:hanging="0"/>
                        <w:jc w:val="center"/>
                        <w:rPr>
                          <w:color w:val="000000"/>
                        </w:rPr>
                      </w:pPr>
                      <w:r>
                        <w:rPr>
                          <w:rFonts w:cs="Times New Roman" w:ascii="Times New Roman" w:hAnsi="Times New Roman"/>
                          <w:color w:val="000000"/>
                          <w:sz w:val="48"/>
                          <w:szCs w:val="48"/>
                        </w:rPr>
                        <w:t>Вперёд к новым знаниям и открытиям!</w:t>
                      </w:r>
                    </w:p>
                    <w:p>
                      <w:pPr>
                        <w:pStyle w:val="Style31"/>
                        <w:overflowPunct w:val="true"/>
                        <w:spacing w:lineRule="auto" w:line="240" w:before="0" w:after="0"/>
                        <w:ind w:left="0" w:right="0" w:hanging="0"/>
                        <w:jc w:val="center"/>
                        <w:rPr>
                          <w:color w:val="000000"/>
                        </w:rPr>
                      </w:pPr>
                      <w:r>
                        <w:rPr>
                          <w:color w:val="000000"/>
                        </w:rPr>
                      </w:r>
                    </w:p>
                  </w:txbxContent>
                </v:textbox>
                <w10:wrap type="none"/>
              </v:rect>
            </w:pict>
          </mc:Fallback>
        </mc:AlternateContent>
        <mc:AlternateContent>
          <mc:Choice Requires="wps">
            <w:drawing>
              <wp:anchor behindDoc="0" distT="27305" distB="27305" distL="27940" distR="26670" simplePos="0" locked="0" layoutInCell="0" allowOverlap="1" relativeHeight="34">
                <wp:simplePos x="0" y="0"/>
                <wp:positionH relativeFrom="column">
                  <wp:posOffset>-492760</wp:posOffset>
                </wp:positionH>
                <wp:positionV relativeFrom="paragraph">
                  <wp:posOffset>1054735</wp:posOffset>
                </wp:positionV>
                <wp:extent cx="4204335" cy="679450"/>
                <wp:effectExtent l="27940" t="27305" r="26670" b="27305"/>
                <wp:wrapNone/>
                <wp:docPr id="33" name="Врезка 1"/>
                <a:graphic xmlns:a="http://schemas.openxmlformats.org/drawingml/2006/main">
                  <a:graphicData uri="http://schemas.microsoft.com/office/word/2010/wordprocessingShape">
                    <wps:wsp>
                      <wps:cNvSpPr/>
                      <wps:spPr>
                        <a:xfrm>
                          <a:off x="0" y="0"/>
                          <a:ext cx="4204440" cy="679320"/>
                        </a:xfrm>
                        <a:prstGeom prst="rect">
                          <a:avLst/>
                        </a:prstGeom>
                        <a:noFill/>
                        <a:ln w="54720">
                          <a:solidFill>
                            <a:srgbClr val="ff0000"/>
                          </a:solidFill>
                          <a:round/>
                        </a:ln>
                      </wps:spPr>
                      <wps:style>
                        <a:lnRef idx="0"/>
                        <a:fillRef idx="0"/>
                        <a:effectRef idx="0"/>
                        <a:fontRef idx="minor"/>
                      </wps:style>
                      <wps:txbx>
                        <w:txbxContent>
                          <w:p>
                            <w:pPr>
                              <w:pStyle w:val="Style31"/>
                              <w:jc w:val="center"/>
                              <w:rPr/>
                            </w:pPr>
                            <w:r>
                              <w:rPr>
                                <w:rFonts w:ascii="Times New Roman" w:hAnsi="Times New Roman"/>
                                <w:b/>
                                <w:bCs/>
                                <w:shadow/>
                                <w:color w:val="C9211E"/>
                                <w:sz w:val="72"/>
                                <w:szCs w:val="72"/>
                              </w:rPr>
                              <w:t>Предисловие</w:t>
                            </w:r>
                          </w:p>
                        </w:txbxContent>
                      </wps:txbx>
                      <wps:bodyPr lIns="26640" rIns="26640" tIns="26640" bIns="26640" anchor="t">
                        <a:noAutofit/>
                      </wps:bodyPr>
                    </wps:wsp>
                  </a:graphicData>
                </a:graphic>
              </wp:anchor>
            </w:drawing>
          </mc:Choice>
          <mc:Fallback>
            <w:pict>
              <v:rect id="shape_0" ID="Врезка 1" path="m0,0l-2147483645,0l-2147483645,-2147483646l0,-2147483646xe" stroked="t" o:allowincell="f" style="position:absolute;margin-left:-38.8pt;margin-top:83.05pt;width:331pt;height:53.45pt;mso-wrap-style:square;v-text-anchor:top">
                <v:fill o:detectmouseclick="t" on="false"/>
                <v:stroke color="red" weight="54720" joinstyle="round" endcap="flat"/>
                <v:textbox>
                  <w:txbxContent>
                    <w:p>
                      <w:pPr>
                        <w:pStyle w:val="Style31"/>
                        <w:jc w:val="center"/>
                        <w:rPr/>
                      </w:pPr>
                      <w:r>
                        <w:rPr>
                          <w:rFonts w:ascii="Times New Roman" w:hAnsi="Times New Roman"/>
                          <w:b/>
                          <w:bCs/>
                          <w:shadow/>
                          <w:color w:val="C9211E"/>
                          <w:sz w:val="72"/>
                          <w:szCs w:val="72"/>
                        </w:rPr>
                        <w:t>Предисловие</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36">
            <wp:simplePos x="0" y="0"/>
            <wp:positionH relativeFrom="column">
              <wp:posOffset>-1080135</wp:posOffset>
            </wp:positionH>
            <wp:positionV relativeFrom="paragraph">
              <wp:posOffset>-720090</wp:posOffset>
            </wp:positionV>
            <wp:extent cx="7559675" cy="10692130"/>
            <wp:effectExtent l="0" t="0" r="0" b="0"/>
            <wp:wrapSquare wrapText="largest"/>
            <wp:docPr id="35"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16" descr=""/>
                    <pic:cNvPicPr>
                      <a:picLocks noChangeAspect="1" noChangeArrowheads="1"/>
                    </pic:cNvPicPr>
                  </pic:nvPicPr>
                  <pic:blipFill>
                    <a:blip r:embed="rId48"/>
                    <a:srcRect l="4819" t="0" r="4287" b="1395"/>
                    <a:stretch>
                      <a:fillRect/>
                    </a:stretch>
                  </pic:blipFill>
                  <pic:spPr bwMode="auto">
                    <a:xfrm>
                      <a:off x="0" y="0"/>
                      <a:ext cx="7559675" cy="10692130"/>
                    </a:xfrm>
                    <a:prstGeom prst="rect">
                      <a:avLst/>
                    </a:prstGeom>
                  </pic:spPr>
                </pic:pic>
              </a:graphicData>
            </a:graphic>
          </wp:anchor>
        </w:drawing>
        <mc:AlternateContent>
          <mc:Choice Requires="wps">
            <w:drawing>
              <wp:anchor behindDoc="0" distT="0" distB="0" distL="0" distR="0" simplePos="0" locked="0" layoutInCell="0" allowOverlap="1" relativeHeight="37">
                <wp:simplePos x="0" y="0"/>
                <wp:positionH relativeFrom="column">
                  <wp:posOffset>-1080135</wp:posOffset>
                </wp:positionH>
                <wp:positionV relativeFrom="paragraph">
                  <wp:posOffset>3731895</wp:posOffset>
                </wp:positionV>
                <wp:extent cx="7559040" cy="1786890"/>
                <wp:effectExtent l="0" t="0" r="0" b="0"/>
                <wp:wrapNone/>
                <wp:docPr id="36" name="Врезка 21"/>
                <a:graphic xmlns:a="http://schemas.openxmlformats.org/drawingml/2006/main">
                  <a:graphicData uri="http://schemas.microsoft.com/office/word/2010/wordprocessingShape">
                    <wps:wsp>
                      <wps:cNvSpPr/>
                      <wps:spPr>
                        <a:xfrm>
                          <a:off x="0" y="0"/>
                          <a:ext cx="7558920" cy="178704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hadow/>
                                <w:color w:val="C9211E"/>
                                <w:sz w:val="80"/>
                                <w:szCs w:val="80"/>
                              </w:rPr>
                              <w:t>РАЗДЕЛ 1</w:t>
                            </w:r>
                          </w:p>
                          <w:p>
                            <w:pPr>
                              <w:pStyle w:val="Style31"/>
                              <w:overflowPunct w:val="true"/>
                              <w:jc w:val="center"/>
                              <w:rPr/>
                            </w:pPr>
                            <w:r>
                              <w:rPr>
                                <w:rFonts w:ascii="Times New Roman" w:hAnsi="Times New Roman"/>
                                <w:b w:val="false"/>
                                <w:bCs w:val="false"/>
                                <w:shadow/>
                                <w:color w:val="C9211E"/>
                                <w:sz w:val="80"/>
                                <w:szCs w:val="80"/>
                              </w:rPr>
                              <w:t>Нравственные уроки в сказке «Гуси-лебеди»</w:t>
                            </w:r>
                          </w:p>
                        </w:txbxContent>
                      </wps:txbx>
                      <wps:bodyPr lIns="0" rIns="0" tIns="0" bIns="0" anchor="t">
                        <a:noAutofit/>
                      </wps:bodyPr>
                    </wps:wsp>
                  </a:graphicData>
                </a:graphic>
              </wp:anchor>
            </w:drawing>
          </mc:Choice>
          <mc:Fallback>
            <w:pict>
              <v:rect id="shape_0" ID="Врезка 21" path="m0,0l-2147483645,0l-2147483645,-2147483646l0,-2147483646xe" stroked="f" o:allowincell="f" style="position:absolute;margin-left:-85.05pt;margin-top:293.85pt;width:595.15pt;height:140.65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hadow/>
                          <w:color w:val="C9211E"/>
                          <w:sz w:val="80"/>
                          <w:szCs w:val="80"/>
                        </w:rPr>
                        <w:t>РАЗДЕЛ 1</w:t>
                      </w:r>
                    </w:p>
                    <w:p>
                      <w:pPr>
                        <w:pStyle w:val="Style31"/>
                        <w:overflowPunct w:val="true"/>
                        <w:jc w:val="center"/>
                        <w:rPr/>
                      </w:pPr>
                      <w:r>
                        <w:rPr>
                          <w:rFonts w:ascii="Times New Roman" w:hAnsi="Times New Roman"/>
                          <w:b w:val="false"/>
                          <w:bCs w:val="false"/>
                          <w:shadow/>
                          <w:color w:val="C9211E"/>
                          <w:sz w:val="80"/>
                          <w:szCs w:val="80"/>
                        </w:rPr>
                        <w:t>Нравственные уроки в сказке «Гуси-лебеди»</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39">
            <wp:simplePos x="0" y="0"/>
            <wp:positionH relativeFrom="column">
              <wp:posOffset>-1080135</wp:posOffset>
            </wp:positionH>
            <wp:positionV relativeFrom="paragraph">
              <wp:posOffset>-720090</wp:posOffset>
            </wp:positionV>
            <wp:extent cx="7559675" cy="10692130"/>
            <wp:effectExtent l="0" t="0" r="0" b="0"/>
            <wp:wrapSquare wrapText="largest"/>
            <wp:docPr id="38"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12" descr=""/>
                    <pic:cNvPicPr>
                      <a:picLocks noChangeAspect="1" noChangeArrowheads="1"/>
                    </pic:cNvPicPr>
                  </pic:nvPicPr>
                  <pic:blipFill>
                    <a:blip r:embed="rId49"/>
                    <a:stretch>
                      <a:fillRect/>
                    </a:stretch>
                  </pic:blipFill>
                  <pic:spPr bwMode="auto">
                    <a:xfrm>
                      <a:off x="0" y="0"/>
                      <a:ext cx="7559675" cy="10692130"/>
                    </a:xfrm>
                    <a:prstGeom prst="rect">
                      <a:avLst/>
                    </a:prstGeom>
                  </pic:spPr>
                </pic:pic>
              </a:graphicData>
            </a:graphic>
          </wp:anchor>
        </w:drawing>
        <mc:AlternateContent>
          <mc:Choice Requires="wps">
            <w:drawing>
              <wp:anchor behindDoc="0" distT="0" distB="0" distL="0" distR="0" simplePos="0" locked="0" layoutInCell="0" allowOverlap="1" relativeHeight="40">
                <wp:simplePos x="0" y="0"/>
                <wp:positionH relativeFrom="column">
                  <wp:posOffset>500380</wp:posOffset>
                </wp:positionH>
                <wp:positionV relativeFrom="paragraph">
                  <wp:posOffset>3160395</wp:posOffset>
                </wp:positionV>
                <wp:extent cx="4411980" cy="499745"/>
                <wp:effectExtent l="0" t="0" r="0" b="0"/>
                <wp:wrapNone/>
                <wp:docPr id="39" name="Врезка 6"/>
                <a:graphic xmlns:a="http://schemas.openxmlformats.org/drawingml/2006/main">
                  <a:graphicData uri="http://schemas.microsoft.com/office/word/2010/wordprocessingShape">
                    <wps:wsp>
                      <wps:cNvSpPr/>
                      <wps:spPr>
                        <a:xfrm>
                          <a:off x="0" y="0"/>
                          <a:ext cx="4412160" cy="499680"/>
                        </a:xfrm>
                        <a:prstGeom prst="rect">
                          <a:avLst/>
                        </a:prstGeom>
                        <a:noFill/>
                        <a:ln w="0">
                          <a:noFill/>
                        </a:ln>
                      </wps:spPr>
                      <wps:style>
                        <a:lnRef idx="0"/>
                        <a:fillRef idx="0"/>
                        <a:effectRef idx="0"/>
                        <a:fontRef idx="minor"/>
                      </wps:style>
                      <wps:txbx>
                        <w:txbxContent>
                          <w:p>
                            <w:pPr>
                              <w:pStyle w:val="Style31"/>
                              <w:jc w:val="center"/>
                              <w:rPr/>
                            </w:pPr>
                            <w:r>
                              <w:rPr>
                                <w:rFonts w:ascii="Times New Roman" w:hAnsi="Times New Roman"/>
                                <w:b/>
                                <w:bCs/>
                                <w:shadow/>
                                <w:color w:val="C9211E"/>
                                <w:sz w:val="56"/>
                                <w:szCs w:val="56"/>
                              </w:rPr>
                              <w:t>1. Внимательное чтение</w:t>
                            </w:r>
                          </w:p>
                        </w:txbxContent>
                      </wps:txbx>
                      <wps:bodyPr lIns="0" rIns="0" tIns="0" bIns="0" anchor="t">
                        <a:noAutofit/>
                      </wps:bodyPr>
                    </wps:wsp>
                  </a:graphicData>
                </a:graphic>
              </wp:anchor>
            </w:drawing>
          </mc:Choice>
          <mc:Fallback>
            <w:pict>
              <v:rect id="shape_0" ID="Врезка 6" path="m0,0l-2147483645,0l-2147483645,-2147483646l0,-2147483646xe" stroked="f" o:allowincell="f" style="position:absolute;margin-left:39.4pt;margin-top:248.85pt;width:347.35pt;height:39.3pt;mso-wrap-style:square;v-text-anchor:top">
                <v:fill o:detectmouseclick="t" on="false"/>
                <v:stroke color="#3465a4" joinstyle="round" endcap="flat"/>
                <v:textbox>
                  <w:txbxContent>
                    <w:p>
                      <w:pPr>
                        <w:pStyle w:val="Style31"/>
                        <w:jc w:val="center"/>
                        <w:rPr/>
                      </w:pPr>
                      <w:r>
                        <w:rPr>
                          <w:rFonts w:ascii="Times New Roman" w:hAnsi="Times New Roman"/>
                          <w:b/>
                          <w:bCs/>
                          <w:shadow/>
                          <w:color w:val="C9211E"/>
                          <w:sz w:val="56"/>
                          <w:szCs w:val="56"/>
                        </w:rPr>
                        <w:t>1. Внимательное чтение</w:t>
                      </w:r>
                    </w:p>
                  </w:txbxContent>
                </v:textbox>
                <w10:wrap type="none"/>
              </v:rect>
            </w:pict>
          </mc:Fallback>
        </mc:AlternateContent>
        <mc:AlternateContent>
          <mc:Choice Requires="wps">
            <w:drawing>
              <wp:anchor behindDoc="0" distT="635" distB="0" distL="635" distR="0" simplePos="0" locked="0" layoutInCell="0" allowOverlap="1" relativeHeight="42">
                <wp:simplePos x="0" y="0"/>
                <wp:positionH relativeFrom="column">
                  <wp:posOffset>499110</wp:posOffset>
                </wp:positionH>
                <wp:positionV relativeFrom="paragraph">
                  <wp:posOffset>3752850</wp:posOffset>
                </wp:positionV>
                <wp:extent cx="4424045" cy="3739515"/>
                <wp:effectExtent l="635" t="635" r="0" b="0"/>
                <wp:wrapNone/>
                <wp:docPr id="41" name="Врезка 7"/>
                <a:graphic xmlns:a="http://schemas.openxmlformats.org/drawingml/2006/main">
                  <a:graphicData uri="http://schemas.microsoft.com/office/word/2010/wordprocessingShape">
                    <wps:wsp>
                      <wps:cNvSpPr/>
                      <wps:spPr>
                        <a:xfrm>
                          <a:off x="0" y="0"/>
                          <a:ext cx="4424040" cy="3739680"/>
                        </a:xfrm>
                        <a:prstGeom prst="rect">
                          <a:avLst/>
                        </a:prstGeom>
                        <a:noFill/>
                        <a:ln w="0">
                          <a:noFill/>
                        </a:ln>
                      </wps:spPr>
                      <wps:style>
                        <a:lnRef idx="0"/>
                        <a:fillRef idx="0"/>
                        <a:effectRef idx="0"/>
                        <a:fontRef idx="minor"/>
                      </wps:style>
                      <wps:txbx>
                        <w:txbxContent>
                          <w:p>
                            <w:pPr>
                              <w:pStyle w:val="Style31"/>
                              <w:overflowPunct w:val="true"/>
                              <w:jc w:val="both"/>
                              <w:rPr>
                                <w:color w:val="000000"/>
                              </w:rPr>
                            </w:pPr>
                            <w:r>
                              <w:rPr>
                                <w:rFonts w:ascii="Times New Roman" w:hAnsi="Times New Roman"/>
                                <w:color w:val="000000"/>
                                <w:sz w:val="32"/>
                                <w:szCs w:val="32"/>
                              </w:rPr>
                              <w:t>Прочитай сказку «Гуси-лебеди» и расскажи своими словами, о чем она. Что случилось с братом девочки? Как поступила девочка, когда она не уследила за братом? Что надо делать, чтоб не повторять ошибок девочки?</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7" path="m0,0l-2147483645,0l-2147483645,-2147483646l0,-2147483646xe" stroked="f" o:allowincell="f" style="position:absolute;margin-left:39.3pt;margin-top:295.5pt;width:348.3pt;height:294.4pt;mso-wrap-style:square;v-text-anchor:top">
                <v:fill o:detectmouseclick="t" on="false"/>
                <v:stroke color="#3465a4" joinstyle="round" endcap="flat"/>
                <v:textbox>
                  <w:txbxContent>
                    <w:p>
                      <w:pPr>
                        <w:pStyle w:val="Style31"/>
                        <w:overflowPunct w:val="true"/>
                        <w:jc w:val="both"/>
                        <w:rPr>
                          <w:color w:val="000000"/>
                        </w:rPr>
                      </w:pPr>
                      <w:r>
                        <w:rPr>
                          <w:rFonts w:ascii="Times New Roman" w:hAnsi="Times New Roman"/>
                          <w:color w:val="000000"/>
                          <w:sz w:val="32"/>
                          <w:szCs w:val="32"/>
                        </w:rPr>
                        <w:t>Прочитай сказку «Гуси-лебеди» и расскажи своими словами, о чем она. Что случилось с братом девочки? Как поступила девочка, когда она не уследила за братом? Что надо делать, чтоб не повторять ошибок девочки?</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44">
            <wp:simplePos x="0" y="0"/>
            <wp:positionH relativeFrom="column">
              <wp:posOffset>-1080135</wp:posOffset>
            </wp:positionH>
            <wp:positionV relativeFrom="paragraph">
              <wp:posOffset>-720090</wp:posOffset>
            </wp:positionV>
            <wp:extent cx="7559675" cy="10692130"/>
            <wp:effectExtent l="0" t="0" r="0" b="0"/>
            <wp:wrapSquare wrapText="largest"/>
            <wp:docPr id="43"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13" descr=""/>
                    <pic:cNvPicPr>
                      <a:picLocks noChangeAspect="1" noChangeArrowheads="1"/>
                    </pic:cNvPicPr>
                  </pic:nvPicPr>
                  <pic:blipFill>
                    <a:blip r:embed="rId50"/>
                    <a:stretch>
                      <a:fillRect/>
                    </a:stretch>
                  </pic:blipFill>
                  <pic:spPr bwMode="auto">
                    <a:xfrm>
                      <a:off x="0" y="0"/>
                      <a:ext cx="7559675" cy="10692130"/>
                    </a:xfrm>
                    <a:prstGeom prst="rect">
                      <a:avLst/>
                    </a:prstGeom>
                  </pic:spPr>
                </pic:pic>
              </a:graphicData>
            </a:graphic>
          </wp:anchor>
        </w:drawing>
        <mc:AlternateContent>
          <mc:Choice Requires="wps">
            <w:drawing>
              <wp:anchor behindDoc="0" distT="0" distB="0" distL="0" distR="0" simplePos="0" locked="0" layoutInCell="0" allowOverlap="1" relativeHeight="45">
                <wp:simplePos x="0" y="0"/>
                <wp:positionH relativeFrom="column">
                  <wp:posOffset>499110</wp:posOffset>
                </wp:positionH>
                <wp:positionV relativeFrom="paragraph">
                  <wp:posOffset>3144520</wp:posOffset>
                </wp:positionV>
                <wp:extent cx="4401820" cy="446405"/>
                <wp:effectExtent l="0" t="0" r="0" b="0"/>
                <wp:wrapNone/>
                <wp:docPr id="44" name="Врезка 8"/>
                <a:graphic xmlns:a="http://schemas.openxmlformats.org/drawingml/2006/main">
                  <a:graphicData uri="http://schemas.microsoft.com/office/word/2010/wordprocessingShape">
                    <wps:wsp>
                      <wps:cNvSpPr/>
                      <wps:spPr>
                        <a:xfrm>
                          <a:off x="0" y="0"/>
                          <a:ext cx="4401720" cy="446400"/>
                        </a:xfrm>
                        <a:prstGeom prst="rect">
                          <a:avLst/>
                        </a:prstGeom>
                        <a:noFill/>
                        <a:ln w="0">
                          <a:noFill/>
                        </a:ln>
                      </wps:spPr>
                      <wps:style>
                        <a:lnRef idx="0"/>
                        <a:fillRef idx="0"/>
                        <a:effectRef idx="0"/>
                        <a:fontRef idx="minor"/>
                      </wps:style>
                      <wps:txbx>
                        <w:txbxContent>
                          <w:p>
                            <w:pPr>
                              <w:pStyle w:val="Style31"/>
                              <w:jc w:val="center"/>
                              <w:rPr/>
                            </w:pPr>
                            <w:r>
                              <w:rPr>
                                <w:rFonts w:ascii="Times New Roman" w:hAnsi="Times New Roman"/>
                                <w:b/>
                                <w:bCs/>
                                <w:shadow/>
                                <w:color w:val="C9211E"/>
                                <w:sz w:val="56"/>
                                <w:szCs w:val="56"/>
                              </w:rPr>
                              <w:t>2. Добрые поступки</w:t>
                            </w:r>
                          </w:p>
                        </w:txbxContent>
                      </wps:txbx>
                      <wps:bodyPr lIns="0" rIns="0" tIns="0" bIns="0" anchor="t">
                        <a:noAutofit/>
                      </wps:bodyPr>
                    </wps:wsp>
                  </a:graphicData>
                </a:graphic>
              </wp:anchor>
            </w:drawing>
          </mc:Choice>
          <mc:Fallback>
            <w:pict>
              <v:rect id="shape_0" ID="Врезка 8" path="m0,0l-2147483645,0l-2147483645,-2147483646l0,-2147483646xe" stroked="f" o:allowincell="f" style="position:absolute;margin-left:39.3pt;margin-top:247.6pt;width:346.55pt;height:35.1pt;mso-wrap-style:square;v-text-anchor:top">
                <v:fill o:detectmouseclick="t" on="false"/>
                <v:stroke color="#3465a4" joinstyle="round" endcap="flat"/>
                <v:textbox>
                  <w:txbxContent>
                    <w:p>
                      <w:pPr>
                        <w:pStyle w:val="Style31"/>
                        <w:jc w:val="center"/>
                        <w:rPr/>
                      </w:pPr>
                      <w:r>
                        <w:rPr>
                          <w:rFonts w:ascii="Times New Roman" w:hAnsi="Times New Roman"/>
                          <w:b/>
                          <w:bCs/>
                          <w:shadow/>
                          <w:color w:val="C9211E"/>
                          <w:sz w:val="56"/>
                          <w:szCs w:val="56"/>
                        </w:rPr>
                        <w:t>2. Добрые поступки</w:t>
                      </w:r>
                    </w:p>
                  </w:txbxContent>
                </v:textbox>
                <w10:wrap type="none"/>
              </v:rect>
            </w:pict>
          </mc:Fallback>
        </mc:AlternateContent>
        <mc:AlternateContent>
          <mc:Choice Requires="wps">
            <w:drawing>
              <wp:anchor behindDoc="0" distT="0" distB="0" distL="0" distR="0" simplePos="0" locked="0" layoutInCell="0" allowOverlap="1" relativeHeight="47">
                <wp:simplePos x="0" y="0"/>
                <wp:positionH relativeFrom="column">
                  <wp:posOffset>499110</wp:posOffset>
                </wp:positionH>
                <wp:positionV relativeFrom="paragraph">
                  <wp:posOffset>3701415</wp:posOffset>
                </wp:positionV>
                <wp:extent cx="4390390" cy="3794125"/>
                <wp:effectExtent l="0" t="0" r="0" b="0"/>
                <wp:wrapNone/>
                <wp:docPr id="46" name="Врезка 9"/>
                <a:graphic xmlns:a="http://schemas.openxmlformats.org/drawingml/2006/main">
                  <a:graphicData uri="http://schemas.microsoft.com/office/word/2010/wordprocessingShape">
                    <wps:wsp>
                      <wps:cNvSpPr/>
                      <wps:spPr>
                        <a:xfrm>
                          <a:off x="0" y="0"/>
                          <a:ext cx="4390560" cy="3794040"/>
                        </a:xfrm>
                        <a:prstGeom prst="rect">
                          <a:avLst/>
                        </a:prstGeom>
                        <a:noFill/>
                        <a:ln w="0">
                          <a:noFill/>
                        </a:ln>
                      </wps:spPr>
                      <wps:style>
                        <a:lnRef idx="0"/>
                        <a:fillRef idx="0"/>
                        <a:effectRef idx="0"/>
                        <a:fontRef idx="minor"/>
                      </wps:style>
                      <wps:txbx>
                        <w:txbxContent>
                          <w:p>
                            <w:pPr>
                              <w:pStyle w:val="Style31"/>
                              <w:jc w:val="both"/>
                              <w:rPr>
                                <w:color w:val="000000"/>
                              </w:rPr>
                            </w:pPr>
                            <w:r>
                              <w:rPr>
                                <w:rFonts w:ascii="Times New Roman" w:hAnsi="Times New Roman"/>
                                <w:color w:val="000000"/>
                                <w:sz w:val="32"/>
                                <w:szCs w:val="32"/>
                              </w:rPr>
                              <w:t>На картинке изображены герои сказки. Обведи кружочком тех, кто поступил хорошо и правильно. Объясни, почему ты так считаешь.</w:t>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w:t>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9" path="m0,0l-2147483645,0l-2147483645,-2147483646l0,-2147483646xe" stroked="f" o:allowincell="f" style="position:absolute;margin-left:39.3pt;margin-top:291.45pt;width:345.65pt;height:298.7pt;mso-wrap-style:square;v-text-anchor:top">
                <v:fill o:detectmouseclick="t" on="false"/>
                <v:stroke color="#3465a4" joinstyle="round" endcap="flat"/>
                <v:textbox>
                  <w:txbxContent>
                    <w:p>
                      <w:pPr>
                        <w:pStyle w:val="Style31"/>
                        <w:jc w:val="both"/>
                        <w:rPr>
                          <w:color w:val="000000"/>
                        </w:rPr>
                      </w:pPr>
                      <w:r>
                        <w:rPr>
                          <w:rFonts w:ascii="Times New Roman" w:hAnsi="Times New Roman"/>
                          <w:color w:val="000000"/>
                          <w:sz w:val="32"/>
                          <w:szCs w:val="32"/>
                        </w:rPr>
                        <w:t>На картинке изображены герои сказки. Обведи кружочком тех, кто поступил хорошо и правильно. Объясни, почему ты так считаешь.</w:t>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color w:val="000000"/>
                        </w:rPr>
                      </w:r>
                    </w:p>
                    <w:p>
                      <w:pPr>
                        <w:pStyle w:val="Style31"/>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w:t>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rFonts w:ascii="Times New Roman" w:hAnsi="Times New Roman"/>
                          <w:sz w:val="32"/>
                          <w:szCs w:val="32"/>
                        </w:rPr>
                      </w:pPr>
                      <w:r>
                        <w:rPr>
                          <w:rFonts w:ascii="Times New Roman" w:hAnsi="Times New Roman"/>
                          <w:color w:val="000000"/>
                          <w:sz w:val="32"/>
                          <w:szCs w:val="32"/>
                        </w:rPr>
                      </w:r>
                    </w:p>
                    <w:p>
                      <w:pPr>
                        <w:pStyle w:val="Style31"/>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w:t>
                      </w:r>
                    </w:p>
                  </w:txbxContent>
                </v:textbox>
                <w10:wrap type="none"/>
              </v:rect>
            </w:pict>
          </mc:Fallback>
        </mc:AlternateContent>
        <w:drawing>
          <wp:anchor behindDoc="0" distT="0" distB="0" distL="0" distR="0" simplePos="0" locked="0" layoutInCell="0" allowOverlap="1" relativeHeight="49">
            <wp:simplePos x="0" y="0"/>
            <wp:positionH relativeFrom="column">
              <wp:posOffset>499110</wp:posOffset>
            </wp:positionH>
            <wp:positionV relativeFrom="paragraph">
              <wp:posOffset>4478655</wp:posOffset>
            </wp:positionV>
            <wp:extent cx="1547495" cy="2146300"/>
            <wp:effectExtent l="0" t="0" r="0" b="0"/>
            <wp:wrapSquare wrapText="largest"/>
            <wp:docPr id="48"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14" descr=""/>
                    <pic:cNvPicPr>
                      <a:picLocks noChangeAspect="1" noChangeArrowheads="1"/>
                    </pic:cNvPicPr>
                  </pic:nvPicPr>
                  <pic:blipFill>
                    <a:blip r:embed="rId51"/>
                    <a:stretch>
                      <a:fillRect/>
                    </a:stretch>
                  </pic:blipFill>
                  <pic:spPr bwMode="auto">
                    <a:xfrm>
                      <a:off x="0" y="0"/>
                      <a:ext cx="1547495" cy="2146300"/>
                    </a:xfrm>
                    <a:prstGeom prst="rect">
                      <a:avLst/>
                    </a:prstGeom>
                  </pic:spPr>
                </pic:pic>
              </a:graphicData>
            </a:graphic>
          </wp:anchor>
        </w:drawing>
        <w:drawing>
          <wp:anchor behindDoc="0" distT="0" distB="0" distL="0" distR="0" simplePos="0" locked="0" layoutInCell="0" allowOverlap="1" relativeHeight="50">
            <wp:simplePos x="0" y="0"/>
            <wp:positionH relativeFrom="column">
              <wp:posOffset>2045970</wp:posOffset>
            </wp:positionH>
            <wp:positionV relativeFrom="paragraph">
              <wp:posOffset>4478655</wp:posOffset>
            </wp:positionV>
            <wp:extent cx="1447800" cy="2142490"/>
            <wp:effectExtent l="0" t="0" r="0" b="0"/>
            <wp:wrapSquare wrapText="largest"/>
            <wp:docPr id="49"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15" descr=""/>
                    <pic:cNvPicPr>
                      <a:picLocks noChangeAspect="1" noChangeArrowheads="1"/>
                    </pic:cNvPicPr>
                  </pic:nvPicPr>
                  <pic:blipFill>
                    <a:blip r:embed="rId52"/>
                    <a:srcRect l="0" t="0" r="0" b="3145"/>
                    <a:stretch>
                      <a:fillRect/>
                    </a:stretch>
                  </pic:blipFill>
                  <pic:spPr bwMode="auto">
                    <a:xfrm>
                      <a:off x="0" y="0"/>
                      <a:ext cx="1447800" cy="2142490"/>
                    </a:xfrm>
                    <a:prstGeom prst="rect">
                      <a:avLst/>
                    </a:prstGeom>
                  </pic:spPr>
                </pic:pic>
              </a:graphicData>
            </a:graphic>
          </wp:anchor>
        </w:drawing>
        <w:drawing>
          <wp:anchor behindDoc="0" distT="0" distB="0" distL="0" distR="0" simplePos="0" locked="0" layoutInCell="0" allowOverlap="1" relativeHeight="51">
            <wp:simplePos x="0" y="0"/>
            <wp:positionH relativeFrom="column">
              <wp:posOffset>3470275</wp:posOffset>
            </wp:positionH>
            <wp:positionV relativeFrom="paragraph">
              <wp:posOffset>4480560</wp:posOffset>
            </wp:positionV>
            <wp:extent cx="1419860" cy="2140585"/>
            <wp:effectExtent l="0" t="0" r="0" b="0"/>
            <wp:wrapSquare wrapText="largest"/>
            <wp:docPr id="50" name="Изображение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17" descr=""/>
                    <pic:cNvPicPr>
                      <a:picLocks noChangeAspect="1" noChangeArrowheads="1"/>
                    </pic:cNvPicPr>
                  </pic:nvPicPr>
                  <pic:blipFill>
                    <a:blip r:embed="rId53"/>
                    <a:srcRect l="52397" t="8741" r="4668" b="3080"/>
                    <a:stretch>
                      <a:fillRect/>
                    </a:stretch>
                  </pic:blipFill>
                  <pic:spPr bwMode="auto">
                    <a:xfrm>
                      <a:off x="0" y="0"/>
                      <a:ext cx="1419860" cy="2140585"/>
                    </a:xfrm>
                    <a:prstGeom prst="rect">
                      <a:avLst/>
                    </a:prstGeom>
                  </pic:spPr>
                </pic:pic>
              </a:graphicData>
            </a:graphic>
          </wp:anchor>
        </w:drawing>
      </w:r>
      <w:r>
        <w:br w:type="page"/>
      </w:r>
    </w:p>
    <w:p>
      <w:pPr>
        <w:pStyle w:val="Normal"/>
        <w:spacing w:lineRule="auto" w:line="480"/>
        <w:jc w:val="right"/>
        <w:rPr/>
      </w:pPr>
      <w:r>
        <w:rPr/>
        <w:drawing>
          <wp:anchor behindDoc="0" distT="0" distB="0" distL="0" distR="0" simplePos="0" locked="0" layoutInCell="0" allowOverlap="1" relativeHeight="52">
            <wp:simplePos x="0" y="0"/>
            <wp:positionH relativeFrom="column">
              <wp:posOffset>-1080135</wp:posOffset>
            </wp:positionH>
            <wp:positionV relativeFrom="paragraph">
              <wp:posOffset>-720090</wp:posOffset>
            </wp:positionV>
            <wp:extent cx="7559675" cy="10692130"/>
            <wp:effectExtent l="0" t="0" r="0" b="0"/>
            <wp:wrapSquare wrapText="largest"/>
            <wp:docPr id="51" name="Изображение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18" descr=""/>
                    <pic:cNvPicPr>
                      <a:picLocks noChangeAspect="1" noChangeArrowheads="1"/>
                    </pic:cNvPicPr>
                  </pic:nvPicPr>
                  <pic:blipFill>
                    <a:blip r:embed="rId54"/>
                    <a:stretch>
                      <a:fillRect/>
                    </a:stretch>
                  </pic:blipFill>
                  <pic:spPr bwMode="auto">
                    <a:xfrm>
                      <a:off x="0" y="0"/>
                      <a:ext cx="7559675" cy="10692130"/>
                    </a:xfrm>
                    <a:prstGeom prst="rect">
                      <a:avLst/>
                    </a:prstGeom>
                  </pic:spPr>
                </pic:pic>
              </a:graphicData>
            </a:graphic>
          </wp:anchor>
        </w:drawing>
        <mc:AlternateContent>
          <mc:Choice Requires="wps">
            <w:drawing>
              <wp:anchor behindDoc="0" distT="0" distB="0" distL="0" distR="0" simplePos="0" locked="0" layoutInCell="0" allowOverlap="1" relativeHeight="53">
                <wp:simplePos x="0" y="0"/>
                <wp:positionH relativeFrom="column">
                  <wp:posOffset>525780</wp:posOffset>
                </wp:positionH>
                <wp:positionV relativeFrom="paragraph">
                  <wp:posOffset>3138170</wp:posOffset>
                </wp:positionV>
                <wp:extent cx="4335145" cy="447040"/>
                <wp:effectExtent l="0" t="0" r="0" b="0"/>
                <wp:wrapNone/>
                <wp:docPr id="52" name="Врезка 10"/>
                <a:graphic xmlns:a="http://schemas.openxmlformats.org/drawingml/2006/main">
                  <a:graphicData uri="http://schemas.microsoft.com/office/word/2010/wordprocessingShape">
                    <wps:wsp>
                      <wps:cNvSpPr/>
                      <wps:spPr>
                        <a:xfrm>
                          <a:off x="0" y="0"/>
                          <a:ext cx="4335120" cy="44712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hadow/>
                                <w:color w:val="C9211E"/>
                                <w:sz w:val="56"/>
                                <w:szCs w:val="56"/>
                              </w:rPr>
                              <w:t>3. Рисунок по сказке</w:t>
                            </w:r>
                          </w:p>
                        </w:txbxContent>
                      </wps:txbx>
                      <wps:bodyPr lIns="0" rIns="0" tIns="0" bIns="0" anchor="t">
                        <a:noAutofit/>
                      </wps:bodyPr>
                    </wps:wsp>
                  </a:graphicData>
                </a:graphic>
              </wp:anchor>
            </w:drawing>
          </mc:Choice>
          <mc:Fallback>
            <w:pict>
              <v:rect id="shape_0" ID="Врезка 10" path="m0,0l-2147483645,0l-2147483645,-2147483646l0,-2147483646xe" stroked="f" o:allowincell="f" style="position:absolute;margin-left:41.4pt;margin-top:247.1pt;width:341.3pt;height:35.15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hadow/>
                          <w:color w:val="C9211E"/>
                          <w:sz w:val="56"/>
                          <w:szCs w:val="56"/>
                        </w:rPr>
                        <w:t>3. Рисунок по сказке</w:t>
                      </w:r>
                    </w:p>
                  </w:txbxContent>
                </v:textbox>
                <w10:wrap type="none"/>
              </v:rect>
            </w:pict>
          </mc:Fallback>
        </mc:AlternateContent>
        <mc:AlternateContent>
          <mc:Choice Requires="wps">
            <w:drawing>
              <wp:anchor behindDoc="0" distT="0" distB="0" distL="0" distR="0" simplePos="0" locked="0" layoutInCell="0" allowOverlap="1" relativeHeight="55">
                <wp:simplePos x="0" y="0"/>
                <wp:positionH relativeFrom="column">
                  <wp:posOffset>486410</wp:posOffset>
                </wp:positionH>
                <wp:positionV relativeFrom="paragraph">
                  <wp:posOffset>3648075</wp:posOffset>
                </wp:positionV>
                <wp:extent cx="4401185" cy="3837305"/>
                <wp:effectExtent l="0" t="0" r="0" b="0"/>
                <wp:wrapNone/>
                <wp:docPr id="54" name="Врезка 11"/>
                <a:graphic xmlns:a="http://schemas.openxmlformats.org/drawingml/2006/main">
                  <a:graphicData uri="http://schemas.microsoft.com/office/word/2010/wordprocessingShape">
                    <wps:wsp>
                      <wps:cNvSpPr/>
                      <wps:spPr>
                        <a:xfrm>
                          <a:off x="0" y="0"/>
                          <a:ext cx="4401360" cy="3837240"/>
                        </a:xfrm>
                        <a:prstGeom prst="rect">
                          <a:avLst/>
                        </a:prstGeom>
                        <a:noFill/>
                        <a:ln w="0">
                          <a:noFill/>
                        </a:ln>
                      </wps:spPr>
                      <wps:style>
                        <a:lnRef idx="0"/>
                        <a:fillRef idx="0"/>
                        <a:effectRef idx="0"/>
                        <a:fontRef idx="minor"/>
                      </wps:style>
                      <wps:txbx>
                        <w:txbxContent>
                          <w:p>
                            <w:pPr>
                              <w:pStyle w:val="Style31"/>
                              <w:overflowPunct w:val="true"/>
                              <w:jc w:val="both"/>
                              <w:rPr/>
                            </w:pPr>
                            <w:r>
                              <w:rPr>
                                <w:rFonts w:ascii="Times New Roman" w:hAnsi="Times New Roman"/>
                                <w:color w:val="000000"/>
                                <w:sz w:val="32"/>
                                <w:szCs w:val="32"/>
                              </w:rPr>
                              <w:t>Вспомни, каких необычных героев девочка встретила на своем пути и нарисуй сцену из сказки: как девочка спасает брата. Постарайся показать в рисунке доброту и дружбу героев.</w:t>
                            </w:r>
                          </w:p>
                        </w:txbxContent>
                      </wps:txbx>
                      <wps:bodyPr lIns="0" rIns="0" tIns="0" bIns="0" anchor="t">
                        <a:noAutofit/>
                      </wps:bodyPr>
                    </wps:wsp>
                  </a:graphicData>
                </a:graphic>
              </wp:anchor>
            </w:drawing>
          </mc:Choice>
          <mc:Fallback>
            <w:pict>
              <v:rect id="shape_0" ID="Врезка 11" path="m0,0l-2147483645,0l-2147483645,-2147483646l0,-2147483646xe" stroked="f" o:allowincell="f" style="position:absolute;margin-left:38.3pt;margin-top:287.25pt;width:346.5pt;height:302.1pt;mso-wrap-style:square;v-text-anchor:top">
                <v:fill o:detectmouseclick="t" on="false"/>
                <v:stroke color="#3465a4" joinstyle="round" endcap="flat"/>
                <v:textbox>
                  <w:txbxContent>
                    <w:p>
                      <w:pPr>
                        <w:pStyle w:val="Style31"/>
                        <w:overflowPunct w:val="true"/>
                        <w:jc w:val="both"/>
                        <w:rPr/>
                      </w:pPr>
                      <w:r>
                        <w:rPr>
                          <w:rFonts w:ascii="Times New Roman" w:hAnsi="Times New Roman"/>
                          <w:color w:val="000000"/>
                          <w:sz w:val="32"/>
                          <w:szCs w:val="32"/>
                        </w:rPr>
                        <w:t>Вспомни, каких необычных героев девочка встретила на своем пути и нарисуй сцену из сказки: как девочка спасает брата. Постарайся показать в рисунке доброту и дружбу героев.</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57">
            <wp:simplePos x="0" y="0"/>
            <wp:positionH relativeFrom="column">
              <wp:posOffset>-1080135</wp:posOffset>
            </wp:positionH>
            <wp:positionV relativeFrom="paragraph">
              <wp:posOffset>-720090</wp:posOffset>
            </wp:positionV>
            <wp:extent cx="7559675" cy="10692130"/>
            <wp:effectExtent l="0" t="0" r="0" b="0"/>
            <wp:wrapSquare wrapText="largest"/>
            <wp:docPr id="56" name="Изображение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19" descr=""/>
                    <pic:cNvPicPr>
                      <a:picLocks noChangeAspect="1" noChangeArrowheads="1"/>
                    </pic:cNvPicPr>
                  </pic:nvPicPr>
                  <pic:blipFill>
                    <a:blip r:embed="rId55"/>
                    <a:stretch>
                      <a:fillRect/>
                    </a:stretch>
                  </pic:blipFill>
                  <pic:spPr bwMode="auto">
                    <a:xfrm>
                      <a:off x="0" y="0"/>
                      <a:ext cx="7559675" cy="10692130"/>
                    </a:xfrm>
                    <a:prstGeom prst="rect">
                      <a:avLst/>
                    </a:prstGeom>
                  </pic:spPr>
                </pic:pic>
              </a:graphicData>
            </a:graphic>
          </wp:anchor>
        </w:drawing>
        <mc:AlternateContent>
          <mc:Choice Requires="wps">
            <w:drawing>
              <wp:anchor behindDoc="0" distT="0" distB="0" distL="0" distR="0" simplePos="0" locked="0" layoutInCell="0" allowOverlap="1" relativeHeight="58">
                <wp:simplePos x="0" y="0"/>
                <wp:positionH relativeFrom="column">
                  <wp:posOffset>525780</wp:posOffset>
                </wp:positionH>
                <wp:positionV relativeFrom="paragraph">
                  <wp:posOffset>3157220</wp:posOffset>
                </wp:positionV>
                <wp:extent cx="4348480" cy="459740"/>
                <wp:effectExtent l="0" t="0" r="0" b="0"/>
                <wp:wrapNone/>
                <wp:docPr id="57" name="Врезка 12"/>
                <a:graphic xmlns:a="http://schemas.openxmlformats.org/drawingml/2006/main">
                  <a:graphicData uri="http://schemas.microsoft.com/office/word/2010/wordprocessingShape">
                    <wps:wsp>
                      <wps:cNvSpPr/>
                      <wps:spPr>
                        <a:xfrm>
                          <a:off x="0" y="0"/>
                          <a:ext cx="4348440" cy="45972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hadow/>
                                <w:color w:val="C9211E"/>
                                <w:sz w:val="52"/>
                                <w:szCs w:val="52"/>
                              </w:rPr>
                              <w:t>4. Вопросы на размышление</w:t>
                            </w:r>
                          </w:p>
                        </w:txbxContent>
                      </wps:txbx>
                      <wps:bodyPr lIns="0" rIns="0" tIns="0" bIns="0" anchor="t">
                        <a:noAutofit/>
                      </wps:bodyPr>
                    </wps:wsp>
                  </a:graphicData>
                </a:graphic>
              </wp:anchor>
            </w:drawing>
          </mc:Choice>
          <mc:Fallback>
            <w:pict>
              <v:rect id="shape_0" ID="Врезка 12" path="m0,0l-2147483645,0l-2147483645,-2147483646l0,-2147483646xe" stroked="f" o:allowincell="f" style="position:absolute;margin-left:41.4pt;margin-top:248.6pt;width:342.35pt;height:36.15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hadow/>
                          <w:color w:val="C9211E"/>
                          <w:sz w:val="52"/>
                          <w:szCs w:val="52"/>
                        </w:rPr>
                        <w:t>4. Вопросы на размышление</w:t>
                      </w:r>
                    </w:p>
                  </w:txbxContent>
                </v:textbox>
                <w10:wrap type="none"/>
              </v:rect>
            </w:pict>
          </mc:Fallback>
        </mc:AlternateContent>
        <mc:AlternateContent>
          <mc:Choice Requires="wps">
            <w:drawing>
              <wp:anchor behindDoc="0" distT="635" distB="0" distL="0" distR="0" simplePos="0" locked="0" layoutInCell="0" allowOverlap="1" relativeHeight="60">
                <wp:simplePos x="0" y="0"/>
                <wp:positionH relativeFrom="column">
                  <wp:posOffset>525780</wp:posOffset>
                </wp:positionH>
                <wp:positionV relativeFrom="paragraph">
                  <wp:posOffset>3676015</wp:posOffset>
                </wp:positionV>
                <wp:extent cx="4348480" cy="3783965"/>
                <wp:effectExtent l="0" t="635" r="0" b="0"/>
                <wp:wrapNone/>
                <wp:docPr id="59" name="Врезка 13"/>
                <a:graphic xmlns:a="http://schemas.openxmlformats.org/drawingml/2006/main">
                  <a:graphicData uri="http://schemas.microsoft.com/office/word/2010/wordprocessingShape">
                    <wps:wsp>
                      <wps:cNvSpPr/>
                      <wps:spPr>
                        <a:xfrm>
                          <a:off x="0" y="0"/>
                          <a:ext cx="4348440" cy="3783960"/>
                        </a:xfrm>
                        <a:prstGeom prst="rect">
                          <a:avLst/>
                        </a:prstGeom>
                        <a:noFill/>
                        <a:ln w="0">
                          <a:noFill/>
                        </a:ln>
                      </wps:spPr>
                      <wps:style>
                        <a:lnRef idx="0"/>
                        <a:fillRef idx="0"/>
                        <a:effectRef idx="0"/>
                        <a:fontRef idx="minor"/>
                      </wps:style>
                      <wps:txbx>
                        <w:txbxContent>
                          <w:p>
                            <w:pPr>
                              <w:pStyle w:val="Style31"/>
                              <w:overflowPunct w:val="true"/>
                              <w:jc w:val="both"/>
                              <w:rPr>
                                <w:color w:val="000000"/>
                              </w:rPr>
                            </w:pPr>
                            <w:r>
                              <w:rPr>
                                <w:rFonts w:ascii="Times New Roman" w:hAnsi="Times New Roman"/>
                                <w:color w:val="000000"/>
                                <w:sz w:val="32"/>
                                <w:szCs w:val="32"/>
                              </w:rPr>
                              <w:t>Что бы ты сделал(а), если бы оказался(ась) в такой же ситуации? Почему важно слушаться родителей?</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13" path="m0,0l-2147483645,0l-2147483645,-2147483646l0,-2147483646xe" stroked="f" o:allowincell="f" style="position:absolute;margin-left:41.4pt;margin-top:289.45pt;width:342.35pt;height:297.9pt;mso-wrap-style:square;v-text-anchor:top">
                <v:fill o:detectmouseclick="t" on="false"/>
                <v:stroke color="#3465a4" joinstyle="round" endcap="flat"/>
                <v:textbox>
                  <w:txbxContent>
                    <w:p>
                      <w:pPr>
                        <w:pStyle w:val="Style31"/>
                        <w:overflowPunct w:val="true"/>
                        <w:jc w:val="both"/>
                        <w:rPr>
                          <w:color w:val="000000"/>
                        </w:rPr>
                      </w:pPr>
                      <w:r>
                        <w:rPr>
                          <w:rFonts w:ascii="Times New Roman" w:hAnsi="Times New Roman"/>
                          <w:color w:val="000000"/>
                          <w:sz w:val="32"/>
                          <w:szCs w:val="32"/>
                        </w:rPr>
                        <w:t>Что бы ты сделал(а), если бы оказался(ась) в такой же ситуации? Почему важно слушаться родителей?</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62">
            <wp:simplePos x="0" y="0"/>
            <wp:positionH relativeFrom="column">
              <wp:posOffset>-1080135</wp:posOffset>
            </wp:positionH>
            <wp:positionV relativeFrom="paragraph">
              <wp:posOffset>-720090</wp:posOffset>
            </wp:positionV>
            <wp:extent cx="7559675" cy="10692130"/>
            <wp:effectExtent l="0" t="0" r="0" b="0"/>
            <wp:wrapSquare wrapText="largest"/>
            <wp:docPr id="61"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20" descr=""/>
                    <pic:cNvPicPr>
                      <a:picLocks noChangeAspect="1" noChangeArrowheads="1"/>
                    </pic:cNvPicPr>
                  </pic:nvPicPr>
                  <pic:blipFill>
                    <a:blip r:embed="rId56"/>
                    <a:stretch>
                      <a:fillRect/>
                    </a:stretch>
                  </pic:blipFill>
                  <pic:spPr bwMode="auto">
                    <a:xfrm>
                      <a:off x="0" y="0"/>
                      <a:ext cx="7559675" cy="10692130"/>
                    </a:xfrm>
                    <a:prstGeom prst="rect">
                      <a:avLst/>
                    </a:prstGeom>
                  </pic:spPr>
                </pic:pic>
              </a:graphicData>
            </a:graphic>
          </wp:anchor>
        </w:drawing>
        <mc:AlternateContent>
          <mc:Choice Requires="wps">
            <w:drawing>
              <wp:anchor behindDoc="0" distT="0" distB="0" distL="0" distR="0" simplePos="0" locked="0" layoutInCell="0" allowOverlap="1" relativeHeight="63">
                <wp:simplePos x="0" y="0"/>
                <wp:positionH relativeFrom="column">
                  <wp:posOffset>538480</wp:posOffset>
                </wp:positionH>
                <wp:positionV relativeFrom="paragraph">
                  <wp:posOffset>3136900</wp:posOffset>
                </wp:positionV>
                <wp:extent cx="4309745" cy="409575"/>
                <wp:effectExtent l="0" t="0" r="0" b="0"/>
                <wp:wrapNone/>
                <wp:docPr id="62" name="Врезка 15"/>
                <a:graphic xmlns:a="http://schemas.openxmlformats.org/drawingml/2006/main">
                  <a:graphicData uri="http://schemas.microsoft.com/office/word/2010/wordprocessingShape">
                    <wps:wsp>
                      <wps:cNvSpPr/>
                      <wps:spPr>
                        <a:xfrm>
                          <a:off x="0" y="0"/>
                          <a:ext cx="4309920" cy="409680"/>
                        </a:xfrm>
                        <a:prstGeom prst="rect">
                          <a:avLst/>
                        </a:prstGeom>
                        <a:noFill/>
                        <a:ln w="0">
                          <a:noFill/>
                        </a:ln>
                      </wps:spPr>
                      <wps:style>
                        <a:lnRef idx="0"/>
                        <a:fillRef idx="0"/>
                        <a:effectRef idx="0"/>
                        <a:fontRef idx="minor"/>
                      </wps:style>
                      <wps:txbx>
                        <w:txbxContent>
                          <w:p>
                            <w:pPr>
                              <w:pStyle w:val="Style31"/>
                              <w:jc w:val="center"/>
                              <w:rPr/>
                            </w:pPr>
                            <w:r>
                              <w:rPr>
                                <w:rFonts w:ascii="Times New Roman" w:hAnsi="Times New Roman"/>
                                <w:b/>
                                <w:bCs/>
                                <w:shadow/>
                                <w:color w:val="C9211E"/>
                                <w:sz w:val="56"/>
                                <w:szCs w:val="56"/>
                              </w:rPr>
                              <w:t>5. Пословицы</w:t>
                            </w:r>
                          </w:p>
                        </w:txbxContent>
                      </wps:txbx>
                      <wps:bodyPr lIns="0" rIns="0" tIns="0" bIns="0" anchor="t">
                        <a:noAutofit/>
                      </wps:bodyPr>
                    </wps:wsp>
                  </a:graphicData>
                </a:graphic>
              </wp:anchor>
            </w:drawing>
          </mc:Choice>
          <mc:Fallback>
            <w:pict>
              <v:rect id="shape_0" ID="Врезка 15" path="m0,0l-2147483645,0l-2147483645,-2147483646l0,-2147483646xe" stroked="f" o:allowincell="f" style="position:absolute;margin-left:42.4pt;margin-top:247pt;width:339.3pt;height:32.2pt;mso-wrap-style:square;v-text-anchor:top">
                <v:fill o:detectmouseclick="t" on="false"/>
                <v:stroke color="#3465a4" joinstyle="round" endcap="flat"/>
                <v:textbox>
                  <w:txbxContent>
                    <w:p>
                      <w:pPr>
                        <w:pStyle w:val="Style31"/>
                        <w:jc w:val="center"/>
                        <w:rPr/>
                      </w:pPr>
                      <w:r>
                        <w:rPr>
                          <w:rFonts w:ascii="Times New Roman" w:hAnsi="Times New Roman"/>
                          <w:b/>
                          <w:bCs/>
                          <w:shadow/>
                          <w:color w:val="C9211E"/>
                          <w:sz w:val="56"/>
                          <w:szCs w:val="56"/>
                        </w:rPr>
                        <w:t>5. Пословицы</w:t>
                      </w:r>
                    </w:p>
                  </w:txbxContent>
                </v:textbox>
                <w10:wrap type="none"/>
              </v:rect>
            </w:pict>
          </mc:Fallback>
        </mc:AlternateContent>
        <mc:AlternateContent>
          <mc:Choice Requires="wps">
            <w:drawing>
              <wp:anchor behindDoc="0" distT="635" distB="0" distL="635" distR="0" simplePos="0" locked="0" layoutInCell="0" allowOverlap="1" relativeHeight="65">
                <wp:simplePos x="0" y="0"/>
                <wp:positionH relativeFrom="column">
                  <wp:posOffset>538480</wp:posOffset>
                </wp:positionH>
                <wp:positionV relativeFrom="paragraph">
                  <wp:posOffset>3602355</wp:posOffset>
                </wp:positionV>
                <wp:extent cx="4322445" cy="3855085"/>
                <wp:effectExtent l="635" t="635" r="0" b="0"/>
                <wp:wrapNone/>
                <wp:docPr id="64" name="Врезка 16"/>
                <a:graphic xmlns:a="http://schemas.openxmlformats.org/drawingml/2006/main">
                  <a:graphicData uri="http://schemas.microsoft.com/office/word/2010/wordprocessingShape">
                    <wps:wsp>
                      <wps:cNvSpPr/>
                      <wps:spPr>
                        <a:xfrm>
                          <a:off x="0" y="0"/>
                          <a:ext cx="4322520" cy="3855240"/>
                        </a:xfrm>
                        <a:prstGeom prst="rect">
                          <a:avLst/>
                        </a:prstGeom>
                        <a:noFill/>
                        <a:ln w="0">
                          <a:noFill/>
                        </a:ln>
                      </wps:spPr>
                      <wps:style>
                        <a:lnRef idx="0"/>
                        <a:fillRef idx="0"/>
                        <a:effectRef idx="0"/>
                        <a:fontRef idx="minor"/>
                      </wps:style>
                      <wps:txbx>
                        <w:txbxContent>
                          <w:p>
                            <w:pPr>
                              <w:pStyle w:val="Style31"/>
                              <w:jc w:val="both"/>
                              <w:rPr>
                                <w:color w:val="000000"/>
                              </w:rPr>
                            </w:pPr>
                            <w:r>
                              <w:rPr>
                                <w:rFonts w:ascii="Times New Roman" w:hAnsi="Times New Roman"/>
                                <w:color w:val="000000"/>
                                <w:sz w:val="32"/>
                                <w:szCs w:val="32"/>
                              </w:rPr>
                              <w:t>Запомни эти пословицы:</w:t>
                            </w:r>
                          </w:p>
                          <w:p>
                            <w:pPr>
                              <w:pStyle w:val="Style31"/>
                              <w:jc w:val="both"/>
                              <w:rPr>
                                <w:color w:val="000000"/>
                              </w:rPr>
                            </w:pPr>
                            <w:r>
                              <w:rPr>
                                <w:rFonts w:ascii="Times New Roman" w:hAnsi="Times New Roman"/>
                                <w:color w:val="000000"/>
                                <w:sz w:val="32"/>
                                <w:szCs w:val="32"/>
                              </w:rPr>
                              <w:t>«Сумел ошибиться, сумей и исправить.»</w:t>
                            </w:r>
                          </w:p>
                          <w:p>
                            <w:pPr>
                              <w:pStyle w:val="Style31"/>
                              <w:jc w:val="both"/>
                              <w:rPr>
                                <w:color w:val="000000"/>
                              </w:rPr>
                            </w:pPr>
                            <w:r>
                              <w:rPr>
                                <w:rFonts w:ascii="Times New Roman" w:hAnsi="Times New Roman"/>
                                <w:color w:val="000000"/>
                                <w:sz w:val="32"/>
                                <w:szCs w:val="32"/>
                              </w:rPr>
                              <w:t>«Гуляй, да дела не забывай.»</w:t>
                            </w:r>
                          </w:p>
                          <w:p>
                            <w:pPr>
                              <w:pStyle w:val="Style31"/>
                              <w:jc w:val="both"/>
                              <w:rPr>
                                <w:color w:val="000000"/>
                              </w:rPr>
                            </w:pPr>
                            <w:r>
                              <w:rPr>
                                <w:color w:val="000000"/>
                              </w:rPr>
                            </w:r>
                          </w:p>
                          <w:p>
                            <w:pPr>
                              <w:pStyle w:val="Style31"/>
                              <w:jc w:val="both"/>
                              <w:rPr>
                                <w:color w:val="000000"/>
                              </w:rPr>
                            </w:pPr>
                            <w:r>
                              <w:rPr>
                                <w:rFonts w:ascii="Times New Roman" w:hAnsi="Times New Roman"/>
                                <w:color w:val="000000"/>
                                <w:sz w:val="32"/>
                                <w:szCs w:val="32"/>
                              </w:rPr>
                              <w:t>Выбери одну из пословиц и напиши, как ты её понимаешь: 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16" path="m0,0l-2147483645,0l-2147483645,-2147483646l0,-2147483646xe" stroked="f" o:allowincell="f" style="position:absolute;margin-left:42.4pt;margin-top:283.65pt;width:340.3pt;height:303.5pt;mso-wrap-style:square;v-text-anchor:top">
                <v:fill o:detectmouseclick="t" on="false"/>
                <v:stroke color="#3465a4" joinstyle="round" endcap="flat"/>
                <v:textbox>
                  <w:txbxContent>
                    <w:p>
                      <w:pPr>
                        <w:pStyle w:val="Style31"/>
                        <w:jc w:val="both"/>
                        <w:rPr>
                          <w:color w:val="000000"/>
                        </w:rPr>
                      </w:pPr>
                      <w:r>
                        <w:rPr>
                          <w:rFonts w:ascii="Times New Roman" w:hAnsi="Times New Roman"/>
                          <w:color w:val="000000"/>
                          <w:sz w:val="32"/>
                          <w:szCs w:val="32"/>
                        </w:rPr>
                        <w:t>Запомни эти пословицы:</w:t>
                      </w:r>
                    </w:p>
                    <w:p>
                      <w:pPr>
                        <w:pStyle w:val="Style31"/>
                        <w:jc w:val="both"/>
                        <w:rPr>
                          <w:color w:val="000000"/>
                        </w:rPr>
                      </w:pPr>
                      <w:r>
                        <w:rPr>
                          <w:rFonts w:ascii="Times New Roman" w:hAnsi="Times New Roman"/>
                          <w:color w:val="000000"/>
                          <w:sz w:val="32"/>
                          <w:szCs w:val="32"/>
                        </w:rPr>
                        <w:t>«Сумел ошибиться, сумей и исправить.»</w:t>
                      </w:r>
                    </w:p>
                    <w:p>
                      <w:pPr>
                        <w:pStyle w:val="Style31"/>
                        <w:jc w:val="both"/>
                        <w:rPr>
                          <w:color w:val="000000"/>
                        </w:rPr>
                      </w:pPr>
                      <w:r>
                        <w:rPr>
                          <w:rFonts w:ascii="Times New Roman" w:hAnsi="Times New Roman"/>
                          <w:color w:val="000000"/>
                          <w:sz w:val="32"/>
                          <w:szCs w:val="32"/>
                        </w:rPr>
                        <w:t>«Гуляй, да дела не забывай.»</w:t>
                      </w:r>
                    </w:p>
                    <w:p>
                      <w:pPr>
                        <w:pStyle w:val="Style31"/>
                        <w:jc w:val="both"/>
                        <w:rPr>
                          <w:color w:val="000000"/>
                        </w:rPr>
                      </w:pPr>
                      <w:r>
                        <w:rPr>
                          <w:color w:val="000000"/>
                        </w:rPr>
                      </w:r>
                    </w:p>
                    <w:p>
                      <w:pPr>
                        <w:pStyle w:val="Style31"/>
                        <w:jc w:val="both"/>
                        <w:rPr>
                          <w:color w:val="000000"/>
                        </w:rPr>
                      </w:pPr>
                      <w:r>
                        <w:rPr>
                          <w:rFonts w:ascii="Times New Roman" w:hAnsi="Times New Roman"/>
                          <w:color w:val="000000"/>
                          <w:sz w:val="32"/>
                          <w:szCs w:val="32"/>
                        </w:rPr>
                        <w:t>Выбери одну из пословиц и напиши, как ты её понимаешь: 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67">
            <wp:simplePos x="0" y="0"/>
            <wp:positionH relativeFrom="column">
              <wp:posOffset>-1080135</wp:posOffset>
            </wp:positionH>
            <wp:positionV relativeFrom="paragraph">
              <wp:posOffset>-720090</wp:posOffset>
            </wp:positionV>
            <wp:extent cx="7559675" cy="10692130"/>
            <wp:effectExtent l="0" t="0" r="0" b="0"/>
            <wp:wrapSquare wrapText="largest"/>
            <wp:docPr id="66"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21" descr=""/>
                    <pic:cNvPicPr>
                      <a:picLocks noChangeAspect="1" noChangeArrowheads="1"/>
                    </pic:cNvPicPr>
                  </pic:nvPicPr>
                  <pic:blipFill>
                    <a:blip r:embed="rId57"/>
                    <a:stretch>
                      <a:fillRect/>
                    </a:stretch>
                  </pic:blipFill>
                  <pic:spPr bwMode="auto">
                    <a:xfrm>
                      <a:off x="0" y="0"/>
                      <a:ext cx="7559675" cy="10692130"/>
                    </a:xfrm>
                    <a:prstGeom prst="rect">
                      <a:avLst/>
                    </a:prstGeom>
                  </pic:spPr>
                </pic:pic>
              </a:graphicData>
            </a:graphic>
          </wp:anchor>
        </w:drawing>
        <mc:AlternateContent>
          <mc:Choice Requires="wps">
            <w:drawing>
              <wp:anchor behindDoc="0" distT="0" distB="13335" distL="0" distR="0" simplePos="0" locked="0" layoutInCell="0" allowOverlap="1" relativeHeight="68">
                <wp:simplePos x="0" y="0"/>
                <wp:positionH relativeFrom="column">
                  <wp:posOffset>480060</wp:posOffset>
                </wp:positionH>
                <wp:positionV relativeFrom="paragraph">
                  <wp:posOffset>3180080</wp:posOffset>
                </wp:positionV>
                <wp:extent cx="4400550" cy="409575"/>
                <wp:effectExtent l="0" t="0" r="0" b="13970"/>
                <wp:wrapNone/>
                <wp:docPr id="67" name="Врезка 17"/>
                <a:graphic xmlns:a="http://schemas.openxmlformats.org/drawingml/2006/main">
                  <a:graphicData uri="http://schemas.microsoft.com/office/word/2010/wordprocessingShape">
                    <wps:wsp>
                      <wps:cNvSpPr/>
                      <wps:spPr>
                        <a:xfrm>
                          <a:off x="0" y="0"/>
                          <a:ext cx="4400640" cy="409680"/>
                        </a:xfrm>
                        <a:prstGeom prst="rect">
                          <a:avLst/>
                        </a:prstGeom>
                        <a:noFill/>
                        <a:ln w="0">
                          <a:noFill/>
                        </a:ln>
                      </wps:spPr>
                      <wps:style>
                        <a:lnRef idx="0"/>
                        <a:fillRef idx="0"/>
                        <a:effectRef idx="0"/>
                        <a:fontRef idx="minor"/>
                      </wps:style>
                      <wps:txbx>
                        <w:txbxContent>
                          <w:p>
                            <w:pPr>
                              <w:pStyle w:val="Style31"/>
                              <w:jc w:val="center"/>
                              <w:rPr/>
                            </w:pPr>
                            <w:r>
                              <w:rPr>
                                <w:rFonts w:ascii="Times New Roman" w:hAnsi="Times New Roman"/>
                                <w:b/>
                                <w:bCs/>
                                <w:shadow/>
                                <w:color w:val="C9211E"/>
                                <w:sz w:val="56"/>
                                <w:szCs w:val="56"/>
                              </w:rPr>
                              <w:t>6. Мораль сказки</w:t>
                            </w:r>
                          </w:p>
                        </w:txbxContent>
                      </wps:txbx>
                      <wps:bodyPr lIns="0" rIns="0" tIns="0" bIns="0" anchor="t">
                        <a:noAutofit/>
                      </wps:bodyPr>
                    </wps:wsp>
                  </a:graphicData>
                </a:graphic>
              </wp:anchor>
            </w:drawing>
          </mc:Choice>
          <mc:Fallback>
            <w:pict>
              <v:rect id="shape_0" ID="Врезка 17" path="m0,0l-2147483645,0l-2147483645,-2147483646l0,-2147483646xe" stroked="f" o:allowincell="f" style="position:absolute;margin-left:37.8pt;margin-top:250.4pt;width:346.45pt;height:32.2pt;mso-wrap-style:square;v-text-anchor:top">
                <v:fill o:detectmouseclick="t" on="false"/>
                <v:stroke color="#3465a4" joinstyle="round" endcap="flat"/>
                <v:textbox>
                  <w:txbxContent>
                    <w:p>
                      <w:pPr>
                        <w:pStyle w:val="Style31"/>
                        <w:jc w:val="center"/>
                        <w:rPr/>
                      </w:pPr>
                      <w:r>
                        <w:rPr>
                          <w:rFonts w:ascii="Times New Roman" w:hAnsi="Times New Roman"/>
                          <w:b/>
                          <w:bCs/>
                          <w:shadow/>
                          <w:color w:val="C9211E"/>
                          <w:sz w:val="56"/>
                          <w:szCs w:val="56"/>
                        </w:rPr>
                        <w:t>6. Мораль сказки</w:t>
                      </w:r>
                    </w:p>
                  </w:txbxContent>
                </v:textbox>
                <w10:wrap type="none"/>
              </v:rect>
            </w:pict>
          </mc:Fallback>
        </mc:AlternateContent>
        <mc:AlternateContent>
          <mc:Choice Requires="wps">
            <w:drawing>
              <wp:anchor behindDoc="0" distT="635" distB="0" distL="635" distR="0" simplePos="0" locked="0" layoutInCell="0" allowOverlap="1" relativeHeight="70">
                <wp:simplePos x="0" y="0"/>
                <wp:positionH relativeFrom="column">
                  <wp:posOffset>571500</wp:posOffset>
                </wp:positionH>
                <wp:positionV relativeFrom="paragraph">
                  <wp:posOffset>3691255</wp:posOffset>
                </wp:positionV>
                <wp:extent cx="4256405" cy="3757295"/>
                <wp:effectExtent l="635" t="635" r="0" b="0"/>
                <wp:wrapNone/>
                <wp:docPr id="69" name="Врезка 18"/>
                <a:graphic xmlns:a="http://schemas.openxmlformats.org/drawingml/2006/main">
                  <a:graphicData uri="http://schemas.microsoft.com/office/word/2010/wordprocessingShape">
                    <wps:wsp>
                      <wps:cNvSpPr/>
                      <wps:spPr>
                        <a:xfrm>
                          <a:off x="0" y="0"/>
                          <a:ext cx="4256280" cy="3757320"/>
                        </a:xfrm>
                        <a:prstGeom prst="rect">
                          <a:avLst/>
                        </a:prstGeom>
                        <a:noFill/>
                        <a:ln w="0">
                          <a:noFill/>
                        </a:ln>
                      </wps:spPr>
                      <wps:style>
                        <a:lnRef idx="0"/>
                        <a:fillRef idx="0"/>
                        <a:effectRef idx="0"/>
                        <a:fontRef idx="minor"/>
                      </wps:style>
                      <wps:txbx>
                        <w:txbxContent>
                          <w:p>
                            <w:pPr>
                              <w:pStyle w:val="Style31"/>
                              <w:jc w:val="both"/>
                              <w:rPr>
                                <w:color w:val="000000"/>
                              </w:rPr>
                            </w:pPr>
                            <w:r>
                              <w:rPr>
                                <w:rFonts w:ascii="Times New Roman" w:hAnsi="Times New Roman"/>
                                <w:color w:val="000000"/>
                                <w:sz w:val="32"/>
                                <w:szCs w:val="32"/>
                              </w:rPr>
                              <w:t>Подумай, какую главную мысль или урок хочет передать сказка. Выбери правильный вариант или предложи свой ответ.</w:t>
                            </w:r>
                          </w:p>
                          <w:p>
                            <w:pPr>
                              <w:pStyle w:val="Style31"/>
                              <w:jc w:val="both"/>
                              <w:rPr>
                                <w:color w:val="000000"/>
                              </w:rPr>
                            </w:pPr>
                            <w:r>
                              <w:rPr>
                                <w:color w:val="000000"/>
                              </w:rPr>
                            </w:r>
                          </w:p>
                          <w:p>
                            <w:pPr>
                              <w:pStyle w:val="Style31"/>
                              <w:jc w:val="both"/>
                              <w:rPr>
                                <w:color w:val="000000"/>
                              </w:rPr>
                            </w:pPr>
                            <w:r>
                              <w:rPr>
                                <w:rFonts w:ascii="Times New Roman" w:hAnsi="Times New Roman"/>
                                <w:color w:val="000000"/>
                                <w:sz w:val="32"/>
                                <w:szCs w:val="32"/>
                              </w:rPr>
                              <w:t xml:space="preserve">Варианты: </w:t>
                            </w:r>
                          </w:p>
                          <w:p>
                            <w:pPr>
                              <w:pStyle w:val="Style31"/>
                              <w:jc w:val="both"/>
                              <w:rPr>
                                <w:color w:val="000000"/>
                              </w:rPr>
                            </w:pPr>
                            <w:r>
                              <w:rPr>
                                <w:rFonts w:ascii="Times New Roman" w:hAnsi="Times New Roman"/>
                                <w:color w:val="000000"/>
                                <w:sz w:val="32"/>
                                <w:szCs w:val="32"/>
                              </w:rPr>
                              <w:t xml:space="preserve">1. Нужно всегда слушаться родителей и не уходить далеко одному. </w:t>
                            </w:r>
                          </w:p>
                          <w:p>
                            <w:pPr>
                              <w:pStyle w:val="Style31"/>
                              <w:jc w:val="both"/>
                              <w:rPr>
                                <w:color w:val="000000"/>
                              </w:rPr>
                            </w:pPr>
                            <w:r>
                              <w:rPr>
                                <w:rFonts w:ascii="Times New Roman" w:hAnsi="Times New Roman"/>
                                <w:color w:val="000000"/>
                                <w:sz w:val="32"/>
                                <w:szCs w:val="32"/>
                              </w:rPr>
                              <w:t xml:space="preserve">2. Важно быть смелым и помогать своим близким в трудную минуту. </w:t>
                            </w:r>
                          </w:p>
                          <w:p>
                            <w:pPr>
                              <w:pStyle w:val="Style31"/>
                              <w:jc w:val="both"/>
                              <w:rPr>
                                <w:color w:val="000000"/>
                              </w:rPr>
                            </w:pPr>
                            <w:r>
                              <w:rPr>
                                <w:rFonts w:ascii="Times New Roman" w:hAnsi="Times New Roman"/>
                                <w:color w:val="000000"/>
                                <w:sz w:val="32"/>
                                <w:szCs w:val="32"/>
                              </w:rPr>
                              <w:t xml:space="preserve">3. Добро всегда побеждает зло. </w:t>
                            </w:r>
                          </w:p>
                          <w:p>
                            <w:pPr>
                              <w:pStyle w:val="Style31"/>
                              <w:jc w:val="both"/>
                              <w:rPr>
                                <w:color w:val="000000"/>
                              </w:rPr>
                            </w:pPr>
                            <w:r>
                              <w:rPr>
                                <w:rFonts w:ascii="Times New Roman" w:hAnsi="Times New Roman"/>
                                <w:color w:val="000000"/>
                                <w:sz w:val="32"/>
                                <w:szCs w:val="32"/>
                              </w:rPr>
                              <w:t xml:space="preserve">4. Никогда не доверяй незнакомцам и будь осторожен. </w:t>
                            </w:r>
                          </w:p>
                          <w:p>
                            <w:pPr>
                              <w:pStyle w:val="Style31"/>
                              <w:jc w:val="both"/>
                              <w:rPr>
                                <w:color w:val="000000"/>
                              </w:rPr>
                            </w:pPr>
                            <w:r>
                              <w:rPr>
                                <w:rFonts w:ascii="Times New Roman" w:hAnsi="Times New Roman"/>
                                <w:color w:val="000000"/>
                                <w:sz w:val="32"/>
                                <w:szCs w:val="32"/>
                              </w:rPr>
                              <w:t>5. Все вышеперечисленное.</w:t>
                            </w:r>
                          </w:p>
                          <w:p>
                            <w:pPr>
                              <w:pStyle w:val="Style31"/>
                              <w:jc w:val="both"/>
                              <w:rPr>
                                <w:color w:val="000000"/>
                              </w:rPr>
                            </w:pPr>
                            <w:r>
                              <w:rPr>
                                <w:color w:val="000000"/>
                              </w:rPr>
                            </w:r>
                          </w:p>
                          <w:p>
                            <w:pPr>
                              <w:pStyle w:val="Style31"/>
                              <w:jc w:val="both"/>
                              <w:rPr>
                                <w:color w:val="000000"/>
                              </w:rPr>
                            </w:pPr>
                            <w:r>
                              <w:rPr>
                                <w:rFonts w:ascii="Times New Roman" w:hAnsi="Times New Roman"/>
                                <w:color w:val="000000"/>
                                <w:sz w:val="32"/>
                                <w:szCs w:val="32"/>
                              </w:rPr>
                              <w:t>Свой ответ: _______________________________</w:t>
                            </w:r>
                          </w:p>
                          <w:p>
                            <w:pPr>
                              <w:pStyle w:val="Style31"/>
                              <w:jc w:val="both"/>
                              <w:rPr>
                                <w:color w:val="000000"/>
                              </w:rPr>
                            </w:pPr>
                            <w:r>
                              <w:rPr>
                                <w:rFonts w:ascii="Times New Roman" w:hAnsi="Times New Roman"/>
                                <w:color w:val="000000"/>
                                <w:sz w:val="32"/>
                                <w:szCs w:val="32"/>
                              </w:rPr>
                              <w:t>_________________________________________</w:t>
                            </w:r>
                          </w:p>
                        </w:txbxContent>
                      </wps:txbx>
                      <wps:bodyPr lIns="0" rIns="0" tIns="0" bIns="0" anchor="t">
                        <a:noAutofit/>
                      </wps:bodyPr>
                    </wps:wsp>
                  </a:graphicData>
                </a:graphic>
              </wp:anchor>
            </w:drawing>
          </mc:Choice>
          <mc:Fallback>
            <w:pict>
              <v:rect id="shape_0" ID="Врезка 18" path="m0,0l-2147483645,0l-2147483645,-2147483646l0,-2147483646xe" stroked="f" o:allowincell="f" style="position:absolute;margin-left:45pt;margin-top:290.65pt;width:335.1pt;height:295.8pt;mso-wrap-style:square;v-text-anchor:top">
                <v:fill o:detectmouseclick="t" on="false"/>
                <v:stroke color="#3465a4" joinstyle="round" endcap="flat"/>
                <v:textbox>
                  <w:txbxContent>
                    <w:p>
                      <w:pPr>
                        <w:pStyle w:val="Style31"/>
                        <w:jc w:val="both"/>
                        <w:rPr>
                          <w:color w:val="000000"/>
                        </w:rPr>
                      </w:pPr>
                      <w:r>
                        <w:rPr>
                          <w:rFonts w:ascii="Times New Roman" w:hAnsi="Times New Roman"/>
                          <w:color w:val="000000"/>
                          <w:sz w:val="32"/>
                          <w:szCs w:val="32"/>
                        </w:rPr>
                        <w:t>Подумай, какую главную мысль или урок хочет передать сказка. Выбери правильный вариант или предложи свой ответ.</w:t>
                      </w:r>
                    </w:p>
                    <w:p>
                      <w:pPr>
                        <w:pStyle w:val="Style31"/>
                        <w:jc w:val="both"/>
                        <w:rPr>
                          <w:color w:val="000000"/>
                        </w:rPr>
                      </w:pPr>
                      <w:r>
                        <w:rPr>
                          <w:color w:val="000000"/>
                        </w:rPr>
                      </w:r>
                    </w:p>
                    <w:p>
                      <w:pPr>
                        <w:pStyle w:val="Style31"/>
                        <w:jc w:val="both"/>
                        <w:rPr>
                          <w:color w:val="000000"/>
                        </w:rPr>
                      </w:pPr>
                      <w:r>
                        <w:rPr>
                          <w:rFonts w:ascii="Times New Roman" w:hAnsi="Times New Roman"/>
                          <w:color w:val="000000"/>
                          <w:sz w:val="32"/>
                          <w:szCs w:val="32"/>
                        </w:rPr>
                        <w:t xml:space="preserve">Варианты: </w:t>
                      </w:r>
                    </w:p>
                    <w:p>
                      <w:pPr>
                        <w:pStyle w:val="Style31"/>
                        <w:jc w:val="both"/>
                        <w:rPr>
                          <w:color w:val="000000"/>
                        </w:rPr>
                      </w:pPr>
                      <w:r>
                        <w:rPr>
                          <w:rFonts w:ascii="Times New Roman" w:hAnsi="Times New Roman"/>
                          <w:color w:val="000000"/>
                          <w:sz w:val="32"/>
                          <w:szCs w:val="32"/>
                        </w:rPr>
                        <w:t xml:space="preserve">1. Нужно всегда слушаться родителей и не уходить далеко одному. </w:t>
                      </w:r>
                    </w:p>
                    <w:p>
                      <w:pPr>
                        <w:pStyle w:val="Style31"/>
                        <w:jc w:val="both"/>
                        <w:rPr>
                          <w:color w:val="000000"/>
                        </w:rPr>
                      </w:pPr>
                      <w:r>
                        <w:rPr>
                          <w:rFonts w:ascii="Times New Roman" w:hAnsi="Times New Roman"/>
                          <w:color w:val="000000"/>
                          <w:sz w:val="32"/>
                          <w:szCs w:val="32"/>
                        </w:rPr>
                        <w:t xml:space="preserve">2. Важно быть смелым и помогать своим близким в трудную минуту. </w:t>
                      </w:r>
                    </w:p>
                    <w:p>
                      <w:pPr>
                        <w:pStyle w:val="Style31"/>
                        <w:jc w:val="both"/>
                        <w:rPr>
                          <w:color w:val="000000"/>
                        </w:rPr>
                      </w:pPr>
                      <w:r>
                        <w:rPr>
                          <w:rFonts w:ascii="Times New Roman" w:hAnsi="Times New Roman"/>
                          <w:color w:val="000000"/>
                          <w:sz w:val="32"/>
                          <w:szCs w:val="32"/>
                        </w:rPr>
                        <w:t xml:space="preserve">3. Добро всегда побеждает зло. </w:t>
                      </w:r>
                    </w:p>
                    <w:p>
                      <w:pPr>
                        <w:pStyle w:val="Style31"/>
                        <w:jc w:val="both"/>
                        <w:rPr>
                          <w:color w:val="000000"/>
                        </w:rPr>
                      </w:pPr>
                      <w:r>
                        <w:rPr>
                          <w:rFonts w:ascii="Times New Roman" w:hAnsi="Times New Roman"/>
                          <w:color w:val="000000"/>
                          <w:sz w:val="32"/>
                          <w:szCs w:val="32"/>
                        </w:rPr>
                        <w:t xml:space="preserve">4. Никогда не доверяй незнакомцам и будь осторожен. </w:t>
                      </w:r>
                    </w:p>
                    <w:p>
                      <w:pPr>
                        <w:pStyle w:val="Style31"/>
                        <w:jc w:val="both"/>
                        <w:rPr>
                          <w:color w:val="000000"/>
                        </w:rPr>
                      </w:pPr>
                      <w:r>
                        <w:rPr>
                          <w:rFonts w:ascii="Times New Roman" w:hAnsi="Times New Roman"/>
                          <w:color w:val="000000"/>
                          <w:sz w:val="32"/>
                          <w:szCs w:val="32"/>
                        </w:rPr>
                        <w:t>5. Все вышеперечисленное.</w:t>
                      </w:r>
                    </w:p>
                    <w:p>
                      <w:pPr>
                        <w:pStyle w:val="Style31"/>
                        <w:jc w:val="both"/>
                        <w:rPr>
                          <w:color w:val="000000"/>
                        </w:rPr>
                      </w:pPr>
                      <w:r>
                        <w:rPr>
                          <w:color w:val="000000"/>
                        </w:rPr>
                      </w:r>
                    </w:p>
                    <w:p>
                      <w:pPr>
                        <w:pStyle w:val="Style31"/>
                        <w:jc w:val="both"/>
                        <w:rPr>
                          <w:color w:val="000000"/>
                        </w:rPr>
                      </w:pPr>
                      <w:r>
                        <w:rPr>
                          <w:rFonts w:ascii="Times New Roman" w:hAnsi="Times New Roman"/>
                          <w:color w:val="000000"/>
                          <w:sz w:val="32"/>
                          <w:szCs w:val="32"/>
                        </w:rPr>
                        <w:t>Свой ответ: _______________________________</w:t>
                      </w:r>
                    </w:p>
                    <w:p>
                      <w:pPr>
                        <w:pStyle w:val="Style31"/>
                        <w:jc w:val="both"/>
                        <w:rPr>
                          <w:color w:val="000000"/>
                        </w:rPr>
                      </w:pPr>
                      <w:r>
                        <w:rPr>
                          <w:rFonts w:ascii="Times New Roman" w:hAnsi="Times New Roman"/>
                          <w:color w:val="000000"/>
                          <w:sz w:val="32"/>
                          <w:szCs w:val="32"/>
                        </w:rPr>
                        <w:t>_________________________________________</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72">
            <wp:simplePos x="0" y="0"/>
            <wp:positionH relativeFrom="column">
              <wp:posOffset>-1080135</wp:posOffset>
            </wp:positionH>
            <wp:positionV relativeFrom="paragraph">
              <wp:posOffset>-720090</wp:posOffset>
            </wp:positionV>
            <wp:extent cx="7559675" cy="10692130"/>
            <wp:effectExtent l="0" t="0" r="0" b="0"/>
            <wp:wrapSquare wrapText="largest"/>
            <wp:docPr id="71"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22" descr=""/>
                    <pic:cNvPicPr>
                      <a:picLocks noChangeAspect="1" noChangeArrowheads="1"/>
                    </pic:cNvPicPr>
                  </pic:nvPicPr>
                  <pic:blipFill>
                    <a:blip r:embed="rId58"/>
                    <a:stretch>
                      <a:fillRect/>
                    </a:stretch>
                  </pic:blipFill>
                  <pic:spPr bwMode="auto">
                    <a:xfrm>
                      <a:off x="0" y="0"/>
                      <a:ext cx="7559675" cy="10692130"/>
                    </a:xfrm>
                    <a:prstGeom prst="rect">
                      <a:avLst/>
                    </a:prstGeom>
                  </pic:spPr>
                </pic:pic>
              </a:graphicData>
            </a:graphic>
          </wp:anchor>
        </w:drawing>
        <mc:AlternateContent>
          <mc:Choice Requires="wps">
            <w:drawing>
              <wp:anchor behindDoc="0" distT="0" distB="0" distL="0" distR="0" simplePos="0" locked="0" layoutInCell="0" allowOverlap="1" relativeHeight="73">
                <wp:simplePos x="0" y="0"/>
                <wp:positionH relativeFrom="column">
                  <wp:posOffset>532130</wp:posOffset>
                </wp:positionH>
                <wp:positionV relativeFrom="paragraph">
                  <wp:posOffset>3187700</wp:posOffset>
                </wp:positionV>
                <wp:extent cx="4322445" cy="467360"/>
                <wp:effectExtent l="0" t="0" r="0" b="0"/>
                <wp:wrapNone/>
                <wp:docPr id="72" name="Врезка 19"/>
                <a:graphic xmlns:a="http://schemas.openxmlformats.org/drawingml/2006/main">
                  <a:graphicData uri="http://schemas.microsoft.com/office/word/2010/wordprocessingShape">
                    <wps:wsp>
                      <wps:cNvSpPr/>
                      <wps:spPr>
                        <a:xfrm>
                          <a:off x="0" y="0"/>
                          <a:ext cx="4322520" cy="467280"/>
                        </a:xfrm>
                        <a:prstGeom prst="rect">
                          <a:avLst/>
                        </a:prstGeom>
                        <a:noFill/>
                        <a:ln w="0">
                          <a:noFill/>
                        </a:ln>
                      </wps:spPr>
                      <wps:style>
                        <a:lnRef idx="0"/>
                        <a:fillRef idx="0"/>
                        <a:effectRef idx="0"/>
                        <a:fontRef idx="minor"/>
                      </wps:style>
                      <wps:txbx>
                        <w:txbxContent>
                          <w:p>
                            <w:pPr>
                              <w:pStyle w:val="Style31"/>
                              <w:jc w:val="center"/>
                              <w:rPr/>
                            </w:pPr>
                            <w:r>
                              <w:rPr>
                                <w:rFonts w:ascii="Times New Roman" w:hAnsi="Times New Roman"/>
                                <w:b/>
                                <w:bCs/>
                                <w:shadow/>
                                <w:color w:val="C9211E"/>
                                <w:sz w:val="56"/>
                                <w:szCs w:val="56"/>
                              </w:rPr>
                              <w:t>7. Собственная сказка</w:t>
                            </w:r>
                          </w:p>
                        </w:txbxContent>
                      </wps:txbx>
                      <wps:bodyPr lIns="0" rIns="0" tIns="0" bIns="0" anchor="t">
                        <a:noAutofit/>
                      </wps:bodyPr>
                    </wps:wsp>
                  </a:graphicData>
                </a:graphic>
              </wp:anchor>
            </w:drawing>
          </mc:Choice>
          <mc:Fallback>
            <w:pict>
              <v:rect id="shape_0" ID="Врезка 19" path="m0,0l-2147483645,0l-2147483645,-2147483646l0,-2147483646xe" stroked="f" o:allowincell="f" style="position:absolute;margin-left:41.9pt;margin-top:251pt;width:340.3pt;height:36.75pt;mso-wrap-style:square;v-text-anchor:top">
                <v:fill o:detectmouseclick="t" on="false"/>
                <v:stroke color="#3465a4" joinstyle="round" endcap="flat"/>
                <v:textbox>
                  <w:txbxContent>
                    <w:p>
                      <w:pPr>
                        <w:pStyle w:val="Style31"/>
                        <w:jc w:val="center"/>
                        <w:rPr/>
                      </w:pPr>
                      <w:r>
                        <w:rPr>
                          <w:rFonts w:ascii="Times New Roman" w:hAnsi="Times New Roman"/>
                          <w:b/>
                          <w:bCs/>
                          <w:shadow/>
                          <w:color w:val="C9211E"/>
                          <w:sz w:val="56"/>
                          <w:szCs w:val="56"/>
                        </w:rPr>
                        <w:t>7. Собственная сказка</w:t>
                      </w:r>
                    </w:p>
                  </w:txbxContent>
                </v:textbox>
                <w10:wrap type="none"/>
              </v:rect>
            </w:pict>
          </mc:Fallback>
        </mc:AlternateContent>
        <mc:AlternateContent>
          <mc:Choice Requires="wps">
            <w:drawing>
              <wp:anchor behindDoc="0" distT="0" distB="0" distL="635" distR="0" simplePos="0" locked="0" layoutInCell="0" allowOverlap="1" relativeHeight="75">
                <wp:simplePos x="0" y="0"/>
                <wp:positionH relativeFrom="column">
                  <wp:posOffset>545465</wp:posOffset>
                </wp:positionH>
                <wp:positionV relativeFrom="paragraph">
                  <wp:posOffset>3738880</wp:posOffset>
                </wp:positionV>
                <wp:extent cx="4295775" cy="3743960"/>
                <wp:effectExtent l="635" t="0" r="0" b="0"/>
                <wp:wrapNone/>
                <wp:docPr id="74" name="Врезка 20"/>
                <a:graphic xmlns:a="http://schemas.openxmlformats.org/drawingml/2006/main">
                  <a:graphicData uri="http://schemas.microsoft.com/office/word/2010/wordprocessingShape">
                    <wps:wsp>
                      <wps:cNvSpPr/>
                      <wps:spPr>
                        <a:xfrm>
                          <a:off x="0" y="0"/>
                          <a:ext cx="4295880" cy="3744000"/>
                        </a:xfrm>
                        <a:prstGeom prst="rect">
                          <a:avLst/>
                        </a:prstGeom>
                        <a:noFill/>
                        <a:ln w="0">
                          <a:noFill/>
                        </a:ln>
                      </wps:spPr>
                      <wps:style>
                        <a:lnRef idx="0"/>
                        <a:fillRef idx="0"/>
                        <a:effectRef idx="0"/>
                        <a:fontRef idx="minor"/>
                      </wps:style>
                      <wps:txbx>
                        <w:txbxContent>
                          <w:p>
                            <w:pPr>
                              <w:pStyle w:val="Style31"/>
                              <w:overflowPunct w:val="true"/>
                              <w:jc w:val="both"/>
                              <w:rPr>
                                <w:color w:val="000000"/>
                              </w:rPr>
                            </w:pPr>
                            <w:r>
                              <w:rPr>
                                <w:rFonts w:ascii="Times New Roman" w:hAnsi="Times New Roman"/>
                                <w:color w:val="000000"/>
                                <w:sz w:val="32"/>
                                <w:szCs w:val="32"/>
                              </w:rPr>
                              <w:t>Придумай короткую сказку или рассказ о том, как ты или кто-то другой помог другу или сделал доброе дело.</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20" path="m0,0l-2147483645,0l-2147483645,-2147483646l0,-2147483646xe" stroked="f" o:allowincell="f" style="position:absolute;margin-left:42.95pt;margin-top:294.4pt;width:338.2pt;height:294.75pt;mso-wrap-style:square;v-text-anchor:top">
                <v:fill o:detectmouseclick="t" on="false"/>
                <v:stroke color="#3465a4" joinstyle="round" endcap="flat"/>
                <v:textbox>
                  <w:txbxContent>
                    <w:p>
                      <w:pPr>
                        <w:pStyle w:val="Style31"/>
                        <w:overflowPunct w:val="true"/>
                        <w:jc w:val="both"/>
                        <w:rPr>
                          <w:color w:val="000000"/>
                        </w:rPr>
                      </w:pPr>
                      <w:r>
                        <w:rPr>
                          <w:rFonts w:ascii="Times New Roman" w:hAnsi="Times New Roman"/>
                          <w:color w:val="000000"/>
                          <w:sz w:val="32"/>
                          <w:szCs w:val="32"/>
                        </w:rPr>
                        <w:t>Придумай короткую сказку или рассказ о том, как ты или кто-то другой помог другу или сделал доброе дело.</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77">
            <wp:simplePos x="0" y="0"/>
            <wp:positionH relativeFrom="column">
              <wp:posOffset>-1077595</wp:posOffset>
            </wp:positionH>
            <wp:positionV relativeFrom="paragraph">
              <wp:posOffset>-709295</wp:posOffset>
            </wp:positionV>
            <wp:extent cx="7557770" cy="10681335"/>
            <wp:effectExtent l="0" t="0" r="0" b="0"/>
            <wp:wrapSquare wrapText="largest"/>
            <wp:docPr id="76" name="Изображение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23" descr=""/>
                    <pic:cNvPicPr>
                      <a:picLocks noChangeAspect="1" noChangeArrowheads="1"/>
                    </pic:cNvPicPr>
                  </pic:nvPicPr>
                  <pic:blipFill>
                    <a:blip r:embed="rId59"/>
                    <a:stretch>
                      <a:fillRect/>
                    </a:stretch>
                  </pic:blipFill>
                  <pic:spPr bwMode="auto">
                    <a:xfrm>
                      <a:off x="0" y="0"/>
                      <a:ext cx="7557770" cy="10681335"/>
                    </a:xfrm>
                    <a:prstGeom prst="rect">
                      <a:avLst/>
                    </a:prstGeom>
                  </pic:spPr>
                </pic:pic>
              </a:graphicData>
            </a:graphic>
          </wp:anchor>
        </w:drawing>
        <mc:AlternateContent>
          <mc:Choice Requires="wps">
            <w:drawing>
              <wp:anchor behindDoc="0" distT="0" distB="0" distL="0" distR="0" simplePos="0" locked="0" layoutInCell="0" allowOverlap="1" relativeHeight="78">
                <wp:simplePos x="0" y="0"/>
                <wp:positionH relativeFrom="column">
                  <wp:posOffset>-1080135</wp:posOffset>
                </wp:positionH>
                <wp:positionV relativeFrom="paragraph">
                  <wp:posOffset>3627120</wp:posOffset>
                </wp:positionV>
                <wp:extent cx="7559675" cy="1997075"/>
                <wp:effectExtent l="0" t="0" r="0" b="0"/>
                <wp:wrapNone/>
                <wp:docPr id="77" name="Врезка 22"/>
                <a:graphic xmlns:a="http://schemas.openxmlformats.org/drawingml/2006/main">
                  <a:graphicData uri="http://schemas.microsoft.com/office/word/2010/wordprocessingShape">
                    <wps:wsp>
                      <wps:cNvSpPr/>
                      <wps:spPr>
                        <a:xfrm>
                          <a:off x="0" y="0"/>
                          <a:ext cx="7559640" cy="1996920"/>
                        </a:xfrm>
                        <a:prstGeom prst="rect">
                          <a:avLst/>
                        </a:prstGeom>
                        <a:noFill/>
                        <a:ln w="0">
                          <a:noFill/>
                        </a:ln>
                      </wps:spPr>
                      <wps:style>
                        <a:lnRef idx="0"/>
                        <a:fillRef idx="0"/>
                        <a:effectRef idx="0"/>
                        <a:fontRef idx="minor"/>
                      </wps:style>
                      <wps:txbx>
                        <w:txbxContent>
                          <w:p>
                            <w:pPr>
                              <w:pStyle w:val="Style31"/>
                              <w:jc w:val="center"/>
                              <w:rPr/>
                            </w:pPr>
                            <w:r>
                              <w:rPr>
                                <w:rFonts w:ascii="Times New Roman" w:hAnsi="Times New Roman"/>
                                <w:b/>
                                <w:bCs/>
                                <w:shadow/>
                                <w:color w:val="C9211E"/>
                                <w:sz w:val="80"/>
                                <w:szCs w:val="80"/>
                              </w:rPr>
                              <w:t>РАЗДЕЛ 2</w:t>
                            </w:r>
                          </w:p>
                          <w:p>
                            <w:pPr>
                              <w:pStyle w:val="Style31"/>
                              <w:jc w:val="center"/>
                              <w:rPr/>
                            </w:pPr>
                            <w:r>
                              <w:rPr>
                                <w:rFonts w:ascii="Times New Roman" w:hAnsi="Times New Roman"/>
                                <w:b w:val="false"/>
                                <w:bCs w:val="false"/>
                                <w:shadow/>
                                <w:color w:val="C9211E"/>
                                <w:sz w:val="80"/>
                                <w:szCs w:val="80"/>
                              </w:rPr>
                              <w:t>Нравственные уроки в сказке «Два Мороза»</w:t>
                            </w:r>
                          </w:p>
                        </w:txbxContent>
                      </wps:txbx>
                      <wps:bodyPr lIns="0" rIns="0" tIns="0" bIns="0" anchor="t">
                        <a:noAutofit/>
                      </wps:bodyPr>
                    </wps:wsp>
                  </a:graphicData>
                </a:graphic>
              </wp:anchor>
            </w:drawing>
          </mc:Choice>
          <mc:Fallback>
            <w:pict>
              <v:rect id="shape_0" ID="Врезка 22" path="m0,0l-2147483645,0l-2147483645,-2147483646l0,-2147483646xe" stroked="f" o:allowincell="f" style="position:absolute;margin-left:-85.05pt;margin-top:285.6pt;width:595.2pt;height:157.2pt;mso-wrap-style:square;v-text-anchor:top">
                <v:fill o:detectmouseclick="t" on="false"/>
                <v:stroke color="#3465a4" joinstyle="round" endcap="flat"/>
                <v:textbox>
                  <w:txbxContent>
                    <w:p>
                      <w:pPr>
                        <w:pStyle w:val="Style31"/>
                        <w:jc w:val="center"/>
                        <w:rPr/>
                      </w:pPr>
                      <w:r>
                        <w:rPr>
                          <w:rFonts w:ascii="Times New Roman" w:hAnsi="Times New Roman"/>
                          <w:b/>
                          <w:bCs/>
                          <w:shadow/>
                          <w:color w:val="C9211E"/>
                          <w:sz w:val="80"/>
                          <w:szCs w:val="80"/>
                        </w:rPr>
                        <w:t>РАЗДЕЛ 2</w:t>
                      </w:r>
                    </w:p>
                    <w:p>
                      <w:pPr>
                        <w:pStyle w:val="Style31"/>
                        <w:jc w:val="center"/>
                        <w:rPr/>
                      </w:pPr>
                      <w:r>
                        <w:rPr>
                          <w:rFonts w:ascii="Times New Roman" w:hAnsi="Times New Roman"/>
                          <w:b w:val="false"/>
                          <w:bCs w:val="false"/>
                          <w:shadow/>
                          <w:color w:val="C9211E"/>
                          <w:sz w:val="80"/>
                          <w:szCs w:val="80"/>
                        </w:rPr>
                        <w:t>Нравственные уроки в сказке «Два Мороза»</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80">
            <wp:simplePos x="0" y="0"/>
            <wp:positionH relativeFrom="column">
              <wp:posOffset>-1076960</wp:posOffset>
            </wp:positionH>
            <wp:positionV relativeFrom="paragraph">
              <wp:posOffset>-696595</wp:posOffset>
            </wp:positionV>
            <wp:extent cx="7557135" cy="10668635"/>
            <wp:effectExtent l="0" t="0" r="0" b="0"/>
            <wp:wrapSquare wrapText="largest"/>
            <wp:docPr id="79" name="Изображение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24" descr=""/>
                    <pic:cNvPicPr>
                      <a:picLocks noChangeAspect="1" noChangeArrowheads="1"/>
                    </pic:cNvPicPr>
                  </pic:nvPicPr>
                  <pic:blipFill>
                    <a:blip r:embed="rId60"/>
                    <a:stretch>
                      <a:fillRect/>
                    </a:stretch>
                  </pic:blipFill>
                  <pic:spPr bwMode="auto">
                    <a:xfrm>
                      <a:off x="0" y="0"/>
                      <a:ext cx="7557135" cy="10668635"/>
                    </a:xfrm>
                    <a:prstGeom prst="rect">
                      <a:avLst/>
                    </a:prstGeom>
                  </pic:spPr>
                </pic:pic>
              </a:graphicData>
            </a:graphic>
          </wp:anchor>
        </w:drawing>
        <mc:AlternateContent>
          <mc:Choice Requires="wps">
            <w:drawing>
              <wp:anchor behindDoc="0" distT="0" distB="13970" distL="0" distR="0" simplePos="0" locked="0" layoutInCell="0" allowOverlap="1" relativeHeight="81">
                <wp:simplePos x="0" y="0"/>
                <wp:positionH relativeFrom="column">
                  <wp:posOffset>361315</wp:posOffset>
                </wp:positionH>
                <wp:positionV relativeFrom="paragraph">
                  <wp:posOffset>3473450</wp:posOffset>
                </wp:positionV>
                <wp:extent cx="4664075" cy="409575"/>
                <wp:effectExtent l="0" t="0" r="0" b="14605"/>
                <wp:wrapNone/>
                <wp:docPr id="80" name="Врезка 23"/>
                <a:graphic xmlns:a="http://schemas.openxmlformats.org/drawingml/2006/main">
                  <a:graphicData uri="http://schemas.microsoft.com/office/word/2010/wordprocessingShape">
                    <wps:wsp>
                      <wps:cNvSpPr/>
                      <wps:spPr>
                        <a:xfrm>
                          <a:off x="0" y="0"/>
                          <a:ext cx="4664160" cy="40968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trike w:val="false"/>
                                <w:dstrike w:val="false"/>
                                <w:shadow/>
                                <w:color w:val="C9211E"/>
                                <w:sz w:val="56"/>
                                <w:szCs w:val="56"/>
                              </w:rPr>
                              <w:t>1. Чтение и обсуждение</w:t>
                            </w:r>
                          </w:p>
                        </w:txbxContent>
                      </wps:txbx>
                      <wps:bodyPr lIns="0" rIns="0" tIns="0" bIns="0" anchor="t">
                        <a:noAutofit/>
                      </wps:bodyPr>
                    </wps:wsp>
                  </a:graphicData>
                </a:graphic>
              </wp:anchor>
            </w:drawing>
          </mc:Choice>
          <mc:Fallback>
            <w:pict>
              <v:rect id="shape_0" ID="Врезка 23" path="m0,0l-2147483645,0l-2147483645,-2147483646l0,-2147483646xe" stroked="f" o:allowincell="f" style="position:absolute;margin-left:28.45pt;margin-top:273.5pt;width:367.2pt;height:32.2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trike w:val="false"/>
                          <w:dstrike w:val="false"/>
                          <w:shadow/>
                          <w:color w:val="C9211E"/>
                          <w:sz w:val="56"/>
                          <w:szCs w:val="56"/>
                        </w:rPr>
                        <w:t>1. Чтение и обсуждение</w:t>
                      </w:r>
                    </w:p>
                  </w:txbxContent>
                </v:textbox>
                <w10:wrap type="none"/>
              </v:rect>
            </w:pict>
          </mc:Fallback>
        </mc:AlternateContent>
        <mc:AlternateContent>
          <mc:Choice Requires="wps">
            <w:drawing>
              <wp:anchor behindDoc="0" distT="635" distB="0" distL="635" distR="0" simplePos="0" locked="0" layoutInCell="0" allowOverlap="1" relativeHeight="83">
                <wp:simplePos x="0" y="0"/>
                <wp:positionH relativeFrom="column">
                  <wp:posOffset>361315</wp:posOffset>
                </wp:positionH>
                <wp:positionV relativeFrom="paragraph">
                  <wp:posOffset>3919855</wp:posOffset>
                </wp:positionV>
                <wp:extent cx="4637405" cy="3739515"/>
                <wp:effectExtent l="635" t="635" r="0" b="0"/>
                <wp:wrapNone/>
                <wp:docPr id="82" name="Врезка 24"/>
                <a:graphic xmlns:a="http://schemas.openxmlformats.org/drawingml/2006/main">
                  <a:graphicData uri="http://schemas.microsoft.com/office/word/2010/wordprocessingShape">
                    <wps:wsp>
                      <wps:cNvSpPr/>
                      <wps:spPr>
                        <a:xfrm>
                          <a:off x="0" y="0"/>
                          <a:ext cx="4637520" cy="3739680"/>
                        </a:xfrm>
                        <a:prstGeom prst="rect">
                          <a:avLst/>
                        </a:prstGeom>
                        <a:noFill/>
                        <a:ln w="0">
                          <a:noFill/>
                        </a:ln>
                      </wps:spPr>
                      <wps:style>
                        <a:lnRef idx="0"/>
                        <a:fillRef idx="0"/>
                        <a:effectRef idx="0"/>
                        <a:fontRef idx="minor"/>
                      </wps:style>
                      <wps:txbx>
                        <w:txbxContent>
                          <w:p>
                            <w:pPr>
                              <w:pStyle w:val="Style31"/>
                              <w:overflowPunct w:val="true"/>
                              <w:jc w:val="both"/>
                              <w:rPr>
                                <w:color w:val="000000"/>
                              </w:rPr>
                            </w:pPr>
                            <w:r>
                              <w:rPr>
                                <w:rFonts w:ascii="Times New Roman" w:hAnsi="Times New Roman"/>
                                <w:color w:val="000000"/>
                                <w:sz w:val="32"/>
                                <w:szCs w:val="32"/>
                              </w:rPr>
                              <w:t>Прочитай сказку «Два Мороза». Кто из героев тебе понравился больше? Почему? Какой момент тебе показался самым интересным? Напиши свои мысли.</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24" path="m0,0l-2147483645,0l-2147483645,-2147483646l0,-2147483646xe" stroked="f" o:allowincell="f" style="position:absolute;margin-left:28.45pt;margin-top:308.65pt;width:365.1pt;height:294.4pt;mso-wrap-style:square;v-text-anchor:top">
                <v:fill o:detectmouseclick="t" on="false"/>
                <v:stroke color="#3465a4" joinstyle="round" endcap="flat"/>
                <v:textbox>
                  <w:txbxContent>
                    <w:p>
                      <w:pPr>
                        <w:pStyle w:val="Style31"/>
                        <w:overflowPunct w:val="true"/>
                        <w:jc w:val="both"/>
                        <w:rPr>
                          <w:color w:val="000000"/>
                        </w:rPr>
                      </w:pPr>
                      <w:r>
                        <w:rPr>
                          <w:rFonts w:ascii="Times New Roman" w:hAnsi="Times New Roman"/>
                          <w:color w:val="000000"/>
                          <w:sz w:val="32"/>
                          <w:szCs w:val="32"/>
                        </w:rPr>
                        <w:t>Прочитай сказку «Два Мороза». Кто из героев тебе понравился больше? Почему? Какой момент тебе показался самым интересным? Напиши свои мысли.</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85">
            <wp:simplePos x="0" y="0"/>
            <wp:positionH relativeFrom="column">
              <wp:posOffset>-1076960</wp:posOffset>
            </wp:positionH>
            <wp:positionV relativeFrom="paragraph">
              <wp:posOffset>-696595</wp:posOffset>
            </wp:positionV>
            <wp:extent cx="7557135" cy="10668635"/>
            <wp:effectExtent l="0" t="0" r="0" b="0"/>
            <wp:wrapSquare wrapText="largest"/>
            <wp:docPr id="84" name="Изображение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27" descr=""/>
                    <pic:cNvPicPr>
                      <a:picLocks noChangeAspect="1" noChangeArrowheads="1"/>
                    </pic:cNvPicPr>
                  </pic:nvPicPr>
                  <pic:blipFill>
                    <a:blip r:embed="rId61"/>
                    <a:stretch>
                      <a:fillRect/>
                    </a:stretch>
                  </pic:blipFill>
                  <pic:spPr bwMode="auto">
                    <a:xfrm>
                      <a:off x="0" y="0"/>
                      <a:ext cx="7557135" cy="10668635"/>
                    </a:xfrm>
                    <a:prstGeom prst="rect">
                      <a:avLst/>
                    </a:prstGeom>
                  </pic:spPr>
                </pic:pic>
              </a:graphicData>
            </a:graphic>
          </wp:anchor>
        </w:drawing>
        <mc:AlternateContent>
          <mc:Choice Requires="wps">
            <w:drawing>
              <wp:anchor behindDoc="0" distT="0" distB="13970" distL="0" distR="0" simplePos="0" locked="0" layoutInCell="0" allowOverlap="1" relativeHeight="86">
                <wp:simplePos x="0" y="0"/>
                <wp:positionH relativeFrom="column">
                  <wp:posOffset>335280</wp:posOffset>
                </wp:positionH>
                <wp:positionV relativeFrom="paragraph">
                  <wp:posOffset>3430270</wp:posOffset>
                </wp:positionV>
                <wp:extent cx="4702810" cy="409575"/>
                <wp:effectExtent l="0" t="0" r="0" b="14605"/>
                <wp:wrapNone/>
                <wp:docPr id="85" name="Врезка 25"/>
                <a:graphic xmlns:a="http://schemas.openxmlformats.org/drawingml/2006/main">
                  <a:graphicData uri="http://schemas.microsoft.com/office/word/2010/wordprocessingShape">
                    <wps:wsp>
                      <wps:cNvSpPr/>
                      <wps:spPr>
                        <a:xfrm>
                          <a:off x="0" y="0"/>
                          <a:ext cx="4702680" cy="40968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hadow/>
                                <w:color w:val="C9211E"/>
                                <w:sz w:val="56"/>
                                <w:szCs w:val="56"/>
                              </w:rPr>
                              <w:t>2. Рисунок</w:t>
                            </w:r>
                          </w:p>
                        </w:txbxContent>
                      </wps:txbx>
                      <wps:bodyPr lIns="0" rIns="0" tIns="0" bIns="0" anchor="t">
                        <a:noAutofit/>
                      </wps:bodyPr>
                    </wps:wsp>
                  </a:graphicData>
                </a:graphic>
              </wp:anchor>
            </w:drawing>
          </mc:Choice>
          <mc:Fallback>
            <w:pict>
              <v:rect id="shape_0" ID="Врезка 25" path="m0,0l-2147483645,0l-2147483645,-2147483646l0,-2147483646xe" stroked="f" o:allowincell="f" style="position:absolute;margin-left:26.4pt;margin-top:270.1pt;width:370.25pt;height:32.2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hadow/>
                          <w:color w:val="C9211E"/>
                          <w:sz w:val="56"/>
                          <w:szCs w:val="56"/>
                        </w:rPr>
                        <w:t>2. Рисунок</w:t>
                      </w:r>
                    </w:p>
                  </w:txbxContent>
                </v:textbox>
                <w10:wrap type="none"/>
              </v:rect>
            </w:pict>
          </mc:Fallback>
        </mc:AlternateContent>
        <mc:AlternateContent>
          <mc:Choice Requires="wps">
            <w:drawing>
              <wp:anchor behindDoc="0" distT="0" distB="0" distL="0" distR="0" simplePos="0" locked="0" layoutInCell="0" allowOverlap="1" relativeHeight="88">
                <wp:simplePos x="0" y="0"/>
                <wp:positionH relativeFrom="column">
                  <wp:posOffset>414020</wp:posOffset>
                </wp:positionH>
                <wp:positionV relativeFrom="paragraph">
                  <wp:posOffset>3916045</wp:posOffset>
                </wp:positionV>
                <wp:extent cx="4572000" cy="3626485"/>
                <wp:effectExtent l="0" t="0" r="0" b="0"/>
                <wp:wrapNone/>
                <wp:docPr id="87" name="Врезка 26"/>
                <a:graphic xmlns:a="http://schemas.openxmlformats.org/drawingml/2006/main">
                  <a:graphicData uri="http://schemas.microsoft.com/office/word/2010/wordprocessingShape">
                    <wps:wsp>
                      <wps:cNvSpPr/>
                      <wps:spPr>
                        <a:xfrm>
                          <a:off x="0" y="0"/>
                          <a:ext cx="4572000" cy="3626640"/>
                        </a:xfrm>
                        <a:prstGeom prst="rect">
                          <a:avLst/>
                        </a:prstGeom>
                        <a:noFill/>
                        <a:ln w="0">
                          <a:noFill/>
                        </a:ln>
                      </wps:spPr>
                      <wps:style>
                        <a:lnRef idx="0"/>
                        <a:fillRef idx="0"/>
                        <a:effectRef idx="0"/>
                        <a:fontRef idx="minor"/>
                      </wps:style>
                      <wps:txbx>
                        <w:txbxContent>
                          <w:p>
                            <w:pPr>
                              <w:pStyle w:val="Style31"/>
                              <w:overflowPunct w:val="true"/>
                              <w:rPr>
                                <w:color w:val="000000"/>
                              </w:rPr>
                            </w:pPr>
                            <w:r>
                              <w:rPr>
                                <w:rFonts w:ascii="Times New Roman" w:hAnsi="Times New Roman"/>
                                <w:color w:val="000000"/>
                                <w:sz w:val="32"/>
                                <w:szCs w:val="32"/>
                              </w:rPr>
                              <w:t>Нарисуй, как выглядит один из Морозов. Используй яркие цвета, чтобы показать, какой он по характеру.</w:t>
                            </w:r>
                          </w:p>
                        </w:txbxContent>
                      </wps:txbx>
                      <wps:bodyPr lIns="0" rIns="0" tIns="0" bIns="0" anchor="t">
                        <a:noAutofit/>
                      </wps:bodyPr>
                    </wps:wsp>
                  </a:graphicData>
                </a:graphic>
              </wp:anchor>
            </w:drawing>
          </mc:Choice>
          <mc:Fallback>
            <w:pict>
              <v:rect id="shape_0" ID="Врезка 26" path="m0,0l-2147483645,0l-2147483645,-2147483646l0,-2147483646xe" stroked="f" o:allowincell="f" style="position:absolute;margin-left:32.6pt;margin-top:308.35pt;width:359.95pt;height:285.5pt;mso-wrap-style:square;v-text-anchor:top">
                <v:fill o:detectmouseclick="t" on="false"/>
                <v:stroke color="#3465a4" joinstyle="round" endcap="flat"/>
                <v:textbox>
                  <w:txbxContent>
                    <w:p>
                      <w:pPr>
                        <w:pStyle w:val="Style31"/>
                        <w:overflowPunct w:val="true"/>
                        <w:rPr>
                          <w:color w:val="000000"/>
                        </w:rPr>
                      </w:pPr>
                      <w:r>
                        <w:rPr>
                          <w:rFonts w:ascii="Times New Roman" w:hAnsi="Times New Roman"/>
                          <w:color w:val="000000"/>
                          <w:sz w:val="32"/>
                          <w:szCs w:val="32"/>
                        </w:rPr>
                        <w:t>Нарисуй, как выглядит один из Морозов. Используй яркие цвета, чтобы показать, какой он по характеру.</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90">
            <wp:simplePos x="0" y="0"/>
            <wp:positionH relativeFrom="column">
              <wp:posOffset>-1076960</wp:posOffset>
            </wp:positionH>
            <wp:positionV relativeFrom="paragraph">
              <wp:posOffset>-696595</wp:posOffset>
            </wp:positionV>
            <wp:extent cx="7557135" cy="10668635"/>
            <wp:effectExtent l="0" t="0" r="0" b="0"/>
            <wp:wrapSquare wrapText="largest"/>
            <wp:docPr id="89" name="Изображение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29" descr=""/>
                    <pic:cNvPicPr>
                      <a:picLocks noChangeAspect="1" noChangeArrowheads="1"/>
                    </pic:cNvPicPr>
                  </pic:nvPicPr>
                  <pic:blipFill>
                    <a:blip r:embed="rId62"/>
                    <a:stretch>
                      <a:fillRect/>
                    </a:stretch>
                  </pic:blipFill>
                  <pic:spPr bwMode="auto">
                    <a:xfrm>
                      <a:off x="0" y="0"/>
                      <a:ext cx="7557135" cy="10668635"/>
                    </a:xfrm>
                    <a:prstGeom prst="rect">
                      <a:avLst/>
                    </a:prstGeom>
                  </pic:spPr>
                </pic:pic>
              </a:graphicData>
            </a:graphic>
          </wp:anchor>
        </w:drawing>
        <mc:AlternateContent>
          <mc:Choice Requires="wps">
            <w:drawing>
              <wp:anchor behindDoc="0" distT="0" distB="0" distL="0" distR="0" simplePos="0" locked="0" layoutInCell="0" allowOverlap="1" relativeHeight="91">
                <wp:simplePos x="0" y="0"/>
                <wp:positionH relativeFrom="column">
                  <wp:posOffset>347980</wp:posOffset>
                </wp:positionH>
                <wp:positionV relativeFrom="paragraph">
                  <wp:posOffset>3441700</wp:posOffset>
                </wp:positionV>
                <wp:extent cx="4677410" cy="459740"/>
                <wp:effectExtent l="0" t="0" r="0" b="0"/>
                <wp:wrapNone/>
                <wp:docPr id="90" name="Врезка 27"/>
                <a:graphic xmlns:a="http://schemas.openxmlformats.org/drawingml/2006/main">
                  <a:graphicData uri="http://schemas.microsoft.com/office/word/2010/wordprocessingShape">
                    <wps:wsp>
                      <wps:cNvSpPr/>
                      <wps:spPr>
                        <a:xfrm>
                          <a:off x="0" y="0"/>
                          <a:ext cx="4677480" cy="45972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hadow/>
                                <w:color w:val="C9211E"/>
                                <w:sz w:val="56"/>
                                <w:szCs w:val="56"/>
                              </w:rPr>
                              <w:t>3. Сравнение</w:t>
                            </w:r>
                          </w:p>
                        </w:txbxContent>
                      </wps:txbx>
                      <wps:bodyPr lIns="0" rIns="0" tIns="0" bIns="0" anchor="t">
                        <a:noAutofit/>
                      </wps:bodyPr>
                    </wps:wsp>
                  </a:graphicData>
                </a:graphic>
              </wp:anchor>
            </w:drawing>
          </mc:Choice>
          <mc:Fallback>
            <w:pict>
              <v:rect id="shape_0" ID="Врезка 27" path="m0,0l-2147483645,0l-2147483645,-2147483646l0,-2147483646xe" stroked="f" o:allowincell="f" style="position:absolute;margin-left:27.4pt;margin-top:271pt;width:368.25pt;height:36.15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hadow/>
                          <w:color w:val="C9211E"/>
                          <w:sz w:val="56"/>
                          <w:szCs w:val="56"/>
                        </w:rPr>
                        <w:t>3. Сравнение</w:t>
                      </w:r>
                    </w:p>
                  </w:txbxContent>
                </v:textbox>
                <w10:wrap type="none"/>
              </v:rect>
            </w:pict>
          </mc:Fallback>
        </mc:AlternateContent>
        <mc:AlternateContent>
          <mc:Choice Requires="wps">
            <w:drawing>
              <wp:anchor behindDoc="0" distT="0" distB="0" distL="0" distR="0" simplePos="0" locked="0" layoutInCell="0" allowOverlap="1" relativeHeight="93">
                <wp:simplePos x="0" y="0"/>
                <wp:positionH relativeFrom="column">
                  <wp:posOffset>374650</wp:posOffset>
                </wp:positionH>
                <wp:positionV relativeFrom="paragraph">
                  <wp:posOffset>4020185</wp:posOffset>
                </wp:positionV>
                <wp:extent cx="4611370" cy="3573145"/>
                <wp:effectExtent l="0" t="0" r="0" b="0"/>
                <wp:wrapNone/>
                <wp:docPr id="92" name="Врезка 28"/>
                <a:graphic xmlns:a="http://schemas.openxmlformats.org/drawingml/2006/main">
                  <a:graphicData uri="http://schemas.microsoft.com/office/word/2010/wordprocessingShape">
                    <wps:wsp>
                      <wps:cNvSpPr/>
                      <wps:spPr>
                        <a:xfrm>
                          <a:off x="0" y="0"/>
                          <a:ext cx="4611240" cy="3573000"/>
                        </a:xfrm>
                        <a:prstGeom prst="rect">
                          <a:avLst/>
                        </a:prstGeom>
                        <a:noFill/>
                        <a:ln w="0">
                          <a:noFill/>
                        </a:ln>
                      </wps:spPr>
                      <wps:style>
                        <a:lnRef idx="0"/>
                        <a:fillRef idx="0"/>
                        <a:effectRef idx="0"/>
                        <a:fontRef idx="minor"/>
                      </wps:style>
                      <wps:txbx>
                        <w:txbxContent>
                          <w:p>
                            <w:pPr>
                              <w:pStyle w:val="Style31"/>
                              <w:overflowPunct w:val="true"/>
                              <w:jc w:val="both"/>
                              <w:rPr>
                                <w:color w:val="000000"/>
                              </w:rPr>
                            </w:pPr>
                            <w:r>
                              <w:rPr>
                                <w:rFonts w:ascii="Times New Roman" w:hAnsi="Times New Roman"/>
                                <w:color w:val="000000"/>
                                <w:sz w:val="32"/>
                                <w:szCs w:val="32"/>
                              </w:rPr>
                              <w:t>Сравни двух Морозов. Заполни таблицу:</w:t>
                            </w:r>
                          </w:p>
                          <w:p>
                            <w:pPr>
                              <w:pStyle w:val="Style31"/>
                              <w:overflowPunct w:val="true"/>
                              <w:jc w:val="both"/>
                              <w:rPr>
                                <w:color w:val="000000"/>
                              </w:rPr>
                            </w:pPr>
                            <w:r>
                              <w:rPr>
                                <w:color w:val="000000"/>
                              </w:rPr>
                            </w:r>
                          </w:p>
                          <w:p>
                            <w:pPr>
                              <w:pStyle w:val="Style31"/>
                              <w:overflowPunct w:val="true"/>
                              <w:jc w:val="both"/>
                              <w:rPr>
                                <w:color w:val="000000"/>
                              </w:rPr>
                            </w:pPr>
                            <w:r>
                              <w:rPr>
                                <w:rFonts w:ascii="Times New Roman" w:hAnsi="Times New Roman"/>
                                <w:color w:val="000000"/>
                                <w:sz w:val="32"/>
                                <w:szCs w:val="32"/>
                                <w:u w:val="none"/>
                              </w:rPr>
                              <w:t>Признак       Мороз-Багровый нос  Мороз-Синий нос</w:t>
                            </w:r>
                          </w:p>
                          <w:p>
                            <w:pPr>
                              <w:pStyle w:val="Style31"/>
                              <w:overflowPunct w:val="true"/>
                              <w:jc w:val="both"/>
                              <w:rPr>
                                <w:color w:val="000000"/>
                              </w:rPr>
                            </w:pPr>
                            <w:r>
                              <w:rPr>
                                <w:rFonts w:ascii="Times New Roman" w:hAnsi="Times New Roman"/>
                                <w:color w:val="000000"/>
                                <w:sz w:val="32"/>
                                <w:szCs w:val="32"/>
                                <w:u w:val="none"/>
                              </w:rPr>
                              <w:t>Внешний</w:t>
                            </w:r>
                          </w:p>
                          <w:p>
                            <w:pPr>
                              <w:pStyle w:val="Style31"/>
                              <w:overflowPunct w:val="true"/>
                              <w:jc w:val="both"/>
                              <w:rPr>
                                <w:color w:val="000000"/>
                              </w:rPr>
                            </w:pPr>
                            <w:r>
                              <w:rPr>
                                <w:rFonts w:ascii="Times New Roman" w:hAnsi="Times New Roman"/>
                                <w:color w:val="000000"/>
                                <w:sz w:val="32"/>
                                <w:szCs w:val="32"/>
                                <w:u w:val="none"/>
                              </w:rPr>
                              <w:t xml:space="preserve">вид </w:t>
                            </w:r>
                          </w:p>
                          <w:p>
                            <w:pPr>
                              <w:pStyle w:val="Style31"/>
                              <w:overflowPunct w:val="true"/>
                              <w:jc w:val="both"/>
                              <w:rPr>
                                <w:color w:val="000000"/>
                              </w:rPr>
                            </w:pPr>
                            <w:r>
                              <w:rPr>
                                <w:color w:val="000000"/>
                              </w:rPr>
                            </w:r>
                          </w:p>
                          <w:p>
                            <w:pPr>
                              <w:pStyle w:val="Style31"/>
                              <w:overflowPunct w:val="true"/>
                              <w:jc w:val="both"/>
                              <w:rPr>
                                <w:color w:val="000000"/>
                              </w:rPr>
                            </w:pPr>
                            <w:r>
                              <w:rPr>
                                <w:rFonts w:ascii="Times New Roman" w:hAnsi="Times New Roman"/>
                                <w:color w:val="000000"/>
                                <w:sz w:val="32"/>
                                <w:szCs w:val="32"/>
                                <w:u w:val="none"/>
                              </w:rPr>
                              <w:t xml:space="preserve">Характер                                                                           </w:t>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rFonts w:ascii="Times New Roman" w:hAnsi="Times New Roman"/>
                                <w:color w:val="000000"/>
                                <w:sz w:val="32"/>
                                <w:szCs w:val="32"/>
                                <w:u w:val="none"/>
                              </w:rPr>
                              <w:t>Поступки</w:t>
                            </w:r>
                          </w:p>
                          <w:p>
                            <w:pPr>
                              <w:pStyle w:val="Style31"/>
                              <w:overflowPunct w:val="true"/>
                              <w:jc w:val="both"/>
                              <w:rPr>
                                <w:color w:val="000000"/>
                              </w:rPr>
                            </w:pPr>
                            <w:r>
                              <w:rPr>
                                <w:color w:val="000000"/>
                              </w:rPr>
                            </w:r>
                          </w:p>
                        </w:txbxContent>
                      </wps:txbx>
                      <wps:bodyPr lIns="0" rIns="0" tIns="0" bIns="0" anchor="t">
                        <a:noAutofit/>
                      </wps:bodyPr>
                    </wps:wsp>
                  </a:graphicData>
                </a:graphic>
              </wp:anchor>
            </w:drawing>
          </mc:Choice>
          <mc:Fallback>
            <w:pict>
              <v:rect id="shape_0" ID="Врезка 28" path="m0,0l-2147483645,0l-2147483645,-2147483646l0,-2147483646xe" stroked="f" o:allowincell="f" style="position:absolute;margin-left:29.5pt;margin-top:316.55pt;width:363.05pt;height:281.3pt;mso-wrap-style:square;v-text-anchor:top">
                <v:fill o:detectmouseclick="t" on="false"/>
                <v:stroke color="#3465a4" joinstyle="round" endcap="flat"/>
                <v:textbox>
                  <w:txbxContent>
                    <w:p>
                      <w:pPr>
                        <w:pStyle w:val="Style31"/>
                        <w:overflowPunct w:val="true"/>
                        <w:jc w:val="both"/>
                        <w:rPr>
                          <w:color w:val="000000"/>
                        </w:rPr>
                      </w:pPr>
                      <w:r>
                        <w:rPr>
                          <w:rFonts w:ascii="Times New Roman" w:hAnsi="Times New Roman"/>
                          <w:color w:val="000000"/>
                          <w:sz w:val="32"/>
                          <w:szCs w:val="32"/>
                        </w:rPr>
                        <w:t>Сравни двух Морозов. Заполни таблицу:</w:t>
                      </w:r>
                    </w:p>
                    <w:p>
                      <w:pPr>
                        <w:pStyle w:val="Style31"/>
                        <w:overflowPunct w:val="true"/>
                        <w:jc w:val="both"/>
                        <w:rPr>
                          <w:color w:val="000000"/>
                        </w:rPr>
                      </w:pPr>
                      <w:r>
                        <w:rPr>
                          <w:color w:val="000000"/>
                        </w:rPr>
                      </w:r>
                    </w:p>
                    <w:p>
                      <w:pPr>
                        <w:pStyle w:val="Style31"/>
                        <w:overflowPunct w:val="true"/>
                        <w:jc w:val="both"/>
                        <w:rPr>
                          <w:color w:val="000000"/>
                        </w:rPr>
                      </w:pPr>
                      <w:r>
                        <w:rPr>
                          <w:rFonts w:ascii="Times New Roman" w:hAnsi="Times New Roman"/>
                          <w:color w:val="000000"/>
                          <w:sz w:val="32"/>
                          <w:szCs w:val="32"/>
                          <w:u w:val="none"/>
                        </w:rPr>
                        <w:t>Признак       Мороз-Багровый нос  Мороз-Синий нос</w:t>
                      </w:r>
                    </w:p>
                    <w:p>
                      <w:pPr>
                        <w:pStyle w:val="Style31"/>
                        <w:overflowPunct w:val="true"/>
                        <w:jc w:val="both"/>
                        <w:rPr>
                          <w:color w:val="000000"/>
                        </w:rPr>
                      </w:pPr>
                      <w:r>
                        <w:rPr>
                          <w:rFonts w:ascii="Times New Roman" w:hAnsi="Times New Roman"/>
                          <w:color w:val="000000"/>
                          <w:sz w:val="32"/>
                          <w:szCs w:val="32"/>
                          <w:u w:val="none"/>
                        </w:rPr>
                        <w:t>Внешний</w:t>
                      </w:r>
                    </w:p>
                    <w:p>
                      <w:pPr>
                        <w:pStyle w:val="Style31"/>
                        <w:overflowPunct w:val="true"/>
                        <w:jc w:val="both"/>
                        <w:rPr>
                          <w:color w:val="000000"/>
                        </w:rPr>
                      </w:pPr>
                      <w:r>
                        <w:rPr>
                          <w:rFonts w:ascii="Times New Roman" w:hAnsi="Times New Roman"/>
                          <w:color w:val="000000"/>
                          <w:sz w:val="32"/>
                          <w:szCs w:val="32"/>
                          <w:u w:val="none"/>
                        </w:rPr>
                        <w:t xml:space="preserve">вид </w:t>
                      </w:r>
                    </w:p>
                    <w:p>
                      <w:pPr>
                        <w:pStyle w:val="Style31"/>
                        <w:overflowPunct w:val="true"/>
                        <w:jc w:val="both"/>
                        <w:rPr>
                          <w:color w:val="000000"/>
                        </w:rPr>
                      </w:pPr>
                      <w:r>
                        <w:rPr>
                          <w:color w:val="000000"/>
                        </w:rPr>
                      </w:r>
                    </w:p>
                    <w:p>
                      <w:pPr>
                        <w:pStyle w:val="Style31"/>
                        <w:overflowPunct w:val="true"/>
                        <w:jc w:val="both"/>
                        <w:rPr>
                          <w:color w:val="000000"/>
                        </w:rPr>
                      </w:pPr>
                      <w:r>
                        <w:rPr>
                          <w:rFonts w:ascii="Times New Roman" w:hAnsi="Times New Roman"/>
                          <w:color w:val="000000"/>
                          <w:sz w:val="32"/>
                          <w:szCs w:val="32"/>
                          <w:u w:val="none"/>
                        </w:rPr>
                        <w:t xml:space="preserve">Характер                                                                           </w:t>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rFonts w:ascii="Times New Roman" w:hAnsi="Times New Roman"/>
                          <w:color w:val="000000"/>
                          <w:sz w:val="32"/>
                          <w:szCs w:val="32"/>
                          <w:u w:val="none"/>
                        </w:rPr>
                        <w:t>Поступки</w:t>
                      </w:r>
                    </w:p>
                    <w:p>
                      <w:pPr>
                        <w:pStyle w:val="Style31"/>
                        <w:overflowPunct w:val="true"/>
                        <w:jc w:val="both"/>
                        <w:rPr>
                          <w:color w:val="000000"/>
                        </w:rPr>
                      </w:pPr>
                      <w:r>
                        <w:rPr>
                          <w:color w:val="000000"/>
                        </w:rPr>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95">
            <wp:simplePos x="0" y="0"/>
            <wp:positionH relativeFrom="column">
              <wp:posOffset>-1076960</wp:posOffset>
            </wp:positionH>
            <wp:positionV relativeFrom="paragraph">
              <wp:posOffset>-696595</wp:posOffset>
            </wp:positionV>
            <wp:extent cx="7557135" cy="10668635"/>
            <wp:effectExtent l="0" t="0" r="0" b="0"/>
            <wp:wrapSquare wrapText="largest"/>
            <wp:docPr id="94" name="Изображение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30" descr=""/>
                    <pic:cNvPicPr>
                      <a:picLocks noChangeAspect="1" noChangeArrowheads="1"/>
                    </pic:cNvPicPr>
                  </pic:nvPicPr>
                  <pic:blipFill>
                    <a:blip r:embed="rId63"/>
                    <a:stretch>
                      <a:fillRect/>
                    </a:stretch>
                  </pic:blipFill>
                  <pic:spPr bwMode="auto">
                    <a:xfrm>
                      <a:off x="0" y="0"/>
                      <a:ext cx="7557135" cy="10668635"/>
                    </a:xfrm>
                    <a:prstGeom prst="rect">
                      <a:avLst/>
                    </a:prstGeom>
                  </pic:spPr>
                </pic:pic>
              </a:graphicData>
            </a:graphic>
          </wp:anchor>
        </w:drawing>
        <mc:AlternateContent>
          <mc:Choice Requires="wps">
            <w:drawing>
              <wp:anchor behindDoc="0" distT="0" distB="0" distL="0" distR="0" simplePos="0" locked="0" layoutInCell="0" allowOverlap="1" relativeHeight="96">
                <wp:simplePos x="0" y="0"/>
                <wp:positionH relativeFrom="column">
                  <wp:posOffset>335280</wp:posOffset>
                </wp:positionH>
                <wp:positionV relativeFrom="paragraph">
                  <wp:posOffset>3420110</wp:posOffset>
                </wp:positionV>
                <wp:extent cx="4716145" cy="486410"/>
                <wp:effectExtent l="0" t="0" r="0" b="0"/>
                <wp:wrapNone/>
                <wp:docPr id="95" name="Врезка 31"/>
                <a:graphic xmlns:a="http://schemas.openxmlformats.org/drawingml/2006/main">
                  <a:graphicData uri="http://schemas.microsoft.com/office/word/2010/wordprocessingShape">
                    <wps:wsp>
                      <wps:cNvSpPr/>
                      <wps:spPr>
                        <a:xfrm>
                          <a:off x="0" y="0"/>
                          <a:ext cx="4716000" cy="48636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hadow/>
                                <w:color w:val="C9211E"/>
                                <w:sz w:val="56"/>
                                <w:szCs w:val="56"/>
                              </w:rPr>
                              <w:t>4. Мораль</w:t>
                            </w:r>
                          </w:p>
                        </w:txbxContent>
                      </wps:txbx>
                      <wps:bodyPr lIns="0" rIns="0" tIns="0" bIns="0" anchor="t">
                        <a:noAutofit/>
                      </wps:bodyPr>
                    </wps:wsp>
                  </a:graphicData>
                </a:graphic>
              </wp:anchor>
            </w:drawing>
          </mc:Choice>
          <mc:Fallback>
            <w:pict>
              <v:rect id="shape_0" ID="Врезка 31" path="m0,0l-2147483645,0l-2147483645,-2147483646l0,-2147483646xe" stroked="f" o:allowincell="f" style="position:absolute;margin-left:26.4pt;margin-top:269.3pt;width:371.3pt;height:38.25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hadow/>
                          <w:color w:val="C9211E"/>
                          <w:sz w:val="56"/>
                          <w:szCs w:val="56"/>
                        </w:rPr>
                        <w:t>4. Мораль</w:t>
                      </w:r>
                    </w:p>
                  </w:txbxContent>
                </v:textbox>
                <w10:wrap type="none"/>
              </v:rect>
            </w:pict>
          </mc:Fallback>
        </mc:AlternateContent>
        <mc:AlternateContent>
          <mc:Choice Requires="wps">
            <w:drawing>
              <wp:anchor behindDoc="0" distT="635" distB="0" distL="0" distR="0" simplePos="0" locked="0" layoutInCell="0" allowOverlap="1" relativeHeight="98">
                <wp:simplePos x="0" y="0"/>
                <wp:positionH relativeFrom="column">
                  <wp:posOffset>335280</wp:posOffset>
                </wp:positionH>
                <wp:positionV relativeFrom="paragraph">
                  <wp:posOffset>3906520</wp:posOffset>
                </wp:positionV>
                <wp:extent cx="4690110" cy="3739515"/>
                <wp:effectExtent l="0" t="635" r="0" b="0"/>
                <wp:wrapNone/>
                <wp:docPr id="97" name="Врезка 32"/>
                <a:graphic xmlns:a="http://schemas.openxmlformats.org/drawingml/2006/main">
                  <a:graphicData uri="http://schemas.microsoft.com/office/word/2010/wordprocessingShape">
                    <wps:wsp>
                      <wps:cNvSpPr/>
                      <wps:spPr>
                        <a:xfrm>
                          <a:off x="0" y="0"/>
                          <a:ext cx="4690080" cy="3739680"/>
                        </a:xfrm>
                        <a:prstGeom prst="rect">
                          <a:avLst/>
                        </a:prstGeom>
                        <a:noFill/>
                        <a:ln w="0">
                          <a:noFill/>
                        </a:ln>
                      </wps:spPr>
                      <wps:style>
                        <a:lnRef idx="0"/>
                        <a:fillRef idx="0"/>
                        <a:effectRef idx="0"/>
                        <a:fontRef idx="minor"/>
                      </wps:style>
                      <wps:txbx>
                        <w:txbxContent>
                          <w:p>
                            <w:pPr>
                              <w:pStyle w:val="Style31"/>
                              <w:overflowPunct w:val="true"/>
                              <w:jc w:val="both"/>
                              <w:rPr>
                                <w:color w:val="000000"/>
                              </w:rPr>
                            </w:pPr>
                            <w:r>
                              <w:rPr>
                                <w:rFonts w:ascii="Times New Roman" w:hAnsi="Times New Roman"/>
                                <w:color w:val="000000"/>
                                <w:sz w:val="32"/>
                                <w:szCs w:val="32"/>
                              </w:rPr>
                              <w:t>Напиши главную мысль сказки, разгадав ребус:</w:t>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32" path="m0,0l-2147483645,0l-2147483645,-2147483646l0,-2147483646xe" stroked="f" o:allowincell="f" style="position:absolute;margin-left:26.4pt;margin-top:307.6pt;width:369.25pt;height:294.4pt;mso-wrap-style:square;v-text-anchor:top">
                <v:fill o:detectmouseclick="t" on="false"/>
                <v:stroke color="#3465a4" joinstyle="round" endcap="flat"/>
                <v:textbox>
                  <w:txbxContent>
                    <w:p>
                      <w:pPr>
                        <w:pStyle w:val="Style31"/>
                        <w:overflowPunct w:val="true"/>
                        <w:jc w:val="both"/>
                        <w:rPr>
                          <w:color w:val="000000"/>
                        </w:rPr>
                      </w:pPr>
                      <w:r>
                        <w:rPr>
                          <w:rFonts w:ascii="Times New Roman" w:hAnsi="Times New Roman"/>
                          <w:color w:val="000000"/>
                          <w:sz w:val="32"/>
                          <w:szCs w:val="32"/>
                        </w:rPr>
                        <w:t>Напиши главную мысль сказки, разгадав ребус:</w:t>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color w:val="000000"/>
                        </w:rPr>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w:t>
                      </w:r>
                    </w:p>
                  </w:txbxContent>
                </v:textbox>
                <w10:wrap type="none"/>
              </v:rect>
            </w:pict>
          </mc:Fallback>
        </mc:AlternateContent>
        <w:drawing>
          <wp:anchor behindDoc="0" distT="0" distB="0" distL="0" distR="0" simplePos="0" locked="0" layoutInCell="0" allowOverlap="1" relativeHeight="100">
            <wp:simplePos x="0" y="0"/>
            <wp:positionH relativeFrom="column">
              <wp:posOffset>335280</wp:posOffset>
            </wp:positionH>
            <wp:positionV relativeFrom="paragraph">
              <wp:posOffset>4296410</wp:posOffset>
            </wp:positionV>
            <wp:extent cx="4711700" cy="2329815"/>
            <wp:effectExtent l="0" t="0" r="0" b="0"/>
            <wp:wrapSquare wrapText="largest"/>
            <wp:docPr id="99" name="Изображение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31" descr=""/>
                    <pic:cNvPicPr>
                      <a:picLocks noChangeAspect="1" noChangeArrowheads="1"/>
                    </pic:cNvPicPr>
                  </pic:nvPicPr>
                  <pic:blipFill>
                    <a:blip r:embed="rId64"/>
                    <a:stretch>
                      <a:fillRect/>
                    </a:stretch>
                  </pic:blipFill>
                  <pic:spPr bwMode="auto">
                    <a:xfrm>
                      <a:off x="0" y="0"/>
                      <a:ext cx="4711700" cy="2329815"/>
                    </a:xfrm>
                    <a:prstGeom prst="rect">
                      <a:avLst/>
                    </a:prstGeom>
                  </pic:spPr>
                </pic:pic>
              </a:graphicData>
            </a:graphic>
          </wp:anchor>
        </w:drawing>
      </w:r>
      <w:r>
        <w:br w:type="page"/>
      </w:r>
    </w:p>
    <w:p>
      <w:pPr>
        <w:pStyle w:val="Normal"/>
        <w:spacing w:lineRule="auto" w:line="480"/>
        <w:jc w:val="right"/>
        <w:rPr/>
      </w:pPr>
      <w:r>
        <w:rPr/>
        <w:drawing>
          <wp:anchor behindDoc="0" distT="0" distB="0" distL="0" distR="0" simplePos="0" locked="0" layoutInCell="0" allowOverlap="1" relativeHeight="101">
            <wp:simplePos x="0" y="0"/>
            <wp:positionH relativeFrom="column">
              <wp:posOffset>-1076960</wp:posOffset>
            </wp:positionH>
            <wp:positionV relativeFrom="paragraph">
              <wp:posOffset>-696595</wp:posOffset>
            </wp:positionV>
            <wp:extent cx="7557135" cy="10668635"/>
            <wp:effectExtent l="0" t="0" r="0" b="0"/>
            <wp:wrapSquare wrapText="largest"/>
            <wp:docPr id="100" name="Изображение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32" descr=""/>
                    <pic:cNvPicPr>
                      <a:picLocks noChangeAspect="1" noChangeArrowheads="1"/>
                    </pic:cNvPicPr>
                  </pic:nvPicPr>
                  <pic:blipFill>
                    <a:blip r:embed="rId65"/>
                    <a:stretch>
                      <a:fillRect/>
                    </a:stretch>
                  </pic:blipFill>
                  <pic:spPr bwMode="auto">
                    <a:xfrm>
                      <a:off x="0" y="0"/>
                      <a:ext cx="7557135" cy="10668635"/>
                    </a:xfrm>
                    <a:prstGeom prst="rect">
                      <a:avLst/>
                    </a:prstGeom>
                  </pic:spPr>
                </pic:pic>
              </a:graphicData>
            </a:graphic>
          </wp:anchor>
        </w:drawing>
        <mc:AlternateContent>
          <mc:Choice Requires="wps">
            <w:drawing>
              <wp:anchor behindDoc="0" distT="635" distB="0" distL="0" distR="0" simplePos="0" locked="0" layoutInCell="0" allowOverlap="1" relativeHeight="102">
                <wp:simplePos x="0" y="0"/>
                <wp:positionH relativeFrom="column">
                  <wp:posOffset>374650</wp:posOffset>
                </wp:positionH>
                <wp:positionV relativeFrom="paragraph">
                  <wp:posOffset>3940175</wp:posOffset>
                </wp:positionV>
                <wp:extent cx="4638040" cy="3739515"/>
                <wp:effectExtent l="0" t="635" r="0" b="0"/>
                <wp:wrapNone/>
                <wp:docPr id="101" name="Врезка 30"/>
                <a:graphic xmlns:a="http://schemas.openxmlformats.org/drawingml/2006/main">
                  <a:graphicData uri="http://schemas.microsoft.com/office/word/2010/wordprocessingShape">
                    <wps:wsp>
                      <wps:cNvSpPr/>
                      <wps:spPr>
                        <a:xfrm>
                          <a:off x="0" y="0"/>
                          <a:ext cx="4637880" cy="3739680"/>
                        </a:xfrm>
                        <a:prstGeom prst="rect">
                          <a:avLst/>
                        </a:prstGeom>
                        <a:noFill/>
                        <a:ln w="0">
                          <a:noFill/>
                        </a:ln>
                      </wps:spPr>
                      <wps:style>
                        <a:lnRef idx="0"/>
                        <a:fillRef idx="0"/>
                        <a:effectRef idx="0"/>
                        <a:fontRef idx="minor"/>
                      </wps:style>
                      <wps:txbx>
                        <w:txbxContent>
                          <w:p>
                            <w:pPr>
                              <w:pStyle w:val="Style31"/>
                              <w:jc w:val="both"/>
                              <w:rPr>
                                <w:color w:val="000000"/>
                              </w:rPr>
                            </w:pPr>
                            <w:r>
                              <w:rPr>
                                <w:rFonts w:ascii="Times New Roman" w:hAnsi="Times New Roman"/>
                                <w:color w:val="000000"/>
                                <w:sz w:val="32"/>
                                <w:szCs w:val="32"/>
                              </w:rPr>
                              <w:t>Напиши о том, как трудолюбие крестьянина (мужичка) помогло ему не замерзнуть. Как ты считаешь, почему важно трудиться? Как бы ты мог проявить свое трудолюбие и не сдаваться, как крестьянин?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30" path="m0,0l-2147483645,0l-2147483645,-2147483646l0,-2147483646xe" stroked="f" o:allowincell="f" style="position:absolute;margin-left:29.5pt;margin-top:310.25pt;width:365.15pt;height:294.4pt;mso-wrap-style:square;v-text-anchor:top">
                <v:fill o:detectmouseclick="t" on="false"/>
                <v:stroke color="#3465a4" joinstyle="round" endcap="flat"/>
                <v:textbox>
                  <w:txbxContent>
                    <w:p>
                      <w:pPr>
                        <w:pStyle w:val="Style31"/>
                        <w:jc w:val="both"/>
                        <w:rPr>
                          <w:color w:val="000000"/>
                        </w:rPr>
                      </w:pPr>
                      <w:r>
                        <w:rPr>
                          <w:rFonts w:ascii="Times New Roman" w:hAnsi="Times New Roman"/>
                          <w:color w:val="000000"/>
                          <w:sz w:val="32"/>
                          <w:szCs w:val="32"/>
                        </w:rPr>
                        <w:t>Напиши о том, как трудолюбие крестьянина (мужичка) помогло ему не замерзнуть. Как ты считаешь, почему важно трудиться? Как бы ты мог проявить свое трудолюбие и не сдаваться, как крестьянин?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mc:AlternateContent>
          <mc:Choice Requires="wps">
            <w:drawing>
              <wp:anchor behindDoc="0" distT="0" distB="0" distL="0" distR="0" simplePos="0" locked="0" layoutInCell="0" allowOverlap="1" relativeHeight="104">
                <wp:simplePos x="0" y="0"/>
                <wp:positionH relativeFrom="column">
                  <wp:posOffset>374650</wp:posOffset>
                </wp:positionH>
                <wp:positionV relativeFrom="paragraph">
                  <wp:posOffset>3441065</wp:posOffset>
                </wp:positionV>
                <wp:extent cx="4650740" cy="433705"/>
                <wp:effectExtent l="0" t="0" r="0" b="0"/>
                <wp:wrapNone/>
                <wp:docPr id="103" name="Врезка 29"/>
                <a:graphic xmlns:a="http://schemas.openxmlformats.org/drawingml/2006/main">
                  <a:graphicData uri="http://schemas.microsoft.com/office/word/2010/wordprocessingShape">
                    <wps:wsp>
                      <wps:cNvSpPr/>
                      <wps:spPr>
                        <a:xfrm>
                          <a:off x="0" y="0"/>
                          <a:ext cx="4650840" cy="433800"/>
                        </a:xfrm>
                        <a:prstGeom prst="rect">
                          <a:avLst/>
                        </a:prstGeom>
                        <a:noFill/>
                        <a:ln w="0">
                          <a:noFill/>
                        </a:ln>
                      </wps:spPr>
                      <wps:style>
                        <a:lnRef idx="0"/>
                        <a:fillRef idx="0"/>
                        <a:effectRef idx="0"/>
                        <a:fontRef idx="minor"/>
                      </wps:style>
                      <wps:txbx>
                        <w:txbxContent>
                          <w:p>
                            <w:pPr>
                              <w:pStyle w:val="Style31"/>
                              <w:jc w:val="center"/>
                              <w:rPr/>
                            </w:pPr>
                            <w:r>
                              <w:rPr>
                                <w:rFonts w:ascii="Times New Roman" w:hAnsi="Times New Roman"/>
                                <w:b/>
                                <w:bCs/>
                                <w:shadow/>
                                <w:color w:val="C9211E"/>
                                <w:sz w:val="56"/>
                                <w:szCs w:val="56"/>
                                <w:lang w:val="en-US"/>
                              </w:rPr>
                              <w:t>5</w:t>
                            </w:r>
                            <w:r>
                              <w:rPr>
                                <w:rFonts w:ascii="Times New Roman" w:hAnsi="Times New Roman"/>
                                <w:b/>
                                <w:bCs/>
                                <w:shadow/>
                                <w:color w:val="C9211E"/>
                                <w:sz w:val="56"/>
                                <w:szCs w:val="56"/>
                              </w:rPr>
                              <w:t>. Доброта и труд</w:t>
                            </w:r>
                          </w:p>
                        </w:txbxContent>
                      </wps:txbx>
                      <wps:bodyPr lIns="0" rIns="0" tIns="0" bIns="0" anchor="t">
                        <a:noAutofit/>
                      </wps:bodyPr>
                    </wps:wsp>
                  </a:graphicData>
                </a:graphic>
              </wp:anchor>
            </w:drawing>
          </mc:Choice>
          <mc:Fallback>
            <w:pict>
              <v:rect id="shape_0" ID="Врезка 29" path="m0,0l-2147483645,0l-2147483645,-2147483646l0,-2147483646xe" stroked="f" o:allowincell="f" style="position:absolute;margin-left:29.5pt;margin-top:270.95pt;width:366.15pt;height:34.1pt;mso-wrap-style:square;v-text-anchor:top">
                <v:fill o:detectmouseclick="t" on="false"/>
                <v:stroke color="#3465a4" joinstyle="round" endcap="flat"/>
                <v:textbox>
                  <w:txbxContent>
                    <w:p>
                      <w:pPr>
                        <w:pStyle w:val="Style31"/>
                        <w:jc w:val="center"/>
                        <w:rPr/>
                      </w:pPr>
                      <w:r>
                        <w:rPr>
                          <w:rFonts w:ascii="Times New Roman" w:hAnsi="Times New Roman"/>
                          <w:b/>
                          <w:bCs/>
                          <w:shadow/>
                          <w:color w:val="C9211E"/>
                          <w:sz w:val="56"/>
                          <w:szCs w:val="56"/>
                          <w:lang w:val="en-US"/>
                        </w:rPr>
                        <w:t>5</w:t>
                      </w:r>
                      <w:r>
                        <w:rPr>
                          <w:rFonts w:ascii="Times New Roman" w:hAnsi="Times New Roman"/>
                          <w:b/>
                          <w:bCs/>
                          <w:shadow/>
                          <w:color w:val="C9211E"/>
                          <w:sz w:val="56"/>
                          <w:szCs w:val="56"/>
                        </w:rPr>
                        <w:t>. Доброта и труд</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106">
            <wp:simplePos x="0" y="0"/>
            <wp:positionH relativeFrom="column">
              <wp:posOffset>-1076960</wp:posOffset>
            </wp:positionH>
            <wp:positionV relativeFrom="paragraph">
              <wp:posOffset>-696595</wp:posOffset>
            </wp:positionV>
            <wp:extent cx="7557135" cy="10668635"/>
            <wp:effectExtent l="0" t="0" r="0" b="0"/>
            <wp:wrapSquare wrapText="largest"/>
            <wp:docPr id="105" name="Изображение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33" descr=""/>
                    <pic:cNvPicPr>
                      <a:picLocks noChangeAspect="1" noChangeArrowheads="1"/>
                    </pic:cNvPicPr>
                  </pic:nvPicPr>
                  <pic:blipFill>
                    <a:blip r:embed="rId66"/>
                    <a:stretch>
                      <a:fillRect/>
                    </a:stretch>
                  </pic:blipFill>
                  <pic:spPr bwMode="auto">
                    <a:xfrm>
                      <a:off x="0" y="0"/>
                      <a:ext cx="7557135" cy="10668635"/>
                    </a:xfrm>
                    <a:prstGeom prst="rect">
                      <a:avLst/>
                    </a:prstGeom>
                  </pic:spPr>
                </pic:pic>
              </a:graphicData>
            </a:graphic>
          </wp:anchor>
        </w:drawing>
        <mc:AlternateContent>
          <mc:Choice Requires="wps">
            <w:drawing>
              <wp:anchor behindDoc="0" distT="635" distB="0" distL="0" distR="0" simplePos="0" locked="0" layoutInCell="0" allowOverlap="1" relativeHeight="107">
                <wp:simplePos x="0" y="0"/>
                <wp:positionH relativeFrom="column">
                  <wp:posOffset>335280</wp:posOffset>
                </wp:positionH>
                <wp:positionV relativeFrom="paragraph">
                  <wp:posOffset>3966845</wp:posOffset>
                </wp:positionV>
                <wp:extent cx="4690110" cy="3639185"/>
                <wp:effectExtent l="0" t="635" r="0" b="0"/>
                <wp:wrapNone/>
                <wp:docPr id="106" name="Врезка 34"/>
                <a:graphic xmlns:a="http://schemas.openxmlformats.org/drawingml/2006/main">
                  <a:graphicData uri="http://schemas.microsoft.com/office/word/2010/wordprocessingShape">
                    <wps:wsp>
                      <wps:cNvSpPr/>
                      <wps:spPr>
                        <a:xfrm>
                          <a:off x="0" y="0"/>
                          <a:ext cx="4690080" cy="3639240"/>
                        </a:xfrm>
                        <a:prstGeom prst="rect">
                          <a:avLst/>
                        </a:prstGeom>
                        <a:noFill/>
                        <a:ln w="0">
                          <a:noFill/>
                        </a:ln>
                      </wps:spPr>
                      <wps:style>
                        <a:lnRef idx="0"/>
                        <a:fillRef idx="0"/>
                        <a:effectRef idx="0"/>
                        <a:fontRef idx="minor"/>
                      </wps:style>
                      <wps:txbx>
                        <w:txbxContent>
                          <w:p>
                            <w:pPr>
                              <w:pStyle w:val="Style31"/>
                              <w:overflowPunct w:val="true"/>
                              <w:jc w:val="both"/>
                              <w:rPr>
                                <w:color w:val="000000"/>
                              </w:rPr>
                            </w:pPr>
                            <w:r>
                              <w:rPr>
                                <w:rFonts w:ascii="Times New Roman" w:hAnsi="Times New Roman"/>
                                <w:color w:val="000000"/>
                                <w:sz w:val="32"/>
                                <w:szCs w:val="32"/>
                              </w:rPr>
                              <w:t>Закончи поговорки:</w:t>
                            </w:r>
                          </w:p>
                          <w:p>
                            <w:pPr>
                              <w:pStyle w:val="Style31"/>
                              <w:overflowPunct w:val="true"/>
                              <w:jc w:val="both"/>
                              <w:rPr>
                                <w:color w:val="000000"/>
                              </w:rPr>
                            </w:pPr>
                            <w:r>
                              <w:rPr>
                                <w:rFonts w:ascii="Times New Roman" w:hAnsi="Times New Roman"/>
                                <w:color w:val="000000"/>
                                <w:sz w:val="32"/>
                                <w:szCs w:val="32"/>
                              </w:rPr>
                              <w:t>Без труда не вытащишь и _______________________.</w:t>
                            </w:r>
                          </w:p>
                          <w:p>
                            <w:pPr>
                              <w:pStyle w:val="Style31"/>
                              <w:overflowPunct w:val="true"/>
                              <w:jc w:val="both"/>
                              <w:rPr>
                                <w:color w:val="000000"/>
                              </w:rPr>
                            </w:pPr>
                            <w:r>
                              <w:rPr>
                                <w:rFonts w:ascii="Times New Roman" w:hAnsi="Times New Roman"/>
                                <w:color w:val="000000"/>
                                <w:sz w:val="32"/>
                                <w:szCs w:val="32"/>
                              </w:rPr>
                              <w:t>Терпение и труд _______________________________.</w:t>
                            </w:r>
                          </w:p>
                          <w:p>
                            <w:pPr>
                              <w:pStyle w:val="Style31"/>
                              <w:overflowPunct w:val="true"/>
                              <w:jc w:val="both"/>
                              <w:rPr>
                                <w:color w:val="000000"/>
                              </w:rPr>
                            </w:pPr>
                            <w:r>
                              <w:rPr>
                                <w:rFonts w:ascii="Times New Roman" w:hAnsi="Times New Roman"/>
                                <w:color w:val="000000"/>
                                <w:sz w:val="32"/>
                                <w:szCs w:val="32"/>
                              </w:rPr>
                              <w:t>Землю красит солнце, а человека - _______________.</w:t>
                            </w:r>
                          </w:p>
                          <w:p>
                            <w:pPr>
                              <w:pStyle w:val="Style31"/>
                              <w:overflowPunct w:val="true"/>
                              <w:jc w:val="both"/>
                              <w:rPr>
                                <w:color w:val="000000"/>
                              </w:rPr>
                            </w:pPr>
                            <w:r>
                              <w:rPr>
                                <w:rFonts w:ascii="Times New Roman" w:hAnsi="Times New Roman"/>
                                <w:color w:val="000000"/>
                                <w:sz w:val="32"/>
                                <w:szCs w:val="32"/>
                              </w:rPr>
                              <w:t>Дополни список своей любимой поговоркой о труде.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34" path="m0,0l-2147483645,0l-2147483645,-2147483646l0,-2147483646xe" stroked="f" o:allowincell="f" style="position:absolute;margin-left:26.4pt;margin-top:312.35pt;width:369.25pt;height:286.5pt;mso-wrap-style:square;v-text-anchor:top">
                <v:fill o:detectmouseclick="t" on="false"/>
                <v:stroke color="#3465a4" joinstyle="round" endcap="flat"/>
                <v:textbox>
                  <w:txbxContent>
                    <w:p>
                      <w:pPr>
                        <w:pStyle w:val="Style31"/>
                        <w:overflowPunct w:val="true"/>
                        <w:jc w:val="both"/>
                        <w:rPr>
                          <w:color w:val="000000"/>
                        </w:rPr>
                      </w:pPr>
                      <w:r>
                        <w:rPr>
                          <w:rFonts w:ascii="Times New Roman" w:hAnsi="Times New Roman"/>
                          <w:color w:val="000000"/>
                          <w:sz w:val="32"/>
                          <w:szCs w:val="32"/>
                        </w:rPr>
                        <w:t>Закончи поговорки:</w:t>
                      </w:r>
                    </w:p>
                    <w:p>
                      <w:pPr>
                        <w:pStyle w:val="Style31"/>
                        <w:overflowPunct w:val="true"/>
                        <w:jc w:val="both"/>
                        <w:rPr>
                          <w:color w:val="000000"/>
                        </w:rPr>
                      </w:pPr>
                      <w:r>
                        <w:rPr>
                          <w:rFonts w:ascii="Times New Roman" w:hAnsi="Times New Roman"/>
                          <w:color w:val="000000"/>
                          <w:sz w:val="32"/>
                          <w:szCs w:val="32"/>
                        </w:rPr>
                        <w:t>Без труда не вытащишь и _______________________.</w:t>
                      </w:r>
                    </w:p>
                    <w:p>
                      <w:pPr>
                        <w:pStyle w:val="Style31"/>
                        <w:overflowPunct w:val="true"/>
                        <w:jc w:val="both"/>
                        <w:rPr>
                          <w:color w:val="000000"/>
                        </w:rPr>
                      </w:pPr>
                      <w:r>
                        <w:rPr>
                          <w:rFonts w:ascii="Times New Roman" w:hAnsi="Times New Roman"/>
                          <w:color w:val="000000"/>
                          <w:sz w:val="32"/>
                          <w:szCs w:val="32"/>
                        </w:rPr>
                        <w:t>Терпение и труд _______________________________.</w:t>
                      </w:r>
                    </w:p>
                    <w:p>
                      <w:pPr>
                        <w:pStyle w:val="Style31"/>
                        <w:overflowPunct w:val="true"/>
                        <w:jc w:val="both"/>
                        <w:rPr>
                          <w:color w:val="000000"/>
                        </w:rPr>
                      </w:pPr>
                      <w:r>
                        <w:rPr>
                          <w:rFonts w:ascii="Times New Roman" w:hAnsi="Times New Roman"/>
                          <w:color w:val="000000"/>
                          <w:sz w:val="32"/>
                          <w:szCs w:val="32"/>
                        </w:rPr>
                        <w:t>Землю красит солнце, а человека - _______________.</w:t>
                      </w:r>
                    </w:p>
                    <w:p>
                      <w:pPr>
                        <w:pStyle w:val="Style31"/>
                        <w:overflowPunct w:val="true"/>
                        <w:jc w:val="both"/>
                        <w:rPr>
                          <w:color w:val="000000"/>
                        </w:rPr>
                      </w:pPr>
                      <w:r>
                        <w:rPr>
                          <w:rFonts w:ascii="Times New Roman" w:hAnsi="Times New Roman"/>
                          <w:color w:val="000000"/>
                          <w:sz w:val="32"/>
                          <w:szCs w:val="32"/>
                        </w:rPr>
                        <w:t>Дополни список своей любимой поговоркой о труде.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mc:AlternateContent>
          <mc:Choice Requires="wps">
            <w:drawing>
              <wp:anchor behindDoc="0" distT="0" distB="0" distL="0" distR="0" simplePos="0" locked="0" layoutInCell="0" allowOverlap="1" relativeHeight="109">
                <wp:simplePos x="0" y="0"/>
                <wp:positionH relativeFrom="column">
                  <wp:posOffset>361315</wp:posOffset>
                </wp:positionH>
                <wp:positionV relativeFrom="paragraph">
                  <wp:posOffset>3428365</wp:posOffset>
                </wp:positionV>
                <wp:extent cx="4664075" cy="433705"/>
                <wp:effectExtent l="0" t="0" r="0" b="0"/>
                <wp:wrapNone/>
                <wp:docPr id="108" name="Врезка 33"/>
                <a:graphic xmlns:a="http://schemas.openxmlformats.org/drawingml/2006/main">
                  <a:graphicData uri="http://schemas.microsoft.com/office/word/2010/wordprocessingShape">
                    <wps:wsp>
                      <wps:cNvSpPr/>
                      <wps:spPr>
                        <a:xfrm>
                          <a:off x="0" y="0"/>
                          <a:ext cx="4664160" cy="43380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hadow/>
                                <w:color w:val="C9211E"/>
                                <w:sz w:val="56"/>
                                <w:szCs w:val="56"/>
                              </w:rPr>
                              <w:t>6. Поговорки</w:t>
                            </w:r>
                          </w:p>
                        </w:txbxContent>
                      </wps:txbx>
                      <wps:bodyPr lIns="0" rIns="0" tIns="0" bIns="0" anchor="t">
                        <a:noAutofit/>
                      </wps:bodyPr>
                    </wps:wsp>
                  </a:graphicData>
                </a:graphic>
              </wp:anchor>
            </w:drawing>
          </mc:Choice>
          <mc:Fallback>
            <w:pict>
              <v:rect id="shape_0" ID="Врезка 33" path="m0,0l-2147483645,0l-2147483645,-2147483646l0,-2147483646xe" stroked="f" o:allowincell="f" style="position:absolute;margin-left:28.45pt;margin-top:269.95pt;width:367.2pt;height:34.1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hadow/>
                          <w:color w:val="C9211E"/>
                          <w:sz w:val="56"/>
                          <w:szCs w:val="56"/>
                        </w:rPr>
                        <w:t>6. Поговорки</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111">
            <wp:simplePos x="0" y="0"/>
            <wp:positionH relativeFrom="column">
              <wp:posOffset>-1076960</wp:posOffset>
            </wp:positionH>
            <wp:positionV relativeFrom="paragraph">
              <wp:posOffset>-696595</wp:posOffset>
            </wp:positionV>
            <wp:extent cx="7557135" cy="10668635"/>
            <wp:effectExtent l="0" t="0" r="0" b="0"/>
            <wp:wrapSquare wrapText="largest"/>
            <wp:docPr id="110" name="Изображение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34" descr=""/>
                    <pic:cNvPicPr>
                      <a:picLocks noChangeAspect="1" noChangeArrowheads="1"/>
                    </pic:cNvPicPr>
                  </pic:nvPicPr>
                  <pic:blipFill>
                    <a:blip r:embed="rId67"/>
                    <a:stretch>
                      <a:fillRect/>
                    </a:stretch>
                  </pic:blipFill>
                  <pic:spPr bwMode="auto">
                    <a:xfrm>
                      <a:off x="0" y="0"/>
                      <a:ext cx="7557135" cy="10668635"/>
                    </a:xfrm>
                    <a:prstGeom prst="rect">
                      <a:avLst/>
                    </a:prstGeom>
                  </pic:spPr>
                </pic:pic>
              </a:graphicData>
            </a:graphic>
          </wp:anchor>
        </w:drawing>
        <mc:AlternateContent>
          <mc:Choice Requires="wps">
            <w:drawing>
              <wp:anchor behindDoc="0" distT="0" distB="0" distL="0" distR="0" simplePos="0" locked="0" layoutInCell="0" allowOverlap="1" relativeHeight="112">
                <wp:simplePos x="0" y="0"/>
                <wp:positionH relativeFrom="column">
                  <wp:posOffset>335280</wp:posOffset>
                </wp:positionH>
                <wp:positionV relativeFrom="paragraph">
                  <wp:posOffset>4003675</wp:posOffset>
                </wp:positionV>
                <wp:extent cx="4690110" cy="3613150"/>
                <wp:effectExtent l="0" t="0" r="0" b="0"/>
                <wp:wrapNone/>
                <wp:docPr id="111" name="Врезка 36"/>
                <a:graphic xmlns:a="http://schemas.openxmlformats.org/drawingml/2006/main">
                  <a:graphicData uri="http://schemas.microsoft.com/office/word/2010/wordprocessingShape">
                    <wps:wsp>
                      <wps:cNvSpPr/>
                      <wps:spPr>
                        <a:xfrm>
                          <a:off x="0" y="0"/>
                          <a:ext cx="4690080" cy="3613320"/>
                        </a:xfrm>
                        <a:prstGeom prst="rect">
                          <a:avLst/>
                        </a:prstGeom>
                        <a:noFill/>
                        <a:ln w="0">
                          <a:noFill/>
                        </a:ln>
                      </wps:spPr>
                      <wps:style>
                        <a:lnRef idx="0"/>
                        <a:fillRef idx="0"/>
                        <a:effectRef idx="0"/>
                        <a:fontRef idx="minor"/>
                      </wps:style>
                      <wps:txbx>
                        <w:txbxContent>
                          <w:p>
                            <w:pPr>
                              <w:pStyle w:val="Style31"/>
                              <w:overflowPunct w:val="true"/>
                              <w:spacing w:lineRule="auto" w:line="240"/>
                              <w:jc w:val="both"/>
                              <w:rPr>
                                <w:color w:val="000000"/>
                              </w:rPr>
                            </w:pPr>
                            <w:r>
                              <w:rPr>
                                <w:rFonts w:ascii="Times New Roman" w:hAnsi="Times New Roman"/>
                                <w:color w:val="000000"/>
                                <w:sz w:val="32"/>
                                <w:szCs w:val="32"/>
                              </w:rPr>
                              <w:t>Пригласи одного из Морозов на свое любимое зимнее развлечение. Поделись с ним тем, как ты заботишься о себе, чтобы не замерзнуть в холодное время года.</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36" path="m0,0l-2147483645,0l-2147483645,-2147483646l0,-2147483646xe" stroked="f" o:allowincell="f" style="position:absolute;margin-left:26.4pt;margin-top:315.25pt;width:369.25pt;height:284.45pt;mso-wrap-style:square;v-text-anchor:top">
                <v:fill o:detectmouseclick="t" on="false"/>
                <v:stroke color="#3465a4" joinstyle="round" endcap="flat"/>
                <v:textbox>
                  <w:txbxContent>
                    <w:p>
                      <w:pPr>
                        <w:pStyle w:val="Style31"/>
                        <w:overflowPunct w:val="true"/>
                        <w:spacing w:lineRule="auto" w:line="240"/>
                        <w:jc w:val="both"/>
                        <w:rPr>
                          <w:color w:val="000000"/>
                        </w:rPr>
                      </w:pPr>
                      <w:r>
                        <w:rPr>
                          <w:rFonts w:ascii="Times New Roman" w:hAnsi="Times New Roman"/>
                          <w:color w:val="000000"/>
                          <w:sz w:val="32"/>
                          <w:szCs w:val="32"/>
                        </w:rPr>
                        <w:t>Пригласи одного из Морозов на свое любимое зимнее развлечение. Поделись с ним тем, как ты заботишься о себе, чтобы не замерзнуть в холодное время года.</w:t>
                      </w:r>
                    </w:p>
                    <w:p>
                      <w:pPr>
                        <w:pStyle w:val="Style31"/>
                        <w:overflowPunct w:val="true"/>
                        <w:jc w:val="both"/>
                        <w:rPr>
                          <w:color w:val="000000"/>
                        </w:rPr>
                      </w:pPr>
                      <w:r>
                        <w:rPr>
                          <w:rFonts w:ascii="Times New Roman" w:hAnsi="Times New Roman"/>
                          <w:color w:val="000000"/>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mc:AlternateContent>
          <mc:Choice Requires="wps">
            <w:drawing>
              <wp:anchor behindDoc="0" distT="0" distB="0" distL="0" distR="0" simplePos="0" locked="0" layoutInCell="0" allowOverlap="1" relativeHeight="114">
                <wp:simplePos x="0" y="0"/>
                <wp:positionH relativeFrom="column">
                  <wp:posOffset>295910</wp:posOffset>
                </wp:positionH>
                <wp:positionV relativeFrom="paragraph">
                  <wp:posOffset>3439160</wp:posOffset>
                </wp:positionV>
                <wp:extent cx="4755515" cy="473075"/>
                <wp:effectExtent l="0" t="0" r="0" b="0"/>
                <wp:wrapNone/>
                <wp:docPr id="113" name="Врезка 35"/>
                <a:graphic xmlns:a="http://schemas.openxmlformats.org/drawingml/2006/main">
                  <a:graphicData uri="http://schemas.microsoft.com/office/word/2010/wordprocessingShape">
                    <wps:wsp>
                      <wps:cNvSpPr/>
                      <wps:spPr>
                        <a:xfrm>
                          <a:off x="0" y="0"/>
                          <a:ext cx="4755600" cy="473040"/>
                        </a:xfrm>
                        <a:prstGeom prst="rect">
                          <a:avLst/>
                        </a:prstGeom>
                        <a:noFill/>
                        <a:ln w="0">
                          <a:noFill/>
                        </a:ln>
                      </wps:spPr>
                      <wps:style>
                        <a:lnRef idx="0"/>
                        <a:fillRef idx="0"/>
                        <a:effectRef idx="0"/>
                        <a:fontRef idx="minor"/>
                      </wps:style>
                      <wps:txbx>
                        <w:txbxContent>
                          <w:p>
                            <w:pPr>
                              <w:pStyle w:val="Style31"/>
                              <w:overflowPunct w:val="true"/>
                              <w:jc w:val="center"/>
                              <w:rPr/>
                            </w:pPr>
                            <w:r>
                              <w:rPr>
                                <w:rFonts w:ascii="Times New Roman" w:hAnsi="Times New Roman"/>
                                <w:b/>
                                <w:bCs/>
                                <w:shadow/>
                                <w:color w:val="C9211E"/>
                                <w:sz w:val="56"/>
                                <w:szCs w:val="56"/>
                              </w:rPr>
                              <w:t>7. Письмо Морозу</w:t>
                            </w:r>
                          </w:p>
                        </w:txbxContent>
                      </wps:txbx>
                      <wps:bodyPr lIns="0" rIns="0" tIns="0" bIns="0" anchor="t">
                        <a:noAutofit/>
                      </wps:bodyPr>
                    </wps:wsp>
                  </a:graphicData>
                </a:graphic>
              </wp:anchor>
            </w:drawing>
          </mc:Choice>
          <mc:Fallback>
            <w:pict>
              <v:rect id="shape_0" ID="Врезка 35" path="m0,0l-2147483645,0l-2147483645,-2147483646l0,-2147483646xe" stroked="f" o:allowincell="f" style="position:absolute;margin-left:23.3pt;margin-top:270.8pt;width:374.4pt;height:37.2pt;mso-wrap-style:square;v-text-anchor:top">
                <v:fill o:detectmouseclick="t" on="false"/>
                <v:stroke color="#3465a4" joinstyle="round" endcap="flat"/>
                <v:textbox>
                  <w:txbxContent>
                    <w:p>
                      <w:pPr>
                        <w:pStyle w:val="Style31"/>
                        <w:overflowPunct w:val="true"/>
                        <w:jc w:val="center"/>
                        <w:rPr/>
                      </w:pPr>
                      <w:r>
                        <w:rPr>
                          <w:rFonts w:ascii="Times New Roman" w:hAnsi="Times New Roman"/>
                          <w:b/>
                          <w:bCs/>
                          <w:shadow/>
                          <w:color w:val="C9211E"/>
                          <w:sz w:val="56"/>
                          <w:szCs w:val="56"/>
                        </w:rPr>
                        <w:t>7. Письмо Морозу</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116">
            <wp:simplePos x="0" y="0"/>
            <wp:positionH relativeFrom="column">
              <wp:posOffset>-1077595</wp:posOffset>
            </wp:positionH>
            <wp:positionV relativeFrom="paragraph">
              <wp:posOffset>-709295</wp:posOffset>
            </wp:positionV>
            <wp:extent cx="7557770" cy="10681335"/>
            <wp:effectExtent l="0" t="0" r="0" b="0"/>
            <wp:wrapSquare wrapText="largest"/>
            <wp:docPr id="115" name="Изображение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Изображение35" descr=""/>
                    <pic:cNvPicPr>
                      <a:picLocks noChangeAspect="1" noChangeArrowheads="1"/>
                    </pic:cNvPicPr>
                  </pic:nvPicPr>
                  <pic:blipFill>
                    <a:blip r:embed="rId68"/>
                    <a:stretch>
                      <a:fillRect/>
                    </a:stretch>
                  </pic:blipFill>
                  <pic:spPr bwMode="auto">
                    <a:xfrm>
                      <a:off x="0" y="0"/>
                      <a:ext cx="7557770" cy="10681335"/>
                    </a:xfrm>
                    <a:prstGeom prst="rect">
                      <a:avLst/>
                    </a:prstGeom>
                  </pic:spPr>
                </pic:pic>
              </a:graphicData>
            </a:graphic>
          </wp:anchor>
        </w:drawing>
        <mc:AlternateContent>
          <mc:Choice Requires="wps">
            <w:drawing>
              <wp:anchor behindDoc="0" distT="10160" distB="8890" distL="9525" distR="9525" simplePos="0" locked="0" layoutInCell="0" allowOverlap="1" relativeHeight="117">
                <wp:simplePos x="0" y="0"/>
                <wp:positionH relativeFrom="column">
                  <wp:posOffset>1346835</wp:posOffset>
                </wp:positionH>
                <wp:positionV relativeFrom="paragraph">
                  <wp:posOffset>7604125</wp:posOffset>
                </wp:positionV>
                <wp:extent cx="4834890" cy="920115"/>
                <wp:effectExtent l="9525" t="10160" r="9525" b="8890"/>
                <wp:wrapNone/>
                <wp:docPr id="116" name="Врезка 37"/>
                <a:graphic xmlns:a="http://schemas.openxmlformats.org/drawingml/2006/main">
                  <a:graphicData uri="http://schemas.microsoft.com/office/word/2010/wordprocessingShape">
                    <wps:wsp>
                      <wps:cNvSpPr/>
                      <wps:spPr>
                        <a:xfrm>
                          <a:off x="0" y="0"/>
                          <a:ext cx="4834800" cy="920160"/>
                        </a:xfrm>
                        <a:prstGeom prst="rect">
                          <a:avLst/>
                        </a:prstGeom>
                        <a:noFill/>
                        <a:ln w="18360">
                          <a:solidFill>
                            <a:srgbClr val="ff3838"/>
                          </a:solidFill>
                          <a:round/>
                        </a:ln>
                      </wps:spPr>
                      <wps:style>
                        <a:lnRef idx="0"/>
                        <a:fillRef idx="0"/>
                        <a:effectRef idx="0"/>
                        <a:fontRef idx="minor"/>
                      </wps:style>
                      <wps:txbx>
                        <w:txbxContent>
                          <w:p>
                            <w:pPr>
                              <w:pStyle w:val="Style31"/>
                              <w:overflowPunct w:val="true"/>
                              <w:spacing w:lineRule="auto" w:line="240" w:before="0" w:after="0"/>
                              <w:ind w:left="0" w:right="0" w:hanging="0"/>
                              <w:jc w:val="center"/>
                              <w:rPr>
                                <w:color w:val="000000"/>
                              </w:rPr>
                            </w:pPr>
                            <w:r>
                              <w:rPr>
                                <w:color w:val="000000"/>
                              </w:rPr>
                            </w:r>
                          </w:p>
                          <w:p>
                            <w:pPr>
                              <w:pStyle w:val="Style31"/>
                              <w:overflowPunct w:val="true"/>
                              <w:spacing w:lineRule="auto" w:line="240" w:before="0" w:after="0"/>
                              <w:ind w:left="0" w:right="0" w:hanging="0"/>
                              <w:jc w:val="center"/>
                              <w:rPr>
                                <w:color w:val="000000"/>
                              </w:rPr>
                            </w:pPr>
                            <w:r>
                              <w:rPr>
                                <w:rFonts w:cs="Times New Roman" w:ascii="Times New Roman" w:hAnsi="Times New Roman"/>
                                <w:color w:val="000000"/>
                                <w:sz w:val="64"/>
                                <w:szCs w:val="64"/>
                              </w:rPr>
                              <w:t>До новых встреч!</w:t>
                            </w:r>
                          </w:p>
                        </w:txbxContent>
                      </wps:txbx>
                      <wps:bodyPr lIns="9000" rIns="9000" tIns="9000" bIns="9000" anchor="t">
                        <a:noAutofit/>
                      </wps:bodyPr>
                    </wps:wsp>
                  </a:graphicData>
                </a:graphic>
              </wp:anchor>
            </w:drawing>
          </mc:Choice>
          <mc:Fallback>
            <w:pict>
              <v:rect id="shape_0" ID="Врезка 37" path="m0,0l-2147483645,0l-2147483645,-2147483646l0,-2147483646xe" stroked="t" o:allowincell="f" style="position:absolute;margin-left:106.05pt;margin-top:598.75pt;width:380.65pt;height:72.4pt;mso-wrap-style:square;v-text-anchor:top">
                <v:fill o:detectmouseclick="t" on="false"/>
                <v:stroke color="#ff3838" weight="18360" joinstyle="round" endcap="flat"/>
                <v:textbox>
                  <w:txbxContent>
                    <w:p>
                      <w:pPr>
                        <w:pStyle w:val="Style31"/>
                        <w:overflowPunct w:val="true"/>
                        <w:spacing w:lineRule="auto" w:line="240" w:before="0" w:after="0"/>
                        <w:ind w:left="0" w:right="0" w:hanging="0"/>
                        <w:jc w:val="center"/>
                        <w:rPr>
                          <w:color w:val="000000"/>
                        </w:rPr>
                      </w:pPr>
                      <w:r>
                        <w:rPr>
                          <w:color w:val="000000"/>
                        </w:rPr>
                      </w:r>
                    </w:p>
                    <w:p>
                      <w:pPr>
                        <w:pStyle w:val="Style31"/>
                        <w:overflowPunct w:val="true"/>
                        <w:spacing w:lineRule="auto" w:line="240" w:before="0" w:after="0"/>
                        <w:ind w:left="0" w:right="0" w:hanging="0"/>
                        <w:jc w:val="center"/>
                        <w:rPr>
                          <w:color w:val="000000"/>
                        </w:rPr>
                      </w:pPr>
                      <w:r>
                        <w:rPr>
                          <w:rFonts w:cs="Times New Roman" w:ascii="Times New Roman" w:hAnsi="Times New Roman"/>
                          <w:color w:val="000000"/>
                          <w:sz w:val="64"/>
                          <w:szCs w:val="64"/>
                        </w:rPr>
                        <w:t>До новых встреч!</w:t>
                      </w:r>
                    </w:p>
                  </w:txbxContent>
                </v:textbox>
                <w10:wrap type="none"/>
              </v:rect>
            </w:pict>
          </mc:Fallback>
        </mc:AlternateContent>
        <mc:AlternateContent>
          <mc:Choice Requires="wps">
            <w:drawing>
              <wp:anchor behindDoc="0" distT="19050" distB="17780" distL="19050" distR="17780" simplePos="0" locked="0" layoutInCell="0" allowOverlap="1" relativeHeight="119">
                <wp:simplePos x="0" y="0"/>
                <wp:positionH relativeFrom="column">
                  <wp:posOffset>-728980</wp:posOffset>
                </wp:positionH>
                <wp:positionV relativeFrom="paragraph">
                  <wp:posOffset>2194560</wp:posOffset>
                </wp:positionV>
                <wp:extent cx="6831965" cy="4900295"/>
                <wp:effectExtent l="19050" t="19050" r="17780" b="17780"/>
                <wp:wrapNone/>
                <wp:docPr id="118" name="Врезка 5"/>
                <a:graphic xmlns:a="http://schemas.openxmlformats.org/drawingml/2006/main">
                  <a:graphicData uri="http://schemas.microsoft.com/office/word/2010/wordprocessingShape">
                    <wps:wsp>
                      <wps:cNvSpPr/>
                      <wps:spPr>
                        <a:xfrm>
                          <a:off x="0" y="0"/>
                          <a:ext cx="6832080" cy="4900320"/>
                        </a:xfrm>
                        <a:prstGeom prst="rect">
                          <a:avLst/>
                        </a:prstGeom>
                        <a:noFill/>
                        <a:ln w="36720">
                          <a:solidFill>
                            <a:srgbClr val="ff0000"/>
                          </a:solidFill>
                          <a:round/>
                        </a:ln>
                      </wps:spPr>
                      <wps:style>
                        <a:lnRef idx="0"/>
                        <a:fillRef idx="0"/>
                        <a:effectRef idx="0"/>
                        <a:fontRef idx="minor"/>
                      </wps:style>
                      <wps:txbx>
                        <w:txbxContent>
                          <w:p>
                            <w:pPr>
                              <w:pStyle w:val="Style31"/>
                              <w:overflowPunct w:val="true"/>
                              <w:ind w:left="0" w:right="0" w:firstLine="709"/>
                              <w:jc w:val="both"/>
                              <w:rPr>
                                <w:color w:val="000000"/>
                              </w:rPr>
                            </w:pPr>
                            <w:r>
                              <w:rPr>
                                <w:rFonts w:ascii="Times New Roman" w:hAnsi="Times New Roman"/>
                                <w:color w:val="000000"/>
                                <w:sz w:val="40"/>
                                <w:szCs w:val="40"/>
                              </w:rPr>
                              <w:t>Дорогой друг, напиши, пожалуйста, свой отзыв о данной рабочей тетради, ответив на эти вопросы:</w:t>
                            </w:r>
                          </w:p>
                          <w:p>
                            <w:pPr>
                              <w:pStyle w:val="Style31"/>
                              <w:overflowPunct w:val="true"/>
                              <w:ind w:left="0" w:right="0" w:firstLine="709"/>
                              <w:jc w:val="both"/>
                              <w:rPr>
                                <w:color w:val="000000"/>
                              </w:rPr>
                            </w:pPr>
                            <w:r>
                              <w:rPr>
                                <w:rFonts w:ascii="Times New Roman" w:hAnsi="Times New Roman"/>
                                <w:color w:val="000000"/>
                                <w:sz w:val="40"/>
                                <w:szCs w:val="40"/>
                              </w:rPr>
                              <w:t>Какие важные качества тебе помогла развить эта тетрадь? (например, доброту, честность, дружелюбие)</w:t>
                            </w:r>
                          </w:p>
                          <w:p>
                            <w:pPr>
                              <w:pStyle w:val="Style31"/>
                              <w:overflowPunct w:val="true"/>
                              <w:ind w:left="0" w:right="0" w:firstLine="709"/>
                              <w:jc w:val="both"/>
                              <w:rPr>
                                <w:color w:val="000000"/>
                              </w:rPr>
                            </w:pPr>
                            <w:r>
                              <w:rPr>
                                <w:rFonts w:ascii="Times New Roman" w:hAnsi="Times New Roman"/>
                                <w:color w:val="000000"/>
                                <w:sz w:val="40"/>
                                <w:szCs w:val="40"/>
                              </w:rPr>
                              <w:t>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Style31"/>
                              <w:overflowPunct w:val="true"/>
                              <w:ind w:left="0" w:right="0" w:firstLine="709"/>
                              <w:jc w:val="both"/>
                              <w:rPr>
                                <w:color w:val="000000"/>
                              </w:rPr>
                            </w:pPr>
                            <w:r>
                              <w:rPr>
                                <w:rFonts w:ascii="Times New Roman" w:hAnsi="Times New Roman"/>
                                <w:color w:val="000000"/>
                                <w:sz w:val="40"/>
                                <w:szCs w:val="40"/>
                              </w:rPr>
                              <w:t>Что тебе больше всего понравилось в работе с этой тетрадью?</w:t>
                            </w:r>
                          </w:p>
                          <w:p>
                            <w:pPr>
                              <w:pStyle w:val="Style31"/>
                              <w:overflowPunct w:val="true"/>
                              <w:ind w:left="0" w:right="0" w:firstLine="709"/>
                              <w:jc w:val="both"/>
                              <w:rPr>
                                <w:color w:val="000000"/>
                              </w:rPr>
                            </w:pPr>
                            <w:r>
                              <w:rPr>
                                <w:rFonts w:ascii="Times New Roman" w:hAnsi="Times New Roman"/>
                                <w:color w:val="000000"/>
                                <w:sz w:val="40"/>
                                <w:szCs w:val="40"/>
                              </w:rPr>
                              <w:t>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lIns="0" rIns="0" tIns="0" bIns="0" anchor="t">
                        <a:noAutofit/>
                      </wps:bodyPr>
                    </wps:wsp>
                  </a:graphicData>
                </a:graphic>
              </wp:anchor>
            </w:drawing>
          </mc:Choice>
          <mc:Fallback>
            <w:pict>
              <v:rect id="shape_0" ID="Врезка 5" path="m0,0l-2147483645,0l-2147483645,-2147483646l0,-2147483646xe" stroked="t" o:allowincell="f" style="position:absolute;margin-left:-57.4pt;margin-top:172.8pt;width:537.9pt;height:385.8pt;mso-wrap-style:square;v-text-anchor:top">
                <v:fill o:detectmouseclick="t" on="false"/>
                <v:stroke color="red" weight="36720" joinstyle="round" endcap="flat"/>
                <v:textbox>
                  <w:txbxContent>
                    <w:p>
                      <w:pPr>
                        <w:pStyle w:val="Style31"/>
                        <w:overflowPunct w:val="true"/>
                        <w:ind w:left="0" w:right="0" w:firstLine="709"/>
                        <w:jc w:val="both"/>
                        <w:rPr>
                          <w:color w:val="000000"/>
                        </w:rPr>
                      </w:pPr>
                      <w:r>
                        <w:rPr>
                          <w:rFonts w:ascii="Times New Roman" w:hAnsi="Times New Roman"/>
                          <w:color w:val="000000"/>
                          <w:sz w:val="40"/>
                          <w:szCs w:val="40"/>
                        </w:rPr>
                        <w:t>Дорогой друг, напиши, пожалуйста, свой отзыв о данной рабочей тетради, ответив на эти вопросы:</w:t>
                      </w:r>
                    </w:p>
                    <w:p>
                      <w:pPr>
                        <w:pStyle w:val="Style31"/>
                        <w:overflowPunct w:val="true"/>
                        <w:ind w:left="0" w:right="0" w:firstLine="709"/>
                        <w:jc w:val="both"/>
                        <w:rPr>
                          <w:color w:val="000000"/>
                        </w:rPr>
                      </w:pPr>
                      <w:r>
                        <w:rPr>
                          <w:rFonts w:ascii="Times New Roman" w:hAnsi="Times New Roman"/>
                          <w:color w:val="000000"/>
                          <w:sz w:val="40"/>
                          <w:szCs w:val="40"/>
                        </w:rPr>
                        <w:t>Какие важные качества тебе помогла развить эта тетрадь? (например, доброту, честность, дружелюбие)</w:t>
                      </w:r>
                    </w:p>
                    <w:p>
                      <w:pPr>
                        <w:pStyle w:val="Style31"/>
                        <w:overflowPunct w:val="true"/>
                        <w:ind w:left="0" w:right="0" w:firstLine="709"/>
                        <w:jc w:val="both"/>
                        <w:rPr>
                          <w:color w:val="000000"/>
                        </w:rPr>
                      </w:pPr>
                      <w:r>
                        <w:rPr>
                          <w:rFonts w:ascii="Times New Roman" w:hAnsi="Times New Roman"/>
                          <w:color w:val="000000"/>
                          <w:sz w:val="40"/>
                          <w:szCs w:val="40"/>
                        </w:rPr>
                        <w:t>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Style31"/>
                        <w:overflowPunct w:val="true"/>
                        <w:ind w:left="0" w:right="0" w:firstLine="709"/>
                        <w:jc w:val="both"/>
                        <w:rPr>
                          <w:color w:val="000000"/>
                        </w:rPr>
                      </w:pPr>
                      <w:r>
                        <w:rPr>
                          <w:rFonts w:ascii="Times New Roman" w:hAnsi="Times New Roman"/>
                          <w:color w:val="000000"/>
                          <w:sz w:val="40"/>
                          <w:szCs w:val="40"/>
                        </w:rPr>
                        <w:t>Что тебе больше всего понравилось в работе с этой тетрадью?</w:t>
                      </w:r>
                    </w:p>
                    <w:p>
                      <w:pPr>
                        <w:pStyle w:val="Style31"/>
                        <w:overflowPunct w:val="true"/>
                        <w:ind w:left="0" w:right="0" w:firstLine="709"/>
                        <w:jc w:val="both"/>
                        <w:rPr>
                          <w:color w:val="000000"/>
                        </w:rPr>
                      </w:pPr>
                      <w:r>
                        <w:rPr>
                          <w:rFonts w:ascii="Times New Roman" w:hAnsi="Times New Roman"/>
                          <w:color w:val="000000"/>
                          <w:sz w:val="40"/>
                          <w:szCs w:val="40"/>
                        </w:rPr>
                        <w:t>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none"/>
              </v:rect>
            </w:pict>
          </mc:Fallback>
        </mc:AlternateContent>
        <mc:AlternateContent>
          <mc:Choice Requires="wps">
            <w:drawing>
              <wp:anchor behindDoc="0" distT="27940" distB="26670" distL="27940" distR="26670" simplePos="0" locked="0" layoutInCell="0" allowOverlap="1" relativeHeight="121">
                <wp:simplePos x="0" y="0"/>
                <wp:positionH relativeFrom="column">
                  <wp:posOffset>-834390</wp:posOffset>
                </wp:positionH>
                <wp:positionV relativeFrom="paragraph">
                  <wp:posOffset>1011555</wp:posOffset>
                </wp:positionV>
                <wp:extent cx="3284855" cy="757555"/>
                <wp:effectExtent l="27940" t="27940" r="26670" b="26670"/>
                <wp:wrapNone/>
                <wp:docPr id="120" name="Врезка 4"/>
                <a:graphic xmlns:a="http://schemas.openxmlformats.org/drawingml/2006/main">
                  <a:graphicData uri="http://schemas.microsoft.com/office/word/2010/wordprocessingShape">
                    <wps:wsp>
                      <wps:cNvSpPr/>
                      <wps:spPr>
                        <a:xfrm>
                          <a:off x="0" y="0"/>
                          <a:ext cx="3285000" cy="757440"/>
                        </a:xfrm>
                        <a:prstGeom prst="rect">
                          <a:avLst/>
                        </a:prstGeom>
                        <a:noFill/>
                        <a:ln w="54720">
                          <a:solidFill>
                            <a:srgbClr val="ff0000"/>
                          </a:solidFill>
                          <a:round/>
                        </a:ln>
                      </wps:spPr>
                      <wps:style>
                        <a:lnRef idx="0"/>
                        <a:fillRef idx="0"/>
                        <a:effectRef idx="0"/>
                        <a:fontRef idx="minor"/>
                      </wps:style>
                      <wps:txbx>
                        <w:txbxContent>
                          <w:p>
                            <w:pPr>
                              <w:pStyle w:val="Style31"/>
                              <w:overflowPunct w:val="true"/>
                              <w:jc w:val="center"/>
                              <w:rPr/>
                            </w:pPr>
                            <w:r>
                              <w:rPr>
                                <w:rFonts w:ascii="Times New Roman" w:hAnsi="Times New Roman"/>
                                <w:b/>
                                <w:bCs/>
                                <w:strike w:val="false"/>
                                <w:dstrike w:val="false"/>
                                <w:shadow/>
                                <w:color w:val="C9211E"/>
                                <w:sz w:val="96"/>
                                <w:szCs w:val="96"/>
                              </w:rPr>
                              <w:t>Мой отзыв</w:t>
                            </w:r>
                          </w:p>
                        </w:txbxContent>
                      </wps:txbx>
                      <wps:bodyPr lIns="9000" rIns="9000" tIns="9000" bIns="9000" anchor="t">
                        <a:noAutofit/>
                      </wps:bodyPr>
                    </wps:wsp>
                  </a:graphicData>
                </a:graphic>
              </wp:anchor>
            </w:drawing>
          </mc:Choice>
          <mc:Fallback>
            <w:pict>
              <v:rect id="shape_0" ID="Врезка 4" path="m0,0l-2147483645,0l-2147483645,-2147483646l0,-2147483646xe" stroked="t" o:allowincell="f" style="position:absolute;margin-left:-65.7pt;margin-top:79.65pt;width:258.6pt;height:59.6pt;mso-wrap-style:square;v-text-anchor:top">
                <v:fill o:detectmouseclick="t" on="false"/>
                <v:stroke color="red" weight="54720" joinstyle="round" endcap="flat"/>
                <v:textbox>
                  <w:txbxContent>
                    <w:p>
                      <w:pPr>
                        <w:pStyle w:val="Style31"/>
                        <w:overflowPunct w:val="true"/>
                        <w:jc w:val="center"/>
                        <w:rPr/>
                      </w:pPr>
                      <w:r>
                        <w:rPr>
                          <w:rFonts w:ascii="Times New Roman" w:hAnsi="Times New Roman"/>
                          <w:b/>
                          <w:bCs/>
                          <w:strike w:val="false"/>
                          <w:dstrike w:val="false"/>
                          <w:shadow/>
                          <w:color w:val="C9211E"/>
                          <w:sz w:val="96"/>
                          <w:szCs w:val="96"/>
                        </w:rPr>
                        <w:t>Мой отзыв</w:t>
                      </w:r>
                    </w:p>
                  </w:txbxContent>
                </v:textbox>
                <w10:wrap type="none"/>
              </v:rect>
            </w:pict>
          </mc:Fallback>
        </mc:AlternateContent>
      </w:r>
      <w:r>
        <w:br w:type="page"/>
      </w:r>
    </w:p>
    <w:p>
      <w:pPr>
        <w:pStyle w:val="Normal"/>
        <w:spacing w:lineRule="auto" w:line="480"/>
        <w:jc w:val="right"/>
        <w:rPr/>
      </w:pPr>
      <w:r>
        <w:rPr/>
        <w:drawing>
          <wp:anchor behindDoc="0" distT="0" distB="0" distL="0" distR="0" simplePos="0" locked="0" layoutInCell="0" allowOverlap="1" relativeHeight="123">
            <wp:simplePos x="0" y="0"/>
            <wp:positionH relativeFrom="column">
              <wp:posOffset>-1076960</wp:posOffset>
            </wp:positionH>
            <wp:positionV relativeFrom="paragraph">
              <wp:posOffset>-709295</wp:posOffset>
            </wp:positionV>
            <wp:extent cx="7552055" cy="10681335"/>
            <wp:effectExtent l="0" t="0" r="0" b="0"/>
            <wp:wrapSquare wrapText="largest"/>
            <wp:docPr id="122" name="Изображение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36" descr=""/>
                    <pic:cNvPicPr>
                      <a:picLocks noChangeAspect="1" noChangeArrowheads="1"/>
                    </pic:cNvPicPr>
                  </pic:nvPicPr>
                  <pic:blipFill>
                    <a:blip r:embed="rId69"/>
                    <a:stretch>
                      <a:fillRect/>
                    </a:stretch>
                  </pic:blipFill>
                  <pic:spPr bwMode="auto">
                    <a:xfrm>
                      <a:off x="0" y="0"/>
                      <a:ext cx="7552055" cy="10681335"/>
                    </a:xfrm>
                    <a:prstGeom prst="rect">
                      <a:avLst/>
                    </a:prstGeom>
                  </pic:spPr>
                </pic:pic>
              </a:graphicData>
            </a:graphic>
          </wp:anchor>
        </w:drawing>
      </w:r>
      <w:r>
        <w:br w:type="page"/>
      </w:r>
    </w:p>
    <w:p>
      <w:pPr>
        <w:pStyle w:val="Normal"/>
        <w:spacing w:lineRule="auto" w:line="480"/>
        <w:jc w:val="right"/>
        <w:rPr/>
      </w:pPr>
      <w:r>
        <w:rPr/>
        <w:drawing>
          <wp:anchor behindDoc="0" distT="0" distB="0" distL="0" distR="0" simplePos="0" locked="0" layoutInCell="0" allowOverlap="1" relativeHeight="124">
            <wp:simplePos x="0" y="0"/>
            <wp:positionH relativeFrom="column">
              <wp:posOffset>-1080135</wp:posOffset>
            </wp:positionH>
            <wp:positionV relativeFrom="paragraph">
              <wp:posOffset>-720090</wp:posOffset>
            </wp:positionV>
            <wp:extent cx="7560310" cy="10692130"/>
            <wp:effectExtent l="0" t="0" r="0" b="0"/>
            <wp:wrapSquare wrapText="largest"/>
            <wp:docPr id="123" name="Изображение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Изображение37" descr=""/>
                    <pic:cNvPicPr>
                      <a:picLocks noChangeAspect="1" noChangeArrowheads="1"/>
                    </pic:cNvPicPr>
                  </pic:nvPicPr>
                  <pic:blipFill>
                    <a:blip r:embed="rId70"/>
                    <a:stretch>
                      <a:fillRect/>
                    </a:stretch>
                  </pic:blipFill>
                  <pic:spPr bwMode="auto">
                    <a:xfrm>
                      <a:off x="0" y="0"/>
                      <a:ext cx="7560310" cy="10692130"/>
                    </a:xfrm>
                    <a:prstGeom prst="rect">
                      <a:avLst/>
                    </a:prstGeom>
                  </pic:spPr>
                </pic:pic>
              </a:graphicData>
            </a:graphic>
          </wp:anchor>
        </w:drawing>
      </w:r>
    </w:p>
    <w:sectPr>
      <w:footerReference w:type="default" r:id="rId71"/>
      <w:type w:val="nextPage"/>
      <w:pgSz w:w="11906" w:h="16838"/>
      <w:pgMar w:left="1701" w:right="850" w:gutter="0" w:header="0" w:top="1134" w:footer="0" w:bottom="1739"/>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Light">
    <w:charset w:val="cc"/>
    <w:family w:val="roman"/>
    <w:pitch w:val="variable"/>
  </w:font>
  <w:font w:name="OpenSymbol">
    <w:altName w:val="Arial Unicode MS"/>
    <w:charset w:val="cc"/>
    <w:family w:val="roman"/>
    <w:pitch w:val="variable"/>
  </w:font>
  <w:font w:name="Liberation Sans">
    <w:altName w:val="Arial"/>
    <w:charset w:val="cc"/>
    <w:family w:val="roman"/>
    <w:pitch w:val="variable"/>
  </w:font>
  <w:font w:name="Times New Roman">
    <w:charset w:val="cc"/>
    <w:family w:val="roman"/>
    <w:pitch w:val="variable"/>
  </w:font>
  <w:font w:name="Calibri">
    <w:charset w:val="cc"/>
    <w:family w:val="roman"/>
    <w:pitch w:val="variable"/>
  </w:font>
  <w:font w:name="YS Text">
    <w:altName w:val="apple-system"/>
    <w:charset w:val="cc"/>
    <w:family w:val="roman"/>
    <w:pitch w:val="variable"/>
  </w:font>
  <w:font w:name="Times New Roman">
    <w:charset w:val="01"/>
    <w:family w:val="roman"/>
    <w:pitch w:val="variable"/>
  </w:font>
  <w:font w:name="Courier New">
    <w:charset w:val="cc"/>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3</w:t>
    </w:r>
    <w:r>
      <w:rPr>
        <w:rFonts w:ascii="Times New Roman" w:hAnsi="Times New Roman"/>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100</w:t>
    </w:r>
    <w:r>
      <w:rPr>
        <w:rFonts w:ascii="Times New Roman" w:hAnsi="Times New Roman"/>
      </w:rPr>
      <w:fldChar w:fldCharType="end"/>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108</w:t>
    </w:r>
    <w:r>
      <w:rPr>
        <w:rFonts w:ascii="Times New Roman" w:hAnsi="Times New Roman"/>
      </w:rPr>
      <w:fldChar w:fldCharType="end"/>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p>
    <w:pPr>
      <w:pStyle w:val="Normal"/>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8</w:t>
    </w:r>
    <w:r>
      <w:rPr>
        <w:rFonts w:ascii="Times New Roman" w:hAnsi="Times New Roman"/>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31</w:t>
    </w:r>
    <w:r>
      <w:rPr>
        <w:rFonts w:ascii="Times New Roman" w:hAnsi="Times New Roman"/>
      </w:rPr>
      <w:fldChar w:fldCharType="end"/>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56</w:t>
    </w:r>
    <w:r>
      <w:rPr>
        <w:rFonts w:ascii="Times New Roman" w:hAnsi="Times New Roman"/>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60</w:t>
    </w:r>
    <w:r>
      <w:rPr>
        <w:rFonts w:ascii="Times New Roman" w:hAnsi="Times New Roman"/>
      </w:rPr>
      <w:fldChar w:fldCharType="end"/>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65</w:t>
    </w:r>
    <w:r>
      <w:rPr>
        <w:rFonts w:ascii="Times New Roman" w:hAnsi="Times New Roman"/>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79</w:t>
    </w:r>
    <w:r>
      <w:rPr>
        <w:rFonts w:ascii="Times New Roman" w:hAnsi="Times New Roman"/>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91</w:t>
    </w:r>
    <w:r>
      <w:rPr>
        <w:rFonts w:ascii="Times New Roman" w:hAnsi="Times New Roman"/>
      </w:rPr>
      <w:fldChar w:fldCharType="end"/>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lvl w:ilvl="0">
      <w:start w:val="1"/>
      <w:numFmt w:val="decimal"/>
      <w:lvlText w:val="%1."/>
      <w:lvlJc w:val="left"/>
      <w:pPr>
        <w:tabs>
          <w:tab w:val="num" w:pos="720"/>
        </w:tabs>
        <w:ind w:left="720" w:hanging="360"/>
      </w:pPr>
      <w:rPr>
        <w:sz w:val="28"/>
        <w:szCs w:val="28"/>
        <w:rFonts w:ascii="Times New Roman" w:hAnsi="Times New Roman"/>
        <w:color w:val="000000"/>
      </w:rPr>
    </w:lvl>
    <w:lvl w:ilvl="1">
      <w:start w:val="1"/>
      <w:numFmt w:val="decimal"/>
      <w:lvlText w:val="%2."/>
      <w:lvlJc w:val="left"/>
      <w:pPr>
        <w:tabs>
          <w:tab w:val="num" w:pos="1080"/>
        </w:tabs>
        <w:ind w:left="1080" w:hanging="360"/>
      </w:pPr>
      <w:rPr>
        <w:sz w:val="28"/>
        <w:szCs w:val="28"/>
        <w:rFonts w:ascii="Times New Roman" w:hAnsi="Times New Roman"/>
      </w:rPr>
    </w:lvl>
    <w:lvl w:ilvl="2">
      <w:start w:val="1"/>
      <w:numFmt w:val="decimal"/>
      <w:lvlText w:val="%3."/>
      <w:lvlJc w:val="left"/>
      <w:pPr>
        <w:tabs>
          <w:tab w:val="num" w:pos="1440"/>
        </w:tabs>
        <w:ind w:left="1440" w:hanging="360"/>
      </w:pPr>
      <w:rPr>
        <w:sz w:val="28"/>
        <w:szCs w:val="28"/>
        <w:rFonts w:ascii="Times New Roman" w:hAnsi="Times New Roman"/>
      </w:rPr>
    </w:lvl>
    <w:lvl w:ilvl="3">
      <w:start w:val="1"/>
      <w:numFmt w:val="decimal"/>
      <w:lvlText w:val="%4."/>
      <w:lvlJc w:val="left"/>
      <w:pPr>
        <w:tabs>
          <w:tab w:val="num" w:pos="1800"/>
        </w:tabs>
        <w:ind w:left="1800" w:hanging="360"/>
      </w:pPr>
      <w:rPr>
        <w:sz w:val="28"/>
        <w:szCs w:val="28"/>
        <w:rFonts w:ascii="Times New Roman" w:hAnsi="Times New Roman"/>
      </w:rPr>
    </w:lvl>
    <w:lvl w:ilvl="4">
      <w:start w:val="1"/>
      <w:numFmt w:val="decimal"/>
      <w:lvlText w:val="%5."/>
      <w:lvlJc w:val="left"/>
      <w:pPr>
        <w:tabs>
          <w:tab w:val="num" w:pos="2160"/>
        </w:tabs>
        <w:ind w:left="2160" w:hanging="360"/>
      </w:pPr>
      <w:rPr>
        <w:sz w:val="28"/>
        <w:szCs w:val="28"/>
        <w:rFonts w:ascii="Times New Roman" w:hAnsi="Times New Roman"/>
      </w:rPr>
    </w:lvl>
    <w:lvl w:ilvl="5">
      <w:start w:val="1"/>
      <w:numFmt w:val="decimal"/>
      <w:lvlText w:val="%6."/>
      <w:lvlJc w:val="left"/>
      <w:pPr>
        <w:tabs>
          <w:tab w:val="num" w:pos="2520"/>
        </w:tabs>
        <w:ind w:left="2520" w:hanging="360"/>
      </w:pPr>
      <w:rPr>
        <w:sz w:val="28"/>
        <w:szCs w:val="28"/>
        <w:rFonts w:ascii="Times New Roman" w:hAnsi="Times New Roman"/>
      </w:rPr>
    </w:lvl>
    <w:lvl w:ilvl="6">
      <w:start w:val="1"/>
      <w:numFmt w:val="decimal"/>
      <w:lvlText w:val="%7."/>
      <w:lvlJc w:val="left"/>
      <w:pPr>
        <w:tabs>
          <w:tab w:val="num" w:pos="2880"/>
        </w:tabs>
        <w:ind w:left="2880" w:hanging="360"/>
      </w:pPr>
      <w:rPr>
        <w:sz w:val="28"/>
        <w:szCs w:val="28"/>
        <w:rFonts w:ascii="Times New Roman" w:hAnsi="Times New Roman"/>
      </w:rPr>
    </w:lvl>
    <w:lvl w:ilvl="7">
      <w:start w:val="1"/>
      <w:numFmt w:val="decimal"/>
      <w:lvlText w:val="%8."/>
      <w:lvlJc w:val="left"/>
      <w:pPr>
        <w:tabs>
          <w:tab w:val="num" w:pos="3240"/>
        </w:tabs>
        <w:ind w:left="3240" w:hanging="360"/>
      </w:pPr>
      <w:rPr>
        <w:sz w:val="28"/>
        <w:szCs w:val="28"/>
        <w:rFonts w:ascii="Times New Roman" w:hAnsi="Times New Roman"/>
      </w:rPr>
    </w:lvl>
    <w:lvl w:ilvl="8">
      <w:start w:val="1"/>
      <w:numFmt w:val="decimal"/>
      <w:lvlText w:val="%9."/>
      <w:lvlJc w:val="left"/>
      <w:pPr>
        <w:tabs>
          <w:tab w:val="num" w:pos="3600"/>
        </w:tabs>
        <w:ind w:left="3600" w:hanging="360"/>
      </w:pPr>
      <w:rPr>
        <w:sz w:val="28"/>
        <w:szCs w:val="28"/>
        <w:rFonts w:ascii="Times New Roman" w:hAnsi="Times New Roman"/>
      </w:rPr>
    </w:lvl>
  </w:abstractNum>
  <w:abstractNum w:abstractNumId="5">
    <w:lvl w:ilvl="0">
      <w:start w:val="1"/>
      <w:numFmt w:val="none"/>
      <w:suff w:val="nothing"/>
      <w:lvlText w:val="%1"/>
      <w:lvlJc w:val="left"/>
      <w:pPr>
        <w:tabs>
          <w:tab w:val="num" w:pos="0"/>
        </w:tabs>
        <w:ind w:left="0" w:hanging="0"/>
      </w:pPr>
      <w:rPr/>
    </w:lvl>
    <w:lvl w:ilvl="1">
      <w:start w:val="1"/>
      <w:numFmt w:val="none"/>
      <w:suff w:val="nothing"/>
      <w:lvlText w:val="%2"/>
      <w:lvlJc w:val="left"/>
      <w:pPr>
        <w:tabs>
          <w:tab w:val="num" w:pos="0"/>
        </w:tabs>
        <w:ind w:left="0" w:hanging="0"/>
      </w:pPr>
      <w:rPr/>
    </w:lvl>
    <w:lvl w:ilvl="2">
      <w:start w:val="1"/>
      <w:numFmt w:val="none"/>
      <w:suff w:val="nothing"/>
      <w:lvlText w:val="%3"/>
      <w:lvlJc w:val="left"/>
      <w:pPr>
        <w:tabs>
          <w:tab w:val="num" w:pos="0"/>
        </w:tabs>
        <w:ind w:left="0" w:hanging="0"/>
      </w:pPr>
      <w:rPr/>
    </w:lvl>
    <w:lvl w:ilvl="3">
      <w:start w:val="1"/>
      <w:numFmt w:val="none"/>
      <w:suff w:val="nothing"/>
      <w:lvlText w:val="%4"/>
      <w:lvlJc w:val="left"/>
      <w:pPr>
        <w:tabs>
          <w:tab w:val="num" w:pos="0"/>
        </w:tabs>
        <w:ind w:left="0" w:hanging="0"/>
      </w:pPr>
      <w:rPr/>
    </w:lvl>
    <w:lvl w:ilvl="4">
      <w:start w:val="1"/>
      <w:numFmt w:val="none"/>
      <w:suff w:val="nothing"/>
      <w:lvlText w:val="%5"/>
      <w:lvlJc w:val="left"/>
      <w:pPr>
        <w:tabs>
          <w:tab w:val="num" w:pos="0"/>
        </w:tabs>
        <w:ind w:left="0" w:hanging="0"/>
      </w:pPr>
      <w:rPr/>
    </w:lvl>
    <w:lvl w:ilvl="5">
      <w:start w:val="1"/>
      <w:numFmt w:val="none"/>
      <w:suff w:val="nothing"/>
      <w:lvlText w:val="%6"/>
      <w:lvlJc w:val="left"/>
      <w:pPr>
        <w:tabs>
          <w:tab w:val="num" w:pos="0"/>
        </w:tabs>
        <w:ind w:left="0" w:hanging="0"/>
      </w:pPr>
      <w:rPr/>
    </w:lvl>
    <w:lvl w:ilvl="6">
      <w:start w:val="1"/>
      <w:numFmt w:val="none"/>
      <w:suff w:val="nothing"/>
      <w:lvlText w:val="%7"/>
      <w:lvlJc w:val="left"/>
      <w:pPr>
        <w:tabs>
          <w:tab w:val="num" w:pos="0"/>
        </w:tabs>
        <w:ind w:left="0" w:hanging="0"/>
      </w:pPr>
      <w:rPr/>
    </w:lvl>
    <w:lvl w:ilvl="7">
      <w:start w:val="1"/>
      <w:numFmt w:val="none"/>
      <w:suff w:val="nothing"/>
      <w:lvlText w:val="%8"/>
      <w:lvlJc w:val="left"/>
      <w:pPr>
        <w:tabs>
          <w:tab w:val="num" w:pos="0"/>
        </w:tabs>
        <w:ind w:left="0" w:hanging="0"/>
      </w:pPr>
      <w:rPr/>
    </w:lvl>
    <w:lvl w:ilvl="8">
      <w:start w:val="1"/>
      <w:numFmt w:val="none"/>
      <w:suff w:val="nothing"/>
      <w:lvlText w:val="%9"/>
      <w:lvlJc w:val="left"/>
      <w:pPr>
        <w:tabs>
          <w:tab w:val="num" w:pos="0"/>
        </w:tabs>
        <w:ind w:left="0" w:hanging="0"/>
      </w:pPr>
      <w:rPr/>
    </w:lvl>
  </w:abstractNum>
  <w:abstractNum w:abstractNumId="6">
    <w:lvl w:ilvl="0">
      <w:start w:val="1"/>
      <w:numFmt w:val="bullet"/>
      <w:lvlText w:val=""/>
      <w:lvlJc w:val="left"/>
      <w:pPr>
        <w:tabs>
          <w:tab w:val="num" w:pos="0"/>
        </w:tabs>
        <w:ind w:left="360" w:hanging="360"/>
      </w:pPr>
      <w:rPr>
        <w:rFonts w:ascii="Symbol" w:hAnsi="Symbol" w:cs="Symbol" w:hint="default"/>
        <w:sz w:val="24"/>
        <w:szCs w:val="24"/>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7">
    <w:lvl w:ilvl="0">
      <w:start w:val="1"/>
      <w:numFmt w:val="decimal"/>
      <w:lvlText w:val="%1."/>
      <w:lvlJc w:val="left"/>
      <w:pPr>
        <w:tabs>
          <w:tab w:val="num" w:pos="720"/>
        </w:tabs>
        <w:ind w:left="720" w:hanging="360"/>
      </w:pPr>
      <w:rPr>
        <w:sz w:val="24"/>
        <w:szCs w:val="24"/>
        <w:rFonts w:ascii="Times New Roman" w:hAnsi="Times New Roman"/>
      </w:rPr>
    </w:lvl>
    <w:lvl w:ilvl="1">
      <w:start w:val="1"/>
      <w:numFmt w:val="decimal"/>
      <w:lvlText w:val="%2."/>
      <w:lvlJc w:val="left"/>
      <w:pPr>
        <w:tabs>
          <w:tab w:val="num" w:pos="1080"/>
        </w:tabs>
        <w:ind w:left="1080" w:hanging="360"/>
      </w:pPr>
      <w:rPr>
        <w:sz w:val="24"/>
        <w:szCs w:val="24"/>
        <w:rFonts w:ascii="Times New Roman" w:hAnsi="Times New Roman"/>
      </w:rPr>
    </w:lvl>
    <w:lvl w:ilvl="2">
      <w:start w:val="1"/>
      <w:numFmt w:val="decimal"/>
      <w:lvlText w:val="%3."/>
      <w:lvlJc w:val="left"/>
      <w:pPr>
        <w:tabs>
          <w:tab w:val="num" w:pos="1440"/>
        </w:tabs>
        <w:ind w:left="1440" w:hanging="360"/>
      </w:pPr>
      <w:rPr>
        <w:sz w:val="24"/>
        <w:szCs w:val="24"/>
        <w:rFonts w:ascii="Times New Roman" w:hAnsi="Times New Roman"/>
      </w:rPr>
    </w:lvl>
    <w:lvl w:ilvl="3">
      <w:start w:val="1"/>
      <w:numFmt w:val="decimal"/>
      <w:lvlText w:val="%4."/>
      <w:lvlJc w:val="left"/>
      <w:pPr>
        <w:tabs>
          <w:tab w:val="num" w:pos="1800"/>
        </w:tabs>
        <w:ind w:left="1800" w:hanging="360"/>
      </w:pPr>
      <w:rPr>
        <w:sz w:val="24"/>
        <w:szCs w:val="24"/>
        <w:rFonts w:ascii="Times New Roman" w:hAnsi="Times New Roman"/>
      </w:rPr>
    </w:lvl>
    <w:lvl w:ilvl="4">
      <w:start w:val="1"/>
      <w:numFmt w:val="decimal"/>
      <w:lvlText w:val="%5."/>
      <w:lvlJc w:val="left"/>
      <w:pPr>
        <w:tabs>
          <w:tab w:val="num" w:pos="2160"/>
        </w:tabs>
        <w:ind w:left="2160" w:hanging="360"/>
      </w:pPr>
      <w:rPr>
        <w:sz w:val="24"/>
        <w:szCs w:val="24"/>
        <w:rFonts w:ascii="Times New Roman" w:hAnsi="Times New Roman"/>
      </w:rPr>
    </w:lvl>
    <w:lvl w:ilvl="5">
      <w:start w:val="1"/>
      <w:numFmt w:val="decimal"/>
      <w:lvlText w:val="%6."/>
      <w:lvlJc w:val="left"/>
      <w:pPr>
        <w:tabs>
          <w:tab w:val="num" w:pos="2520"/>
        </w:tabs>
        <w:ind w:left="2520" w:hanging="360"/>
      </w:pPr>
      <w:rPr>
        <w:sz w:val="24"/>
        <w:szCs w:val="24"/>
        <w:rFonts w:ascii="Times New Roman" w:hAnsi="Times New Roman"/>
      </w:rPr>
    </w:lvl>
    <w:lvl w:ilvl="6">
      <w:start w:val="1"/>
      <w:numFmt w:val="decimal"/>
      <w:lvlText w:val="%7."/>
      <w:lvlJc w:val="left"/>
      <w:pPr>
        <w:tabs>
          <w:tab w:val="num" w:pos="2880"/>
        </w:tabs>
        <w:ind w:left="2880" w:hanging="360"/>
      </w:pPr>
      <w:rPr>
        <w:sz w:val="24"/>
        <w:szCs w:val="24"/>
        <w:rFonts w:ascii="Times New Roman" w:hAnsi="Times New Roman"/>
      </w:rPr>
    </w:lvl>
    <w:lvl w:ilvl="7">
      <w:start w:val="1"/>
      <w:numFmt w:val="decimal"/>
      <w:lvlText w:val="%8."/>
      <w:lvlJc w:val="left"/>
      <w:pPr>
        <w:tabs>
          <w:tab w:val="num" w:pos="3240"/>
        </w:tabs>
        <w:ind w:left="3240" w:hanging="360"/>
      </w:pPr>
      <w:rPr>
        <w:sz w:val="24"/>
        <w:szCs w:val="24"/>
        <w:rFonts w:ascii="Times New Roman" w:hAnsi="Times New Roman"/>
      </w:rPr>
    </w:lvl>
    <w:lvl w:ilvl="8">
      <w:start w:val="1"/>
      <w:numFmt w:val="decimal"/>
      <w:lvlText w:val="%9."/>
      <w:lvlJc w:val="left"/>
      <w:pPr>
        <w:tabs>
          <w:tab w:val="num" w:pos="3600"/>
        </w:tabs>
        <w:ind w:left="3600" w:hanging="360"/>
      </w:pPr>
      <w:rPr>
        <w:sz w:val="24"/>
        <w:szCs w:val="24"/>
        <w:rFonts w:ascii="Times New Roman" w:hAnsi="Times New Roman"/>
      </w:rPr>
    </w:lvl>
  </w:abstractNum>
  <w:abstractNum w:abstractNumId="8">
    <w:lvl w:ilvl="0">
      <w:start w:val="1"/>
      <w:numFmt w:val="decimal"/>
      <w:lvlText w:val="%1."/>
      <w:lvlJc w:val="left"/>
      <w:pPr>
        <w:tabs>
          <w:tab w:val="num" w:pos="0"/>
        </w:tabs>
        <w:ind w:left="360" w:hanging="360"/>
      </w:pPr>
      <w:rPr>
        <w:sz w:val="24"/>
        <w:szCs w:val="24"/>
        <w:rFonts w:ascii="Times New Roman" w:hAnsi="Times New Roman"/>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9">
    <w:lvl w:ilvl="0">
      <w:start w:val="1"/>
      <w:numFmt w:val="decimal"/>
      <w:lvlText w:val="%1."/>
      <w:lvlJc w:val="left"/>
      <w:pPr>
        <w:tabs>
          <w:tab w:val="num" w:pos="0"/>
        </w:tabs>
        <w:ind w:left="360" w:hanging="360"/>
      </w:pPr>
      <w:rPr>
        <w:sz w:val="24"/>
        <w:szCs w:val="24"/>
        <w:rFonts w:ascii="Times New Roman" w:hAnsi="Times New Roman"/>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10">
    <w:lvl w:ilvl="0">
      <w:start w:val="1"/>
      <w:numFmt w:val="decimal"/>
      <w:lvlText w:val="%1."/>
      <w:lvlJc w:val="left"/>
      <w:pPr>
        <w:tabs>
          <w:tab w:val="num" w:pos="0"/>
        </w:tabs>
        <w:ind w:left="360" w:hanging="360"/>
      </w:pPr>
      <w:rPr>
        <w:sz w:val="24"/>
        <w:szCs w:val="24"/>
        <w:rFonts w:ascii="Times New Roman" w:hAnsi="Times New Roman"/>
      </w:rPr>
    </w:lvl>
    <w:lvl w:ilvl="1">
      <w:start w:val="1"/>
      <w:numFmt w:val="lowerLetter"/>
      <w:lvlText w:val="%2."/>
      <w:lvlJc w:val="left"/>
      <w:pPr>
        <w:tabs>
          <w:tab w:val="num" w:pos="0"/>
        </w:tabs>
        <w:ind w:left="1080" w:hanging="360"/>
      </w:pPr>
      <w:rPr/>
    </w:lvl>
    <w:lvl w:ilvl="2">
      <w:start w:val="1"/>
      <w:numFmt w:val="lowerRoman"/>
      <w:lvlText w:val="%3."/>
      <w:lvlJc w:val="right"/>
      <w:pPr>
        <w:tabs>
          <w:tab w:val="num" w:pos="0"/>
        </w:tabs>
        <w:ind w:left="1800" w:hanging="180"/>
      </w:pPr>
      <w:rPr/>
    </w:lvl>
    <w:lvl w:ilvl="3">
      <w:start w:val="1"/>
      <w:numFmt w:val="decimal"/>
      <w:lvlText w:val="%4."/>
      <w:lvlJc w:val="left"/>
      <w:pPr>
        <w:tabs>
          <w:tab w:val="num" w:pos="0"/>
        </w:tabs>
        <w:ind w:left="2520" w:hanging="360"/>
      </w:pPr>
      <w:rPr/>
    </w:lvl>
    <w:lvl w:ilvl="4">
      <w:start w:val="1"/>
      <w:numFmt w:val="lowerLetter"/>
      <w:lvlText w:val="%5."/>
      <w:lvlJc w:val="left"/>
      <w:pPr>
        <w:tabs>
          <w:tab w:val="num" w:pos="0"/>
        </w:tabs>
        <w:ind w:left="3240" w:hanging="360"/>
      </w:pPr>
      <w:rPr/>
    </w:lvl>
    <w:lvl w:ilvl="5">
      <w:start w:val="1"/>
      <w:numFmt w:val="lowerRoman"/>
      <w:lvlText w:val="%6."/>
      <w:lvlJc w:val="right"/>
      <w:pPr>
        <w:tabs>
          <w:tab w:val="num" w:pos="0"/>
        </w:tabs>
        <w:ind w:left="3960" w:hanging="180"/>
      </w:pPr>
      <w:rPr/>
    </w:lvl>
    <w:lvl w:ilvl="6">
      <w:start w:val="1"/>
      <w:numFmt w:val="decimal"/>
      <w:lvlText w:val="%7."/>
      <w:lvlJc w:val="left"/>
      <w:pPr>
        <w:tabs>
          <w:tab w:val="num" w:pos="0"/>
        </w:tabs>
        <w:ind w:left="4680" w:hanging="360"/>
      </w:pPr>
      <w:rPr/>
    </w:lvl>
    <w:lvl w:ilvl="7">
      <w:start w:val="1"/>
      <w:numFmt w:val="lowerLetter"/>
      <w:lvlText w:val="%8."/>
      <w:lvlJc w:val="left"/>
      <w:pPr>
        <w:tabs>
          <w:tab w:val="num" w:pos="0"/>
        </w:tabs>
        <w:ind w:left="5400" w:hanging="360"/>
      </w:pPr>
      <w:rPr/>
    </w:lvl>
    <w:lvl w:ilvl="8">
      <w:start w:val="1"/>
      <w:numFmt w:val="lowerRoman"/>
      <w:lvlText w:val="%9."/>
      <w:lvlJc w:val="right"/>
      <w:pPr>
        <w:tabs>
          <w:tab w:val="num" w:pos="0"/>
        </w:tabs>
        <w:ind w:left="6120" w:hanging="180"/>
      </w:pPr>
      <w:rPr/>
    </w:lvl>
  </w:abstractNum>
  <w:abstractNum w:abstractNumId="11">
    <w:lvl w:ilvl="0">
      <w:start w:val="1"/>
      <w:numFmt w:val="decimal"/>
      <w:lvlText w:val="%1."/>
      <w:lvlJc w:val="left"/>
      <w:pPr>
        <w:tabs>
          <w:tab w:val="num" w:pos="720"/>
        </w:tabs>
        <w:ind w:left="720" w:hanging="360"/>
      </w:pPr>
      <w:rPr>
        <w:sz w:val="24"/>
        <w:szCs w:val="24"/>
        <w:rFonts w:ascii="Times New Roman" w:hAnsi="Times New Roman"/>
      </w:rPr>
    </w:lvl>
    <w:lvl w:ilvl="1">
      <w:start w:val="1"/>
      <w:numFmt w:val="decimal"/>
      <w:lvlText w:val="%2."/>
      <w:lvlJc w:val="left"/>
      <w:pPr>
        <w:tabs>
          <w:tab w:val="num" w:pos="1080"/>
        </w:tabs>
        <w:ind w:left="1080" w:hanging="360"/>
      </w:pPr>
      <w:rPr>
        <w:sz w:val="24"/>
        <w:szCs w:val="24"/>
        <w:rFonts w:ascii="Times New Roman" w:hAnsi="Times New Roman"/>
      </w:rPr>
    </w:lvl>
    <w:lvl w:ilvl="2">
      <w:start w:val="1"/>
      <w:numFmt w:val="decimal"/>
      <w:lvlText w:val="%3."/>
      <w:lvlJc w:val="left"/>
      <w:pPr>
        <w:tabs>
          <w:tab w:val="num" w:pos="1440"/>
        </w:tabs>
        <w:ind w:left="1440" w:hanging="360"/>
      </w:pPr>
      <w:rPr>
        <w:sz w:val="24"/>
        <w:szCs w:val="24"/>
        <w:rFonts w:ascii="Times New Roman" w:hAnsi="Times New Roman"/>
      </w:rPr>
    </w:lvl>
    <w:lvl w:ilvl="3">
      <w:start w:val="1"/>
      <w:numFmt w:val="decimal"/>
      <w:lvlText w:val="%4."/>
      <w:lvlJc w:val="left"/>
      <w:pPr>
        <w:tabs>
          <w:tab w:val="num" w:pos="1800"/>
        </w:tabs>
        <w:ind w:left="1800" w:hanging="360"/>
      </w:pPr>
      <w:rPr>
        <w:sz w:val="24"/>
        <w:szCs w:val="24"/>
        <w:rFonts w:ascii="Times New Roman" w:hAnsi="Times New Roman"/>
      </w:rPr>
    </w:lvl>
    <w:lvl w:ilvl="4">
      <w:start w:val="1"/>
      <w:numFmt w:val="decimal"/>
      <w:lvlText w:val="%5."/>
      <w:lvlJc w:val="left"/>
      <w:pPr>
        <w:tabs>
          <w:tab w:val="num" w:pos="2160"/>
        </w:tabs>
        <w:ind w:left="2160" w:hanging="360"/>
      </w:pPr>
      <w:rPr>
        <w:sz w:val="24"/>
        <w:szCs w:val="24"/>
        <w:rFonts w:ascii="Times New Roman" w:hAnsi="Times New Roman"/>
      </w:rPr>
    </w:lvl>
    <w:lvl w:ilvl="5">
      <w:start w:val="1"/>
      <w:numFmt w:val="decimal"/>
      <w:lvlText w:val="%6."/>
      <w:lvlJc w:val="left"/>
      <w:pPr>
        <w:tabs>
          <w:tab w:val="num" w:pos="2520"/>
        </w:tabs>
        <w:ind w:left="2520" w:hanging="360"/>
      </w:pPr>
      <w:rPr>
        <w:sz w:val="24"/>
        <w:szCs w:val="24"/>
        <w:rFonts w:ascii="Times New Roman" w:hAnsi="Times New Roman"/>
      </w:rPr>
    </w:lvl>
    <w:lvl w:ilvl="6">
      <w:start w:val="1"/>
      <w:numFmt w:val="decimal"/>
      <w:lvlText w:val="%7."/>
      <w:lvlJc w:val="left"/>
      <w:pPr>
        <w:tabs>
          <w:tab w:val="num" w:pos="2880"/>
        </w:tabs>
        <w:ind w:left="2880" w:hanging="360"/>
      </w:pPr>
      <w:rPr>
        <w:sz w:val="24"/>
        <w:szCs w:val="24"/>
        <w:rFonts w:ascii="Times New Roman" w:hAnsi="Times New Roman"/>
      </w:rPr>
    </w:lvl>
    <w:lvl w:ilvl="7">
      <w:start w:val="1"/>
      <w:numFmt w:val="decimal"/>
      <w:lvlText w:val="%8."/>
      <w:lvlJc w:val="left"/>
      <w:pPr>
        <w:tabs>
          <w:tab w:val="num" w:pos="3240"/>
        </w:tabs>
        <w:ind w:left="3240" w:hanging="360"/>
      </w:pPr>
      <w:rPr>
        <w:sz w:val="24"/>
        <w:szCs w:val="24"/>
        <w:rFonts w:ascii="Times New Roman" w:hAnsi="Times New Roman"/>
      </w:rPr>
    </w:lvl>
    <w:lvl w:ilvl="8">
      <w:start w:val="1"/>
      <w:numFmt w:val="decimal"/>
      <w:lvlText w:val="%9."/>
      <w:lvlJc w:val="left"/>
      <w:pPr>
        <w:tabs>
          <w:tab w:val="num" w:pos="3600"/>
        </w:tabs>
        <w:ind w:left="3600" w:hanging="360"/>
      </w:pPr>
      <w:rPr>
        <w:sz w:val="24"/>
        <w:szCs w:val="24"/>
        <w:rFonts w:ascii="Times New Roman" w:hAnsi="Times New Roman"/>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w="http://schemas.openxmlformats.org/wordprocessingml/2006/main">
  <w:zoom w:percent="55"/>
  <w:defaultTabStop w:val="1134"/>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egoe UI" w:cs="Tahoma"/>
        <w:color w:val="000000"/>
        <w:sz w:val="24"/>
        <w:szCs w:val="24"/>
        <w:lang w:val="ru-RU" w:eastAsia="zh-CN" w:bidi="hi-IN"/>
      </w:rPr>
    </w:rPrDefault>
    <w:pPrDefault>
      <w:pPr>
        <w:suppressAutoHyphens w:val="true"/>
      </w:pPr>
    </w:pPrDefault>
  </w:docDefaults>
  <w:style w:type="paragraph" w:styleId="Normal">
    <w:name w:val="Normal"/>
    <w:qFormat/>
    <w:pPr>
      <w:widowControl w:val="false"/>
      <w:suppressAutoHyphens w:val="true"/>
      <w:kinsoku w:val="true"/>
      <w:overflowPunct w:val="true"/>
      <w:autoSpaceDE w:val="true"/>
      <w:bidi w:val="0"/>
      <w:spacing w:before="0" w:after="0"/>
      <w:jc w:val="left"/>
    </w:pPr>
    <w:rPr>
      <w:rFonts w:ascii="Liberation Serif" w:hAnsi="Liberation Serif" w:eastAsia="Segoe UI" w:cs="Tahoma"/>
      <w:color w:val="000000"/>
      <w:kern w:val="0"/>
      <w:sz w:val="24"/>
      <w:szCs w:val="24"/>
      <w:lang w:val="ru-RU" w:eastAsia="zh-CN" w:bidi="hi-IN"/>
    </w:rPr>
  </w:style>
  <w:style w:type="paragraph" w:styleId="1">
    <w:name w:val="Heading 1"/>
    <w:basedOn w:val="Normal"/>
    <w:next w:val="Normal"/>
    <w:qFormat/>
    <w:pPr>
      <w:keepNext w:val="true"/>
      <w:keepLines/>
      <w:numPr>
        <w:ilvl w:val="0"/>
        <w:numId w:val="0"/>
      </w:numPr>
      <w:spacing w:lineRule="auto" w:line="259" w:before="360" w:after="80"/>
      <w:outlineLvl w:val="0"/>
    </w:pPr>
    <w:rPr>
      <w:rFonts w:ascii="Calibri Light" w:hAnsi="Calibri Light"/>
      <w:color w:val="2F5496"/>
      <w:kern w:val="2"/>
      <w:sz w:val="40"/>
      <w:szCs w:val="40"/>
      <w:lang w:eastAsia="en-US" w:bidi="ar-SA"/>
    </w:rPr>
  </w:style>
  <w:style w:type="character" w:styleId="DefaultParagraphFont">
    <w:name w:val="Default Paragraph Font"/>
    <w:qFormat/>
    <w:rPr/>
  </w:style>
  <w:style w:type="character" w:styleId="C0">
    <w:name w:val="c0"/>
    <w:basedOn w:val="DefaultParagraphFont"/>
    <w:qFormat/>
    <w:rPr/>
  </w:style>
  <w:style w:type="character" w:styleId="Strong">
    <w:name w:val="Strong"/>
    <w:qFormat/>
    <w:rPr>
      <w:b/>
      <w:bCs/>
    </w:rPr>
  </w:style>
  <w:style w:type="character" w:styleId="Style13">
    <w:name w:val="Символ нумерации"/>
    <w:qFormat/>
    <w:rPr/>
  </w:style>
  <w:style w:type="character" w:styleId="Style14">
    <w:name w:val="Маркеры"/>
    <w:qFormat/>
    <w:rPr>
      <w:rFonts w:ascii="OpenSymbol" w:hAnsi="OpenSymbol" w:eastAsia="OpenSymbol" w:cs="OpenSymbol"/>
    </w:rPr>
  </w:style>
  <w:style w:type="character" w:styleId="C4">
    <w:name w:val="c4"/>
    <w:basedOn w:val="DefaultParagraphFont"/>
    <w:qFormat/>
    <w:rPr/>
  </w:style>
  <w:style w:type="character" w:styleId="Style15">
    <w:name w:val="Hyperlink"/>
    <w:rPr>
      <w:color w:val="000080"/>
      <w:u w:val="single"/>
    </w:rPr>
  </w:style>
  <w:style w:type="character" w:styleId="Style16">
    <w:name w:val="Верхний колонтитул Знак"/>
    <w:basedOn w:val="DefaultParagraphFont"/>
    <w:qFormat/>
    <w:rPr>
      <w:rFonts w:cs="Mangal"/>
      <w:szCs w:val="21"/>
    </w:rPr>
  </w:style>
  <w:style w:type="character" w:styleId="C3">
    <w:name w:val="c3"/>
    <w:basedOn w:val="DefaultParagraphFont"/>
    <w:qFormat/>
    <w:rPr/>
  </w:style>
  <w:style w:type="character" w:styleId="Style17">
    <w:name w:val="Emphasis"/>
    <w:qFormat/>
    <w:rPr>
      <w:i/>
      <w:iCs/>
    </w:rPr>
  </w:style>
  <w:style w:type="paragraph" w:styleId="Style18">
    <w:name w:val="Заголовок"/>
    <w:basedOn w:val="Normal"/>
    <w:next w:val="Style19"/>
    <w:qFormat/>
    <w:pPr>
      <w:keepNext w:val="true"/>
      <w:spacing w:before="240" w:after="120"/>
    </w:pPr>
    <w:rPr>
      <w:rFonts w:ascii="Liberation Sans" w:hAnsi="Liberation Sans" w:eastAsia="Microsoft YaHei" w:cs="Arial"/>
      <w:sz w:val="28"/>
      <w:szCs w:val="28"/>
    </w:rPr>
  </w:style>
  <w:style w:type="paragraph" w:styleId="Style19">
    <w:name w:val="Body Text"/>
    <w:basedOn w:val="Normal"/>
    <w:pPr>
      <w:spacing w:lineRule="auto" w:line="276" w:before="0" w:after="140"/>
    </w:pPr>
    <w:rPr/>
  </w:style>
  <w:style w:type="paragraph" w:styleId="Style20">
    <w:name w:val="List"/>
    <w:basedOn w:val="Style19"/>
    <w:pPr/>
    <w:rPr>
      <w:rFonts w:cs="Arial"/>
    </w:rPr>
  </w:style>
  <w:style w:type="paragraph" w:styleId="Style21">
    <w:name w:val="Caption"/>
    <w:basedOn w:val="Normal"/>
    <w:qFormat/>
    <w:pPr>
      <w:suppressLineNumbers/>
      <w:spacing w:before="120" w:after="120"/>
    </w:pPr>
    <w:rPr>
      <w:rFonts w:cs="Arial"/>
      <w:i/>
      <w:iCs/>
      <w:sz w:val="24"/>
      <w:szCs w:val="24"/>
    </w:rPr>
  </w:style>
  <w:style w:type="paragraph" w:styleId="Style22">
    <w:name w:val="Указатель"/>
    <w:basedOn w:val="Normal"/>
    <w:qFormat/>
    <w:pPr>
      <w:suppressLineNumbers/>
    </w:pPr>
    <w:rPr>
      <w:rFonts w:cs="Arial"/>
      <w:lang w:val="zxx" w:eastAsia="zxx" w:bidi="zxx"/>
    </w:rPr>
  </w:style>
  <w:style w:type="paragraph" w:styleId="Style23">
    <w:name w:val="Title"/>
    <w:basedOn w:val="Normal"/>
    <w:next w:val="Style19"/>
    <w:qFormat/>
    <w:pPr>
      <w:keepNext w:val="true"/>
      <w:spacing w:before="240" w:after="120"/>
    </w:pPr>
    <w:rPr>
      <w:rFonts w:ascii="Liberation Sans" w:hAnsi="Liberation Sans" w:eastAsia="Microsoft YaHei" w:cs="Arial"/>
      <w:sz w:val="28"/>
      <w:szCs w:val="28"/>
    </w:rPr>
  </w:style>
  <w:style w:type="paragraph" w:styleId="Caption">
    <w:name w:val="caption"/>
    <w:basedOn w:val="Normal"/>
    <w:qFormat/>
    <w:pPr>
      <w:suppressLineNumbers/>
      <w:spacing w:before="120" w:after="120"/>
    </w:pPr>
    <w:rPr>
      <w:rFonts w:cs="Arial"/>
      <w:i/>
      <w:iCs/>
    </w:rPr>
  </w:style>
  <w:style w:type="paragraph" w:styleId="Indexheading">
    <w:name w:val="index heading"/>
    <w:basedOn w:val="Style23"/>
    <w:qFormat/>
    <w:pPr>
      <w:suppressLineNumbers/>
    </w:pPr>
    <w:rPr>
      <w:b/>
      <w:bCs/>
      <w:sz w:val="32"/>
      <w:szCs w:val="32"/>
    </w:rPr>
  </w:style>
  <w:style w:type="paragraph" w:styleId="ListParagraph">
    <w:name w:val="List Paragraph"/>
    <w:basedOn w:val="Normal"/>
    <w:qFormat/>
    <w:pPr>
      <w:spacing w:before="0" w:after="160"/>
      <w:ind w:left="720" w:right="0" w:hanging="0"/>
      <w:contextualSpacing/>
    </w:pPr>
    <w:rPr/>
  </w:style>
  <w:style w:type="paragraph" w:styleId="NormalWeb">
    <w:name w:val="Normal (Web)"/>
    <w:basedOn w:val="Normal"/>
    <w:qFormat/>
    <w:pPr>
      <w:spacing w:before="280" w:after="280"/>
    </w:pPr>
    <w:rPr>
      <w:rFonts w:ascii="Times New Roman" w:hAnsi="Times New Roman" w:eastAsia="Times New Roman" w:cs="Times New Roman"/>
      <w:lang w:eastAsia="ru-RU"/>
    </w:rPr>
  </w:style>
  <w:style w:type="paragraph" w:styleId="Style24">
    <w:name w:val="Колонтитул"/>
    <w:basedOn w:val="Normal"/>
    <w:qFormat/>
    <w:pPr>
      <w:suppressLineNumbers/>
      <w:tabs>
        <w:tab w:val="clear" w:pos="1134"/>
        <w:tab w:val="center" w:pos="4819" w:leader="none"/>
        <w:tab w:val="right" w:pos="9638" w:leader="none"/>
      </w:tabs>
    </w:pPr>
    <w:rPr/>
  </w:style>
  <w:style w:type="paragraph" w:styleId="Style25">
    <w:name w:val="Footer"/>
    <w:basedOn w:val="Style24"/>
    <w:pPr/>
    <w:rPr/>
  </w:style>
  <w:style w:type="paragraph" w:styleId="Standard">
    <w:name w:val="Standard"/>
    <w:qFormat/>
    <w:pPr>
      <w:widowControl w:val="false"/>
      <w:suppressAutoHyphens w:val="true"/>
      <w:kinsoku w:val="true"/>
      <w:overflowPunct w:val="true"/>
      <w:autoSpaceDE w:val="true"/>
      <w:bidi w:val="0"/>
      <w:spacing w:before="0" w:after="0"/>
      <w:jc w:val="left"/>
      <w:textAlignment w:val="baseline"/>
    </w:pPr>
    <w:rPr>
      <w:rFonts w:ascii="Calibri" w:hAnsi="Calibri" w:eastAsia="SimSun" w:cs="Tahoma"/>
      <w:color w:val="auto"/>
      <w:kern w:val="0"/>
      <w:sz w:val="20"/>
      <w:szCs w:val="20"/>
      <w:lang w:val="ru-RU" w:eastAsia="zh-CN" w:bidi="hi-IN"/>
    </w:rPr>
  </w:style>
  <w:style w:type="paragraph" w:styleId="11">
    <w:name w:val="Абзац списка1"/>
    <w:basedOn w:val="Standard"/>
    <w:qFormat/>
    <w:pPr>
      <w:spacing w:before="0" w:after="200"/>
      <w:ind w:left="720" w:right="0" w:hanging="0"/>
    </w:pPr>
    <w:rPr/>
  </w:style>
  <w:style w:type="paragraph" w:styleId="Style26">
    <w:name w:val="Содержимое таблицы"/>
    <w:basedOn w:val="Normal"/>
    <w:qFormat/>
    <w:pPr>
      <w:suppressLineNumbers/>
    </w:pPr>
    <w:rPr/>
  </w:style>
  <w:style w:type="paragraph" w:styleId="Style27">
    <w:name w:val="Index Heading"/>
    <w:basedOn w:val="Style18"/>
    <w:pPr/>
    <w:rPr/>
  </w:style>
  <w:style w:type="paragraph" w:styleId="Style28">
    <w:name w:val="TOC Heading"/>
    <w:basedOn w:val="1"/>
    <w:next w:val="Normal"/>
    <w:pPr>
      <w:spacing w:before="240" w:after="0"/>
      <w:outlineLvl w:val="9"/>
    </w:pPr>
    <w:rPr>
      <w:kern w:val="0"/>
      <w:sz w:val="32"/>
      <w:szCs w:val="32"/>
      <w:lang w:eastAsia="ru-RU"/>
    </w:rPr>
  </w:style>
  <w:style w:type="paragraph" w:styleId="Style29">
    <w:name w:val="Заголовок таблицы"/>
    <w:basedOn w:val="Style26"/>
    <w:qFormat/>
    <w:pPr>
      <w:jc w:val="center"/>
    </w:pPr>
    <w:rPr>
      <w:b/>
      <w:bCs/>
    </w:rPr>
  </w:style>
  <w:style w:type="paragraph" w:styleId="NoSpacing">
    <w:name w:val="No Spacing"/>
    <w:qFormat/>
    <w:pPr>
      <w:widowControl/>
      <w:suppressAutoHyphens w:val="true"/>
      <w:kinsoku w:val="true"/>
      <w:overflowPunct w:val="true"/>
      <w:autoSpaceDE w:val="true"/>
      <w:bidi w:val="0"/>
      <w:spacing w:before="0" w:after="0"/>
      <w:jc w:val="left"/>
    </w:pPr>
    <w:rPr>
      <w:rFonts w:ascii="Calibri" w:hAnsi="Calibri" w:eastAsia="Calibri" w:cs="Tahoma"/>
      <w:color w:val="auto"/>
      <w:kern w:val="0"/>
      <w:sz w:val="22"/>
      <w:szCs w:val="22"/>
      <w:lang w:val="ru-RU" w:eastAsia="en-US" w:bidi="ar-SA"/>
    </w:rPr>
  </w:style>
  <w:style w:type="paragraph" w:styleId="Style30">
    <w:name w:val="Header"/>
    <w:basedOn w:val="Normal"/>
    <w:link w:val="Style16"/>
    <w:pPr>
      <w:tabs>
        <w:tab w:val="clear" w:pos="1134"/>
        <w:tab w:val="center" w:pos="4677" w:leader="none"/>
        <w:tab w:val="right" w:pos="9355" w:leader="none"/>
      </w:tabs>
    </w:pPr>
    <w:rPr>
      <w:rFonts w:cs="Mangal"/>
      <w:szCs w:val="21"/>
    </w:rPr>
  </w:style>
  <w:style w:type="paragraph" w:styleId="Style31">
    <w:name w:val="Содержимое врезки"/>
    <w:basedOn w:val="Normal"/>
    <w:qFormat/>
    <w:pPr/>
    <w:rPr/>
  </w:style>
  <w:style w:type="numbering" w:styleId="WW8Num2">
    <w:name w:val="WW8Num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footer" Target="footer2.xml"/><Relationship Id="rId4" Type="http://schemas.openxmlformats.org/officeDocument/2006/relationships/footer" Target="footer3.xml"/><Relationship Id="rId5" Type="http://schemas.openxmlformats.org/officeDocument/2006/relationships/chart" Target="charts/chart1.xml"/><Relationship Id="rId6" Type="http://schemas.openxmlformats.org/officeDocument/2006/relationships/chart" Target="charts/chart2.xml"/><Relationship Id="rId7" Type="http://schemas.openxmlformats.org/officeDocument/2006/relationships/footer" Target="footer4.xml"/><Relationship Id="rId8" Type="http://schemas.openxmlformats.org/officeDocument/2006/relationships/footer" Target="footer5.xml"/><Relationship Id="rId9" Type="http://schemas.openxmlformats.org/officeDocument/2006/relationships/hyperlink" Target="https://nsportal.ru/nachalnaya-shkola/chtenie/2016/12/23/urok-po-literaturnomu-chteniyu-russkaya-narodnaya-skazka-gusi" TargetMode="External"/><Relationship Id="rId10" Type="http://schemas.openxmlformats.org/officeDocument/2006/relationships/hyperlink" Target="https://infourok.ru/konspekt-uroka-po-literaturnomu-chteniyu-na-temu-nravstvennie-problemi-v-skazke-na-primere-russkoy-narodnoy-skazke-gusi-lebedi-1662733.html" TargetMode="External"/><Relationship Id="rId11" Type="http://schemas.openxmlformats.org/officeDocument/2006/relationships/hyperlink" Target="http://jorigami.ru/PP_corner/Classics/Komensky/Komensky_Yan_Amos_Velikaya_didakt_izbr.htm" TargetMode="External"/><Relationship Id="rId12" Type="http://schemas.openxmlformats.org/officeDocument/2006/relationships/hyperlink" Target="https://urok.1sept.ru/articles/663356" TargetMode="External"/><Relationship Id="rId13" Type="http://schemas.openxmlformats.org/officeDocument/2006/relationships/hyperlink" Target="https://infourok.ru/integrirovanniy-urok-literaturnogo-chteniya-i-muziki-nravstvennie-uroki-narodnoy-mudrosti-v-skazke-morozko-2205597.html" TargetMode="External"/><Relationship Id="rId14" Type="http://schemas.openxmlformats.org/officeDocument/2006/relationships/hyperlink" Target="https://ozhegov.info/slovar/" TargetMode="External"/><Relationship Id="rId15" Type="http://schemas.openxmlformats.org/officeDocument/2006/relationships/hyperlink" Target="https://superinf.ru/view_helpstud.php?id=3127" TargetMode="External"/><Relationship Id="rId16" Type="http://schemas.openxmlformats.org/officeDocument/2006/relationships/hyperlink" Target="https://urait.ru/bcode/540636" TargetMode="External"/><Relationship Id="rId17" Type="http://schemas.openxmlformats.org/officeDocument/2006/relationships/footer" Target="footer6.xml"/><Relationship Id="rId18" Type="http://schemas.openxmlformats.org/officeDocument/2006/relationships/footer" Target="footer7.xml"/><Relationship Id="rId19" Type="http://schemas.openxmlformats.org/officeDocument/2006/relationships/image" Target="media/image1.png"/><Relationship Id="rId20" Type="http://schemas.openxmlformats.org/officeDocument/2006/relationships/footer" Target="footer8.xml"/><Relationship Id="rId21" Type="http://schemas.openxmlformats.org/officeDocument/2006/relationships/chart" Target="charts/chart3.xml"/><Relationship Id="rId22" Type="http://schemas.openxmlformats.org/officeDocument/2006/relationships/chart" Target="charts/chart4.xml"/><Relationship Id="rId23" Type="http://schemas.openxmlformats.org/officeDocument/2006/relationships/chart" Target="charts/chart5.xml"/><Relationship Id="rId24" Type="http://schemas.openxmlformats.org/officeDocument/2006/relationships/chart" Target="charts/chart6.xml"/><Relationship Id="rId25" Type="http://schemas.openxmlformats.org/officeDocument/2006/relationships/chart" Target="charts/chart7.xml"/><Relationship Id="rId26" Type="http://schemas.openxmlformats.org/officeDocument/2006/relationships/chart" Target="charts/chart8.xml"/><Relationship Id="rId27" Type="http://schemas.openxmlformats.org/officeDocument/2006/relationships/chart" Target="charts/chart9.xml"/><Relationship Id="rId28" Type="http://schemas.openxmlformats.org/officeDocument/2006/relationships/chart" Target="charts/chart10.xml"/><Relationship Id="rId29" Type="http://schemas.openxmlformats.org/officeDocument/2006/relationships/chart" Target="charts/chart11.xml"/><Relationship Id="rId30" Type="http://schemas.openxmlformats.org/officeDocument/2006/relationships/chart" Target="charts/chart12.xml"/><Relationship Id="rId31" Type="http://schemas.openxmlformats.org/officeDocument/2006/relationships/footer" Target="footer9.xml"/><Relationship Id="rId32" Type="http://schemas.openxmlformats.org/officeDocument/2006/relationships/footer" Target="footer10.xml"/><Relationship Id="rId33" Type="http://schemas.openxmlformats.org/officeDocument/2006/relationships/footer" Target="footer11.xml"/><Relationship Id="rId34" Type="http://schemas.openxmlformats.org/officeDocument/2006/relationships/image" Target="media/image3.png"/><Relationship Id="rId35" Type="http://schemas.openxmlformats.org/officeDocument/2006/relationships/image" Target="media/image4.png"/><Relationship Id="rId36" Type="http://schemas.openxmlformats.org/officeDocument/2006/relationships/image" Target="media/image5.png"/><Relationship Id="rId37" Type="http://schemas.openxmlformats.org/officeDocument/2006/relationships/image" Target="media/image6.png"/><Relationship Id="rId38" Type="http://schemas.openxmlformats.org/officeDocument/2006/relationships/image" Target="media/image7.png"/><Relationship Id="rId39" Type="http://schemas.openxmlformats.org/officeDocument/2006/relationships/image" Target="media/image8.png"/><Relationship Id="rId40" Type="http://schemas.openxmlformats.org/officeDocument/2006/relationships/image" Target="media/image9.png"/><Relationship Id="rId41" Type="http://schemas.openxmlformats.org/officeDocument/2006/relationships/image" Target="media/image10.png"/><Relationship Id="rId42" Type="http://schemas.openxmlformats.org/officeDocument/2006/relationships/footer" Target="footer12.xml"/><Relationship Id="rId43" Type="http://schemas.openxmlformats.org/officeDocument/2006/relationships/image" Target="media/image11.png"/><Relationship Id="rId44" Type="http://schemas.openxmlformats.org/officeDocument/2006/relationships/image" Target="media/image12.png"/><Relationship Id="rId45" Type="http://schemas.openxmlformats.org/officeDocument/2006/relationships/image" Target="media/image13.png"/><Relationship Id="rId46" Type="http://schemas.openxmlformats.org/officeDocument/2006/relationships/image" Target="media/image14.png"/><Relationship Id="rId47" Type="http://schemas.openxmlformats.org/officeDocument/2006/relationships/image" Target="media/image14.png"/><Relationship Id="rId48" Type="http://schemas.openxmlformats.org/officeDocument/2006/relationships/image" Target="media/image15.png"/><Relationship Id="rId49" Type="http://schemas.openxmlformats.org/officeDocument/2006/relationships/image" Target="media/image16.png"/><Relationship Id="rId50" Type="http://schemas.openxmlformats.org/officeDocument/2006/relationships/image" Target="media/image16.png"/><Relationship Id="rId51" Type="http://schemas.openxmlformats.org/officeDocument/2006/relationships/image" Target="media/image17.png"/><Relationship Id="rId52" Type="http://schemas.openxmlformats.org/officeDocument/2006/relationships/image" Target="media/image18.png"/><Relationship Id="rId53" Type="http://schemas.openxmlformats.org/officeDocument/2006/relationships/image" Target="media/image19.png"/><Relationship Id="rId54" Type="http://schemas.openxmlformats.org/officeDocument/2006/relationships/image" Target="media/image16.png"/><Relationship Id="rId55" Type="http://schemas.openxmlformats.org/officeDocument/2006/relationships/image" Target="media/image16.png"/><Relationship Id="rId56" Type="http://schemas.openxmlformats.org/officeDocument/2006/relationships/image" Target="media/image16.png"/><Relationship Id="rId57" Type="http://schemas.openxmlformats.org/officeDocument/2006/relationships/image" Target="media/image16.png"/><Relationship Id="rId58" Type="http://schemas.openxmlformats.org/officeDocument/2006/relationships/image" Target="media/image16.png"/><Relationship Id="rId59" Type="http://schemas.openxmlformats.org/officeDocument/2006/relationships/image" Target="media/image20.png"/><Relationship Id="rId60" Type="http://schemas.openxmlformats.org/officeDocument/2006/relationships/image" Target="media/image21.png"/><Relationship Id="rId61" Type="http://schemas.openxmlformats.org/officeDocument/2006/relationships/image" Target="media/image21.png"/><Relationship Id="rId62" Type="http://schemas.openxmlformats.org/officeDocument/2006/relationships/image" Target="media/image21.png"/><Relationship Id="rId63" Type="http://schemas.openxmlformats.org/officeDocument/2006/relationships/image" Target="media/image21.png"/><Relationship Id="rId64" Type="http://schemas.openxmlformats.org/officeDocument/2006/relationships/image" Target="media/image22.png"/><Relationship Id="rId65" Type="http://schemas.openxmlformats.org/officeDocument/2006/relationships/image" Target="media/image21.png"/><Relationship Id="rId66" Type="http://schemas.openxmlformats.org/officeDocument/2006/relationships/image" Target="media/image21.png"/><Relationship Id="rId67" Type="http://schemas.openxmlformats.org/officeDocument/2006/relationships/image" Target="media/image21.png"/><Relationship Id="rId68" Type="http://schemas.openxmlformats.org/officeDocument/2006/relationships/image" Target="media/image23.png"/><Relationship Id="rId69" Type="http://schemas.openxmlformats.org/officeDocument/2006/relationships/image" Target="media/image13.png"/><Relationship Id="rId70" Type="http://schemas.openxmlformats.org/officeDocument/2006/relationships/image" Target="media/image24.png"/><Relationship Id="rId71" Type="http://schemas.openxmlformats.org/officeDocument/2006/relationships/footer" Target="footer13.xml"/><Relationship Id="rId72" Type="http://schemas.openxmlformats.org/officeDocument/2006/relationships/numbering" Target="numbering.xml"/><Relationship Id="rId73" Type="http://schemas.openxmlformats.org/officeDocument/2006/relationships/fontTable" Target="fontTable.xml"/><Relationship Id="rId74" Type="http://schemas.openxmlformats.org/officeDocument/2006/relationships/settings" Target="settings.xml"/>
</Relationships>
</file>

<file path=word/charts/_rels/chart3.xml.rels><?xml version="1.0" encoding="UTF-8"?>
<Relationships xmlns="http://schemas.openxmlformats.org/package/2006/relationships"><Relationship Id="rId1" Type="http://schemas.openxmlformats.org/officeDocument/2006/relationships/chartUserShapes" Target="../drawings/drawing141.xml"/>
</Relationships>
</file>

<file path=word/charts/_rels/chart4.xml.rels><?xml version="1.0" encoding="UTF-8"?>
<Relationships xmlns="http://schemas.openxmlformats.org/package/2006/relationships"><Relationship Id="rId1" Type="http://schemas.openxmlformats.org/officeDocument/2006/relationships/chartUserShapes" Target="../drawings/drawing142.xml"/>
</Relationships>
</file>

<file path=word/charts/_rels/chart5.xml.rels><?xml version="1.0" encoding="UTF-8"?>
<Relationships xmlns="http://schemas.openxmlformats.org/package/2006/relationships"><Relationship Id="rId1" Type="http://schemas.openxmlformats.org/officeDocument/2006/relationships/chartUserShapes" Target="../drawings/drawing143.xml"/>
</Relationships>
</file>

<file path=word/charts/_rels/chart6.xml.rels><?xml version="1.0" encoding="UTF-8"?>
<Relationships xmlns="http://schemas.openxmlformats.org/package/2006/relationships"><Relationship Id="rId1" Type="http://schemas.openxmlformats.org/officeDocument/2006/relationships/chartUserShapes" Target="../drawings/drawing144.xml"/>
</Relationships>
</file>

<file path=word/charts/_rels/chart7.xml.rels><?xml version="1.0" encoding="UTF-8"?>
<Relationships xmlns="http://schemas.openxmlformats.org/package/2006/relationships"><Relationship Id="rId1" Type="http://schemas.openxmlformats.org/officeDocument/2006/relationships/chartUserShapes" Target="../drawings/drawing145.xml"/>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11"/>
      <c:rotY val="25"/>
      <c:rAngAx val="1"/>
      <c:perspective val="30"/>
    </c:view3D>
    <c:floor>
      <c:spPr>
        <a:solidFill>
          <a:srgbClr val="cccccc"/>
        </a:solidFill>
        <a:ln w="0">
          <a:noFill/>
        </a:ln>
      </c:spPr>
    </c:floor>
    <c:sideWall>
      <c:spPr>
        <a:noFill/>
        <a:ln w="0">
          <a:solidFill>
            <a:srgbClr val="b3b3b3"/>
          </a:solidFill>
        </a:ln>
      </c:spPr>
    </c:sideWall>
    <c:backWall>
      <c:spPr>
        <a:noFill/>
        <a:ln w="0">
          <a:solidFill>
            <a:srgbClr val="b3b3b3"/>
          </a:solidFill>
        </a:ln>
      </c:spPr>
    </c:backWall>
    <c:plotArea>
      <c:bar3DChart>
        <c:barDir val="col"/>
        <c:grouping val="clustered"/>
        <c:varyColors val="0"/>
        <c:ser>
          <c:idx val="0"/>
          <c:order val="0"/>
          <c:tx>
            <c:strRef>
              <c:f>label 0</c:f>
              <c:strCache>
                <c:ptCount val="1"/>
                <c:pt idx="0">
                  <c:v>Низкий уровень</c:v>
                </c:pt>
              </c:strCache>
            </c:strRef>
          </c:tx>
          <c:spPr>
            <a:solidFill>
              <a:srgbClr val="004586"/>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4"/>
                <c:pt idx="0">
                  <c:v>2,9%</c:v>
                </c:pt>
                <c:pt idx="1">
                  <c:v>11,7%</c:v>
                </c:pt>
                <c:pt idx="2">
                  <c:v>55,8%</c:v>
                </c:pt>
                <c:pt idx="3">
                  <c:v>29,4%</c:v>
                </c:pt>
              </c:strCache>
            </c:strRef>
          </c:cat>
          <c:val>
            <c:numRef>
              <c:f>0</c:f>
              <c:numCache>
                <c:formatCode>General</c:formatCode>
                <c:ptCount val="4"/>
                <c:pt idx="0">
                  <c:v>2.9</c:v>
                </c:pt>
              </c:numCache>
            </c:numRef>
          </c:val>
        </c:ser>
        <c:ser>
          <c:idx val="1"/>
          <c:order val="1"/>
          <c:tx>
            <c:strRef>
              <c:f>label 1</c:f>
              <c:strCache>
                <c:ptCount val="1"/>
                <c:pt idx="0">
                  <c:v>Уровень ниже среднего</c:v>
                </c:pt>
              </c:strCache>
            </c:strRef>
          </c:tx>
          <c:spPr>
            <a:solidFill>
              <a:srgbClr val="ffd320"/>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4"/>
                <c:pt idx="0">
                  <c:v>2,9%</c:v>
                </c:pt>
                <c:pt idx="1">
                  <c:v>11,7%</c:v>
                </c:pt>
                <c:pt idx="2">
                  <c:v>55,8%</c:v>
                </c:pt>
                <c:pt idx="3">
                  <c:v>29,4%</c:v>
                </c:pt>
              </c:strCache>
            </c:strRef>
          </c:cat>
          <c:val>
            <c:numRef>
              <c:f>1</c:f>
              <c:numCache>
                <c:formatCode>General</c:formatCode>
                <c:ptCount val="4"/>
                <c:pt idx="1">
                  <c:v>11.7</c:v>
                </c:pt>
              </c:numCache>
            </c:numRef>
          </c:val>
        </c:ser>
        <c:ser>
          <c:idx val="2"/>
          <c:order val="2"/>
          <c:tx>
            <c:strRef>
              <c:f>label 2</c:f>
              <c:strCache>
                <c:ptCount val="1"/>
                <c:pt idx="0">
                  <c:v>Средний уровень</c:v>
                </c:pt>
              </c:strCache>
            </c:strRef>
          </c:tx>
          <c:spPr>
            <a:solidFill>
              <a:srgbClr val="ff420e"/>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4"/>
                <c:pt idx="0">
                  <c:v>2,9%</c:v>
                </c:pt>
                <c:pt idx="1">
                  <c:v>11,7%</c:v>
                </c:pt>
                <c:pt idx="2">
                  <c:v>55,8%</c:v>
                </c:pt>
                <c:pt idx="3">
                  <c:v>29,4%</c:v>
                </c:pt>
              </c:strCache>
            </c:strRef>
          </c:cat>
          <c:val>
            <c:numRef>
              <c:f>2</c:f>
              <c:numCache>
                <c:formatCode>General</c:formatCode>
                <c:ptCount val="4"/>
                <c:pt idx="2">
                  <c:v>55.8</c:v>
                </c:pt>
              </c:numCache>
            </c:numRef>
          </c:val>
        </c:ser>
        <c:ser>
          <c:idx val="3"/>
          <c:order val="3"/>
          <c:tx>
            <c:strRef>
              <c:f>label 3</c:f>
              <c:strCache>
                <c:ptCount val="1"/>
                <c:pt idx="0">
                  <c:v>Высокий уровень</c:v>
                </c:pt>
              </c:strCache>
            </c:strRef>
          </c:tx>
          <c:spPr>
            <a:solidFill>
              <a:srgbClr val="579d1c"/>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4"/>
                <c:pt idx="0">
                  <c:v>2,9%</c:v>
                </c:pt>
                <c:pt idx="1">
                  <c:v>11,7%</c:v>
                </c:pt>
                <c:pt idx="2">
                  <c:v>55,8%</c:v>
                </c:pt>
                <c:pt idx="3">
                  <c:v>29,4%</c:v>
                </c:pt>
              </c:strCache>
            </c:strRef>
          </c:cat>
          <c:val>
            <c:numRef>
              <c:f>3</c:f>
              <c:numCache>
                <c:formatCode>General</c:formatCode>
                <c:ptCount val="4"/>
                <c:pt idx="3">
                  <c:v>29.4</c:v>
                </c:pt>
              </c:numCache>
            </c:numRef>
          </c:val>
        </c:ser>
        <c:gapWidth val="100"/>
        <c:shape val="cylinder"/>
        <c:axId val="71948504"/>
        <c:axId val="29970947"/>
        <c:axId val="0"/>
      </c:bar3DChart>
      <c:catAx>
        <c:axId val="71948504"/>
        <c:scaling>
          <c:orientation val="minMax"/>
        </c:scaling>
        <c:delete val="0"/>
        <c:axPos val="b"/>
        <c:numFmt formatCode="[$-419]dd/mm/yyyy"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29970947"/>
        <c:crosses val="autoZero"/>
        <c:auto val="1"/>
        <c:lblAlgn val="ctr"/>
        <c:lblOffset val="100"/>
        <c:noMultiLvlLbl val="0"/>
      </c:catAx>
      <c:valAx>
        <c:axId val="29970947"/>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71948504"/>
        <c:crossesAt val="1"/>
        <c:crossBetween val="between"/>
      </c:valAx>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gap"/>
  </c:chart>
  <c:spPr>
    <a:noFill/>
    <a:ln w="0">
      <a:noFill/>
    </a:ln>
  </c:spPr>
</c:chartSpace>
</file>

<file path=word/charts/chart10.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11"/>
      <c:rotY val="25"/>
      <c:rAngAx val="1"/>
      <c:perspective val="30"/>
    </c:view3D>
    <c:floor>
      <c:spPr>
        <a:solidFill>
          <a:srgbClr val="cccccc"/>
        </a:solidFill>
        <a:ln w="0">
          <a:noFill/>
        </a:ln>
      </c:spPr>
    </c:floor>
    <c:sideWall>
      <c:spPr>
        <a:noFill/>
        <a:ln w="0">
          <a:solidFill>
            <a:srgbClr val="b3b3b3"/>
          </a:solidFill>
        </a:ln>
      </c:spPr>
    </c:sideWall>
    <c:backWall>
      <c:spPr>
        <a:noFill/>
        <a:ln w="0">
          <a:solidFill>
            <a:srgbClr val="b3b3b3"/>
          </a:solidFill>
        </a:ln>
      </c:spPr>
    </c:backWall>
    <c:plotArea>
      <c:bar3DChart>
        <c:barDir val="col"/>
        <c:grouping val="stacked"/>
        <c:varyColors val="0"/>
        <c:ser>
          <c:idx val="0"/>
          <c:order val="0"/>
          <c:tx>
            <c:strRef>
              <c:f>label 0</c:f>
              <c:strCache>
                <c:ptCount val="1"/>
                <c:pt idx="0">
                  <c:v>Высокий уровень</c:v>
                </c:pt>
              </c:strCache>
            </c:strRef>
          </c:tx>
          <c:spPr>
            <a:solidFill>
              <a:srgbClr val="579d1c"/>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29,4%</c:v>
                </c:pt>
                <c:pt idx="1">
                  <c:v>70,5%</c:v>
                </c:pt>
              </c:strCache>
            </c:strRef>
          </c:cat>
          <c:val>
            <c:numRef>
              <c:f>0</c:f>
              <c:numCache>
                <c:formatCode>General</c:formatCode>
                <c:ptCount val="2"/>
                <c:pt idx="1">
                  <c:v>70.5</c:v>
                </c:pt>
              </c:numCache>
            </c:numRef>
          </c:val>
        </c:ser>
        <c:ser>
          <c:idx val="1"/>
          <c:order val="1"/>
          <c:tx>
            <c:strRef>
              <c:f>label 1</c:f>
              <c:strCache>
                <c:ptCount val="1"/>
                <c:pt idx="0">
                  <c:v>Cредний уровень</c:v>
                </c:pt>
              </c:strCache>
            </c:strRef>
          </c:tx>
          <c:spPr>
            <a:solidFill>
              <a:srgbClr val="ffd320"/>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29,4%</c:v>
                </c:pt>
                <c:pt idx="1">
                  <c:v>70,5%</c:v>
                </c:pt>
              </c:strCache>
            </c:strRef>
          </c:cat>
          <c:val>
            <c:numRef>
              <c:f>1</c:f>
              <c:numCache>
                <c:formatCode>General</c:formatCode>
                <c:ptCount val="2"/>
                <c:pt idx="0">
                  <c:v>29.4</c:v>
                </c:pt>
              </c:numCache>
            </c:numRef>
          </c:val>
        </c:ser>
        <c:gapWidth val="100"/>
        <c:shape val="box"/>
        <c:axId val="66503876"/>
        <c:axId val="25657677"/>
        <c:axId val="0"/>
      </c:bar3DChart>
      <c:catAx>
        <c:axId val="66503876"/>
        <c:scaling>
          <c:orientation val="minMax"/>
        </c:scaling>
        <c:delete val="0"/>
        <c:axPos val="b"/>
        <c:numFmt formatCode="[$-419]dd/mm/yyyy"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25657677"/>
        <c:crosses val="autoZero"/>
        <c:auto val="1"/>
        <c:lblAlgn val="ctr"/>
        <c:lblOffset val="100"/>
        <c:noMultiLvlLbl val="0"/>
      </c:catAx>
      <c:valAx>
        <c:axId val="25657677"/>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66503876"/>
        <c:crossesAt val="1"/>
        <c:crossBetween val="between"/>
      </c:valAx>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gap"/>
  </c:chart>
  <c:spPr>
    <a:noFill/>
    <a:ln w="0">
      <a:noFill/>
    </a:ln>
  </c:spPr>
</c:chartSpace>
</file>

<file path=word/charts/chart1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11"/>
      <c:rotY val="25"/>
      <c:rAngAx val="1"/>
      <c:perspective val="30"/>
    </c:view3D>
    <c:floor>
      <c:spPr>
        <a:solidFill>
          <a:srgbClr val="cccccc"/>
        </a:solidFill>
        <a:ln w="0">
          <a:noFill/>
        </a:ln>
      </c:spPr>
    </c:floor>
    <c:sideWall>
      <c:spPr>
        <a:noFill/>
        <a:ln w="0">
          <a:solidFill>
            <a:srgbClr val="b3b3b3"/>
          </a:solidFill>
        </a:ln>
      </c:spPr>
    </c:sideWall>
    <c:backWall>
      <c:spPr>
        <a:noFill/>
        <a:ln w="0">
          <a:solidFill>
            <a:srgbClr val="b3b3b3"/>
          </a:solidFill>
        </a:ln>
      </c:spPr>
    </c:backWall>
    <c:plotArea>
      <c:bar3DChart>
        <c:barDir val="col"/>
        <c:grouping val="stacked"/>
        <c:varyColors val="0"/>
        <c:ser>
          <c:idx val="0"/>
          <c:order val="0"/>
          <c:tx>
            <c:strRef>
              <c:f>label 0</c:f>
              <c:strCache>
                <c:ptCount val="1"/>
                <c:pt idx="0">
                  <c:v>Высокий уровень</c:v>
                </c:pt>
              </c:strCache>
            </c:strRef>
          </c:tx>
          <c:spPr>
            <a:solidFill>
              <a:srgbClr val="579d1c"/>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8,8%</c:v>
                </c:pt>
                <c:pt idx="1">
                  <c:v>91,1%</c:v>
                </c:pt>
              </c:strCache>
            </c:strRef>
          </c:cat>
          <c:val>
            <c:numRef>
              <c:f>0</c:f>
              <c:numCache>
                <c:formatCode>General</c:formatCode>
                <c:ptCount val="2"/>
                <c:pt idx="1">
                  <c:v>91.1</c:v>
                </c:pt>
              </c:numCache>
            </c:numRef>
          </c:val>
        </c:ser>
        <c:ser>
          <c:idx val="1"/>
          <c:order val="1"/>
          <c:tx>
            <c:strRef>
              <c:f>label 1</c:f>
              <c:strCache>
                <c:ptCount val="1"/>
                <c:pt idx="0">
                  <c:v>Cредний уровень</c:v>
                </c:pt>
              </c:strCache>
            </c:strRef>
          </c:tx>
          <c:spPr>
            <a:solidFill>
              <a:srgbClr val="ffd320"/>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8,8%</c:v>
                </c:pt>
                <c:pt idx="1">
                  <c:v>91,1%</c:v>
                </c:pt>
              </c:strCache>
            </c:strRef>
          </c:cat>
          <c:val>
            <c:numRef>
              <c:f>1</c:f>
              <c:numCache>
                <c:formatCode>General</c:formatCode>
                <c:ptCount val="2"/>
                <c:pt idx="0">
                  <c:v>8.8</c:v>
                </c:pt>
              </c:numCache>
            </c:numRef>
          </c:val>
        </c:ser>
        <c:gapWidth val="100"/>
        <c:shape val="box"/>
        <c:axId val="57575163"/>
        <c:axId val="62481544"/>
        <c:axId val="0"/>
      </c:bar3DChart>
      <c:catAx>
        <c:axId val="57575163"/>
        <c:scaling>
          <c:orientation val="minMax"/>
        </c:scaling>
        <c:delete val="0"/>
        <c:axPos val="b"/>
        <c:numFmt formatCode="[$-419]dd/mm/yyyy"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62481544"/>
        <c:crosses val="autoZero"/>
        <c:auto val="1"/>
        <c:lblAlgn val="ctr"/>
        <c:lblOffset val="100"/>
        <c:noMultiLvlLbl val="0"/>
      </c:catAx>
      <c:valAx>
        <c:axId val="62481544"/>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57575163"/>
        <c:crossesAt val="1"/>
        <c:crossBetween val="between"/>
      </c:valAx>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gap"/>
  </c:chart>
  <c:spPr>
    <a:noFill/>
    <a:ln w="0">
      <a:noFill/>
    </a:ln>
  </c:spPr>
</c:chartSpace>
</file>

<file path=word/charts/chart12.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11"/>
      <c:rotY val="25"/>
      <c:rAngAx val="1"/>
      <c:perspective val="30"/>
    </c:view3D>
    <c:floor>
      <c:spPr>
        <a:solidFill>
          <a:srgbClr val="cccccc"/>
        </a:solidFill>
        <a:ln w="0">
          <a:noFill/>
        </a:ln>
      </c:spPr>
    </c:floor>
    <c:sideWall>
      <c:spPr>
        <a:noFill/>
        <a:ln w="0">
          <a:solidFill>
            <a:srgbClr val="b3b3b3"/>
          </a:solidFill>
        </a:ln>
      </c:spPr>
    </c:sideWall>
    <c:backWall>
      <c:spPr>
        <a:noFill/>
        <a:ln w="0">
          <a:solidFill>
            <a:srgbClr val="b3b3b3"/>
          </a:solidFill>
        </a:ln>
      </c:spPr>
    </c:backWall>
    <c:plotArea>
      <c:bar3DChart>
        <c:barDir val="col"/>
        <c:grouping val="stacked"/>
        <c:varyColors val="0"/>
        <c:ser>
          <c:idx val="0"/>
          <c:order val="0"/>
          <c:tx>
            <c:strRef>
              <c:f>label 0</c:f>
              <c:strCache>
                <c:ptCount val="1"/>
                <c:pt idx="0">
                  <c:v>Высокий уровень</c:v>
                </c:pt>
              </c:strCache>
            </c:strRef>
          </c:tx>
          <c:spPr>
            <a:solidFill>
              <a:srgbClr val="579d1c"/>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
                <c:pt idx="0">
                  <c:v>100%</c:v>
                </c:pt>
              </c:strCache>
            </c:strRef>
          </c:cat>
          <c:val>
            <c:numRef>
              <c:f>0</c:f>
              <c:numCache>
                <c:formatCode>General</c:formatCode>
                <c:ptCount val="1"/>
                <c:pt idx="0">
                  <c:v>100</c:v>
                </c:pt>
              </c:numCache>
            </c:numRef>
          </c:val>
        </c:ser>
        <c:gapWidth val="100"/>
        <c:shape val="box"/>
        <c:axId val="18980434"/>
        <c:axId val="48541457"/>
        <c:axId val="0"/>
      </c:bar3DChart>
      <c:catAx>
        <c:axId val="18980434"/>
        <c:scaling>
          <c:orientation val="minMax"/>
        </c:scaling>
        <c:delete val="0"/>
        <c:axPos val="b"/>
        <c:numFmt formatCode="[$-419]dd/mm/yyyy"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48541457"/>
        <c:crosses val="autoZero"/>
        <c:auto val="1"/>
        <c:lblAlgn val="ctr"/>
        <c:lblOffset val="100"/>
        <c:noMultiLvlLbl val="0"/>
      </c:catAx>
      <c:valAx>
        <c:axId val="48541457"/>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18980434"/>
        <c:crossesAt val="1"/>
        <c:crossBetween val="between"/>
      </c:valAx>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gap"/>
  </c:chart>
  <c:spPr>
    <a:noFill/>
    <a:ln w="0">
      <a:noFill/>
    </a:ln>
  </c:spPr>
</c:chartSpace>
</file>

<file path=word/charts/chart2.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11"/>
      <c:rotY val="25"/>
      <c:rAngAx val="1"/>
      <c:perspective val="30"/>
    </c:view3D>
    <c:floor>
      <c:spPr>
        <a:solidFill>
          <a:srgbClr val="cccccc"/>
        </a:solidFill>
        <a:ln w="0">
          <a:noFill/>
        </a:ln>
      </c:spPr>
    </c:floor>
    <c:sideWall>
      <c:spPr>
        <a:noFill/>
        <a:ln w="0">
          <a:solidFill>
            <a:srgbClr val="b3b3b3"/>
          </a:solidFill>
        </a:ln>
      </c:spPr>
    </c:sideWall>
    <c:backWall>
      <c:spPr>
        <a:noFill/>
        <a:ln w="0">
          <a:solidFill>
            <a:srgbClr val="b3b3b3"/>
          </a:solidFill>
        </a:ln>
      </c:spPr>
    </c:backWall>
    <c:plotArea>
      <c:bar3DChart>
        <c:barDir val="col"/>
        <c:grouping val="clustered"/>
        <c:varyColors val="0"/>
        <c:ser>
          <c:idx val="0"/>
          <c:order val="0"/>
          <c:tx>
            <c:strRef>
              <c:f>label 0</c:f>
              <c:strCache>
                <c:ptCount val="1"/>
                <c:pt idx="0">
                  <c:v>Средний уровень</c:v>
                </c:pt>
              </c:strCache>
            </c:strRef>
          </c:tx>
          <c:spPr>
            <a:solidFill>
              <a:srgbClr val="ffd320"/>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17,6%</c:v>
                </c:pt>
                <c:pt idx="1">
                  <c:v>82,3%</c:v>
                </c:pt>
              </c:strCache>
            </c:strRef>
          </c:cat>
          <c:val>
            <c:numRef>
              <c:f>0</c:f>
              <c:numCache>
                <c:formatCode>General</c:formatCode>
                <c:ptCount val="2"/>
                <c:pt idx="0">
                  <c:v>17.6</c:v>
                </c:pt>
              </c:numCache>
            </c:numRef>
          </c:val>
        </c:ser>
        <c:ser>
          <c:idx val="1"/>
          <c:order val="1"/>
          <c:tx>
            <c:strRef>
              <c:f>label 1</c:f>
              <c:strCache>
                <c:ptCount val="1"/>
                <c:pt idx="0">
                  <c:v>Высокий уровень</c:v>
                </c:pt>
              </c:strCache>
            </c:strRef>
          </c:tx>
          <c:spPr>
            <a:solidFill>
              <a:srgbClr val="579d1c"/>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17,6%</c:v>
                </c:pt>
                <c:pt idx="1">
                  <c:v>82,3%</c:v>
                </c:pt>
              </c:strCache>
            </c:strRef>
          </c:cat>
          <c:val>
            <c:numRef>
              <c:f>1</c:f>
              <c:numCache>
                <c:formatCode>General</c:formatCode>
                <c:ptCount val="2"/>
                <c:pt idx="1">
                  <c:v>82.3</c:v>
                </c:pt>
              </c:numCache>
            </c:numRef>
          </c:val>
        </c:ser>
        <c:gapWidth val="100"/>
        <c:shape val="cylinder"/>
        <c:axId val="87605119"/>
        <c:axId val="4218096"/>
        <c:axId val="0"/>
      </c:bar3DChart>
      <c:catAx>
        <c:axId val="87605119"/>
        <c:scaling>
          <c:orientation val="minMax"/>
        </c:scaling>
        <c:delete val="0"/>
        <c:axPos val="b"/>
        <c:numFmt formatCode="[$-419]dd/mm/yyyy"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4218096"/>
        <c:crosses val="autoZero"/>
        <c:auto val="1"/>
        <c:lblAlgn val="ctr"/>
        <c:lblOffset val="100"/>
        <c:noMultiLvlLbl val="0"/>
      </c:catAx>
      <c:valAx>
        <c:axId val="4218096"/>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87605119"/>
        <c:crossesAt val="1"/>
        <c:crossBetween val="between"/>
      </c:valAx>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gap"/>
  </c:chart>
  <c:spPr>
    <a:noFill/>
    <a:ln w="0">
      <a:noFill/>
    </a:ln>
  </c:spPr>
</c:chartSpace>
</file>

<file path=word/charts/chart3.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0"/>
      <c:rAngAx val="0"/>
      <c:perspective val="1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Столбец 1</c:v>
                </c:pt>
              </c:strCache>
            </c:strRef>
          </c:tx>
          <c:spPr>
            <a:solidFill>
              <a:srgbClr val="004586"/>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1"/>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2"/>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3"/>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0</c:f>
              <c:numCache>
                <c:formatCode>General</c:formatCode>
                <c:ptCount val="4"/>
                <c:pt idx="0">
                  <c:v>20.5</c:v>
                </c:pt>
                <c:pt idx="1">
                  <c:v>17.6</c:v>
                </c:pt>
                <c:pt idx="2">
                  <c:v>14.7</c:v>
                </c:pt>
                <c:pt idx="3">
                  <c:v>47</c:v>
                </c:pt>
              </c:numCache>
            </c:numRef>
          </c:val>
        </c:ser>
        <c:ser>
          <c:idx val="1"/>
          <c:order val="1"/>
          <c:tx>
            <c:strRef>
              <c:f>label 1</c:f>
              <c:strCache>
                <c:ptCount val="1"/>
                <c:pt idx="0">
                  <c:v>Столбец 2</c:v>
                </c:pt>
              </c:strCache>
            </c:strRef>
          </c:tx>
          <c:spPr>
            <a:solidFill>
              <a:srgbClr val="ff420e"/>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1</c:f>
              <c:numCache>
                <c:formatCode>General</c:formatCode>
                <c:ptCount val="4"/>
              </c:numCache>
            </c:numRef>
          </c:val>
        </c:ser>
        <c:ser>
          <c:idx val="2"/>
          <c:order val="2"/>
          <c:tx>
            <c:strRef>
              <c:f>label 2</c:f>
              <c:strCache>
                <c:ptCount val="1"/>
                <c:pt idx="0">
                  <c:v>Ряд3</c:v>
                </c:pt>
              </c:strCache>
            </c:strRef>
          </c:tx>
          <c:spPr>
            <a:solidFill>
              <a:srgbClr val="579d1c"/>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2</c:f>
              <c:numCache>
                <c:formatCode>General</c:formatCode>
                <c:ptCount val="4"/>
              </c:numCache>
            </c:numRef>
          </c:val>
        </c:ser>
        <c:ser>
          <c:idx val="3"/>
          <c:order val="3"/>
          <c:tx>
            <c:strRef>
              <c:f>label 3</c:f>
              <c:strCache>
                <c:ptCount val="1"/>
                <c:pt idx="0">
                  <c:v>Столбец 3</c:v>
                </c:pt>
              </c:strCache>
            </c:strRef>
          </c:tx>
          <c:spPr>
            <a:solidFill>
              <a:srgbClr val="ffd320"/>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3</c:f>
              <c:numCache>
                <c:formatCode>General</c:formatCode>
                <c:ptCount val="4"/>
              </c:numCache>
            </c:numRef>
          </c:val>
        </c:ser>
      </c:pie3DChart>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zero"/>
  </c:chart>
  <c:spPr>
    <a:noFill/>
    <a:ln w="0">
      <a:noFill/>
    </a:ln>
  </c:spPr>
  <c:userShapes r:id="rId1"/>
</c:chartSpace>
</file>

<file path=word/charts/chart4.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0"/>
      <c:rAngAx val="0"/>
      <c:perspective val="1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Столбец 1</c:v>
                </c:pt>
              </c:strCache>
            </c:strRef>
          </c:tx>
          <c:spPr>
            <a:solidFill>
              <a:srgbClr val="004586"/>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1"/>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2"/>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3"/>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0</c:f>
              <c:numCache>
                <c:formatCode>General</c:formatCode>
                <c:ptCount val="4"/>
                <c:pt idx="0">
                  <c:v>17.6</c:v>
                </c:pt>
                <c:pt idx="1">
                  <c:v>8.8</c:v>
                </c:pt>
                <c:pt idx="2">
                  <c:v>47</c:v>
                </c:pt>
                <c:pt idx="3">
                  <c:v>26.4</c:v>
                </c:pt>
              </c:numCache>
            </c:numRef>
          </c:val>
        </c:ser>
        <c:ser>
          <c:idx val="1"/>
          <c:order val="1"/>
          <c:tx>
            <c:strRef>
              <c:f>label 1</c:f>
              <c:strCache>
                <c:ptCount val="1"/>
                <c:pt idx="0">
                  <c:v>Столбец 2</c:v>
                </c:pt>
              </c:strCache>
            </c:strRef>
          </c:tx>
          <c:spPr>
            <a:solidFill>
              <a:srgbClr val="ff420e"/>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1</c:f>
              <c:numCache>
                <c:formatCode>General</c:formatCode>
                <c:ptCount val="4"/>
              </c:numCache>
            </c:numRef>
          </c:val>
        </c:ser>
        <c:ser>
          <c:idx val="2"/>
          <c:order val="2"/>
          <c:tx>
            <c:strRef>
              <c:f>label 2</c:f>
              <c:strCache>
                <c:ptCount val="1"/>
                <c:pt idx="0">
                  <c:v>Ряд3</c:v>
                </c:pt>
              </c:strCache>
            </c:strRef>
          </c:tx>
          <c:spPr>
            <a:solidFill>
              <a:srgbClr val="579d1c"/>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2</c:f>
              <c:numCache>
                <c:formatCode>General</c:formatCode>
                <c:ptCount val="4"/>
              </c:numCache>
            </c:numRef>
          </c:val>
        </c:ser>
        <c:ser>
          <c:idx val="3"/>
          <c:order val="3"/>
          <c:tx>
            <c:strRef>
              <c:f>label 3</c:f>
              <c:strCache>
                <c:ptCount val="1"/>
                <c:pt idx="0">
                  <c:v>Столбец 3</c:v>
                </c:pt>
              </c:strCache>
            </c:strRef>
          </c:tx>
          <c:spPr>
            <a:solidFill>
              <a:srgbClr val="ffd320"/>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3</c:f>
              <c:numCache>
                <c:formatCode>General</c:formatCode>
                <c:ptCount val="4"/>
              </c:numCache>
            </c:numRef>
          </c:val>
        </c:ser>
      </c:pie3DChart>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zero"/>
  </c:chart>
  <c:spPr>
    <a:noFill/>
    <a:ln w="0">
      <a:noFill/>
    </a:ln>
  </c:spPr>
  <c:userShapes r:id="rId1"/>
</c:chartSpace>
</file>

<file path=word/charts/chart5.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0"/>
      <c:rAngAx val="0"/>
      <c:perspective val="1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Столбец 1</c:v>
                </c:pt>
              </c:strCache>
            </c:strRef>
          </c:tx>
          <c:spPr>
            <a:solidFill>
              <a:srgbClr val="004586"/>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1"/>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2"/>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3"/>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0</c:f>
              <c:numCache>
                <c:formatCode>General</c:formatCode>
                <c:ptCount val="4"/>
                <c:pt idx="0">
                  <c:v>5.8</c:v>
                </c:pt>
                <c:pt idx="1">
                  <c:v>14.7</c:v>
                </c:pt>
                <c:pt idx="2">
                  <c:v>52.9</c:v>
                </c:pt>
                <c:pt idx="3">
                  <c:v>26.4</c:v>
                </c:pt>
              </c:numCache>
            </c:numRef>
          </c:val>
        </c:ser>
        <c:ser>
          <c:idx val="1"/>
          <c:order val="1"/>
          <c:tx>
            <c:strRef>
              <c:f>label 1</c:f>
              <c:strCache>
                <c:ptCount val="1"/>
                <c:pt idx="0">
                  <c:v>Столбец 2</c:v>
                </c:pt>
              </c:strCache>
            </c:strRef>
          </c:tx>
          <c:spPr>
            <a:solidFill>
              <a:srgbClr val="ff420e"/>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1</c:f>
              <c:numCache>
                <c:formatCode>General</c:formatCode>
                <c:ptCount val="4"/>
              </c:numCache>
            </c:numRef>
          </c:val>
        </c:ser>
        <c:ser>
          <c:idx val="2"/>
          <c:order val="2"/>
          <c:tx>
            <c:strRef>
              <c:f>label 2</c:f>
              <c:strCache>
                <c:ptCount val="1"/>
                <c:pt idx="0">
                  <c:v>Ряд3</c:v>
                </c:pt>
              </c:strCache>
            </c:strRef>
          </c:tx>
          <c:spPr>
            <a:solidFill>
              <a:srgbClr val="579d1c"/>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2</c:f>
              <c:numCache>
                <c:formatCode>General</c:formatCode>
                <c:ptCount val="4"/>
              </c:numCache>
            </c:numRef>
          </c:val>
        </c:ser>
        <c:ser>
          <c:idx val="3"/>
          <c:order val="3"/>
          <c:tx>
            <c:strRef>
              <c:f>label 3</c:f>
              <c:strCache>
                <c:ptCount val="1"/>
                <c:pt idx="0">
                  <c:v>Столбец 3</c:v>
                </c:pt>
              </c:strCache>
            </c:strRef>
          </c:tx>
          <c:spPr>
            <a:solidFill>
              <a:srgbClr val="ffd320"/>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3</c:f>
              <c:numCache>
                <c:formatCode>General</c:formatCode>
                <c:ptCount val="4"/>
              </c:numCache>
            </c:numRef>
          </c:val>
        </c:ser>
      </c:pie3DChart>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zero"/>
  </c:chart>
  <c:spPr>
    <a:noFill/>
    <a:ln w="0">
      <a:noFill/>
    </a:ln>
  </c:spPr>
  <c:userShapes r:id="rId1"/>
</c:chartSpace>
</file>

<file path=word/charts/chart6.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0"/>
      <c:rAngAx val="0"/>
      <c:perspective val="1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Столбец 1</c:v>
                </c:pt>
              </c:strCache>
            </c:strRef>
          </c:tx>
          <c:spPr>
            <a:solidFill>
              <a:srgbClr val="004586"/>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1"/>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2"/>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3"/>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0</c:f>
              <c:numCache>
                <c:formatCode>General</c:formatCode>
                <c:ptCount val="4"/>
                <c:pt idx="0">
                  <c:v>2.9</c:v>
                </c:pt>
                <c:pt idx="1">
                  <c:v>5.8</c:v>
                </c:pt>
                <c:pt idx="2">
                  <c:v>50</c:v>
                </c:pt>
                <c:pt idx="3">
                  <c:v>41.1</c:v>
                </c:pt>
              </c:numCache>
            </c:numRef>
          </c:val>
        </c:ser>
        <c:ser>
          <c:idx val="1"/>
          <c:order val="1"/>
          <c:tx>
            <c:strRef>
              <c:f>label 1</c:f>
              <c:strCache>
                <c:ptCount val="1"/>
                <c:pt idx="0">
                  <c:v>Столбец 2</c:v>
                </c:pt>
              </c:strCache>
            </c:strRef>
          </c:tx>
          <c:spPr>
            <a:solidFill>
              <a:srgbClr val="ff420e"/>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1</c:f>
              <c:numCache>
                <c:formatCode>General</c:formatCode>
                <c:ptCount val="4"/>
              </c:numCache>
            </c:numRef>
          </c:val>
        </c:ser>
        <c:ser>
          <c:idx val="2"/>
          <c:order val="2"/>
          <c:tx>
            <c:strRef>
              <c:f>label 2</c:f>
              <c:strCache>
                <c:ptCount val="1"/>
                <c:pt idx="0">
                  <c:v>Ряд3</c:v>
                </c:pt>
              </c:strCache>
            </c:strRef>
          </c:tx>
          <c:spPr>
            <a:solidFill>
              <a:srgbClr val="579d1c"/>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2</c:f>
              <c:numCache>
                <c:formatCode>General</c:formatCode>
                <c:ptCount val="4"/>
              </c:numCache>
            </c:numRef>
          </c:val>
        </c:ser>
        <c:ser>
          <c:idx val="3"/>
          <c:order val="3"/>
          <c:tx>
            <c:strRef>
              <c:f>label 3</c:f>
              <c:strCache>
                <c:ptCount val="1"/>
                <c:pt idx="0">
                  <c:v>Столбец 3</c:v>
                </c:pt>
              </c:strCache>
            </c:strRef>
          </c:tx>
          <c:spPr>
            <a:solidFill>
              <a:srgbClr val="ffd320"/>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3</c:f>
              <c:numCache>
                <c:formatCode>General</c:formatCode>
                <c:ptCount val="4"/>
              </c:numCache>
            </c:numRef>
          </c:val>
        </c:ser>
      </c:pie3DChart>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zero"/>
  </c:chart>
  <c:spPr>
    <a:noFill/>
    <a:ln w="0">
      <a:noFill/>
    </a:ln>
  </c:spPr>
  <c:userShapes r:id="rId1"/>
</c:chartSpace>
</file>

<file path=word/charts/chart7.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0"/>
      <c:rAngAx val="0"/>
      <c:perspective val="1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Столбец 1</c:v>
                </c:pt>
              </c:strCache>
            </c:strRef>
          </c:tx>
          <c:spPr>
            <a:solidFill>
              <a:srgbClr val="004586"/>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1"/>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2"/>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dLbl>
              <c:idx val="3"/>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dLbl>
            <c:txPr>
              <a:bodyPr wrap="none"/>
              <a:lstStyle/>
              <a:p>
                <a:pPr>
                  <a:defRPr b="0" sz="1200" spc="-1" strike="noStrike">
                    <a:solidFill>
                      <a:srgbClr val="000000"/>
                    </a:solidFill>
                    <a:latin typeface="Times New Roman"/>
                  </a:defRPr>
                </a:pPr>
              </a:p>
            </c:txPr>
            <c:dLblPos val="bestFit"/>
            <c:showLegendKey val="0"/>
            <c:showVal val="0"/>
            <c:showCatName val="0"/>
            <c:showSerName val="0"/>
            <c:showPercent val="1"/>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0</c:f>
              <c:numCache>
                <c:formatCode>General</c:formatCode>
                <c:ptCount val="4"/>
                <c:pt idx="0">
                  <c:v>2.9</c:v>
                </c:pt>
                <c:pt idx="1">
                  <c:v>5.8</c:v>
                </c:pt>
                <c:pt idx="2">
                  <c:v>52.9</c:v>
                </c:pt>
                <c:pt idx="3">
                  <c:v>38.2</c:v>
                </c:pt>
              </c:numCache>
            </c:numRef>
          </c:val>
        </c:ser>
        <c:ser>
          <c:idx val="1"/>
          <c:order val="1"/>
          <c:tx>
            <c:strRef>
              <c:f>label 1</c:f>
              <c:strCache>
                <c:ptCount val="1"/>
                <c:pt idx="0">
                  <c:v>Столбец 2</c:v>
                </c:pt>
              </c:strCache>
            </c:strRef>
          </c:tx>
          <c:spPr>
            <a:solidFill>
              <a:srgbClr val="ff420e"/>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1</c:f>
              <c:numCache>
                <c:formatCode>General</c:formatCode>
                <c:ptCount val="4"/>
              </c:numCache>
            </c:numRef>
          </c:val>
        </c:ser>
        <c:ser>
          <c:idx val="2"/>
          <c:order val="2"/>
          <c:tx>
            <c:strRef>
              <c:f>label 2</c:f>
              <c:strCache>
                <c:ptCount val="1"/>
                <c:pt idx="0">
                  <c:v>Ряд3</c:v>
                </c:pt>
              </c:strCache>
            </c:strRef>
          </c:tx>
          <c:spPr>
            <a:solidFill>
              <a:srgbClr val="579d1c"/>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2</c:f>
              <c:numCache>
                <c:formatCode>General</c:formatCode>
                <c:ptCount val="4"/>
              </c:numCache>
            </c:numRef>
          </c:val>
        </c:ser>
        <c:ser>
          <c:idx val="3"/>
          <c:order val="3"/>
          <c:tx>
            <c:strRef>
              <c:f>label 3</c:f>
              <c:strCache>
                <c:ptCount val="1"/>
                <c:pt idx="0">
                  <c:v>Столбец 3</c:v>
                </c:pt>
              </c:strCache>
            </c:strRef>
          </c:tx>
          <c:spPr>
            <a:solidFill>
              <a:srgbClr val="ffd320"/>
            </a:solidFill>
            <a:ln w="0">
              <a:noFill/>
            </a:ln>
          </c:spPr>
          <c:explosion val="0"/>
          <c:dPt>
            <c:idx val="0"/>
            <c:spPr>
              <a:solidFill>
                <a:srgbClr val="004586"/>
              </a:solidFill>
              <a:ln w="0">
                <a:noFill/>
              </a:ln>
            </c:spPr>
          </c:dPt>
          <c:dPt>
            <c:idx val="1"/>
            <c:spPr>
              <a:solidFill>
                <a:srgbClr val="ff420e"/>
              </a:solidFill>
              <a:ln w="0">
                <a:noFill/>
              </a:ln>
            </c:spPr>
          </c:dPt>
          <c:dPt>
            <c:idx val="2"/>
            <c:spPr>
              <a:solidFill>
                <a:srgbClr val="ffd320"/>
              </a:solidFill>
              <a:ln w="0">
                <a:noFill/>
              </a:ln>
            </c:spPr>
          </c:dPt>
          <c:dPt>
            <c:idx val="3"/>
            <c:spPr>
              <a:solidFill>
                <a:srgbClr val="579d1c"/>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2"/>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3"/>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4"/>
                <c:pt idx="0">
                  <c:v>низкий уровень</c:v>
                </c:pt>
                <c:pt idx="1">
                  <c:v>уровень ниже среднего</c:v>
                </c:pt>
                <c:pt idx="2">
                  <c:v>средний уровень</c:v>
                </c:pt>
                <c:pt idx="3">
                  <c:v>высокий уровень</c:v>
                </c:pt>
              </c:strCache>
            </c:strRef>
          </c:cat>
          <c:val>
            <c:numRef>
              <c:f>3</c:f>
              <c:numCache>
                <c:formatCode>General</c:formatCode>
                <c:ptCount val="4"/>
              </c:numCache>
            </c:numRef>
          </c:val>
        </c:ser>
      </c:pie3DChart>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zero"/>
  </c:chart>
  <c:spPr>
    <a:noFill/>
    <a:ln w="0">
      <a:noFill/>
    </a:ln>
  </c:spPr>
  <c:userShapes r:id="rId1"/>
</c:chartSpace>
</file>

<file path=word/charts/chart8.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11"/>
      <c:rotY val="25"/>
      <c:rAngAx val="1"/>
      <c:perspective val="30"/>
    </c:view3D>
    <c:floor>
      <c:spPr>
        <a:solidFill>
          <a:srgbClr val="cccccc"/>
        </a:solidFill>
        <a:ln w="0">
          <a:noFill/>
        </a:ln>
      </c:spPr>
    </c:floor>
    <c:sideWall>
      <c:spPr>
        <a:noFill/>
        <a:ln w="0">
          <a:solidFill>
            <a:srgbClr val="b3b3b3"/>
          </a:solidFill>
        </a:ln>
      </c:spPr>
    </c:sideWall>
    <c:backWall>
      <c:spPr>
        <a:noFill/>
        <a:ln w="0">
          <a:solidFill>
            <a:srgbClr val="b3b3b3"/>
          </a:solidFill>
        </a:ln>
      </c:spPr>
    </c:backWall>
    <c:plotArea>
      <c:bar3DChart>
        <c:barDir val="col"/>
        <c:grouping val="stacked"/>
        <c:varyColors val="0"/>
        <c:ser>
          <c:idx val="0"/>
          <c:order val="0"/>
          <c:tx>
            <c:strRef>
              <c:f>label 0</c:f>
              <c:strCache>
                <c:ptCount val="1"/>
                <c:pt idx="0">
                  <c:v>Высокий уровень</c:v>
                </c:pt>
              </c:strCache>
            </c:strRef>
          </c:tx>
          <c:spPr>
            <a:solidFill>
              <a:srgbClr val="579d1c"/>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29,4%</c:v>
                </c:pt>
                <c:pt idx="1">
                  <c:v>70,5%</c:v>
                </c:pt>
              </c:strCache>
            </c:strRef>
          </c:cat>
          <c:val>
            <c:numRef>
              <c:f>0</c:f>
              <c:numCache>
                <c:formatCode>General</c:formatCode>
                <c:ptCount val="2"/>
                <c:pt idx="1">
                  <c:v>70.5</c:v>
                </c:pt>
              </c:numCache>
            </c:numRef>
          </c:val>
        </c:ser>
        <c:ser>
          <c:idx val="1"/>
          <c:order val="1"/>
          <c:tx>
            <c:strRef>
              <c:f>label 1</c:f>
              <c:strCache>
                <c:ptCount val="1"/>
                <c:pt idx="0">
                  <c:v>Cредний уровень</c:v>
                </c:pt>
              </c:strCache>
            </c:strRef>
          </c:tx>
          <c:spPr>
            <a:solidFill>
              <a:srgbClr val="ffd320"/>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29,4%</c:v>
                </c:pt>
                <c:pt idx="1">
                  <c:v>70,5%</c:v>
                </c:pt>
              </c:strCache>
            </c:strRef>
          </c:cat>
          <c:val>
            <c:numRef>
              <c:f>1</c:f>
              <c:numCache>
                <c:formatCode>General</c:formatCode>
                <c:ptCount val="2"/>
                <c:pt idx="0">
                  <c:v>29.4</c:v>
                </c:pt>
              </c:numCache>
            </c:numRef>
          </c:val>
        </c:ser>
        <c:gapWidth val="100"/>
        <c:shape val="box"/>
        <c:axId val="32940292"/>
        <c:axId val="9317107"/>
        <c:axId val="0"/>
      </c:bar3DChart>
      <c:catAx>
        <c:axId val="32940292"/>
        <c:scaling>
          <c:orientation val="minMax"/>
        </c:scaling>
        <c:delete val="0"/>
        <c:axPos val="b"/>
        <c:numFmt formatCode="[$-419]dd/mm/yyyy"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9317107"/>
        <c:crosses val="autoZero"/>
        <c:auto val="1"/>
        <c:lblAlgn val="ctr"/>
        <c:lblOffset val="100"/>
        <c:noMultiLvlLbl val="0"/>
      </c:catAx>
      <c:valAx>
        <c:axId val="9317107"/>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32940292"/>
        <c:crossesAt val="1"/>
        <c:crossBetween val="between"/>
      </c:valAx>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gap"/>
  </c:chart>
  <c:spPr>
    <a:noFill/>
    <a:ln w="0">
      <a:noFill/>
    </a:ln>
  </c:spPr>
</c:chartSpace>
</file>

<file path=word/charts/chart9.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11"/>
      <c:rotY val="25"/>
      <c:rAngAx val="1"/>
      <c:perspective val="30"/>
    </c:view3D>
    <c:floor>
      <c:spPr>
        <a:solidFill>
          <a:srgbClr val="cccccc"/>
        </a:solidFill>
        <a:ln w="0">
          <a:noFill/>
        </a:ln>
      </c:spPr>
    </c:floor>
    <c:sideWall>
      <c:spPr>
        <a:noFill/>
        <a:ln w="0">
          <a:solidFill>
            <a:srgbClr val="b3b3b3"/>
          </a:solidFill>
        </a:ln>
      </c:spPr>
    </c:sideWall>
    <c:backWall>
      <c:spPr>
        <a:noFill/>
        <a:ln w="0">
          <a:solidFill>
            <a:srgbClr val="b3b3b3"/>
          </a:solidFill>
        </a:ln>
      </c:spPr>
    </c:backWall>
    <c:plotArea>
      <c:bar3DChart>
        <c:barDir val="col"/>
        <c:grouping val="stacked"/>
        <c:varyColors val="0"/>
        <c:ser>
          <c:idx val="0"/>
          <c:order val="0"/>
          <c:tx>
            <c:strRef>
              <c:f>label 0</c:f>
              <c:strCache>
                <c:ptCount val="1"/>
                <c:pt idx="0">
                  <c:v>Высокий уровень</c:v>
                </c:pt>
              </c:strCache>
            </c:strRef>
          </c:tx>
          <c:spPr>
            <a:solidFill>
              <a:srgbClr val="579d1c"/>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26,4%</c:v>
                </c:pt>
                <c:pt idx="1">
                  <c:v>73,5%</c:v>
                </c:pt>
              </c:strCache>
            </c:strRef>
          </c:cat>
          <c:val>
            <c:numRef>
              <c:f>0</c:f>
              <c:numCache>
                <c:formatCode>General</c:formatCode>
                <c:ptCount val="2"/>
                <c:pt idx="1">
                  <c:v>73.5</c:v>
                </c:pt>
              </c:numCache>
            </c:numRef>
          </c:val>
        </c:ser>
        <c:ser>
          <c:idx val="1"/>
          <c:order val="1"/>
          <c:tx>
            <c:strRef>
              <c:f>label 1</c:f>
              <c:strCache>
                <c:ptCount val="1"/>
                <c:pt idx="0">
                  <c:v>Cредний уровень</c:v>
                </c:pt>
              </c:strCache>
            </c:strRef>
          </c:tx>
          <c:spPr>
            <a:solidFill>
              <a:srgbClr val="ffd320"/>
            </a:solidFill>
            <a:ln w="0">
              <a:noFill/>
            </a:ln>
          </c:spPr>
          <c:invertIfNegative val="0"/>
          <c:dLbls>
            <c:txPr>
              <a:bodyPr wrap="none"/>
              <a:lstStyle/>
              <a:p>
                <a:pPr>
                  <a:defRPr b="0" sz="1000" spc="-1" strike="noStrike">
                    <a:solidFill>
                      <a:srgbClr val="000000"/>
                    </a:solidFill>
                    <a:latin typeface="Arial"/>
                  </a:defRPr>
                </a:pPr>
              </a:p>
            </c:txP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26,4%</c:v>
                </c:pt>
                <c:pt idx="1">
                  <c:v>73,5%</c:v>
                </c:pt>
              </c:strCache>
            </c:strRef>
          </c:cat>
          <c:val>
            <c:numRef>
              <c:f>1</c:f>
              <c:numCache>
                <c:formatCode>General</c:formatCode>
                <c:ptCount val="2"/>
                <c:pt idx="0">
                  <c:v>26.4</c:v>
                </c:pt>
              </c:numCache>
            </c:numRef>
          </c:val>
        </c:ser>
        <c:gapWidth val="100"/>
        <c:shape val="box"/>
        <c:axId val="47712398"/>
        <c:axId val="40892792"/>
        <c:axId val="0"/>
      </c:bar3DChart>
      <c:catAx>
        <c:axId val="47712398"/>
        <c:scaling>
          <c:orientation val="minMax"/>
        </c:scaling>
        <c:delete val="0"/>
        <c:axPos val="b"/>
        <c:numFmt formatCode="[$-419]dd/mm/yyyy"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40892792"/>
        <c:crosses val="autoZero"/>
        <c:auto val="1"/>
        <c:lblAlgn val="ctr"/>
        <c:lblOffset val="100"/>
        <c:noMultiLvlLbl val="0"/>
      </c:catAx>
      <c:valAx>
        <c:axId val="4089279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b="0" sz="1200" spc="-1" strike="noStrike">
                <a:solidFill>
                  <a:srgbClr val="000000"/>
                </a:solidFill>
                <a:latin typeface="Times New Roman"/>
              </a:defRPr>
            </a:pPr>
          </a:p>
        </c:txPr>
        <c:crossAx val="47712398"/>
        <c:crossesAt val="1"/>
        <c:crossBetween val="between"/>
      </c:valAx>
    </c:plotArea>
    <c:legend>
      <c:legendPos val="r"/>
      <c:overlay val="0"/>
      <c:spPr>
        <a:noFill/>
        <a:ln w="0">
          <a:noFill/>
        </a:ln>
      </c:spPr>
      <c:txPr>
        <a:bodyPr/>
        <a:lstStyle/>
        <a:p>
          <a:pPr>
            <a:defRPr b="0" sz="1200" spc="-1" strike="noStrike">
              <a:solidFill>
                <a:srgbClr val="000000"/>
              </a:solidFill>
              <a:latin typeface="Times New Roman"/>
            </a:defRPr>
          </a:pPr>
        </a:p>
      </c:txPr>
    </c:legend>
    <c:plotVisOnly val="1"/>
    <c:dispBlanksAs val="gap"/>
  </c:chart>
  <c:spPr>
    <a:noFill/>
    <a:ln w="0">
      <a:noFill/>
    </a:ln>
  </c:spPr>
</c:chartSpace>
</file>

<file path=word/drawings/_rels/drawing141.xml.rels><?xml version="1.0" encoding="UTF-8"?>
<Relationships xmlns="http://schemas.openxmlformats.org/package/2006/relationships"><Relationship Id="rId1" Type="http://schemas.openxmlformats.org/officeDocument/2006/relationships/image" Target="../media/image2.wmf"/>
</Relationships>
</file>

<file path=word/drawings/_rels/drawing142.xml.rels><?xml version="1.0" encoding="UTF-8"?>
<Relationships xmlns="http://schemas.openxmlformats.org/package/2006/relationships"><Relationship Id="rId1" Type="http://schemas.openxmlformats.org/officeDocument/2006/relationships/image" Target="../media/image2.wmf"/>
</Relationships>
</file>

<file path=word/drawings/_rels/drawing143.xml.rels><?xml version="1.0" encoding="UTF-8"?>
<Relationships xmlns="http://schemas.openxmlformats.org/package/2006/relationships"><Relationship Id="rId1" Type="http://schemas.openxmlformats.org/officeDocument/2006/relationships/image" Target="../media/image2.wmf"/>
</Relationships>
</file>

<file path=word/drawings/_rels/drawing144.xml.rels><?xml version="1.0" encoding="UTF-8"?>
<Relationships xmlns="http://schemas.openxmlformats.org/package/2006/relationships"><Relationship Id="rId1" Type="http://schemas.openxmlformats.org/officeDocument/2006/relationships/image" Target="../media/image2.wmf"/>
</Relationships>
</file>

<file path=word/drawings/_rels/drawing145.xml.rels><?xml version="1.0" encoding="UTF-8"?>
<Relationships xmlns="http://schemas.openxmlformats.org/package/2006/relationships"><Relationship Id="rId1" Type="http://schemas.openxmlformats.org/officeDocument/2006/relationships/image" Target="../media/image2.wmf"/>
</Relationships>
</file>

<file path=word/drawings/drawing141.xml><?xml version="1.0" encoding="utf-8"?>
<c:userShapes xmlns:cdr="http://schemas.openxmlformats.org/drawingml/2006/chartDrawing" xmlns:a="http://schemas.openxmlformats.org/drawingml/2006/main" xmlns:c="http://schemas.openxmlformats.org/drawingml/2006/chart" xmlns:r="http://schemas.openxmlformats.org/officeDocument/2006/relationships">
  <cdr:relSizeAnchor>
    <cdr:from>
      <cdr:x>0</cdr:x>
      <cdr:y>0</cdr:y>
    </cdr:from>
    <cdr:to>
      <cdr:x>0.00453473607836024</cdr:x>
      <cdr:y>0.00621951219512195</cdr:y>
    </cdr:to>
    <cdr:pic>
      <cdr:nvPicPr>
        <cdr:cNvPr id="0" name="Рисунок 1" descr=""/>
        <cdr:cNvPicPr/>
      </cdr:nvPicPr>
      <cdr:blipFill>
        <a:blip r:embed="rId1"/>
        <a:stretch/>
      </cdr:blipFill>
      <cdr:spPr>
        <a:xfrm>
          <a:off x="0" y="0"/>
          <a:ext cx="27000" cy="18360"/>
        </a:xfrm>
        <a:prstGeom prst="rect">
          <a:avLst/>
        </a:prstGeom>
        <a:ln w="0">
          <a:noFill/>
        </a:ln>
      </cdr:spPr>
    </cdr:pic>
  </cdr:relSizeAnchor>
</c:userShapes>
</file>

<file path=word/drawings/drawing142.xml><?xml version="1.0" encoding="utf-8"?>
<c:userShapes xmlns:cdr="http://schemas.openxmlformats.org/drawingml/2006/chartDrawing" xmlns:a="http://schemas.openxmlformats.org/drawingml/2006/main" xmlns:c="http://schemas.openxmlformats.org/drawingml/2006/chart" xmlns:r="http://schemas.openxmlformats.org/officeDocument/2006/relationships">
  <cdr:relSizeAnchor>
    <cdr:from>
      <cdr:x>0</cdr:x>
      <cdr:y>0</cdr:y>
    </cdr:from>
    <cdr:to>
      <cdr:x>0.00417271407837446</cdr:x>
      <cdr:y>0.00487804878048781</cdr:y>
    </cdr:to>
    <cdr:pic>
      <cdr:nvPicPr>
        <cdr:cNvPr id="1" name="Рисунок 1" descr=""/>
        <cdr:cNvPicPr/>
      </cdr:nvPicPr>
      <cdr:blipFill>
        <a:blip r:embed="rId1"/>
        <a:stretch/>
      </cdr:blipFill>
      <cdr:spPr>
        <a:xfrm>
          <a:off x="0" y="0"/>
          <a:ext cx="24840" cy="14400"/>
        </a:xfrm>
        <a:prstGeom prst="rect">
          <a:avLst/>
        </a:prstGeom>
        <a:ln w="0">
          <a:noFill/>
        </a:ln>
      </cdr:spPr>
    </cdr:pic>
  </cdr:relSizeAnchor>
</c:userShapes>
</file>

<file path=word/drawings/drawing143.xml><?xml version="1.0" encoding="utf-8"?>
<c:userShapes xmlns:cdr="http://schemas.openxmlformats.org/drawingml/2006/chartDrawing" xmlns:a="http://schemas.openxmlformats.org/drawingml/2006/main" xmlns:c="http://schemas.openxmlformats.org/drawingml/2006/chart" xmlns:r="http://schemas.openxmlformats.org/officeDocument/2006/relationships">
  <cdr:relSizeAnchor>
    <cdr:from>
      <cdr:x>0</cdr:x>
      <cdr:y>0</cdr:y>
    </cdr:from>
    <cdr:to>
      <cdr:x>0.00453473607836024</cdr:x>
      <cdr:y>0.00634146341463415</cdr:y>
    </cdr:to>
    <cdr:pic>
      <cdr:nvPicPr>
        <cdr:cNvPr id="2" name="Рисунок 1" descr=""/>
        <cdr:cNvPicPr/>
      </cdr:nvPicPr>
      <cdr:blipFill>
        <a:blip r:embed="rId1"/>
        <a:stretch/>
      </cdr:blipFill>
      <cdr:spPr>
        <a:xfrm>
          <a:off x="0" y="0"/>
          <a:ext cx="27000" cy="18720"/>
        </a:xfrm>
        <a:prstGeom prst="rect">
          <a:avLst/>
        </a:prstGeom>
        <a:ln w="0">
          <a:noFill/>
        </a:ln>
      </cdr:spPr>
    </cdr:pic>
  </cdr:relSizeAnchor>
</c:userShapes>
</file>

<file path=word/drawings/drawing144.xml><?xml version="1.0" encoding="utf-8"?>
<c:userShapes xmlns:cdr="http://schemas.openxmlformats.org/drawingml/2006/chartDrawing" xmlns:a="http://schemas.openxmlformats.org/drawingml/2006/main" xmlns:c="http://schemas.openxmlformats.org/drawingml/2006/chart" xmlns:r="http://schemas.openxmlformats.org/officeDocument/2006/relationships">
  <cdr:relSizeAnchor>
    <cdr:from>
      <cdr:x>0</cdr:x>
      <cdr:y>0</cdr:y>
    </cdr:from>
    <cdr:to>
      <cdr:x>0.00453473607836024</cdr:x>
      <cdr:y>0.00658536585365854</cdr:y>
    </cdr:to>
    <cdr:pic>
      <cdr:nvPicPr>
        <cdr:cNvPr id="3" name="Рисунок 2" descr=""/>
        <cdr:cNvPicPr/>
      </cdr:nvPicPr>
      <cdr:blipFill>
        <a:blip r:embed="rId1"/>
        <a:stretch/>
      </cdr:blipFill>
      <cdr:spPr>
        <a:xfrm>
          <a:off x="0" y="0"/>
          <a:ext cx="27000" cy="19440"/>
        </a:xfrm>
        <a:prstGeom prst="rect">
          <a:avLst/>
        </a:prstGeom>
        <a:ln w="0">
          <a:noFill/>
        </a:ln>
      </cdr:spPr>
    </cdr:pic>
  </cdr:relSizeAnchor>
</c:userShapes>
</file>

<file path=word/drawings/drawing145.xml><?xml version="1.0" encoding="utf-8"?>
<c:userShapes xmlns:cdr="http://schemas.openxmlformats.org/drawingml/2006/chartDrawing" xmlns:a="http://schemas.openxmlformats.org/drawingml/2006/main" xmlns:c="http://schemas.openxmlformats.org/drawingml/2006/chart" xmlns:r="http://schemas.openxmlformats.org/officeDocument/2006/relationships">
  <cdr:relSizeAnchor>
    <cdr:from>
      <cdr:x>0</cdr:x>
      <cdr:y>0</cdr:y>
    </cdr:from>
    <cdr:to>
      <cdr:x>0.00447427293064877</cdr:x>
      <cdr:y>0.00634146341463415</cdr:y>
    </cdr:to>
    <cdr:pic>
      <cdr:nvPicPr>
        <cdr:cNvPr id="4" name="" descr=""/>
        <cdr:cNvPicPr/>
      </cdr:nvPicPr>
      <cdr:blipFill>
        <a:blip r:embed="rId1"/>
        <a:stretch/>
      </cdr:blipFill>
      <cdr:spPr>
        <a:xfrm>
          <a:off x="0" y="0"/>
          <a:ext cx="26640" cy="18720"/>
        </a:xfrm>
        <a:prstGeom prst="rect">
          <a:avLst/>
        </a:prstGeom>
        <a:ln w="0">
          <a:noFill/>
        </a:ln>
      </cdr:spPr>
    </cdr:pic>
  </cdr:relSizeAnchor>
</c:userShapes>
</file>

<file path=docProps/app.xml><?xml version="1.0" encoding="utf-8"?>
<Properties xmlns="http://schemas.openxmlformats.org/officeDocument/2006/extended-properties" xmlns:vt="http://schemas.openxmlformats.org/officeDocument/2006/docPropsVTypes">
  <Template>Normal.dotm</Template>
  <TotalTime>2079</TotalTime>
  <Application>LibreOffice/7.4.0.3$Windows_X86_64 LibreOffice_project/f85e47c08ddd19c015c0114a68350214f7066f5a</Application>
  <AppVersion>15.0000</AppVersion>
  <Pages>226</Pages>
  <Words>35510</Words>
  <Characters>236221</Characters>
  <CharactersWithSpaces>270772</CharactersWithSpaces>
  <Paragraphs>2857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2025-06-02T06:21:00Z</dcterms:created>
  <dc:creator/>
  <dc:description/>
  <dc:language>ru-RU</dc:language>
  <cp:lastModifiedBy/>
  <dcterms:modified xsi:type="dcterms:W3CDTF">2025-06-10T04:35:00Z</dcterms:modified>
  <cp:revision>277</cp:revision>
  <dc:subject/>
  <dc:title/>
</cp:coreProperties>
</file>

<file path=docProps/custom.xml><?xml version="1.0" encoding="utf-8"?>
<Properties xmlns="http://schemas.openxmlformats.org/officeDocument/2006/custom-properties" xmlns:vt="http://schemas.openxmlformats.org/officeDocument/2006/docPropsVTypes"/>
</file>