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17" w:rsidRDefault="00CD4248">
      <w:pPr>
        <w:spacing w:after="96" w:line="259" w:lineRule="auto"/>
        <w:ind w:right="-13"/>
        <w:jc w:val="center"/>
        <w:rPr>
          <w:rFonts w:ascii="Times New Roman" w:hAnsi="Times New Roman" w:cs="Times New Roman"/>
          <w:sz w:val="32"/>
          <w:szCs w:val="32"/>
          <w:lang w:val="ru-RU" w:eastAsia="en-US"/>
        </w:rPr>
      </w:pPr>
      <w:r>
        <w:rPr>
          <w:rFonts w:ascii="Times New Roman" w:hAnsi="Times New Roman" w:cs="Times New Roman"/>
          <w:sz w:val="28"/>
          <w:szCs w:val="28"/>
          <w:lang w:val="ru-RU" w:eastAsia="en-US"/>
        </w:rPr>
        <w:t>Содержание</w:t>
      </w:r>
    </w:p>
    <w:p w:rsidR="00D77217" w:rsidRPr="00CD4248" w:rsidRDefault="00CD4248">
      <w:pPr>
        <w:spacing w:line="360" w:lineRule="auto"/>
        <w:ind w:left="-5" w:hanging="11"/>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r w:rsidRPr="00CD4248">
        <w:rPr>
          <w:rFonts w:ascii="Times New Roman" w:hAnsi="Times New Roman" w:cs="Times New Roman"/>
          <w:sz w:val="28"/>
          <w:szCs w:val="28"/>
          <w:lang w:val="ru-RU"/>
        </w:rPr>
        <w:t>...3</w:t>
      </w:r>
    </w:p>
    <w:p w:rsidR="00D77217" w:rsidRPr="00CD4248" w:rsidRDefault="00CD4248">
      <w:pPr>
        <w:spacing w:line="360" w:lineRule="auto"/>
        <w:ind w:left="-5" w:hanging="11"/>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Глава 1. Теоретическое обоснование проблемы формирования представлений младших школьников о художественной культуре Прикамья через музейную педагогику.......................................................…</w:t>
      </w:r>
      <w:r w:rsidRPr="00CD4248">
        <w:rPr>
          <w:rFonts w:ascii="Times New Roman" w:hAnsi="Times New Roman" w:cs="Times New Roman"/>
          <w:b/>
          <w:bCs/>
          <w:sz w:val="28"/>
          <w:szCs w:val="28"/>
          <w:lang w:val="ru-RU"/>
        </w:rPr>
        <w:t>..</w:t>
      </w:r>
      <w:r w:rsidRPr="00CD4248">
        <w:rPr>
          <w:rFonts w:ascii="Times New Roman" w:hAnsi="Times New Roman" w:cs="Times New Roman"/>
          <w:sz w:val="28"/>
          <w:szCs w:val="28"/>
          <w:lang w:val="ru-RU"/>
        </w:rPr>
        <w:t>7</w:t>
      </w:r>
    </w:p>
    <w:p w:rsidR="00D77217" w:rsidRPr="00CD4248" w:rsidRDefault="00CD42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 Характеристика понятия «представление о художественной культуре Прикамья»...........................................................................................................…</w:t>
      </w:r>
      <w:r w:rsidRPr="00CD4248">
        <w:rPr>
          <w:rFonts w:ascii="Times New Roman" w:hAnsi="Times New Roman" w:cs="Times New Roman"/>
          <w:sz w:val="28"/>
          <w:szCs w:val="28"/>
          <w:lang w:val="ru-RU"/>
        </w:rPr>
        <w:t>.7</w:t>
      </w:r>
    </w:p>
    <w:p w:rsidR="00D77217" w:rsidRPr="00CD4248" w:rsidRDefault="00CD42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 Музейная педагогика как направление педагогической деятельности.…</w:t>
      </w:r>
      <w:r w:rsidRPr="00CD4248">
        <w:rPr>
          <w:rFonts w:ascii="Times New Roman" w:hAnsi="Times New Roman" w:cs="Times New Roman"/>
          <w:sz w:val="28"/>
          <w:szCs w:val="28"/>
          <w:lang w:val="ru-RU"/>
        </w:rPr>
        <w:t>11</w:t>
      </w:r>
    </w:p>
    <w:p w:rsidR="00D77217" w:rsidRPr="00CD4248" w:rsidRDefault="00CD4248">
      <w:pPr>
        <w:spacing w:line="360" w:lineRule="auto"/>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1.3. Педагогические функции музея в формировании представлений младших школьников о художественной культуре Прикамья..........................................</w:t>
      </w:r>
      <w:r w:rsidRPr="00CD4248">
        <w:rPr>
          <w:rFonts w:ascii="Times New Roman" w:eastAsia="SimSun" w:hAnsi="Times New Roman" w:cs="Times New Roman"/>
          <w:sz w:val="28"/>
          <w:szCs w:val="28"/>
          <w:lang w:val="ru-RU"/>
        </w:rPr>
        <w:t>18</w:t>
      </w:r>
    </w:p>
    <w:p w:rsidR="00D77217" w:rsidRPr="00CD4248" w:rsidRDefault="00CD4248">
      <w:pPr>
        <w:spacing w:line="360" w:lineRule="auto"/>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Вывод по 1 главе...............................................................................................…</w:t>
      </w:r>
      <w:r w:rsidRPr="00CD4248">
        <w:rPr>
          <w:rFonts w:ascii="Times New Roman" w:eastAsia="SimSun" w:hAnsi="Times New Roman" w:cs="Times New Roman"/>
          <w:sz w:val="28"/>
          <w:szCs w:val="28"/>
          <w:lang w:val="ru-RU"/>
        </w:rPr>
        <w:t>.22</w:t>
      </w:r>
    </w:p>
    <w:p w:rsidR="00D77217" w:rsidRPr="00CD4248" w:rsidRDefault="00CD4248">
      <w:pPr>
        <w:spacing w:after="200" w:line="36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Глава 2. Опытно-исследовательская работа по формированию представлений младших школьников о художественной культуре Прикамьячерез музейную педагогику.....................................................…</w:t>
      </w:r>
      <w:r w:rsidRPr="00CD4248">
        <w:rPr>
          <w:rFonts w:ascii="Times New Roman" w:hAnsi="Times New Roman" w:cs="Times New Roman"/>
          <w:b/>
          <w:bCs/>
          <w:sz w:val="28"/>
          <w:szCs w:val="28"/>
          <w:lang w:val="ru-RU"/>
        </w:rPr>
        <w:t>..</w:t>
      </w:r>
      <w:r w:rsidRPr="00CD4248">
        <w:rPr>
          <w:rFonts w:ascii="Times New Roman" w:hAnsi="Times New Roman" w:cs="Times New Roman"/>
          <w:sz w:val="28"/>
          <w:szCs w:val="28"/>
          <w:lang w:val="ru-RU"/>
        </w:rPr>
        <w:t>23</w:t>
      </w:r>
    </w:p>
    <w:p w:rsidR="00D77217" w:rsidRPr="00CD4248" w:rsidRDefault="00CD4248">
      <w:pPr>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2.1. Диагностическое исследование исходного уровня формирования художественной культуры Прикамья у детей младшего школьного возраста (констатирующий этап)</w:t>
      </w:r>
      <w:r w:rsidRPr="00CD4248">
        <w:rPr>
          <w:rFonts w:ascii="Times New Roman" w:hAnsi="Times New Roman" w:cs="Times New Roman"/>
          <w:sz w:val="28"/>
          <w:szCs w:val="28"/>
          <w:lang w:val="ru-RU"/>
        </w:rPr>
        <w:t>…………………………………………………………23</w:t>
      </w:r>
    </w:p>
    <w:p w:rsidR="00D77217" w:rsidRPr="00CD4248" w:rsidRDefault="00CD4248">
      <w:pPr>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2.2. Организация работы по формированию представлений о художественной культуре детей младшего школьного возраста в условиях музея (Соликамских музеев)</w:t>
      </w:r>
      <w:r w:rsidRPr="00CD4248">
        <w:rPr>
          <w:rFonts w:ascii="Times New Roman" w:hAnsi="Times New Roman" w:cs="Times New Roman"/>
          <w:sz w:val="28"/>
          <w:szCs w:val="28"/>
          <w:lang w:val="ru-RU"/>
        </w:rPr>
        <w:t>…………………………………………………………...27</w:t>
      </w:r>
    </w:p>
    <w:p w:rsidR="00D77217" w:rsidRPr="00CD4248" w:rsidRDefault="00CD4248">
      <w:pPr>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2.3. Анализ результатов проведённой работы. Методические рекомендации (контрольный этап)</w:t>
      </w:r>
      <w:r w:rsidRPr="00CD4248">
        <w:rPr>
          <w:rFonts w:ascii="Times New Roman" w:hAnsi="Times New Roman" w:cs="Times New Roman"/>
          <w:sz w:val="28"/>
          <w:szCs w:val="28"/>
          <w:lang w:val="ru-RU"/>
        </w:rPr>
        <w:t>……………...…………………………………………….……………</w:t>
      </w:r>
      <w:bookmarkStart w:id="0" w:name="_GoBack"/>
      <w:bookmarkEnd w:id="0"/>
      <w:r w:rsidRPr="00CD4248">
        <w:rPr>
          <w:rFonts w:ascii="Times New Roman" w:hAnsi="Times New Roman" w:cs="Times New Roman"/>
          <w:sz w:val="28"/>
          <w:szCs w:val="28"/>
          <w:lang w:val="ru-RU"/>
        </w:rPr>
        <w:t>……40</w:t>
      </w:r>
    </w:p>
    <w:p w:rsidR="00D77217" w:rsidRPr="00CD4248" w:rsidRDefault="00CD4248">
      <w:pPr>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Вывод по 2 главе...............................................................................................…</w:t>
      </w:r>
      <w:r w:rsidRPr="00CD4248">
        <w:rPr>
          <w:rFonts w:ascii="Times New Roman" w:hAnsi="Times New Roman" w:cs="Times New Roman"/>
          <w:sz w:val="28"/>
          <w:szCs w:val="28"/>
          <w:lang w:val="ru-RU"/>
        </w:rPr>
        <w:t>44</w:t>
      </w:r>
    </w:p>
    <w:p w:rsidR="00D77217" w:rsidRPr="00CD4248" w:rsidRDefault="00CD42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Pr="00CD4248">
        <w:rPr>
          <w:rFonts w:ascii="Times New Roman" w:hAnsi="Times New Roman" w:cs="Times New Roman"/>
          <w:sz w:val="28"/>
          <w:szCs w:val="28"/>
          <w:lang w:val="ru-RU"/>
        </w:rPr>
        <w:t>.45</w:t>
      </w:r>
    </w:p>
    <w:p w:rsidR="00D77217" w:rsidRPr="00CD4248" w:rsidRDefault="00CD424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Списоклитературы................................................…</w:t>
      </w:r>
      <w:r w:rsidRPr="00CD4248">
        <w:rPr>
          <w:rFonts w:ascii="Times New Roman" w:hAnsi="Times New Roman" w:cs="Times New Roman"/>
          <w:sz w:val="28"/>
          <w:szCs w:val="28"/>
          <w:lang w:val="ru-RU"/>
        </w:rPr>
        <w:t>……</w:t>
      </w:r>
      <w:r>
        <w:rPr>
          <w:rFonts w:ascii="Times New Roman" w:hAnsi="Times New Roman" w:cs="Times New Roman"/>
          <w:sz w:val="28"/>
          <w:szCs w:val="28"/>
          <w:lang w:val="ru-RU"/>
        </w:rPr>
        <w:t>.................…</w:t>
      </w:r>
      <w:r w:rsidRPr="00CD4248">
        <w:rPr>
          <w:rFonts w:ascii="Times New Roman" w:hAnsi="Times New Roman" w:cs="Times New Roman"/>
          <w:sz w:val="28"/>
          <w:szCs w:val="28"/>
          <w:lang w:val="ru-RU"/>
        </w:rPr>
        <w:t>……….</w:t>
      </w:r>
      <w:r>
        <w:rPr>
          <w:rFonts w:ascii="Times New Roman" w:hAnsi="Times New Roman" w:cs="Times New Roman"/>
          <w:sz w:val="28"/>
          <w:szCs w:val="28"/>
          <w:lang w:val="ru-RU"/>
        </w:rPr>
        <w:t>..</w:t>
      </w:r>
      <w:r w:rsidR="005A7D24">
        <w:rPr>
          <w:rFonts w:ascii="Times New Roman" w:hAnsi="Times New Roman" w:cs="Times New Roman"/>
          <w:sz w:val="28"/>
          <w:szCs w:val="28"/>
          <w:lang w:val="ru-RU"/>
        </w:rPr>
        <w:t>.</w:t>
      </w:r>
      <w:r w:rsidRPr="00CD4248">
        <w:rPr>
          <w:rFonts w:ascii="Times New Roman" w:hAnsi="Times New Roman" w:cs="Times New Roman"/>
          <w:sz w:val="28"/>
          <w:szCs w:val="28"/>
          <w:lang w:val="ru-RU"/>
        </w:rPr>
        <w:t>47</w:t>
      </w:r>
    </w:p>
    <w:p w:rsidR="00D77217" w:rsidRDefault="00D77217">
      <w:pPr>
        <w:spacing w:after="96" w:line="259" w:lineRule="auto"/>
        <w:ind w:right="-13"/>
        <w:jc w:val="both"/>
        <w:rPr>
          <w:rFonts w:ascii="Times New Roman" w:hAnsi="Times New Roman" w:cs="Times New Roman"/>
          <w:sz w:val="32"/>
          <w:szCs w:val="32"/>
          <w:lang w:val="ru-RU" w:eastAsia="en-US"/>
        </w:rPr>
      </w:pPr>
    </w:p>
    <w:p w:rsidR="00D77217" w:rsidRDefault="00D77217">
      <w:pPr>
        <w:spacing w:after="96" w:line="259" w:lineRule="auto"/>
        <w:ind w:right="-13"/>
        <w:jc w:val="distribute"/>
        <w:rPr>
          <w:rFonts w:ascii="Times New Roman" w:hAnsi="Times New Roman" w:cs="Times New Roman"/>
          <w:sz w:val="32"/>
          <w:szCs w:val="32"/>
          <w:lang w:val="ru-RU" w:eastAsia="en-US"/>
        </w:rPr>
        <w:sectPr w:rsidR="00D77217">
          <w:headerReference w:type="default" r:id="rId8"/>
          <w:footerReference w:type="default" r:id="rId9"/>
          <w:headerReference w:type="first" r:id="rId10"/>
          <w:footerReference w:type="first" r:id="rId11"/>
          <w:pgSz w:w="11906" w:h="16838"/>
          <w:pgMar w:top="1134" w:right="1134" w:bottom="1134" w:left="1417" w:header="720" w:footer="720" w:gutter="0"/>
          <w:pgNumType w:start="2"/>
          <w:cols w:space="0"/>
          <w:titlePg/>
          <w:docGrid w:linePitch="360"/>
        </w:sectPr>
      </w:pPr>
    </w:p>
    <w:p w:rsidR="00D77217" w:rsidRDefault="00CD4248">
      <w:pPr>
        <w:pStyle w:val="a8"/>
        <w:shd w:val="clear" w:color="auto" w:fill="FFFFFF" w:themeFill="background1"/>
        <w:spacing w:before="0" w:beforeAutospacing="0" w:after="240" w:afterAutospacing="0"/>
        <w:jc w:val="center"/>
        <w:rPr>
          <w:color w:val="000000"/>
          <w:sz w:val="36"/>
          <w:szCs w:val="36"/>
          <w:shd w:val="clear" w:color="auto" w:fill="FFFFFF"/>
          <w:lang w:val="ru-RU"/>
        </w:rPr>
      </w:pPr>
      <w:r>
        <w:rPr>
          <w:b/>
          <w:bCs/>
          <w:color w:val="000000"/>
          <w:sz w:val="28"/>
          <w:szCs w:val="28"/>
          <w:shd w:val="clear" w:color="auto" w:fill="FFFFFF"/>
          <w:lang w:val="ru-RU"/>
        </w:rPr>
        <w:lastRenderedPageBreak/>
        <w:t xml:space="preserve">Введение </w:t>
      </w:r>
    </w:p>
    <w:p w:rsidR="00D77217" w:rsidRDefault="00CD4248">
      <w:pPr>
        <w:spacing w:line="360" w:lineRule="auto"/>
        <w:ind w:firstLineChars="350" w:firstLine="980"/>
        <w:jc w:val="both"/>
        <w:rPr>
          <w:rFonts w:ascii="Times New Roman" w:hAnsi="Times New Roman"/>
          <w:sz w:val="28"/>
          <w:szCs w:val="28"/>
          <w:lang w:val="ru-RU"/>
        </w:rPr>
      </w:pPr>
      <w:r>
        <w:rPr>
          <w:rFonts w:ascii="Times New Roman" w:hAnsi="Times New Roman"/>
          <w:sz w:val="28"/>
          <w:szCs w:val="28"/>
          <w:lang w:val="ru-RU"/>
        </w:rPr>
        <w:t>В современном образовательном процессе, в соответствии с требованиями Федерального государственного образовательного стандарта начального общего образования (ФГОС НОО)</w:t>
      </w:r>
      <w:r w:rsidRPr="00CD4248">
        <w:rPr>
          <w:rFonts w:ascii="Times New Roman" w:hAnsi="Times New Roman"/>
          <w:sz w:val="28"/>
          <w:szCs w:val="28"/>
          <w:lang w:val="ru-RU"/>
        </w:rPr>
        <w:t xml:space="preserve"> [</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30346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sidRPr="00CD4248">
        <w:rPr>
          <w:rFonts w:ascii="Times New Roman" w:hAnsi="Times New Roman"/>
          <w:sz w:val="28"/>
          <w:szCs w:val="28"/>
          <w:lang w:val="ru-RU"/>
        </w:rPr>
        <w:t>1</w:t>
      </w:r>
      <w:r w:rsidR="00D77217">
        <w:rPr>
          <w:rFonts w:ascii="Times New Roman" w:hAnsi="Times New Roman"/>
          <w:sz w:val="28"/>
          <w:szCs w:val="28"/>
        </w:rPr>
        <w:fldChar w:fldCharType="end"/>
      </w:r>
      <w:r w:rsidRPr="00CD4248">
        <w:rPr>
          <w:rFonts w:ascii="Times New Roman" w:hAnsi="Times New Roman"/>
          <w:sz w:val="28"/>
          <w:szCs w:val="28"/>
          <w:lang w:val="ru-RU"/>
        </w:rPr>
        <w:t>]</w:t>
      </w:r>
      <w:r>
        <w:rPr>
          <w:rFonts w:ascii="Times New Roman" w:hAnsi="Times New Roman"/>
          <w:sz w:val="28"/>
          <w:szCs w:val="28"/>
          <w:lang w:val="ru-RU"/>
        </w:rPr>
        <w:t>, особое внимание уделяется формированию у младших школьников основ гражданской идентичности, духовно-нравственных ценностей и приобщению к культурному наследию. Как отмечает Л.С. Выготский, «приобщение к культуре является важнейшим фактором развития личности ребенка»</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30973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sidRPr="00CD4248">
        <w:rPr>
          <w:rFonts w:ascii="Times New Roman" w:hAnsi="Times New Roman"/>
          <w:sz w:val="28"/>
          <w:szCs w:val="28"/>
          <w:lang w:val="ru-RU"/>
        </w:rPr>
        <w:t>9</w:t>
      </w:r>
      <w:r w:rsidR="00D77217">
        <w:rPr>
          <w:rFonts w:ascii="Times New Roman" w:hAnsi="Times New Roman"/>
          <w:sz w:val="28"/>
          <w:szCs w:val="28"/>
        </w:rPr>
        <w:fldChar w:fldCharType="end"/>
      </w:r>
      <w:r w:rsidRPr="00CD4248">
        <w:rPr>
          <w:rFonts w:ascii="Times New Roman" w:hAnsi="Times New Roman"/>
          <w:sz w:val="28"/>
          <w:szCs w:val="28"/>
          <w:lang w:val="ru-RU"/>
        </w:rPr>
        <w:t>]</w:t>
      </w:r>
      <w:r>
        <w:rPr>
          <w:rFonts w:ascii="Times New Roman" w:hAnsi="Times New Roman"/>
          <w:sz w:val="28"/>
          <w:szCs w:val="28"/>
          <w:lang w:val="ru-RU"/>
        </w:rPr>
        <w:t>. В связи с этим, актуальным становится поиск эффективных педагогических средств, способствующих формированию у детей целостного представления о культуре, в том числе о художественной культуре родного края.</w:t>
      </w:r>
    </w:p>
    <w:p w:rsidR="00D77217" w:rsidRDefault="00CD4248">
      <w:pPr>
        <w:spacing w:line="360" w:lineRule="auto"/>
        <w:ind w:firstLineChars="150" w:firstLine="420"/>
        <w:jc w:val="both"/>
        <w:rPr>
          <w:rFonts w:ascii="Times New Roman" w:hAnsi="Times New Roman"/>
          <w:sz w:val="28"/>
          <w:szCs w:val="28"/>
          <w:lang w:val="ru-RU"/>
        </w:rPr>
      </w:pPr>
      <w:r>
        <w:rPr>
          <w:rFonts w:ascii="Times New Roman" w:hAnsi="Times New Roman"/>
          <w:sz w:val="28"/>
          <w:szCs w:val="28"/>
          <w:lang w:val="ru-RU"/>
        </w:rPr>
        <w:t>Одним из таких средств, по мнению многих педагогов и исследователей, является музейная педагогика. Б.А. Столяров рассматривает музейную педагогику как «интегративную область знания, находящуюся на пересечении музееведения, педагогики и психологии, и направленную на использование потенциала музея в образовательных и воспитательных целях».</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31124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sidRPr="00CD4248">
        <w:rPr>
          <w:rFonts w:ascii="Times New Roman" w:hAnsi="Times New Roman"/>
          <w:sz w:val="28"/>
          <w:szCs w:val="28"/>
          <w:lang w:val="ru-RU"/>
        </w:rPr>
        <w:t>24</w:t>
      </w:r>
      <w:r w:rsidR="00D77217">
        <w:rPr>
          <w:rFonts w:ascii="Times New Roman" w:hAnsi="Times New Roman"/>
          <w:sz w:val="28"/>
          <w:szCs w:val="28"/>
        </w:rPr>
        <w:fldChar w:fldCharType="end"/>
      </w:r>
      <w:r w:rsidRPr="00CD4248">
        <w:rPr>
          <w:rFonts w:ascii="Times New Roman" w:hAnsi="Times New Roman"/>
          <w:sz w:val="28"/>
          <w:szCs w:val="28"/>
          <w:lang w:val="ru-RU"/>
        </w:rPr>
        <w:t xml:space="preserve">] </w:t>
      </w:r>
      <w:r>
        <w:rPr>
          <w:rFonts w:ascii="Times New Roman" w:hAnsi="Times New Roman"/>
          <w:sz w:val="28"/>
          <w:szCs w:val="28"/>
          <w:lang w:val="ru-RU"/>
        </w:rPr>
        <w:t>Е.Н. Мастеница подчеркивает, что музейная педагогика позволяет «активизировать познавательную деятельность учащихся, формировать у них эмоционально-ценностное отношение к культурному наследию».</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31244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sidRPr="00CD4248">
        <w:rPr>
          <w:rFonts w:ascii="Times New Roman" w:hAnsi="Times New Roman"/>
          <w:sz w:val="28"/>
          <w:szCs w:val="28"/>
          <w:lang w:val="ru-RU"/>
        </w:rPr>
        <w:t>17</w:t>
      </w:r>
      <w:r w:rsidR="00D77217">
        <w:rPr>
          <w:rFonts w:ascii="Times New Roman" w:hAnsi="Times New Roman"/>
          <w:sz w:val="28"/>
          <w:szCs w:val="28"/>
        </w:rPr>
        <w:fldChar w:fldCharType="end"/>
      </w:r>
      <w:r w:rsidRPr="00CD4248">
        <w:rPr>
          <w:rFonts w:ascii="Times New Roman" w:hAnsi="Times New Roman"/>
          <w:sz w:val="28"/>
          <w:szCs w:val="28"/>
          <w:lang w:val="ru-RU"/>
        </w:rPr>
        <w:t>]</w:t>
      </w:r>
      <w:r>
        <w:rPr>
          <w:rFonts w:ascii="Times New Roman" w:hAnsi="Times New Roman"/>
          <w:sz w:val="28"/>
          <w:szCs w:val="28"/>
          <w:lang w:val="ru-RU"/>
        </w:rPr>
        <w:t xml:space="preserve"> Ю.М. Юхневич, в свою очередь, отмечает, что музей является уникальной средой, где ребенок может непосредственно взаимодействовать с историческими артефактами и произведениями искусства, что способствует формированию у него более глубокого и осознанного понимания культуры [</w:t>
      </w:r>
      <w:r w:rsidR="00D77217">
        <w:rPr>
          <w:rFonts w:ascii="Times New Roman" w:hAnsi="Times New Roman"/>
          <w:sz w:val="28"/>
          <w:szCs w:val="28"/>
          <w:lang w:val="ru-RU"/>
        </w:rPr>
        <w:fldChar w:fldCharType="begin"/>
      </w:r>
      <w:r>
        <w:rPr>
          <w:rFonts w:ascii="Times New Roman" w:hAnsi="Times New Roman"/>
          <w:sz w:val="28"/>
          <w:szCs w:val="28"/>
          <w:lang w:val="ru-RU"/>
        </w:rPr>
        <w:instrText xml:space="preserve"> REF _Ref32358 \n \h </w:instrText>
      </w:r>
      <w:r w:rsidR="00D77217">
        <w:rPr>
          <w:rFonts w:ascii="Times New Roman" w:hAnsi="Times New Roman"/>
          <w:sz w:val="28"/>
          <w:szCs w:val="28"/>
          <w:lang w:val="ru-RU"/>
        </w:rPr>
      </w:r>
      <w:r w:rsidR="00D77217">
        <w:rPr>
          <w:rFonts w:ascii="Times New Roman" w:hAnsi="Times New Roman"/>
          <w:sz w:val="28"/>
          <w:szCs w:val="28"/>
          <w:lang w:val="ru-RU"/>
        </w:rPr>
        <w:fldChar w:fldCharType="separate"/>
      </w:r>
      <w:r>
        <w:rPr>
          <w:rFonts w:ascii="Times New Roman" w:hAnsi="Times New Roman"/>
          <w:sz w:val="28"/>
          <w:szCs w:val="28"/>
          <w:lang w:val="ru-RU"/>
        </w:rPr>
        <w:t>8</w:t>
      </w:r>
      <w:r w:rsidR="00D77217">
        <w:rPr>
          <w:rFonts w:ascii="Times New Roman" w:hAnsi="Times New Roman"/>
          <w:sz w:val="28"/>
          <w:szCs w:val="28"/>
          <w:lang w:val="ru-RU"/>
        </w:rPr>
        <w:fldChar w:fldCharType="end"/>
      </w:r>
      <w:r w:rsidRPr="00CD4248">
        <w:rPr>
          <w:rFonts w:ascii="Times New Roman" w:hAnsi="Times New Roman"/>
          <w:sz w:val="28"/>
          <w:szCs w:val="28"/>
          <w:lang w:val="ru-RU"/>
        </w:rPr>
        <w:t>]</w:t>
      </w:r>
      <w:r>
        <w:rPr>
          <w:rFonts w:ascii="Times New Roman" w:hAnsi="Times New Roman"/>
          <w:sz w:val="28"/>
          <w:szCs w:val="28"/>
          <w:lang w:val="ru-RU"/>
        </w:rPr>
        <w:t>.</w:t>
      </w:r>
    </w:p>
    <w:p w:rsidR="00D77217" w:rsidRDefault="00CD4248">
      <w:pPr>
        <w:spacing w:line="360" w:lineRule="auto"/>
        <w:ind w:firstLineChars="100" w:firstLine="280"/>
        <w:jc w:val="both"/>
        <w:rPr>
          <w:rFonts w:ascii="Times New Roman" w:hAnsi="Times New Roman"/>
          <w:sz w:val="28"/>
          <w:szCs w:val="28"/>
          <w:lang w:val="ru-RU"/>
        </w:rPr>
        <w:sectPr w:rsidR="00D77217">
          <w:headerReference w:type="default" r:id="rId12"/>
          <w:footerReference w:type="default" r:id="rId13"/>
          <w:footerReference w:type="first" r:id="rId14"/>
          <w:pgSz w:w="11906" w:h="16838"/>
          <w:pgMar w:top="1134" w:right="850" w:bottom="1134" w:left="1417" w:header="720" w:footer="720" w:gutter="0"/>
          <w:cols w:space="0"/>
          <w:titlePg/>
          <w:docGrid w:linePitch="360"/>
        </w:sectPr>
      </w:pPr>
      <w:r>
        <w:rPr>
          <w:rFonts w:ascii="Times New Roman" w:hAnsi="Times New Roman"/>
          <w:sz w:val="28"/>
          <w:szCs w:val="28"/>
          <w:lang w:val="ru-RU"/>
        </w:rPr>
        <w:t xml:space="preserve">Прикамье, обладая богатым культурным наследием и разнообразными художественными традициями, представляет собой идеальную площадку для реализации музейных программ, направленных на формирование представлений младших школьников о местной культуре. Пермский звериный стиль, пермская деревянная скульптура, народные промыслы – эти уникальные явления художественной культуры Прикамья могут стать мощным средством </w:t>
      </w:r>
    </w:p>
    <w:p w:rsidR="00D77217" w:rsidRPr="00CD4248" w:rsidRDefault="00CD4248">
      <w:pPr>
        <w:spacing w:line="360" w:lineRule="auto"/>
        <w:ind w:firstLineChars="100" w:firstLine="280"/>
        <w:jc w:val="both"/>
        <w:rPr>
          <w:rFonts w:ascii="Times New Roman" w:hAnsi="Times New Roman"/>
          <w:sz w:val="28"/>
          <w:szCs w:val="28"/>
          <w:lang w:val="ru-RU"/>
        </w:rPr>
      </w:pPr>
      <w:r>
        <w:rPr>
          <w:rFonts w:ascii="Times New Roman" w:hAnsi="Times New Roman"/>
          <w:sz w:val="28"/>
          <w:szCs w:val="28"/>
          <w:lang w:val="ru-RU"/>
        </w:rPr>
        <w:lastRenderedPageBreak/>
        <w:t>воспитания патриотизма, формирования чувства гордости за свой край и приобщения к общечеловеческим ценностям</w:t>
      </w:r>
      <w:r w:rsidRPr="00CD4248">
        <w:rPr>
          <w:rFonts w:ascii="Times New Roman" w:hAnsi="Times New Roman"/>
          <w:sz w:val="28"/>
          <w:szCs w:val="28"/>
          <w:lang w:val="ru-RU"/>
        </w:rPr>
        <w:t>.</w:t>
      </w:r>
    </w:p>
    <w:p w:rsidR="00D77217" w:rsidRDefault="00CD4248">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Однако, как показывает практика, потенциал музейной педагогики в формировании представлений младших школьников о художественной культуре Прикамья используется недостаточно. Существуют различные подходы к организации музейных занятий для детей, но не всегда учитываются особенности восприятия и познавательных возможностей младших школьников, а также специфика художественной культуры региона. В связи с этим, возникает необходимость разработки и апробации эффективных педагогических технологий, направленных на формирование у младших школьников целостного и эмоционально насыщенного представления о художественной культуре Прикамья средствами музейной педагогики. Прикамье — это край с богатой историей и разнообразной культурой, включающей в себя как народное, так и академическое искусство. Музейная педагогика, в свою очередь, представляет собой мощный инструмент в работе с младшими школьниками, позволяя через непосредственное взаимодействие с экспонатами, выставками и образовательными программами помочь детям познакомиться с культурным наследием региона, развить эстетические чувства и критическое мышление. Введение музейной педагогики в образовательный процесс младших школьников предоставляет уникальные возможности для формирования у них представлений о художественной культуре. Музеи становятся не только хранилищами объектов искусства, но и центрами, где проходят образовательные мероприятия, мастер-классы, лекции и экскурсии, направленные на развитие креативности, художественных навыков и чувства прекрасного.</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32093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sidRPr="00CD4248">
        <w:rPr>
          <w:rFonts w:ascii="Times New Roman" w:hAnsi="Times New Roman"/>
          <w:sz w:val="28"/>
          <w:szCs w:val="28"/>
          <w:lang w:val="ru-RU"/>
        </w:rPr>
        <w:t>18</w:t>
      </w:r>
      <w:r w:rsidR="00D77217">
        <w:rPr>
          <w:rFonts w:ascii="Times New Roman" w:hAnsi="Times New Roman"/>
          <w:sz w:val="28"/>
          <w:szCs w:val="28"/>
        </w:rPr>
        <w:fldChar w:fldCharType="end"/>
      </w:r>
      <w:r w:rsidRPr="00CD4248">
        <w:rPr>
          <w:rFonts w:ascii="Times New Roman" w:hAnsi="Times New Roman"/>
          <w:sz w:val="28"/>
          <w:szCs w:val="28"/>
          <w:lang w:val="ru-RU"/>
        </w:rPr>
        <w:t>]</w:t>
      </w:r>
      <w:r>
        <w:rPr>
          <w:rFonts w:ascii="Times New Roman" w:hAnsi="Times New Roman"/>
          <w:sz w:val="28"/>
          <w:szCs w:val="28"/>
          <w:lang w:val="ru-RU"/>
        </w:rPr>
        <w:t xml:space="preserve">Настоящее исследование направлено на выявление эффективных методов и приемов музейной педагогики, способствующих формированию у младших школьников целостного представления о художественной культуре Прикамья. В ходе работы будут изучены различные формы музейного обучения, включая экскурсии, интерактивные занятия и проектные работы, а также оценены их влияние на развитие у детей интереса к </w:t>
      </w:r>
      <w:r>
        <w:rPr>
          <w:rFonts w:ascii="Times New Roman" w:hAnsi="Times New Roman"/>
          <w:sz w:val="28"/>
          <w:szCs w:val="28"/>
          <w:lang w:val="ru-RU"/>
        </w:rPr>
        <w:lastRenderedPageBreak/>
        <w:t>искусству и культуре региона. Таким образом, данное исследование позволит не только содействовать развитию образовательных практик в области музейной педагогики, но и внести вклад в сохранение культурного наследия Прикамья через работу с подрастающим поколением.</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Проблема исследования: </w:t>
      </w:r>
      <w:r>
        <w:rPr>
          <w:rFonts w:ascii="Times New Roman" w:hAnsi="Times New Roman"/>
          <w:sz w:val="28"/>
          <w:szCs w:val="28"/>
          <w:lang w:val="ru-RU"/>
        </w:rPr>
        <w:t>каким образом музейная педагогика влияет на формирование представлений младших школьников о художественной культуре Прикамья?</w:t>
      </w:r>
    </w:p>
    <w:p w:rsidR="00D77217" w:rsidRDefault="00CD4248">
      <w:pPr>
        <w:spacing w:line="360" w:lineRule="auto"/>
        <w:ind w:firstLineChars="150" w:firstLine="422"/>
        <w:jc w:val="both"/>
        <w:rPr>
          <w:rFonts w:ascii="Times New Roman" w:hAnsi="Times New Roman"/>
          <w:b/>
          <w:bCs/>
          <w:sz w:val="28"/>
          <w:szCs w:val="28"/>
          <w:lang w:val="ru-RU"/>
        </w:rPr>
      </w:pPr>
      <w:r>
        <w:rPr>
          <w:rFonts w:ascii="Times New Roman" w:hAnsi="Times New Roman"/>
          <w:b/>
          <w:bCs/>
          <w:sz w:val="28"/>
          <w:szCs w:val="28"/>
          <w:lang w:val="ru-RU"/>
        </w:rPr>
        <w:t xml:space="preserve">Объект исследования: </w:t>
      </w:r>
      <w:r>
        <w:rPr>
          <w:rFonts w:ascii="Times New Roman" w:hAnsi="Times New Roman"/>
          <w:sz w:val="28"/>
          <w:szCs w:val="28"/>
          <w:lang w:val="ru-RU"/>
        </w:rPr>
        <w:t>процесс формирования представлений младших школьников о художественной культуре Прикамья посредством музейной педагогики.</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Предмет исследования: </w:t>
      </w:r>
      <w:r>
        <w:rPr>
          <w:rFonts w:ascii="Times New Roman" w:hAnsi="Times New Roman"/>
          <w:sz w:val="28"/>
          <w:szCs w:val="28"/>
          <w:lang w:val="ru-RU"/>
        </w:rPr>
        <w:t>музейная педагогика в формировании представлений младших школьников о художественной культуре Прикамья.</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Цель</w:t>
      </w:r>
      <w:r>
        <w:rPr>
          <w:rFonts w:ascii="Times New Roman" w:hAnsi="Times New Roman"/>
          <w:sz w:val="28"/>
          <w:szCs w:val="28"/>
          <w:lang w:val="ru-RU"/>
        </w:rPr>
        <w:t xml:space="preserve"> выпускной квалификационной работы:  теоретическое</w:t>
      </w:r>
    </w:p>
    <w:p w:rsidR="00D77217" w:rsidRDefault="00CD4248">
      <w:pPr>
        <w:spacing w:line="360" w:lineRule="auto"/>
        <w:jc w:val="both"/>
        <w:rPr>
          <w:rFonts w:ascii="Times New Roman" w:hAnsi="Times New Roman"/>
          <w:sz w:val="28"/>
          <w:szCs w:val="28"/>
          <w:lang w:val="ru-RU"/>
        </w:rPr>
      </w:pPr>
      <w:r>
        <w:rPr>
          <w:rFonts w:ascii="Times New Roman" w:hAnsi="Times New Roman"/>
          <w:sz w:val="28"/>
          <w:szCs w:val="28"/>
          <w:lang w:val="ru-RU"/>
        </w:rPr>
        <w:t>обоснование и практическое подтверждение роли музейной педагогики в формировании представлений младших школьников о художественной культуре Прикамья.</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Гипотеза </w:t>
      </w:r>
      <w:r>
        <w:rPr>
          <w:rFonts w:ascii="Times New Roman" w:hAnsi="Times New Roman"/>
          <w:sz w:val="28"/>
          <w:szCs w:val="28"/>
          <w:lang w:val="ru-RU"/>
        </w:rPr>
        <w:t>- мы предполагаем, что музейная педагогика окажет влияние на формирование представлений младших школьников о художественной культуре Прикамья детей, если для этого использовать педагогические функции музея: познавательные, воспитательные, развивающие, включая разные приемы обучения.</w:t>
      </w:r>
    </w:p>
    <w:p w:rsidR="00D77217" w:rsidRDefault="00CD4248">
      <w:pPr>
        <w:spacing w:line="360" w:lineRule="auto"/>
        <w:ind w:firstLineChars="150" w:firstLine="422"/>
        <w:jc w:val="both"/>
        <w:rPr>
          <w:rFonts w:ascii="Times New Roman" w:hAnsi="Times New Roman"/>
          <w:b/>
          <w:bCs/>
          <w:sz w:val="28"/>
          <w:szCs w:val="28"/>
          <w:lang w:val="ru-RU"/>
        </w:rPr>
      </w:pPr>
      <w:r>
        <w:rPr>
          <w:rFonts w:ascii="Times New Roman" w:hAnsi="Times New Roman"/>
          <w:b/>
          <w:bCs/>
          <w:sz w:val="28"/>
          <w:szCs w:val="28"/>
          <w:lang w:val="ru-RU"/>
        </w:rPr>
        <w:t>Задачи:</w:t>
      </w:r>
    </w:p>
    <w:p w:rsidR="00D77217" w:rsidRDefault="00CD4248">
      <w:pPr>
        <w:numPr>
          <w:ilvl w:val="0"/>
          <w:numId w:val="1"/>
        </w:numPr>
        <w:spacing w:line="360" w:lineRule="auto"/>
        <w:ind w:firstLine="420"/>
        <w:jc w:val="both"/>
        <w:rPr>
          <w:rFonts w:ascii="Times New Roman" w:hAnsi="Times New Roman"/>
          <w:sz w:val="28"/>
          <w:szCs w:val="28"/>
          <w:lang w:val="ru-RU"/>
        </w:rPr>
      </w:pPr>
      <w:r>
        <w:rPr>
          <w:rFonts w:ascii="Times New Roman" w:hAnsi="Times New Roman"/>
          <w:sz w:val="28"/>
          <w:szCs w:val="28"/>
          <w:lang w:val="ru-RU"/>
        </w:rPr>
        <w:t xml:space="preserve"> Изучить состояние исследуемой проблемы в теории и практике педагогики с целью выявления малоизученных аспектов.</w:t>
      </w:r>
    </w:p>
    <w:p w:rsidR="00D77217" w:rsidRDefault="00CD4248">
      <w:pPr>
        <w:spacing w:line="360" w:lineRule="auto"/>
        <w:ind w:firstLineChars="150" w:firstLine="420"/>
        <w:jc w:val="both"/>
        <w:rPr>
          <w:rFonts w:ascii="Times New Roman" w:hAnsi="Times New Roman"/>
          <w:sz w:val="28"/>
          <w:szCs w:val="28"/>
          <w:lang w:val="ru-RU"/>
        </w:rPr>
      </w:pPr>
      <w:r>
        <w:rPr>
          <w:rFonts w:ascii="Times New Roman" w:hAnsi="Times New Roman"/>
          <w:sz w:val="28"/>
          <w:szCs w:val="28"/>
          <w:lang w:val="ru-RU"/>
        </w:rPr>
        <w:t>2.  Изучить и дать характеристику понятию «представление о художественной культуре Прикамья».</w:t>
      </w:r>
    </w:p>
    <w:p w:rsidR="00D77217" w:rsidRDefault="00CD4248">
      <w:pPr>
        <w:spacing w:line="360" w:lineRule="auto"/>
        <w:ind w:firstLineChars="150" w:firstLine="420"/>
        <w:jc w:val="both"/>
        <w:rPr>
          <w:rFonts w:ascii="Times New Roman" w:hAnsi="Times New Roman"/>
          <w:sz w:val="28"/>
          <w:szCs w:val="28"/>
          <w:lang w:val="ru-RU"/>
        </w:rPr>
      </w:pPr>
      <w:r>
        <w:rPr>
          <w:rFonts w:ascii="Times New Roman" w:hAnsi="Times New Roman"/>
          <w:sz w:val="28"/>
          <w:szCs w:val="28"/>
          <w:lang w:val="ru-RU"/>
        </w:rPr>
        <w:t>3.  Изучить особенности и функции музейной педагогики, как направления в формировании представлений о художественной культуре Прикамья у детей младшего школьного возраста.</w:t>
      </w:r>
    </w:p>
    <w:p w:rsidR="00D77217" w:rsidRDefault="00CD4248">
      <w:pPr>
        <w:spacing w:line="360" w:lineRule="auto"/>
        <w:ind w:firstLineChars="150" w:firstLine="420"/>
        <w:jc w:val="both"/>
        <w:rPr>
          <w:rFonts w:ascii="Times New Roman" w:hAnsi="Times New Roman"/>
          <w:sz w:val="28"/>
          <w:szCs w:val="28"/>
          <w:lang w:val="ru-RU"/>
        </w:rPr>
      </w:pPr>
      <w:r>
        <w:rPr>
          <w:rFonts w:ascii="Times New Roman" w:hAnsi="Times New Roman"/>
          <w:sz w:val="28"/>
          <w:szCs w:val="28"/>
          <w:lang w:val="ru-RU"/>
        </w:rPr>
        <w:lastRenderedPageBreak/>
        <w:t>4.   Провести опытно-исследовательскую работу по влиянию музейной педагогики на формирование представлений о художественной культуре Прикамья у младших школьников.</w:t>
      </w:r>
    </w:p>
    <w:p w:rsidR="00D77217" w:rsidRDefault="00CD4248">
      <w:pPr>
        <w:spacing w:line="360" w:lineRule="auto"/>
        <w:ind w:firstLineChars="150" w:firstLine="422"/>
        <w:jc w:val="both"/>
        <w:rPr>
          <w:rFonts w:ascii="Times New Roman" w:hAnsi="Times New Roman"/>
          <w:b/>
          <w:bCs/>
          <w:sz w:val="28"/>
          <w:szCs w:val="28"/>
          <w:lang w:val="ru-RU"/>
        </w:rPr>
      </w:pPr>
      <w:r>
        <w:rPr>
          <w:rFonts w:ascii="Times New Roman" w:hAnsi="Times New Roman"/>
          <w:b/>
          <w:bCs/>
          <w:sz w:val="28"/>
          <w:szCs w:val="28"/>
          <w:lang w:val="ru-RU"/>
        </w:rPr>
        <w:t>Методы исследования:</w:t>
      </w:r>
    </w:p>
    <w:p w:rsidR="00D77217" w:rsidRDefault="00CD4248">
      <w:pPr>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изучение и анализ литературы по теме исследования;</w:t>
      </w:r>
    </w:p>
    <w:p w:rsidR="00D77217" w:rsidRDefault="00CD4248">
      <w:pPr>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изучение и анализ продуктов деятельности детей;</w:t>
      </w:r>
    </w:p>
    <w:p w:rsidR="00D77217" w:rsidRDefault="00CD4248">
      <w:pPr>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изучение музейных материалов по формированию представлений о художественной культуре Прикамья у детей младшего школьного возраста.</w:t>
      </w:r>
    </w:p>
    <w:p w:rsidR="00D77217" w:rsidRDefault="00CD4248">
      <w:pPr>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оформление выводов, результатов исследования;</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Теоретическая значимость:</w:t>
      </w:r>
      <w:r>
        <w:rPr>
          <w:rFonts w:ascii="Times New Roman" w:hAnsi="Times New Roman"/>
          <w:sz w:val="28"/>
          <w:szCs w:val="28"/>
          <w:lang w:val="ru-RU"/>
        </w:rPr>
        <w:t xml:space="preserve"> в работе были изучены Федеральный государственный образовательный стандарт третьего поколения, а также теоретический и практический материал о формировании представлений о художественной культуре Прикамья младших школьников, о музейной педагогике, ее особенностях, функциях.</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Практическая значимость:</w:t>
      </w:r>
      <w:r>
        <w:rPr>
          <w:rFonts w:ascii="Times New Roman" w:hAnsi="Times New Roman"/>
          <w:sz w:val="28"/>
          <w:szCs w:val="28"/>
          <w:lang w:val="ru-RU"/>
        </w:rPr>
        <w:t xml:space="preserve"> была проведена опытно-исследовательская работа по формированию представлений о художественной культуре Прикамья младших школьников, материалы работы могут быть использованы учителями начальных классов по проблеме формирования представлений у детей младшего школьного возраста о художественной культуре Прикамья. Кроме этого, практические наработки по теме исследования могут быть использованы студентами педагогических факультетов и преподавателями колледжа.</w:t>
      </w:r>
    </w:p>
    <w:p w:rsidR="00D77217" w:rsidRDefault="00CD4248">
      <w:pPr>
        <w:spacing w:line="360" w:lineRule="auto"/>
        <w:ind w:firstLineChars="150" w:firstLine="422"/>
        <w:jc w:val="both"/>
        <w:rPr>
          <w:rFonts w:ascii="Times New Roman" w:hAnsi="Times New Roman"/>
          <w:sz w:val="28"/>
          <w:szCs w:val="28"/>
          <w:lang w:val="ru-RU"/>
        </w:rPr>
      </w:pPr>
      <w:r>
        <w:rPr>
          <w:rFonts w:ascii="Times New Roman" w:hAnsi="Times New Roman"/>
          <w:b/>
          <w:bCs/>
          <w:sz w:val="28"/>
          <w:szCs w:val="28"/>
          <w:lang w:val="ru-RU"/>
        </w:rPr>
        <w:t xml:space="preserve">База исследования: </w:t>
      </w:r>
      <w:r>
        <w:rPr>
          <w:rFonts w:ascii="Times New Roman" w:hAnsi="Times New Roman"/>
          <w:sz w:val="28"/>
          <w:szCs w:val="28"/>
          <w:lang w:val="ru-RU"/>
        </w:rPr>
        <w:t>МАОУ «Родниковская средняя общеобразовательная школа»</w:t>
      </w:r>
    </w:p>
    <w:p w:rsidR="00D77217" w:rsidRDefault="00CD4248">
      <w:pPr>
        <w:spacing w:line="360" w:lineRule="auto"/>
        <w:ind w:firstLineChars="150" w:firstLine="422"/>
        <w:jc w:val="both"/>
        <w:rPr>
          <w:rFonts w:ascii="Times New Roman" w:hAnsi="Times New Roman" w:cs="Times New Roman"/>
          <w:sz w:val="28"/>
          <w:szCs w:val="28"/>
          <w:lang w:val="ru-RU"/>
        </w:rPr>
      </w:pPr>
      <w:r>
        <w:rPr>
          <w:rFonts w:ascii="Times New Roman" w:hAnsi="Times New Roman"/>
          <w:b/>
          <w:bCs/>
          <w:sz w:val="28"/>
          <w:szCs w:val="28"/>
          <w:lang w:val="ru-RU"/>
        </w:rPr>
        <w:t>Структура ВКР:</w:t>
      </w:r>
      <w:r>
        <w:rPr>
          <w:rFonts w:ascii="Times New Roman" w:hAnsi="Times New Roman"/>
          <w:sz w:val="28"/>
          <w:szCs w:val="28"/>
          <w:lang w:val="ru-RU"/>
        </w:rPr>
        <w:t xml:space="preserve"> работа состоит из введения, основной части, включающей теоретические и практические вопросы, заключения, списка литературы и приложения.</w:t>
      </w:r>
    </w:p>
    <w:p w:rsidR="00D77217" w:rsidRDefault="00D77217">
      <w:pPr>
        <w:spacing w:line="360" w:lineRule="auto"/>
        <w:jc w:val="both"/>
        <w:rPr>
          <w:rFonts w:ascii="Times New Roman" w:hAnsi="Times New Roman" w:cs="Times New Roman"/>
          <w:b/>
          <w:bCs/>
          <w:sz w:val="28"/>
          <w:szCs w:val="28"/>
          <w:lang w:val="ru-RU"/>
        </w:rPr>
      </w:pPr>
    </w:p>
    <w:p w:rsidR="00D77217" w:rsidRDefault="00D77217">
      <w:pPr>
        <w:spacing w:line="360" w:lineRule="auto"/>
        <w:jc w:val="both"/>
        <w:rPr>
          <w:rFonts w:ascii="Times New Roman" w:hAnsi="Times New Roman" w:cs="Times New Roman"/>
          <w:b/>
          <w:bCs/>
          <w:sz w:val="28"/>
          <w:szCs w:val="28"/>
          <w:lang w:val="ru-RU"/>
        </w:rPr>
      </w:pPr>
    </w:p>
    <w:p w:rsidR="00D77217" w:rsidRDefault="00D77217">
      <w:pPr>
        <w:spacing w:line="360" w:lineRule="auto"/>
        <w:jc w:val="both"/>
        <w:rPr>
          <w:rFonts w:ascii="Times New Roman" w:hAnsi="Times New Roman" w:cs="Times New Roman"/>
          <w:b/>
          <w:bCs/>
          <w:sz w:val="28"/>
          <w:szCs w:val="28"/>
          <w:lang w:val="ru-RU"/>
        </w:rPr>
      </w:pPr>
    </w:p>
    <w:p w:rsidR="00D77217" w:rsidRDefault="00D77217">
      <w:pPr>
        <w:spacing w:line="360" w:lineRule="auto"/>
        <w:ind w:left="-5" w:hanging="11"/>
        <w:jc w:val="center"/>
        <w:rPr>
          <w:rFonts w:ascii="Times New Roman" w:hAnsi="Times New Roman" w:cs="Times New Roman"/>
          <w:b/>
          <w:bCs/>
          <w:sz w:val="28"/>
          <w:szCs w:val="28"/>
          <w:lang w:val="ru-RU"/>
        </w:rPr>
      </w:pPr>
    </w:p>
    <w:p w:rsidR="00D77217" w:rsidRDefault="00D77217">
      <w:pPr>
        <w:spacing w:line="360" w:lineRule="auto"/>
        <w:ind w:left="-5" w:hanging="11"/>
        <w:jc w:val="center"/>
        <w:rPr>
          <w:rFonts w:ascii="Times New Roman" w:hAnsi="Times New Roman" w:cs="Times New Roman"/>
          <w:b/>
          <w:bCs/>
          <w:sz w:val="28"/>
          <w:szCs w:val="28"/>
          <w:lang w:val="ru-RU"/>
        </w:rPr>
      </w:pPr>
    </w:p>
    <w:p w:rsidR="00D77217" w:rsidRDefault="00CD4248">
      <w:pPr>
        <w:spacing w:line="360" w:lineRule="auto"/>
        <w:ind w:left="-5" w:hanging="11"/>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Глава 1. Теоретическое обоснование проблемы формирования представлений младших школьников о художественной культуре Прикамья через музейную педагогику</w:t>
      </w:r>
    </w:p>
    <w:p w:rsidR="00D77217" w:rsidRDefault="00D77217">
      <w:pPr>
        <w:spacing w:line="360" w:lineRule="auto"/>
        <w:ind w:left="-5" w:hanging="11"/>
        <w:jc w:val="center"/>
        <w:rPr>
          <w:rFonts w:ascii="Times New Roman" w:hAnsi="Times New Roman" w:cs="Times New Roman"/>
          <w:b/>
          <w:bCs/>
          <w:sz w:val="28"/>
          <w:szCs w:val="28"/>
          <w:lang w:val="ru-RU"/>
        </w:rPr>
      </w:pPr>
    </w:p>
    <w:p w:rsidR="00D77217" w:rsidRDefault="00D77217">
      <w:pPr>
        <w:spacing w:line="360" w:lineRule="auto"/>
        <w:ind w:left="-5" w:hanging="11"/>
        <w:jc w:val="center"/>
        <w:rPr>
          <w:rFonts w:ascii="Times New Roman" w:hAnsi="Times New Roman" w:cs="Times New Roman"/>
          <w:b/>
          <w:bCs/>
          <w:sz w:val="28"/>
          <w:szCs w:val="28"/>
          <w:lang w:val="ru-RU"/>
        </w:rPr>
      </w:pPr>
    </w:p>
    <w:p w:rsidR="00D77217" w:rsidRDefault="00CD4248">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1.1. Характеристика понятия «представление о художественной культуре Прикамья»</w:t>
      </w:r>
    </w:p>
    <w:p w:rsidR="00D77217" w:rsidRDefault="00D77217">
      <w:pPr>
        <w:spacing w:line="360" w:lineRule="auto"/>
        <w:jc w:val="both"/>
        <w:rPr>
          <w:rFonts w:ascii="Times New Roman" w:hAnsi="Times New Roman" w:cs="Times New Roman"/>
          <w:b/>
          <w:bCs/>
          <w:sz w:val="28"/>
          <w:szCs w:val="28"/>
          <w:lang w:val="ru-RU"/>
        </w:rPr>
      </w:pPr>
    </w:p>
    <w:p w:rsidR="00D77217" w:rsidRPr="00CD4248" w:rsidRDefault="00CD4248">
      <w:pPr>
        <w:spacing w:line="360" w:lineRule="auto"/>
        <w:ind w:firstLineChars="150" w:firstLine="420"/>
        <w:jc w:val="both"/>
        <w:rPr>
          <w:rFonts w:ascii="Times New Roman" w:eastAsia="SimSun" w:hAnsi="Times New Roman"/>
          <w:sz w:val="28"/>
          <w:szCs w:val="28"/>
          <w:lang w:val="ru-RU"/>
        </w:rPr>
      </w:pPr>
      <w:r>
        <w:rPr>
          <w:rFonts w:ascii="Times New Roman" w:eastAsia="SimSun" w:hAnsi="Times New Roman"/>
          <w:sz w:val="28"/>
          <w:szCs w:val="28"/>
          <w:lang w:val="ru-RU"/>
        </w:rPr>
        <w:t>Прикамье, уникальный регион России, обладающий богатым культурным и историческим наследием, представляет собой интересный объект для изучения художественной культуры. Понимание этого понятия требует глубокого анализа, как культурных традиций, так и художественного выражения, присущего этому региону. Художественная культура Прикамья формировалась под влиянием различных исторических событий, природных условий и этнических особенностей. Регион, расположенный вблизи Урала, был важным торговым маршрутом, что способствовало взаимодействию различных культур. С древних времен здесь обитали разные народы, что отразилось в их эстетических предпочтениях и художественном самовыражении.</w:t>
      </w:r>
    </w:p>
    <w:p w:rsidR="00D77217" w:rsidRDefault="00CD4248">
      <w:pPr>
        <w:spacing w:line="360" w:lineRule="auto"/>
        <w:ind w:firstLineChars="150" w:firstLine="420"/>
        <w:jc w:val="both"/>
        <w:rPr>
          <w:rFonts w:ascii="Times New Roman" w:eastAsia="SimSun" w:hAnsi="Times New Roman"/>
          <w:sz w:val="28"/>
          <w:szCs w:val="28"/>
          <w:highlight w:val="yellow"/>
        </w:rPr>
      </w:pPr>
      <w:r>
        <w:rPr>
          <w:rFonts w:ascii="Times New Roman" w:eastAsia="SimSun" w:hAnsi="Times New Roman"/>
          <w:i/>
          <w:iCs/>
          <w:sz w:val="28"/>
          <w:szCs w:val="28"/>
          <w:lang w:val="ru-RU"/>
        </w:rPr>
        <w:t>Представление о художественной культуре Прикамья</w:t>
      </w:r>
      <w:r>
        <w:rPr>
          <w:rFonts w:ascii="Times New Roman" w:eastAsia="SimSun" w:hAnsi="Times New Roman"/>
          <w:sz w:val="28"/>
          <w:szCs w:val="28"/>
          <w:lang w:val="ru-RU"/>
        </w:rPr>
        <w:t>- это совокупность знаний, образов, идей, оценок и эмоционального отношения, сформировавшихся у индивида в процессе познания и освоения художественного наследия и современного художественного процесса Пермского края. Это целостное, субъективное восприятие исторически сложившегося и развивающегося комплекса материальных и духовных ценностей, созданных человеком на территории Прикамья и отражающих его уникальные культурные особенности</w:t>
      </w:r>
      <w:r w:rsidRPr="00CD4248">
        <w:rPr>
          <w:rFonts w:ascii="Times New Roman" w:eastAsia="SimSun" w:hAnsi="Times New Roman"/>
          <w:sz w:val="28"/>
          <w:szCs w:val="28"/>
          <w:lang w:val="ru-RU"/>
        </w:rPr>
        <w:t xml:space="preserve">. </w:t>
      </w:r>
      <w:r>
        <w:rPr>
          <w:rFonts w:ascii="Times New Roman" w:eastAsia="SimSun" w:hAnsi="Times New Roman"/>
          <w:sz w:val="28"/>
          <w:szCs w:val="28"/>
        </w:rPr>
        <w:t>[</w:t>
      </w:r>
      <w:r w:rsidR="00D77217">
        <w:rPr>
          <w:rFonts w:ascii="Times New Roman" w:eastAsia="SimSun" w:hAnsi="Times New Roman"/>
          <w:sz w:val="28"/>
          <w:szCs w:val="28"/>
        </w:rPr>
        <w:fldChar w:fldCharType="begin"/>
      </w:r>
      <w:r>
        <w:rPr>
          <w:rFonts w:ascii="Times New Roman" w:eastAsia="SimSun" w:hAnsi="Times New Roman"/>
          <w:sz w:val="28"/>
          <w:szCs w:val="28"/>
        </w:rPr>
        <w:instrText xml:space="preserve"> REF _Ref31917 \n \h </w:instrText>
      </w:r>
      <w:r w:rsidR="00D77217">
        <w:rPr>
          <w:rFonts w:ascii="Times New Roman" w:eastAsia="SimSun" w:hAnsi="Times New Roman"/>
          <w:sz w:val="28"/>
          <w:szCs w:val="28"/>
        </w:rPr>
      </w:r>
      <w:r w:rsidR="00D77217">
        <w:rPr>
          <w:rFonts w:ascii="Times New Roman" w:eastAsia="SimSun" w:hAnsi="Times New Roman"/>
          <w:sz w:val="28"/>
          <w:szCs w:val="28"/>
        </w:rPr>
        <w:fldChar w:fldCharType="separate"/>
      </w:r>
      <w:r>
        <w:rPr>
          <w:rFonts w:ascii="Times New Roman" w:eastAsia="SimSun" w:hAnsi="Times New Roman"/>
          <w:sz w:val="28"/>
          <w:szCs w:val="28"/>
        </w:rPr>
        <w:t>15</w:t>
      </w:r>
      <w:r w:rsidR="00D77217">
        <w:rPr>
          <w:rFonts w:ascii="Times New Roman" w:eastAsia="SimSun" w:hAnsi="Times New Roman"/>
          <w:sz w:val="28"/>
          <w:szCs w:val="28"/>
        </w:rPr>
        <w:fldChar w:fldCharType="end"/>
      </w:r>
      <w:r>
        <w:rPr>
          <w:rFonts w:ascii="Times New Roman" w:eastAsia="SimSun" w:hAnsi="Times New Roman"/>
          <w:sz w:val="28"/>
          <w:szCs w:val="28"/>
        </w:rPr>
        <w:t>]</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 xml:space="preserve">С приходом русских поселенцев и развитием металлургической и лесной отраслей в </w:t>
      </w:r>
      <w:r>
        <w:rPr>
          <w:rFonts w:ascii="Times New Roman" w:eastAsia="SimSun" w:hAnsi="Times New Roman"/>
          <w:sz w:val="28"/>
          <w:szCs w:val="28"/>
        </w:rPr>
        <w:t>XVIII</w:t>
      </w:r>
      <w:r>
        <w:rPr>
          <w:rFonts w:ascii="Times New Roman" w:eastAsia="SimSun" w:hAnsi="Times New Roman"/>
          <w:sz w:val="28"/>
          <w:szCs w:val="28"/>
          <w:lang w:val="ru-RU"/>
        </w:rPr>
        <w:t>-</w:t>
      </w:r>
      <w:r>
        <w:rPr>
          <w:rFonts w:ascii="Times New Roman" w:eastAsia="SimSun" w:hAnsi="Times New Roman"/>
          <w:sz w:val="28"/>
          <w:szCs w:val="28"/>
        </w:rPr>
        <w:t>XIX</w:t>
      </w:r>
      <w:r>
        <w:rPr>
          <w:rFonts w:ascii="Times New Roman" w:eastAsia="SimSun" w:hAnsi="Times New Roman"/>
          <w:sz w:val="28"/>
          <w:szCs w:val="28"/>
          <w:lang w:val="ru-RU"/>
        </w:rPr>
        <w:t xml:space="preserve"> веках художественные традиции Прикамья начали интегрироваться в общероссийские культурные процессы. Специфика этого </w:t>
      </w:r>
      <w:r>
        <w:rPr>
          <w:rFonts w:ascii="Times New Roman" w:eastAsia="SimSun" w:hAnsi="Times New Roman"/>
          <w:sz w:val="28"/>
          <w:szCs w:val="28"/>
          <w:lang w:val="ru-RU"/>
        </w:rPr>
        <w:lastRenderedPageBreak/>
        <w:t>региона также была связана с природными ресурсами, что предопределило развитие народного искусства, особенно в области ремесел и декоративно-прикладного искусства.</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Недаром Пермь называют культурной столицей. Пермское искусство своими корнями уходит в далёкую древность, где оно появилось в первых наскальных рисунках древних людей и развивалось под влиянием ананьинской, родановской, гляденовской и других культур. Множество народов в различные исторические эпохи проживали на территории Пермского края, каждый из них вносил свой вклад. Богат и славен древностями Пермский край.</w:t>
      </w:r>
    </w:p>
    <w:p w:rsidR="00D77217" w:rsidRDefault="00CD4248">
      <w:pPr>
        <w:spacing w:line="360" w:lineRule="auto"/>
        <w:ind w:firstLineChars="200" w:firstLine="560"/>
        <w:jc w:val="both"/>
        <w:rPr>
          <w:rFonts w:ascii="Times New Roman" w:eastAsia="SimSun" w:hAnsi="Times New Roman"/>
          <w:sz w:val="28"/>
          <w:szCs w:val="28"/>
          <w:highlight w:val="yellow"/>
          <w:lang w:val="ru-RU"/>
        </w:rPr>
      </w:pPr>
      <w:r>
        <w:rPr>
          <w:rFonts w:ascii="Times New Roman" w:eastAsia="SimSun" w:hAnsi="Times New Roman"/>
          <w:sz w:val="28"/>
          <w:szCs w:val="28"/>
          <w:lang w:val="ru-RU"/>
        </w:rPr>
        <w:t xml:space="preserve">Многим из того, что сделано талантливыми мастерами, что веками хранилось в городах и селениях Прикамья располагает Пермская художественная галерея. Древние народы Прикамья, предки современных коми-пермяков, по своей языческой религии почитали небесные божества — Солнце и Луну — и верили в свое происхождение от животных и птиц. Об их миропонимании, осознании своего места на земле и в космическом пространстве рассказывают прекрасно сохранившиеся до наших дней произведения бронзового художественного литья, известного под названием «Пермский звериный стиль». Богатые фонды краеведческих музеев Прикамья, такие как Пермский краевой музей, Чердынский краеведческий музей, Коми-Пермяцкий окружной музей и др. позволяют не только воочию увидеть эти уникальные предметы, но и подробно узнать о быте и обычаях первых поселенцев Прикамья. Коллекции галереи насчитывают около 43 000 единиц хранения и включают произведения отечественного, западноевропейского искусства различных художественных школ, стилей и направлений </w:t>
      </w:r>
      <w:r>
        <w:rPr>
          <w:rFonts w:ascii="Times New Roman" w:eastAsia="SimSun" w:hAnsi="Times New Roman"/>
          <w:sz w:val="28"/>
          <w:szCs w:val="28"/>
        </w:rPr>
        <w:t>XV</w:t>
      </w:r>
      <w:r>
        <w:rPr>
          <w:rFonts w:ascii="Times New Roman" w:eastAsia="SimSun" w:hAnsi="Times New Roman"/>
          <w:sz w:val="28"/>
          <w:szCs w:val="28"/>
          <w:lang w:val="ru-RU"/>
        </w:rPr>
        <w:t>-ХХ веков. Здесь живопись, графика, скульптура, декоративно-прикладное и народное искусство России и Европы.</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 xml:space="preserve">Природа Прикамья, богатая своей красотой и разнообразием, непосредственно влияет на художественную культуру региона. Ландшафты, исторические и природные памятники становятся источниками вдохновения для местных художников и ремесленников. Знание о том, как природа </w:t>
      </w:r>
      <w:r>
        <w:rPr>
          <w:rFonts w:ascii="Times New Roman" w:eastAsia="SimSun" w:hAnsi="Times New Roman"/>
          <w:sz w:val="28"/>
          <w:szCs w:val="28"/>
          <w:lang w:val="ru-RU"/>
        </w:rPr>
        <w:lastRenderedPageBreak/>
        <w:t>отражается в художественных произведениях, является важной частью формирования представлений о культуре региона.</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Пермяки были не только прекрасными строителями, но и художниками. Украшались рисунками как сама изба – двери, доски, печи, лавки, полки, шкафы, сундуки,  - так и орудия труда и обихода – прялки, коромысла, дуги, сани. В Ильинском краеведческом музее хранится богатая коллекция прялок.</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ab/>
        <w:t>В Прикамье сложилась своеобразная техника росписи по дереву-  обвинская, по названию речки Обвы. Эту роспись узнают по изображению крупного цветка с пятью-семью лепестками. Такой цветок называют розеткой. Вокруг цветка рисовали травку. Кроме обвинской в Прикамье  существовали  и другие виды росписей.</w:t>
      </w:r>
    </w:p>
    <w:p w:rsidR="00D77217" w:rsidRDefault="00CD4248">
      <w:pPr>
        <w:spacing w:line="360" w:lineRule="auto"/>
        <w:ind w:firstLine="420"/>
        <w:jc w:val="both"/>
        <w:rPr>
          <w:rFonts w:ascii="Times New Roman" w:eastAsia="SimSun" w:hAnsi="Times New Roman"/>
          <w:sz w:val="28"/>
          <w:szCs w:val="28"/>
        </w:rPr>
      </w:pPr>
      <w:r>
        <w:rPr>
          <w:rFonts w:ascii="Times New Roman" w:eastAsia="SimSun" w:hAnsi="Times New Roman"/>
          <w:sz w:val="28"/>
          <w:szCs w:val="28"/>
          <w:lang w:val="ru-RU"/>
        </w:rPr>
        <w:tab/>
        <w:t>Рисунки, которые создавали пермские мастера, были сюжетными или орнаментальными. Орнамент – это узор, в котором равномерно чередуются одни и те же элементы. Орнаменты бывают растительные (с листьями и цветами), животные (с изображениями зверей) и геометрические (с разными фигурами). Русские художники Прикамья использовали все виды орнамента, в то время как у татар и башкир по их мусульманским обычаям изображать животных и птиц запрещалось. Значки для орнаментов народные художники подсматривали в окружающей жизни, в природе.  Орнамент был не только украшением, но и оберегом.</w:t>
      </w:r>
      <w:r>
        <w:rPr>
          <w:rFonts w:ascii="Times New Roman" w:eastAsia="SimSun" w:hAnsi="Times New Roman"/>
          <w:sz w:val="28"/>
          <w:szCs w:val="28"/>
        </w:rPr>
        <w:t>[</w:t>
      </w:r>
      <w:r w:rsidR="00D77217">
        <w:rPr>
          <w:rFonts w:ascii="Times New Roman" w:eastAsia="SimSun" w:hAnsi="Times New Roman"/>
          <w:sz w:val="28"/>
          <w:szCs w:val="28"/>
        </w:rPr>
        <w:fldChar w:fldCharType="begin"/>
      </w:r>
      <w:r>
        <w:rPr>
          <w:rFonts w:ascii="Times New Roman" w:eastAsia="SimSun" w:hAnsi="Times New Roman"/>
          <w:sz w:val="28"/>
          <w:szCs w:val="28"/>
        </w:rPr>
        <w:instrText xml:space="preserve"> REF _Ref1611 \n \h </w:instrText>
      </w:r>
      <w:r w:rsidR="00D77217">
        <w:rPr>
          <w:rFonts w:ascii="Times New Roman" w:eastAsia="SimSun" w:hAnsi="Times New Roman"/>
          <w:sz w:val="28"/>
          <w:szCs w:val="28"/>
        </w:rPr>
      </w:r>
      <w:r w:rsidR="00D77217">
        <w:rPr>
          <w:rFonts w:ascii="Times New Roman" w:eastAsia="SimSun" w:hAnsi="Times New Roman"/>
          <w:sz w:val="28"/>
          <w:szCs w:val="28"/>
        </w:rPr>
        <w:fldChar w:fldCharType="separate"/>
      </w:r>
      <w:r>
        <w:rPr>
          <w:rFonts w:ascii="Times New Roman" w:eastAsia="SimSun" w:hAnsi="Times New Roman"/>
          <w:sz w:val="28"/>
          <w:szCs w:val="28"/>
        </w:rPr>
        <w:t>25</w:t>
      </w:r>
      <w:r w:rsidR="00D77217">
        <w:rPr>
          <w:rFonts w:ascii="Times New Roman" w:eastAsia="SimSun" w:hAnsi="Times New Roman"/>
          <w:sz w:val="28"/>
          <w:szCs w:val="28"/>
        </w:rPr>
        <w:fldChar w:fldCharType="end"/>
      </w:r>
      <w:r>
        <w:rPr>
          <w:rFonts w:ascii="Times New Roman" w:eastAsia="SimSun" w:hAnsi="Times New Roman"/>
          <w:sz w:val="28"/>
          <w:szCs w:val="28"/>
        </w:rPr>
        <w:t>]</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ab/>
        <w:t>В музеях Пермского края (Соликамске, Ильинском, Чердыни, Перми) хранятся богатые коллекции расписных деревянных изделий. Они показывают продукцию художественных промыслов, которые существовали близ Перми, Кунгура, Оханска и других городов Прикамья. На этих промыслах делали мебель , прялки, веретёна, игрушки, посуду, сани, телеги, дуги, коромысла, сундуки. Сейчас уже нет тех промыслов, но в разных уголках нашего края искусство росписи по дереву сохранилось.</w:t>
      </w:r>
    </w:p>
    <w:p w:rsidR="00D77217" w:rsidRDefault="00CD4248">
      <w:pPr>
        <w:spacing w:line="360" w:lineRule="auto"/>
        <w:ind w:firstLine="420"/>
        <w:jc w:val="both"/>
        <w:rPr>
          <w:rFonts w:ascii="Times New Roman" w:eastAsia="SimSun" w:hAnsi="Times New Roman"/>
          <w:sz w:val="28"/>
          <w:szCs w:val="28"/>
        </w:rPr>
      </w:pPr>
      <w:r>
        <w:rPr>
          <w:rFonts w:ascii="Times New Roman" w:eastAsia="SimSun" w:hAnsi="Times New Roman"/>
          <w:sz w:val="28"/>
          <w:szCs w:val="28"/>
          <w:lang w:val="ru-RU"/>
        </w:rPr>
        <w:t xml:space="preserve">Пять столетий назад древние пермяки приняли христианство и стали верить одному богу – Христу. Но они не хотели  расставаться со своими старыми деревянными божествами: по-прежнему  вытачивали их из дерева, только </w:t>
      </w:r>
      <w:r>
        <w:rPr>
          <w:rFonts w:ascii="Times New Roman" w:eastAsia="SimSun" w:hAnsi="Times New Roman"/>
          <w:sz w:val="28"/>
          <w:szCs w:val="28"/>
          <w:lang w:val="ru-RU"/>
        </w:rPr>
        <w:lastRenderedPageBreak/>
        <w:t xml:space="preserve">давали  им другие имена – Христа и православных святых. Устанавливали новые скульптуры уже не в лесных святилищах, а в церквях. Каждый святой «отвечал» за своё дело. Спас полуночный считался ходатаем по мирским делам. Параскева Пятница была покровительницей земледелия, женской судьбы, домашнего очага и воды. Её фигуру устанавливали обычно в часовнях на берегу рек или озёр. Любили в народе святого Николу Можая, покровителя новых поселений. Его помощь была нужна всем, кто приходил издалека на пермскую землю и строил здесь новые жилища. </w:t>
      </w:r>
      <w:r>
        <w:rPr>
          <w:rFonts w:ascii="Times New Roman" w:eastAsia="SimSun" w:hAnsi="Times New Roman"/>
          <w:sz w:val="28"/>
          <w:szCs w:val="28"/>
        </w:rPr>
        <w:t>[</w:t>
      </w:r>
      <w:r w:rsidR="00D77217">
        <w:rPr>
          <w:rFonts w:ascii="Times New Roman" w:eastAsia="SimSun" w:hAnsi="Times New Roman"/>
          <w:sz w:val="28"/>
          <w:szCs w:val="28"/>
          <w:lang w:val="ru-RU"/>
        </w:rPr>
        <w:fldChar w:fldCharType="begin"/>
      </w:r>
      <w:r>
        <w:rPr>
          <w:rFonts w:ascii="Times New Roman" w:eastAsia="SimSun" w:hAnsi="Times New Roman"/>
          <w:sz w:val="28"/>
          <w:szCs w:val="28"/>
          <w:lang w:val="ru-RU"/>
        </w:rPr>
        <w:instrText xml:space="preserve"> REF _Ref31786 \n \h </w:instrText>
      </w:r>
      <w:r w:rsidR="00D77217">
        <w:rPr>
          <w:rFonts w:ascii="Times New Roman" w:eastAsia="SimSun" w:hAnsi="Times New Roman"/>
          <w:sz w:val="28"/>
          <w:szCs w:val="28"/>
          <w:lang w:val="ru-RU"/>
        </w:rPr>
      </w:r>
      <w:r w:rsidR="00D77217">
        <w:rPr>
          <w:rFonts w:ascii="Times New Roman" w:eastAsia="SimSun" w:hAnsi="Times New Roman"/>
          <w:sz w:val="28"/>
          <w:szCs w:val="28"/>
          <w:lang w:val="ru-RU"/>
        </w:rPr>
        <w:fldChar w:fldCharType="separate"/>
      </w:r>
      <w:r>
        <w:rPr>
          <w:rFonts w:ascii="Times New Roman" w:eastAsia="SimSun" w:hAnsi="Times New Roman"/>
          <w:sz w:val="28"/>
          <w:szCs w:val="28"/>
          <w:lang w:val="ru-RU"/>
        </w:rPr>
        <w:t>4</w:t>
      </w:r>
      <w:r w:rsidR="00D77217">
        <w:rPr>
          <w:rFonts w:ascii="Times New Roman" w:eastAsia="SimSun" w:hAnsi="Times New Roman"/>
          <w:sz w:val="28"/>
          <w:szCs w:val="28"/>
          <w:lang w:val="ru-RU"/>
        </w:rPr>
        <w:fldChar w:fldCharType="end"/>
      </w:r>
      <w:r>
        <w:rPr>
          <w:rFonts w:ascii="Times New Roman" w:eastAsia="SimSun" w:hAnsi="Times New Roman"/>
          <w:sz w:val="28"/>
          <w:szCs w:val="28"/>
        </w:rPr>
        <w:t>]</w:t>
      </w:r>
    </w:p>
    <w:p w:rsidR="00D77217" w:rsidRDefault="00CD4248">
      <w:pPr>
        <w:spacing w:line="360" w:lineRule="auto"/>
        <w:ind w:firstLine="420"/>
        <w:jc w:val="both"/>
        <w:rPr>
          <w:rFonts w:ascii="Times New Roman" w:eastAsia="SimSun" w:hAnsi="Times New Roman" w:cs="Times New Roman"/>
          <w:sz w:val="28"/>
          <w:szCs w:val="28"/>
          <w:lang w:val="ru-RU"/>
        </w:rPr>
      </w:pPr>
      <w:r>
        <w:rPr>
          <w:rFonts w:ascii="Times New Roman" w:eastAsia="SimSun" w:hAnsi="Times New Roman"/>
          <w:sz w:val="28"/>
          <w:szCs w:val="28"/>
          <w:lang w:val="ru-RU"/>
        </w:rPr>
        <w:tab/>
        <w:t>В Пермской художественной галерее находится одна из лучших в России коллекция деревянной скульптуры. Работники галереи собирали её более 80 лет. Всего собрано около 370 скульптур. Основателями этой коллекции были искусствоведы А.К. Сыропятов и Н.Н. Серебренников.</w:t>
      </w:r>
    </w:p>
    <w:p w:rsidR="00D77217" w:rsidRDefault="00CD4248">
      <w:pPr>
        <w:spacing w:line="360" w:lineRule="auto"/>
        <w:ind w:firstLine="420"/>
        <w:jc w:val="both"/>
        <w:rPr>
          <w:rFonts w:ascii="Times New Roman" w:eastAsia="SimSun" w:hAnsi="Times New Roman"/>
          <w:sz w:val="28"/>
          <w:szCs w:val="28"/>
          <w:highlight w:val="yellow"/>
        </w:rPr>
      </w:pPr>
      <w:r>
        <w:rPr>
          <w:rFonts w:ascii="Times New Roman" w:eastAsia="SimSun" w:hAnsi="Times New Roman" w:cs="Times New Roman"/>
          <w:sz w:val="28"/>
          <w:szCs w:val="28"/>
          <w:lang w:val="ru-RU"/>
        </w:rPr>
        <w:t xml:space="preserve">Несколько лет назад в газете «Звезда» была опубликована статья </w:t>
      </w:r>
      <w:r>
        <w:rPr>
          <w:rFonts w:ascii="Times New Roman" w:eastAsia="SimSun" w:hAnsi="Times New Roman"/>
          <w:sz w:val="28"/>
          <w:szCs w:val="28"/>
          <w:lang w:val="ru-RU"/>
        </w:rPr>
        <w:t>Леонида Могилевских «Здесь поселились сказки». В ней автор  рассказал о замечательной  мастерице Антонине  Николаевне Мамоновой  из Чусового: «Любят заглядывать к ней гости. А гостей, привечаемых здесь, не перечесть. И совсем молодому человеку, и пожилому хозяйка всегда найдёт доброе, участливое слово и совет мудрый… Если же новый гость в дом попадёт, то любопытству и удивлению его нет предела. И печка, и оштукатуренные стены, а также холсты различного размера, куски фанеры,  - словом , всё, что только можно, разрисовано  сказочными персонажами и картинками уральской природы. Взрослому  человеку радостно разглядывать эти картины, а уж детишкам, что из детского сада и школы приходят сюда, - и подавно».</w:t>
      </w:r>
      <w:r w:rsidRPr="00CD4248">
        <w:rPr>
          <w:rFonts w:ascii="Times New Roman" w:eastAsia="SimSun" w:hAnsi="Times New Roman"/>
          <w:sz w:val="28"/>
          <w:szCs w:val="28"/>
          <w:lang w:val="ru-RU"/>
        </w:rPr>
        <w:t>[</w:t>
      </w:r>
      <w:r w:rsidR="00D77217">
        <w:rPr>
          <w:rFonts w:ascii="Times New Roman" w:eastAsia="SimSun" w:hAnsi="Times New Roman"/>
          <w:sz w:val="28"/>
          <w:szCs w:val="28"/>
        </w:rPr>
        <w:fldChar w:fldCharType="begin"/>
      </w:r>
      <w:r w:rsidRPr="00CD4248">
        <w:rPr>
          <w:rFonts w:ascii="Times New Roman" w:eastAsia="SimSun" w:hAnsi="Times New Roman"/>
          <w:sz w:val="28"/>
          <w:szCs w:val="28"/>
          <w:lang w:val="ru-RU"/>
        </w:rPr>
        <w:instrText xml:space="preserve"> </w:instrText>
      </w:r>
      <w:r>
        <w:rPr>
          <w:rFonts w:ascii="Times New Roman" w:eastAsia="SimSun" w:hAnsi="Times New Roman"/>
          <w:sz w:val="28"/>
          <w:szCs w:val="28"/>
        </w:rPr>
        <w:instrText>REF</w:instrText>
      </w:r>
      <w:r w:rsidRPr="00CD4248">
        <w:rPr>
          <w:rFonts w:ascii="Times New Roman" w:eastAsia="SimSun" w:hAnsi="Times New Roman"/>
          <w:sz w:val="28"/>
          <w:szCs w:val="28"/>
          <w:lang w:val="ru-RU"/>
        </w:rPr>
        <w:instrText xml:space="preserve"> _</w:instrText>
      </w:r>
      <w:r>
        <w:rPr>
          <w:rFonts w:ascii="Times New Roman" w:eastAsia="SimSun" w:hAnsi="Times New Roman"/>
          <w:sz w:val="28"/>
          <w:szCs w:val="28"/>
        </w:rPr>
        <w:instrText>Ref</w:instrText>
      </w:r>
      <w:r w:rsidRPr="00CD4248">
        <w:rPr>
          <w:rFonts w:ascii="Times New Roman" w:eastAsia="SimSun" w:hAnsi="Times New Roman"/>
          <w:sz w:val="28"/>
          <w:szCs w:val="28"/>
          <w:lang w:val="ru-RU"/>
        </w:rPr>
        <w:instrText>2033 \</w:instrText>
      </w:r>
      <w:r>
        <w:rPr>
          <w:rFonts w:ascii="Times New Roman" w:eastAsia="SimSun" w:hAnsi="Times New Roman"/>
          <w:sz w:val="28"/>
          <w:szCs w:val="28"/>
        </w:rPr>
        <w:instrText>n</w:instrText>
      </w:r>
      <w:r w:rsidRPr="00CD4248">
        <w:rPr>
          <w:rFonts w:ascii="Times New Roman" w:eastAsia="SimSun" w:hAnsi="Times New Roman"/>
          <w:sz w:val="28"/>
          <w:szCs w:val="28"/>
          <w:lang w:val="ru-RU"/>
        </w:rPr>
        <w:instrText xml:space="preserve"> \</w:instrText>
      </w:r>
      <w:r>
        <w:rPr>
          <w:rFonts w:ascii="Times New Roman" w:eastAsia="SimSun" w:hAnsi="Times New Roman"/>
          <w:sz w:val="28"/>
          <w:szCs w:val="28"/>
        </w:rPr>
        <w:instrText>h</w:instrText>
      </w:r>
      <w:r w:rsidRPr="00CD4248">
        <w:rPr>
          <w:rFonts w:ascii="Times New Roman" w:eastAsia="SimSun" w:hAnsi="Times New Roman"/>
          <w:sz w:val="28"/>
          <w:szCs w:val="28"/>
          <w:lang w:val="ru-RU"/>
        </w:rPr>
        <w:instrText xml:space="preserve"> </w:instrText>
      </w:r>
      <w:r w:rsidR="00D77217">
        <w:rPr>
          <w:rFonts w:ascii="Times New Roman" w:eastAsia="SimSun" w:hAnsi="Times New Roman"/>
          <w:sz w:val="28"/>
          <w:szCs w:val="28"/>
        </w:rPr>
      </w:r>
      <w:r w:rsidR="00D77217">
        <w:rPr>
          <w:rFonts w:ascii="Times New Roman" w:eastAsia="SimSun" w:hAnsi="Times New Roman"/>
          <w:sz w:val="28"/>
          <w:szCs w:val="28"/>
        </w:rPr>
        <w:fldChar w:fldCharType="separate"/>
      </w:r>
      <w:r>
        <w:rPr>
          <w:rFonts w:ascii="Times New Roman" w:eastAsia="SimSun" w:hAnsi="Times New Roman"/>
          <w:sz w:val="28"/>
          <w:szCs w:val="28"/>
        </w:rPr>
        <w:t>20</w:t>
      </w:r>
      <w:r w:rsidR="00D77217">
        <w:rPr>
          <w:rFonts w:ascii="Times New Roman" w:eastAsia="SimSun" w:hAnsi="Times New Roman"/>
          <w:sz w:val="28"/>
          <w:szCs w:val="28"/>
        </w:rPr>
        <w:fldChar w:fldCharType="end"/>
      </w:r>
      <w:r>
        <w:rPr>
          <w:rFonts w:ascii="Times New Roman" w:eastAsia="SimSun" w:hAnsi="Times New Roman"/>
          <w:sz w:val="28"/>
          <w:szCs w:val="28"/>
        </w:rPr>
        <w:t>]</w:t>
      </w:r>
    </w:p>
    <w:p w:rsidR="00D77217" w:rsidRDefault="00CD4248">
      <w:pPr>
        <w:pStyle w:val="p1"/>
        <w:spacing w:line="360" w:lineRule="auto"/>
        <w:ind w:firstLineChars="150" w:firstLine="420"/>
        <w:jc w:val="both"/>
        <w:rPr>
          <w:rFonts w:ascii="Times New Roman" w:eastAsia="SimSun" w:hAnsi="Times New Roman"/>
          <w:sz w:val="28"/>
          <w:szCs w:val="28"/>
          <w:lang w:val="en-US" w:eastAsia="zh-CN"/>
        </w:rPr>
      </w:pPr>
      <w:r>
        <w:rPr>
          <w:rFonts w:ascii="Times New Roman" w:eastAsia="SimSun" w:hAnsi="Times New Roman"/>
          <w:sz w:val="28"/>
          <w:szCs w:val="28"/>
          <w:lang w:eastAsia="zh-CN"/>
        </w:rPr>
        <w:t xml:space="preserve">На весь мир славится пермский балет. Пермь называют третьей балетной Меккой после Москвы и Санкт-Петербурга. Но немногие знают, что в Перми находится одно из лучших хореографических училищ. Во многих хореографических школах и любительских студиях преподавали и преподают воспитанники училища. Многие театры России принимают в свои труппы выпускников Пермского училища. В Нижнем Новгороде, Уфе, Перми сегодня это ведущие солисты. В Санкт-Петербурге сложилась целая Пермская диаспора, </w:t>
      </w:r>
      <w:r>
        <w:rPr>
          <w:rFonts w:ascii="Times New Roman" w:eastAsia="SimSun" w:hAnsi="Times New Roman"/>
          <w:sz w:val="28"/>
          <w:szCs w:val="28"/>
          <w:lang w:eastAsia="zh-CN"/>
        </w:rPr>
        <w:lastRenderedPageBreak/>
        <w:t>в Московских театрах от Большого до Кремлевского танцуют балерины, обученные и воспитанные в Перми. Но не менее охотно принимает выпускников Пермского хореографического училища и Пермский академический театр оперы и балета имени А. П. Чайковского. Единственный в России, где в разное время шли все сценические произведения композитора (десять опер и три балета), Пермский театр стал подлинным Домом Чайковского.</w:t>
      </w:r>
      <w:r w:rsidRPr="00CD4248">
        <w:rPr>
          <w:rFonts w:ascii="Times New Roman" w:eastAsia="SimSun" w:hAnsi="Times New Roman"/>
          <w:sz w:val="28"/>
          <w:szCs w:val="28"/>
          <w:lang w:eastAsia="zh-CN"/>
        </w:rPr>
        <w:t>[</w:t>
      </w:r>
      <w:r w:rsidR="00D77217">
        <w:rPr>
          <w:rFonts w:ascii="Times New Roman" w:eastAsia="SimSun" w:hAnsi="Times New Roman"/>
          <w:sz w:val="28"/>
          <w:szCs w:val="28"/>
          <w:lang w:val="en-US" w:eastAsia="zh-CN"/>
        </w:rPr>
        <w:fldChar w:fldCharType="begin"/>
      </w:r>
      <w:r w:rsidRPr="00CD4248">
        <w:rPr>
          <w:rFonts w:ascii="Times New Roman" w:eastAsia="SimSun" w:hAnsi="Times New Roman"/>
          <w:sz w:val="28"/>
          <w:szCs w:val="28"/>
          <w:lang w:eastAsia="zh-CN"/>
        </w:rPr>
        <w:instrText xml:space="preserve"> </w:instrText>
      </w:r>
      <w:r>
        <w:rPr>
          <w:rFonts w:ascii="Times New Roman" w:eastAsia="SimSun" w:hAnsi="Times New Roman"/>
          <w:sz w:val="28"/>
          <w:szCs w:val="28"/>
          <w:lang w:val="en-US" w:eastAsia="zh-CN"/>
        </w:rPr>
        <w:instrText>REF</w:instrText>
      </w:r>
      <w:r w:rsidRPr="00CD4248">
        <w:rPr>
          <w:rFonts w:ascii="Times New Roman" w:eastAsia="SimSun" w:hAnsi="Times New Roman"/>
          <w:sz w:val="28"/>
          <w:szCs w:val="28"/>
          <w:lang w:eastAsia="zh-CN"/>
        </w:rPr>
        <w:instrText xml:space="preserve"> _</w:instrText>
      </w:r>
      <w:r>
        <w:rPr>
          <w:rFonts w:ascii="Times New Roman" w:eastAsia="SimSun" w:hAnsi="Times New Roman"/>
          <w:sz w:val="28"/>
          <w:szCs w:val="28"/>
          <w:lang w:val="en-US" w:eastAsia="zh-CN"/>
        </w:rPr>
        <w:instrText>Ref</w:instrText>
      </w:r>
      <w:r w:rsidRPr="00CD4248">
        <w:rPr>
          <w:rFonts w:ascii="Times New Roman" w:eastAsia="SimSun" w:hAnsi="Times New Roman"/>
          <w:sz w:val="28"/>
          <w:szCs w:val="28"/>
          <w:lang w:eastAsia="zh-CN"/>
        </w:rPr>
        <w:instrText>31917 \</w:instrText>
      </w:r>
      <w:r>
        <w:rPr>
          <w:rFonts w:ascii="Times New Roman" w:eastAsia="SimSun" w:hAnsi="Times New Roman"/>
          <w:sz w:val="28"/>
          <w:szCs w:val="28"/>
          <w:lang w:val="en-US" w:eastAsia="zh-CN"/>
        </w:rPr>
        <w:instrText>n</w:instrText>
      </w:r>
      <w:r w:rsidRPr="00CD4248">
        <w:rPr>
          <w:rFonts w:ascii="Times New Roman" w:eastAsia="SimSun" w:hAnsi="Times New Roman"/>
          <w:sz w:val="28"/>
          <w:szCs w:val="28"/>
          <w:lang w:eastAsia="zh-CN"/>
        </w:rPr>
        <w:instrText xml:space="preserve"> \</w:instrText>
      </w:r>
      <w:r>
        <w:rPr>
          <w:rFonts w:ascii="Times New Roman" w:eastAsia="SimSun" w:hAnsi="Times New Roman"/>
          <w:sz w:val="28"/>
          <w:szCs w:val="28"/>
          <w:lang w:val="en-US" w:eastAsia="zh-CN"/>
        </w:rPr>
        <w:instrText>h</w:instrText>
      </w:r>
      <w:r w:rsidRPr="00CD4248">
        <w:rPr>
          <w:rFonts w:ascii="Times New Roman" w:eastAsia="SimSun" w:hAnsi="Times New Roman"/>
          <w:sz w:val="28"/>
          <w:szCs w:val="28"/>
          <w:lang w:eastAsia="zh-CN"/>
        </w:rPr>
        <w:instrText xml:space="preserve"> </w:instrText>
      </w:r>
      <w:r w:rsidR="00D77217">
        <w:rPr>
          <w:rFonts w:ascii="Times New Roman" w:eastAsia="SimSun" w:hAnsi="Times New Roman"/>
          <w:sz w:val="28"/>
          <w:szCs w:val="28"/>
          <w:lang w:val="en-US" w:eastAsia="zh-CN"/>
        </w:rPr>
      </w:r>
      <w:r w:rsidR="00D77217">
        <w:rPr>
          <w:rFonts w:ascii="Times New Roman" w:eastAsia="SimSun" w:hAnsi="Times New Roman"/>
          <w:sz w:val="28"/>
          <w:szCs w:val="28"/>
          <w:lang w:val="en-US" w:eastAsia="zh-CN"/>
        </w:rPr>
        <w:fldChar w:fldCharType="separate"/>
      </w:r>
      <w:r>
        <w:rPr>
          <w:rFonts w:ascii="Times New Roman" w:eastAsia="SimSun" w:hAnsi="Times New Roman"/>
          <w:sz w:val="28"/>
          <w:szCs w:val="28"/>
          <w:lang w:val="en-US" w:eastAsia="zh-CN"/>
        </w:rPr>
        <w:t>15</w:t>
      </w:r>
      <w:r w:rsidR="00D77217">
        <w:rPr>
          <w:rFonts w:ascii="Times New Roman" w:eastAsia="SimSun" w:hAnsi="Times New Roman"/>
          <w:sz w:val="28"/>
          <w:szCs w:val="28"/>
          <w:lang w:val="en-US" w:eastAsia="zh-CN"/>
        </w:rPr>
        <w:fldChar w:fldCharType="end"/>
      </w:r>
      <w:r>
        <w:rPr>
          <w:rFonts w:ascii="Times New Roman" w:eastAsia="SimSun" w:hAnsi="Times New Roman"/>
          <w:sz w:val="28"/>
          <w:szCs w:val="28"/>
          <w:lang w:val="en-US" w:eastAsia="zh-CN"/>
        </w:rPr>
        <w:t>]</w:t>
      </w:r>
    </w:p>
    <w:p w:rsidR="00D77217" w:rsidRDefault="00CD4248">
      <w:pPr>
        <w:pStyle w:val="p1"/>
        <w:spacing w:line="360" w:lineRule="auto"/>
        <w:ind w:firstLineChars="250" w:firstLine="700"/>
        <w:jc w:val="both"/>
        <w:rPr>
          <w:rFonts w:ascii="Times New Roman" w:eastAsia="SimSun" w:hAnsi="Times New Roman" w:cstheme="minorBidi"/>
          <w:sz w:val="28"/>
          <w:szCs w:val="28"/>
          <w:lang w:eastAsia="zh-CN"/>
        </w:rPr>
      </w:pPr>
      <w:r>
        <w:rPr>
          <w:rFonts w:ascii="Times New Roman" w:eastAsia="SimSun" w:hAnsi="Times New Roman"/>
          <w:sz w:val="28"/>
          <w:szCs w:val="28"/>
          <w:lang w:eastAsia="zh-CN"/>
        </w:rPr>
        <w:t>В Пермском крае множество художественных школ, вузов, библиотек, театров. Активно развивается и современное искусство. В Перми работает музей современного искусства. Кроме собственно художественных задач музей выполняет особую миссию для города, и даже для всего Пермского края — создание нового культурного наследия, способного стать мировым достоянием.</w:t>
      </w:r>
    </w:p>
    <w:p w:rsidR="00D77217" w:rsidRDefault="00CD4248">
      <w:pPr>
        <w:pStyle w:val="p1"/>
        <w:spacing w:line="360" w:lineRule="auto"/>
        <w:ind w:firstLine="420"/>
        <w:jc w:val="both"/>
        <w:rPr>
          <w:rFonts w:ascii="Times New Roman" w:eastAsia="SimSun" w:hAnsi="Times New Roman" w:cstheme="minorBidi"/>
          <w:sz w:val="28"/>
          <w:szCs w:val="28"/>
          <w:lang w:eastAsia="zh-CN"/>
        </w:rPr>
      </w:pPr>
      <w:r>
        <w:rPr>
          <w:rFonts w:ascii="Times New Roman" w:eastAsia="SimSun" w:hAnsi="Times New Roman" w:cstheme="minorBidi"/>
          <w:sz w:val="28"/>
          <w:szCs w:val="28"/>
          <w:lang w:eastAsia="zh-CN"/>
        </w:rPr>
        <w:t>В настоящее время художественная культура Прикамья находится на этапе активного развития и поиска новых форм самовыражения. Сохраняются и развиваются традиционные виды искусства и народные промыслы, появляются новые направления и течения, активно используются современные технологии.</w:t>
      </w:r>
    </w:p>
    <w:p w:rsidR="00D77217" w:rsidRDefault="00CD4248">
      <w:pPr>
        <w:spacing w:line="360" w:lineRule="auto"/>
        <w:ind w:firstLine="420"/>
        <w:jc w:val="both"/>
        <w:rPr>
          <w:rFonts w:ascii="Times New Roman" w:eastAsia="SimSun" w:hAnsi="Times New Roman"/>
          <w:sz w:val="28"/>
          <w:szCs w:val="28"/>
          <w:lang w:val="ru-RU"/>
        </w:rPr>
      </w:pPr>
      <w:r>
        <w:rPr>
          <w:rFonts w:ascii="Times New Roman" w:eastAsia="SimSun" w:hAnsi="Times New Roman"/>
          <w:sz w:val="28"/>
          <w:szCs w:val="28"/>
          <w:lang w:val="ru-RU"/>
        </w:rPr>
        <w:t>Таким образом, представление о художественной культуре Прикамья - это сложный, многогранный и динамичный феномен, отражающий индивидуальное восприятие и осмысление культурного наследия и современного художественного процесса региона. Его формирование является важной задачей образования и воспитания, направленной на развитие личности, приобщение к культурным ценностям и формирование патриотизма.</w:t>
      </w:r>
    </w:p>
    <w:p w:rsidR="00D77217" w:rsidRDefault="00D77217">
      <w:pPr>
        <w:spacing w:line="360" w:lineRule="auto"/>
        <w:ind w:firstLine="420"/>
        <w:jc w:val="both"/>
        <w:rPr>
          <w:rFonts w:ascii="Times New Roman" w:eastAsia="SimSun" w:hAnsi="Times New Roman"/>
          <w:sz w:val="28"/>
          <w:szCs w:val="28"/>
          <w:lang w:val="ru-RU"/>
        </w:rPr>
      </w:pPr>
    </w:p>
    <w:p w:rsidR="00D77217" w:rsidRDefault="00D77217">
      <w:pPr>
        <w:spacing w:line="360" w:lineRule="auto"/>
        <w:ind w:firstLine="420"/>
        <w:jc w:val="both"/>
        <w:rPr>
          <w:rFonts w:ascii="Times New Roman" w:eastAsia="SimSun" w:hAnsi="Times New Roman"/>
          <w:sz w:val="28"/>
          <w:szCs w:val="28"/>
          <w:lang w:val="ru-RU"/>
        </w:rPr>
      </w:pPr>
    </w:p>
    <w:p w:rsidR="00D77217" w:rsidRDefault="00CD4248">
      <w:pPr>
        <w:spacing w:line="360" w:lineRule="auto"/>
        <w:jc w:val="both"/>
        <w:rPr>
          <w:rFonts w:ascii="Times New Roman" w:hAnsi="Times New Roman" w:cs="Times New Roman"/>
          <w:b/>
          <w:bCs/>
          <w:sz w:val="28"/>
          <w:szCs w:val="28"/>
          <w:lang w:val="ru-RU"/>
        </w:rPr>
      </w:pPr>
      <w:r>
        <w:rPr>
          <w:rFonts w:ascii="Times New Roman" w:eastAsia="SimSun" w:hAnsi="Times New Roman" w:cs="Times New Roman"/>
          <w:b/>
          <w:bCs/>
          <w:sz w:val="28"/>
          <w:szCs w:val="28"/>
          <w:lang w:val="ru-RU"/>
        </w:rPr>
        <w:t xml:space="preserve">1.2. </w:t>
      </w:r>
      <w:r>
        <w:rPr>
          <w:rFonts w:ascii="Times New Roman" w:hAnsi="Times New Roman" w:cs="Times New Roman"/>
          <w:b/>
          <w:bCs/>
          <w:sz w:val="28"/>
          <w:szCs w:val="28"/>
          <w:lang w:val="ru-RU"/>
        </w:rPr>
        <w:t>Музейная педагогика как   направление педагогической деятельности</w:t>
      </w:r>
    </w:p>
    <w:p w:rsidR="00D77217" w:rsidRDefault="00D77217">
      <w:pPr>
        <w:spacing w:line="360" w:lineRule="auto"/>
        <w:jc w:val="both"/>
        <w:rPr>
          <w:rFonts w:ascii="Times New Roman" w:hAnsi="Times New Roman" w:cs="Times New Roman"/>
          <w:b/>
          <w:bCs/>
          <w:sz w:val="28"/>
          <w:szCs w:val="28"/>
          <w:lang w:val="ru-RU"/>
        </w:rPr>
      </w:pPr>
    </w:p>
    <w:p w:rsidR="00D77217" w:rsidRDefault="00CD4248">
      <w:pPr>
        <w:pStyle w:val="s50"/>
        <w:spacing w:before="0" w:beforeAutospacing="0" w:after="0" w:afterAutospacing="0" w:line="360" w:lineRule="auto"/>
        <w:ind w:firstLine="420"/>
        <w:jc w:val="both"/>
        <w:rPr>
          <w:rStyle w:val="bumpedfont15"/>
          <w:color w:val="000000"/>
          <w:sz w:val="28"/>
          <w:szCs w:val="28"/>
        </w:rPr>
      </w:pPr>
      <w:r>
        <w:rPr>
          <w:rFonts w:eastAsia="SimSun"/>
          <w:sz w:val="28"/>
          <w:szCs w:val="28"/>
        </w:rPr>
        <w:t>Музейная педагогика занимает все более заметное место в практической деятельности современных музеев, поскольку является механизмом реализации его культурно – образовательных и рекреационных возможностей.</w:t>
      </w:r>
      <w:r>
        <w:rPr>
          <w:rStyle w:val="bumpedfont15"/>
          <w:color w:val="000000"/>
          <w:sz w:val="28"/>
          <w:szCs w:val="28"/>
        </w:rPr>
        <w:t xml:space="preserve">Мария </w:t>
      </w:r>
      <w:r>
        <w:rPr>
          <w:rStyle w:val="bumpedfont15"/>
          <w:color w:val="000000"/>
          <w:sz w:val="28"/>
          <w:szCs w:val="28"/>
        </w:rPr>
        <w:lastRenderedPageBreak/>
        <w:t>Монтессори напрямую не занималась музейной педагогикой, ее идеи оказали на нее значительное влияние. Она подчеркивала важность сенсорного опыта, самостоятельного обучения и подготовленной среды, что нашло отражение в музейных образовательных программах.</w:t>
      </w:r>
    </w:p>
    <w:p w:rsidR="00D77217" w:rsidRDefault="00CD4248">
      <w:pPr>
        <w:pStyle w:val="s50"/>
        <w:spacing w:before="0" w:beforeAutospacing="0" w:after="0" w:afterAutospacing="0" w:line="360" w:lineRule="auto"/>
        <w:ind w:firstLine="420"/>
        <w:jc w:val="both"/>
        <w:rPr>
          <w:rStyle w:val="bumpedfont15"/>
          <w:color w:val="000000"/>
          <w:sz w:val="28"/>
          <w:szCs w:val="28"/>
        </w:rPr>
      </w:pPr>
      <w:r>
        <w:rPr>
          <w:rStyle w:val="bumpedfont15"/>
          <w:color w:val="000000"/>
          <w:sz w:val="28"/>
          <w:szCs w:val="28"/>
        </w:rPr>
        <w:t>Ее акцент на активном обучении и предоставлении детям возможности исследовать мир самостоятельно повлиял на создание интерактивных экспозиций и образовательных программ, ориентированных на детей.</w:t>
      </w:r>
    </w:p>
    <w:p w:rsidR="00D77217" w:rsidRDefault="00CD4248">
      <w:pPr>
        <w:pStyle w:val="s50"/>
        <w:spacing w:before="0" w:beforeAutospacing="0" w:after="0" w:afterAutospacing="0" w:line="360" w:lineRule="auto"/>
        <w:ind w:firstLine="420"/>
        <w:jc w:val="both"/>
        <w:rPr>
          <w:rStyle w:val="bumpedfont15"/>
          <w:color w:val="000000"/>
          <w:sz w:val="28"/>
          <w:szCs w:val="28"/>
        </w:rPr>
      </w:pPr>
      <w:r>
        <w:rPr>
          <w:rStyle w:val="bumpedfont15"/>
          <w:color w:val="000000"/>
          <w:sz w:val="28"/>
          <w:szCs w:val="28"/>
        </w:rPr>
        <w:t>Елена Осмоловская рассматривала музейную педагогику как область научных знаний и практической деятельности, направленную на реализацию образовательного и воспитательного потенциала музея в интересах развития личности.Она Разработала теоретические основы музейной педагогики, определила ее цели, задачи, принципы и методы.</w:t>
      </w:r>
    </w:p>
    <w:p w:rsidR="00D77217" w:rsidRDefault="00CD4248">
      <w:pPr>
        <w:spacing w:line="360" w:lineRule="auto"/>
        <w:ind w:firstLine="420"/>
        <w:jc w:val="both"/>
        <w:rPr>
          <w:rStyle w:val="bumpedfont15"/>
          <w:color w:val="000000"/>
          <w:sz w:val="28"/>
          <w:szCs w:val="28"/>
        </w:rPr>
      </w:pPr>
      <w:r>
        <w:rPr>
          <w:rFonts w:ascii="Times New Roman" w:eastAsia="Yu Mincho" w:hAnsi="Times New Roman" w:cs="Times New Roman"/>
          <w:color w:val="000000"/>
          <w:sz w:val="28"/>
          <w:szCs w:val="28"/>
          <w:lang w:val="ru-RU" w:eastAsia="ja-JP"/>
        </w:rPr>
        <w:t>В соответствии новым стандартом на этапе начального общего образования осуществляется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Именно младший                                                                                                     школьный возраст наиболее благоприятен для их усвоения, когда ребенок                                                                          только начинает постигать новую систему отношений с окружающими людьми, включается в новые виды и формы деятельности.</w:t>
      </w:r>
      <w:r w:rsidRPr="00CD4248">
        <w:rPr>
          <w:rFonts w:ascii="Times New Roman" w:eastAsia="Yu Mincho" w:hAnsi="Times New Roman" w:cs="Times New Roman"/>
          <w:color w:val="000000"/>
          <w:sz w:val="28"/>
          <w:szCs w:val="28"/>
          <w:lang w:val="ru-RU" w:eastAsia="ja-JP"/>
        </w:rPr>
        <w:t>[</w:t>
      </w:r>
      <w:r w:rsidR="00D77217">
        <w:rPr>
          <w:rFonts w:ascii="Times New Roman" w:eastAsia="Yu Mincho" w:hAnsi="Times New Roman" w:cs="Times New Roman"/>
          <w:color w:val="000000"/>
          <w:sz w:val="28"/>
          <w:szCs w:val="28"/>
          <w:lang w:eastAsia="ja-JP"/>
        </w:rPr>
        <w:fldChar w:fldCharType="begin"/>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 xml:space="preserve"> _</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2330 \</w:instrText>
      </w:r>
      <w:r>
        <w:rPr>
          <w:rFonts w:ascii="Times New Roman" w:eastAsia="Yu Mincho" w:hAnsi="Times New Roman" w:cs="Times New Roman"/>
          <w:color w:val="000000"/>
          <w:sz w:val="28"/>
          <w:szCs w:val="28"/>
          <w:lang w:eastAsia="ja-JP"/>
        </w:rPr>
        <w:instrText>n</w:instrText>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h</w:instrText>
      </w:r>
      <w:r w:rsidRPr="00CD4248">
        <w:rPr>
          <w:rFonts w:ascii="Times New Roman" w:eastAsia="Yu Mincho" w:hAnsi="Times New Roman" w:cs="Times New Roman"/>
          <w:color w:val="000000"/>
          <w:sz w:val="28"/>
          <w:szCs w:val="28"/>
          <w:lang w:val="ru-RU" w:eastAsia="ja-JP"/>
        </w:rPr>
        <w:instrText xml:space="preserve">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10</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w:t>
      </w:r>
    </w:p>
    <w:p w:rsidR="00D77217" w:rsidRDefault="00CD4248">
      <w:pPr>
        <w:spacing w:line="360" w:lineRule="auto"/>
        <w:ind w:firstLine="420"/>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Музейная педагогика</w:t>
      </w:r>
      <w:r>
        <w:rPr>
          <w:rFonts w:ascii="Times New Roman" w:eastAsia="Yu Mincho" w:hAnsi="Times New Roman" w:cs="Times New Roman"/>
          <w:color w:val="000000"/>
          <w:sz w:val="28"/>
          <w:szCs w:val="28"/>
          <w:lang w:val="ru-RU" w:eastAsia="ja-JP"/>
        </w:rPr>
        <w:t xml:space="preserve"> – это использование культурного, исторического и научного наследия в процессе воспитания и обучения детей.</w:t>
      </w:r>
      <w:r w:rsidRPr="00CD4248">
        <w:rPr>
          <w:rFonts w:ascii="Times New Roman" w:eastAsia="Yu Mincho" w:hAnsi="Times New Roman" w:cs="Times New Roman"/>
          <w:color w:val="000000"/>
          <w:sz w:val="28"/>
          <w:szCs w:val="28"/>
          <w:lang w:val="ru-RU" w:eastAsia="ja-JP"/>
        </w:rPr>
        <w:t>[</w:t>
      </w:r>
      <w:r w:rsidR="00D77217">
        <w:rPr>
          <w:rFonts w:ascii="Times New Roman" w:eastAsia="Yu Mincho" w:hAnsi="Times New Roman" w:cs="Times New Roman"/>
          <w:color w:val="000000"/>
          <w:sz w:val="28"/>
          <w:szCs w:val="28"/>
          <w:lang w:eastAsia="ja-JP"/>
        </w:rPr>
        <w:fldChar w:fldCharType="begin"/>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 xml:space="preserve"> _</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2379 \</w:instrText>
      </w:r>
      <w:r>
        <w:rPr>
          <w:rFonts w:ascii="Times New Roman" w:eastAsia="Yu Mincho" w:hAnsi="Times New Roman" w:cs="Times New Roman"/>
          <w:color w:val="000000"/>
          <w:sz w:val="28"/>
          <w:szCs w:val="28"/>
          <w:lang w:eastAsia="ja-JP"/>
        </w:rPr>
        <w:instrText>n</w:instrText>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h</w:instrText>
      </w:r>
      <w:r w:rsidRPr="00CD4248">
        <w:rPr>
          <w:rFonts w:ascii="Times New Roman" w:eastAsia="Yu Mincho" w:hAnsi="Times New Roman" w:cs="Times New Roman"/>
          <w:color w:val="000000"/>
          <w:sz w:val="28"/>
          <w:szCs w:val="28"/>
          <w:lang w:val="ru-RU" w:eastAsia="ja-JP"/>
        </w:rPr>
        <w:instrText xml:space="preserve">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12</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w:t>
      </w:r>
    </w:p>
    <w:p w:rsidR="00D77217" w:rsidRDefault="00CD4248">
      <w:pPr>
        <w:spacing w:line="360" w:lineRule="auto"/>
        <w:ind w:firstLine="420"/>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Основными задачами такой работы являются:</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Развитие познавательного интереса;</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Расширение кругозора;</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Формирование всесторонней развитой личности;</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Формирование гражданской позиции (чувства любви к Родине,патриотизма);</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Воспитание коллективизма;</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Любви и чуткого отношения к природе;</w:t>
      </w:r>
    </w:p>
    <w:p w:rsidR="00D77217" w:rsidRDefault="00CD4248">
      <w:pPr>
        <w:spacing w:line="360" w:lineRule="auto"/>
        <w:ind w:firstLine="420"/>
        <w:jc w:val="both"/>
        <w:rPr>
          <w:rFonts w:ascii="Times New Roman" w:eastAsia="Yu Mincho" w:hAnsi="Times New Roman" w:cs="Times New Roman"/>
          <w:color w:val="000000"/>
          <w:sz w:val="28"/>
          <w:szCs w:val="28"/>
          <w:lang w:eastAsia="ja-JP"/>
        </w:rPr>
      </w:pPr>
      <w:r>
        <w:rPr>
          <w:rFonts w:ascii="Times New Roman" w:eastAsia="Yu Mincho" w:hAnsi="Times New Roman" w:cs="Times New Roman"/>
          <w:color w:val="000000"/>
          <w:sz w:val="28"/>
          <w:szCs w:val="28"/>
          <w:lang w:val="ru-RU" w:eastAsia="ja-JP"/>
        </w:rPr>
        <w:t xml:space="preserve">ФГОС НОО большое внимание уделяет общекультурному развитию личности школьника, которое должно осуществляться на основе </w:t>
      </w:r>
      <w:r>
        <w:rPr>
          <w:rFonts w:ascii="Times New Roman" w:eastAsia="Yu Mincho" w:hAnsi="Times New Roman" w:cs="Times New Roman"/>
          <w:color w:val="000000"/>
          <w:sz w:val="28"/>
          <w:szCs w:val="28"/>
          <w:lang w:val="ru-RU" w:eastAsia="ja-JP"/>
        </w:rPr>
        <w:lastRenderedPageBreak/>
        <w:t>историко-культурного, этнического и регионального наследия. В связи с этим возникает необходимость включения во внеурочную деятельность музейных занятий, мероприятий, основанных на материале культурно-исторического наследия, занятий с использованием музейного материала и экспозиций, которые смогут передать культурное наследие подрастающему поколению. Музеи располагают специальными методами и средствами приобщения человека к культурному наследию с помощью бесценных сокровищ, хранящихся в них, а также окружающего предметного мира, являются идеальной формой воплощения традиций «как способа сохранения человеческого измерения реальности».</w:t>
      </w:r>
      <w:r w:rsidRPr="00CD4248">
        <w:rPr>
          <w:rFonts w:ascii="Times New Roman" w:eastAsia="Yu Mincho" w:hAnsi="Times New Roman" w:cs="Times New Roman"/>
          <w:color w:val="000000"/>
          <w:sz w:val="28"/>
          <w:szCs w:val="28"/>
          <w:lang w:val="ru-RU" w:eastAsia="ja-JP"/>
        </w:rPr>
        <w:t>[</w:t>
      </w:r>
      <w:r w:rsidR="00D77217">
        <w:rPr>
          <w:rFonts w:ascii="Times New Roman" w:eastAsia="Yu Mincho" w:hAnsi="Times New Roman" w:cs="Times New Roman"/>
          <w:color w:val="000000"/>
          <w:sz w:val="28"/>
          <w:szCs w:val="28"/>
          <w:lang w:eastAsia="ja-JP"/>
        </w:rPr>
        <w:fldChar w:fldCharType="begin"/>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 xml:space="preserve"> _</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2558 \</w:instrText>
      </w:r>
      <w:r>
        <w:rPr>
          <w:rFonts w:ascii="Times New Roman" w:eastAsia="Yu Mincho" w:hAnsi="Times New Roman" w:cs="Times New Roman"/>
          <w:color w:val="000000"/>
          <w:sz w:val="28"/>
          <w:szCs w:val="28"/>
          <w:lang w:eastAsia="ja-JP"/>
        </w:rPr>
        <w:instrText>n</w:instrText>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h</w:instrText>
      </w:r>
      <w:r w:rsidRPr="00CD4248">
        <w:rPr>
          <w:rFonts w:ascii="Times New Roman" w:eastAsia="Yu Mincho" w:hAnsi="Times New Roman" w:cs="Times New Roman"/>
          <w:color w:val="000000"/>
          <w:sz w:val="28"/>
          <w:szCs w:val="28"/>
          <w:lang w:val="ru-RU" w:eastAsia="ja-JP"/>
        </w:rPr>
        <w:instrText xml:space="preserve">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5</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 xml:space="preserve">Цель: </w:t>
      </w:r>
      <w:r>
        <w:rPr>
          <w:rFonts w:ascii="Times New Roman" w:eastAsia="Yu Mincho" w:hAnsi="Times New Roman" w:cs="Times New Roman"/>
          <w:color w:val="000000"/>
          <w:sz w:val="28"/>
          <w:szCs w:val="28"/>
          <w:lang w:val="ru-RU" w:eastAsia="ja-JP"/>
        </w:rPr>
        <w:t>создание условий для повышения качества знаний через организацию внеурочной деятельности таким образом, чтобы обучающие как можно больше узнали, о культурном наследии своего народа, о еготрадициях, о знаменитых людях, научных мировых достижениях иоткрытиях с помощью тесного сотрудничества с историческими музеями. Так же задачами педагога, осуществляющего подготовку и проведение музейных занятий, являются:</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научить ребенка видеть историко-культурный контекст окружающихего вещей;</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формировать понимание взаимосвязи исторических эпох и своей</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причастности к современной культуре, неразрывно связанной с прошлым;</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формировать устойчивую потребность взаимодействия с памятниками</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культуры и музеям;</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развивать способность к эстетическому созерцанию;</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формировать толерантность, уважение к другим культурам, их</w:t>
      </w:r>
    </w:p>
    <w:p w:rsidR="00D77217" w:rsidRDefault="00CD4248">
      <w:pPr>
        <w:tabs>
          <w:tab w:val="left" w:pos="9071"/>
        </w:tabs>
        <w:spacing w:line="360" w:lineRule="auto"/>
        <w:ind w:right="-1"/>
        <w:contextualSpacing/>
        <w:jc w:val="both"/>
        <w:rPr>
          <w:rFonts w:ascii="Times New Roman" w:eastAsia="Yu Mincho" w:hAnsi="Times New Roman" w:cs="Times New Roman"/>
          <w:color w:val="000000"/>
          <w:sz w:val="28"/>
          <w:szCs w:val="28"/>
          <w:highlight w:val="yellow"/>
          <w:lang w:eastAsia="ja-JP"/>
        </w:rPr>
      </w:pPr>
      <w:r>
        <w:rPr>
          <w:rFonts w:ascii="Times New Roman" w:eastAsia="Yu Mincho" w:hAnsi="Times New Roman" w:cs="Times New Roman"/>
          <w:color w:val="000000"/>
          <w:sz w:val="28"/>
          <w:szCs w:val="28"/>
          <w:lang w:val="ru-RU" w:eastAsia="ja-JP"/>
        </w:rPr>
        <w:t>понимание, принятие.</w:t>
      </w:r>
      <w:r>
        <w:rPr>
          <w:rFonts w:ascii="Times New Roman" w:eastAsia="Yu Mincho" w:hAnsi="Times New Roman" w:cs="Times New Roman"/>
          <w:color w:val="000000"/>
          <w:sz w:val="28"/>
          <w:szCs w:val="28"/>
          <w:lang w:eastAsia="ja-JP"/>
        </w:rPr>
        <w:t xml:space="preserve"> [</w:t>
      </w:r>
      <w:r w:rsidR="00D77217">
        <w:rPr>
          <w:rFonts w:ascii="Times New Roman" w:eastAsia="Yu Mincho" w:hAnsi="Times New Roman" w:cs="Times New Roman"/>
          <w:color w:val="000000"/>
          <w:sz w:val="28"/>
          <w:szCs w:val="28"/>
          <w:lang w:eastAsia="ja-JP"/>
        </w:rPr>
        <w:fldChar w:fldCharType="begin"/>
      </w:r>
      <w:r>
        <w:rPr>
          <w:rFonts w:ascii="Times New Roman" w:eastAsia="Yu Mincho" w:hAnsi="Times New Roman" w:cs="Times New Roman"/>
          <w:color w:val="000000"/>
          <w:sz w:val="28"/>
          <w:szCs w:val="28"/>
          <w:lang w:eastAsia="ja-JP"/>
        </w:rPr>
        <w:instrText xml:space="preserve"> REF _Ref2989 \n \h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2</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Использование музейной педагогики в урочной и внеурочной                                                                                                                                                        деятельности помогает в реализации поставленных учебных и                 воспитательных задач.</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xml:space="preserve">Музейные занятия предполагают использование различных педагогических технологий. Особенно эффективны при проведении музейных занятий игровые </w:t>
      </w:r>
      <w:r>
        <w:rPr>
          <w:rFonts w:ascii="Times New Roman" w:eastAsia="Yu Mincho" w:hAnsi="Times New Roman" w:cs="Times New Roman"/>
          <w:color w:val="000000"/>
          <w:sz w:val="28"/>
          <w:szCs w:val="28"/>
          <w:lang w:val="ru-RU" w:eastAsia="ja-JP"/>
        </w:rPr>
        <w:lastRenderedPageBreak/>
        <w:t>технологии, технология коллективных творческих дел, технологии проблемного и индивидуального обучения.</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К нетрадиционным технологиям проведения музейных занятий относятся:</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sym w:font="Symbol" w:char="F0B7"/>
      </w:r>
      <w:r>
        <w:rPr>
          <w:rFonts w:ascii="Times New Roman" w:eastAsia="Yu Mincho" w:hAnsi="Times New Roman" w:cs="Times New Roman"/>
          <w:color w:val="000000"/>
          <w:sz w:val="28"/>
          <w:szCs w:val="28"/>
          <w:lang w:val="ru-RU" w:eastAsia="ja-JP"/>
        </w:rPr>
        <w:t xml:space="preserve"> интегрированные занятия, основанные на межпредметных связях;</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sym w:font="Symbol" w:char="F0B7"/>
      </w:r>
      <w:r>
        <w:rPr>
          <w:rFonts w:ascii="Times New Roman" w:eastAsia="Yu Mincho" w:hAnsi="Times New Roman" w:cs="Times New Roman"/>
          <w:color w:val="000000"/>
          <w:sz w:val="28"/>
          <w:szCs w:val="28"/>
          <w:lang w:val="ru-RU" w:eastAsia="ja-JP"/>
        </w:rPr>
        <w:t xml:space="preserve"> занятия в форме соревнований, игр, конкурсов, турниров и</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викторин;</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sym w:font="Symbol" w:char="F0B7"/>
      </w:r>
      <w:r>
        <w:rPr>
          <w:rFonts w:ascii="Times New Roman" w:eastAsia="Yu Mincho" w:hAnsi="Times New Roman" w:cs="Times New Roman"/>
          <w:color w:val="000000"/>
          <w:sz w:val="28"/>
          <w:szCs w:val="28"/>
          <w:lang w:val="ru-RU" w:eastAsia="ja-JP"/>
        </w:rPr>
        <w:t xml:space="preserve"> занятия, основанные на имитации деятельности учреждений и</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организаций дебаты и др.);</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sym w:font="Symbol" w:char="F0B7"/>
      </w:r>
      <w:r>
        <w:rPr>
          <w:rFonts w:ascii="Times New Roman" w:eastAsia="Yu Mincho" w:hAnsi="Times New Roman" w:cs="Times New Roman"/>
          <w:color w:val="000000"/>
          <w:sz w:val="28"/>
          <w:szCs w:val="28"/>
          <w:lang w:val="ru-RU" w:eastAsia="ja-JP"/>
        </w:rPr>
        <w:t xml:space="preserve"> занятия на основе нетрадиционной организации и представления</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образовательного материала (урок мудрости, урок доброты, урок мужества);</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Обращаясь к методическому аспекту разработки технологии музейной педагогики, хочется обратить внимание на то, что работа с детьми предполагает не только качество и количество полученной информации входе знакомства с экспозициями мини-музеев, – важно добиться у детей пробуждения творческой активности. Поэтому очень важно продумать обязательное включение практической части в ходе знакомства сэкспозициями мини-музеев.</w:t>
      </w:r>
    </w:p>
    <w:p w:rsidR="00D77217" w:rsidRDefault="00CD4248">
      <w:pPr>
        <w:spacing w:line="360" w:lineRule="auto"/>
        <w:ind w:firstLine="420"/>
        <w:jc w:val="both"/>
        <w:rPr>
          <w:rFonts w:ascii="Times New Roman" w:eastAsia="Yu Mincho" w:hAnsi="Times New Roman" w:cs="Times New Roman"/>
          <w:color w:val="000000"/>
          <w:sz w:val="28"/>
          <w:szCs w:val="28"/>
          <w:lang w:eastAsia="ja-JP"/>
        </w:rPr>
      </w:pPr>
      <w:r>
        <w:rPr>
          <w:rFonts w:ascii="Times New Roman" w:eastAsia="Yu Mincho" w:hAnsi="Times New Roman" w:cs="Times New Roman"/>
          <w:color w:val="000000"/>
          <w:sz w:val="28"/>
          <w:szCs w:val="28"/>
          <w:lang w:val="ru-RU" w:eastAsia="ja-JP"/>
        </w:rPr>
        <w:t>Это могут быть разнообразные игры музейного содержания: игры-развлечения, игры-путешествия, игры-графические упражнения, интеллектуально-творческие игры, игры по сюжету литературных произведений.</w:t>
      </w:r>
      <w:r w:rsidRPr="00CD4248">
        <w:rPr>
          <w:rFonts w:ascii="Times New Roman" w:eastAsia="Yu Mincho" w:hAnsi="Times New Roman" w:cs="Times New Roman"/>
          <w:color w:val="000000"/>
          <w:sz w:val="28"/>
          <w:szCs w:val="28"/>
          <w:lang w:val="ru-RU" w:eastAsia="ja-JP"/>
        </w:rPr>
        <w:t>[</w:t>
      </w:r>
      <w:r w:rsidR="00D77217">
        <w:rPr>
          <w:rFonts w:ascii="Times New Roman" w:eastAsia="Yu Mincho" w:hAnsi="Times New Roman" w:cs="Times New Roman"/>
          <w:color w:val="000000"/>
          <w:sz w:val="28"/>
          <w:szCs w:val="28"/>
          <w:lang w:eastAsia="ja-JP"/>
        </w:rPr>
        <w:fldChar w:fldCharType="begin"/>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 xml:space="preserve"> _</w:instrText>
      </w:r>
      <w:r>
        <w:rPr>
          <w:rFonts w:ascii="Times New Roman" w:eastAsia="Yu Mincho" w:hAnsi="Times New Roman" w:cs="Times New Roman"/>
          <w:color w:val="000000"/>
          <w:sz w:val="28"/>
          <w:szCs w:val="28"/>
          <w:lang w:eastAsia="ja-JP"/>
        </w:rPr>
        <w:instrText>Ref</w:instrText>
      </w:r>
      <w:r w:rsidRPr="00CD4248">
        <w:rPr>
          <w:rFonts w:ascii="Times New Roman" w:eastAsia="Yu Mincho" w:hAnsi="Times New Roman" w:cs="Times New Roman"/>
          <w:color w:val="000000"/>
          <w:sz w:val="28"/>
          <w:szCs w:val="28"/>
          <w:lang w:val="ru-RU" w:eastAsia="ja-JP"/>
        </w:rPr>
        <w:instrText>27069 \</w:instrText>
      </w:r>
      <w:r>
        <w:rPr>
          <w:rFonts w:ascii="Times New Roman" w:eastAsia="Yu Mincho" w:hAnsi="Times New Roman" w:cs="Times New Roman"/>
          <w:color w:val="000000"/>
          <w:sz w:val="28"/>
          <w:szCs w:val="28"/>
          <w:lang w:eastAsia="ja-JP"/>
        </w:rPr>
        <w:instrText>n</w:instrText>
      </w:r>
      <w:r w:rsidRPr="00CD4248">
        <w:rPr>
          <w:rFonts w:ascii="Times New Roman" w:eastAsia="Yu Mincho" w:hAnsi="Times New Roman" w:cs="Times New Roman"/>
          <w:color w:val="000000"/>
          <w:sz w:val="28"/>
          <w:szCs w:val="28"/>
          <w:lang w:val="ru-RU" w:eastAsia="ja-JP"/>
        </w:rPr>
        <w:instrText xml:space="preserve"> \</w:instrText>
      </w:r>
      <w:r>
        <w:rPr>
          <w:rFonts w:ascii="Times New Roman" w:eastAsia="Yu Mincho" w:hAnsi="Times New Roman" w:cs="Times New Roman"/>
          <w:color w:val="000000"/>
          <w:sz w:val="28"/>
          <w:szCs w:val="28"/>
          <w:lang w:eastAsia="ja-JP"/>
        </w:rPr>
        <w:instrText>h</w:instrText>
      </w:r>
      <w:r w:rsidRPr="00CD4248">
        <w:rPr>
          <w:rFonts w:ascii="Times New Roman" w:eastAsia="Yu Mincho" w:hAnsi="Times New Roman" w:cs="Times New Roman"/>
          <w:color w:val="000000"/>
          <w:sz w:val="28"/>
          <w:szCs w:val="28"/>
          <w:lang w:val="ru-RU" w:eastAsia="ja-JP"/>
        </w:rPr>
        <w:instrText xml:space="preserve">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23</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w:t>
      </w:r>
    </w:p>
    <w:p w:rsidR="00D77217" w:rsidRDefault="00CD4248">
      <w:pPr>
        <w:spacing w:line="360" w:lineRule="auto"/>
        <w:ind w:left="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Помимо игр можно использовать такие виды работы, как:</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заполнение музейных дневников, в которых могут быть представленыдетские рисунки, коллажи, аппликации, схемы;</w:t>
      </w:r>
    </w:p>
    <w:p w:rsidR="00D77217" w:rsidRDefault="00CD4248">
      <w:pPr>
        <w:spacing w:line="360" w:lineRule="auto"/>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 выполнение домашних заданий (нарисовать, вылепить, придуматьсвое название, загадку, сочинить сказку и т. д.)</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color w:val="000000"/>
          <w:sz w:val="28"/>
          <w:szCs w:val="28"/>
          <w:lang w:val="ru-RU" w:eastAsia="ja-JP"/>
        </w:rPr>
        <w:t>Чтобы воспользоваться музейной педагогикой, необходимо следовать определённым правилам.</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Правило первое.</w:t>
      </w:r>
      <w:r>
        <w:rPr>
          <w:rFonts w:ascii="Times New Roman" w:eastAsia="Yu Mincho" w:hAnsi="Times New Roman" w:cs="Times New Roman"/>
          <w:color w:val="000000"/>
          <w:sz w:val="28"/>
          <w:szCs w:val="28"/>
          <w:lang w:val="ru-RU" w:eastAsia="ja-JP"/>
        </w:rPr>
        <w:t xml:space="preserve"> К посещению музея необходимо серьёзно,  целенаправленно готовиться, а потом закрепить полученные знания и впечатления. Ребёнок не подготовлен к восприятию сложного символического </w:t>
      </w:r>
      <w:r>
        <w:rPr>
          <w:rFonts w:ascii="Times New Roman" w:eastAsia="Yu Mincho" w:hAnsi="Times New Roman" w:cs="Times New Roman"/>
          <w:color w:val="000000"/>
          <w:sz w:val="28"/>
          <w:szCs w:val="28"/>
          <w:lang w:val="ru-RU" w:eastAsia="ja-JP"/>
        </w:rPr>
        <w:lastRenderedPageBreak/>
        <w:t>языка музея. Задача педагога состоит в том, чтобы помочь  маленькому человечку в этой непростой и очень важной познавательнойдеятельности.</w:t>
      </w:r>
    </w:p>
    <w:p w:rsidR="00D77217" w:rsidRDefault="00CD4248">
      <w:pPr>
        <w:pStyle w:val="p1"/>
        <w:spacing w:line="360" w:lineRule="auto"/>
        <w:jc w:val="both"/>
        <w:rPr>
          <w:rFonts w:ascii="Times New Roman" w:hAnsi="Times New Roman"/>
          <w:color w:val="000000"/>
          <w:sz w:val="21"/>
          <w:szCs w:val="21"/>
          <w:highlight w:val="yellow"/>
          <w:lang w:val="en-US"/>
        </w:rPr>
      </w:pPr>
      <w:r>
        <w:rPr>
          <w:rFonts w:ascii="Times New Roman" w:eastAsia="Yu Mincho" w:hAnsi="Times New Roman"/>
          <w:i/>
          <w:iCs/>
          <w:color w:val="000000"/>
          <w:sz w:val="28"/>
          <w:szCs w:val="28"/>
        </w:rPr>
        <w:t>Правило второе.</w:t>
      </w:r>
      <w:r>
        <w:rPr>
          <w:rFonts w:ascii="Times New Roman" w:eastAsia="Yu Mincho" w:hAnsi="Times New Roman"/>
          <w:color w:val="000000"/>
          <w:sz w:val="28"/>
          <w:szCs w:val="28"/>
        </w:rPr>
        <w:t xml:space="preserve"> Необходимо четко осознавать конечную задачу своей  деятельности – формирование творческой личности, способной заинтересованно воспринимать культурное наследие и сознавать свою   ответственность не только за его сохранение, но и за приумножение и передачу этого наследия другим поколениям. </w:t>
      </w:r>
      <w:r>
        <w:rPr>
          <w:rFonts w:ascii="Times New Roman" w:eastAsia="Yu Mincho" w:hAnsi="Times New Roman"/>
          <w:color w:val="000000"/>
          <w:sz w:val="28"/>
          <w:szCs w:val="28"/>
          <w:lang w:val="en-US"/>
        </w:rPr>
        <w:t>[</w:t>
      </w:r>
      <w:r w:rsidR="00D77217">
        <w:rPr>
          <w:rFonts w:ascii="Times New Roman" w:eastAsia="Yu Mincho" w:hAnsi="Times New Roman"/>
          <w:color w:val="000000"/>
          <w:sz w:val="28"/>
          <w:szCs w:val="28"/>
          <w:lang w:val="en-US"/>
        </w:rPr>
        <w:fldChar w:fldCharType="begin"/>
      </w:r>
      <w:r>
        <w:rPr>
          <w:rFonts w:ascii="Times New Roman" w:eastAsia="Yu Mincho" w:hAnsi="Times New Roman"/>
          <w:color w:val="000000"/>
          <w:sz w:val="28"/>
          <w:szCs w:val="28"/>
          <w:lang w:val="en-US"/>
        </w:rPr>
        <w:instrText xml:space="preserve"> REF _Ref31244 \n \h </w:instrText>
      </w:r>
      <w:r w:rsidR="00D77217">
        <w:rPr>
          <w:rFonts w:ascii="Times New Roman" w:eastAsia="Yu Mincho" w:hAnsi="Times New Roman"/>
          <w:color w:val="000000"/>
          <w:sz w:val="28"/>
          <w:szCs w:val="28"/>
          <w:lang w:val="en-US"/>
        </w:rPr>
      </w:r>
      <w:r w:rsidR="00D77217">
        <w:rPr>
          <w:rFonts w:ascii="Times New Roman" w:eastAsia="Yu Mincho" w:hAnsi="Times New Roman"/>
          <w:color w:val="000000"/>
          <w:sz w:val="28"/>
          <w:szCs w:val="28"/>
          <w:lang w:val="en-US"/>
        </w:rPr>
        <w:fldChar w:fldCharType="separate"/>
      </w:r>
      <w:r>
        <w:rPr>
          <w:rFonts w:ascii="Times New Roman" w:eastAsia="Yu Mincho" w:hAnsi="Times New Roman"/>
          <w:color w:val="000000"/>
          <w:sz w:val="28"/>
          <w:szCs w:val="28"/>
          <w:lang w:val="en-US"/>
        </w:rPr>
        <w:t>17</w:t>
      </w:r>
      <w:r w:rsidR="00D77217">
        <w:rPr>
          <w:rFonts w:ascii="Times New Roman" w:eastAsia="Yu Mincho" w:hAnsi="Times New Roman"/>
          <w:color w:val="000000"/>
          <w:sz w:val="28"/>
          <w:szCs w:val="28"/>
          <w:lang w:val="en-US"/>
        </w:rPr>
        <w:fldChar w:fldCharType="end"/>
      </w:r>
      <w:r>
        <w:rPr>
          <w:rFonts w:ascii="Times New Roman" w:eastAsia="Yu Mincho" w:hAnsi="Times New Roman"/>
          <w:color w:val="000000"/>
          <w:sz w:val="28"/>
          <w:szCs w:val="28"/>
          <w:lang w:val="en-US"/>
        </w:rPr>
        <w:t>]</w:t>
      </w:r>
    </w:p>
    <w:p w:rsidR="00D77217" w:rsidRDefault="00CD4248">
      <w:pPr>
        <w:spacing w:line="360" w:lineRule="auto"/>
        <w:ind w:firstLine="420"/>
        <w:jc w:val="both"/>
        <w:rPr>
          <w:rFonts w:ascii="Times New Roman" w:eastAsia="Segoe UI" w:hAnsi="Times New Roman" w:cs="Times New Roman"/>
          <w:color w:val="000000"/>
          <w:sz w:val="28"/>
          <w:szCs w:val="28"/>
          <w:shd w:val="clear" w:color="auto" w:fill="FFFFFF"/>
          <w:lang w:val="ru-RU"/>
        </w:rPr>
      </w:pPr>
      <w:r>
        <w:rPr>
          <w:rFonts w:ascii="Times New Roman" w:eastAsia="Segoe UI" w:hAnsi="Times New Roman" w:cs="Times New Roman"/>
          <w:color w:val="000000"/>
          <w:sz w:val="28"/>
          <w:szCs w:val="28"/>
          <w:shd w:val="clear" w:color="auto" w:fill="FFFFFF"/>
          <w:lang w:val="ru-RU"/>
        </w:rPr>
        <w:t>Правило, четко определяющее конечную цель деятельности педагога как формирование творческой личности, заинтересованно воспринимающей культурное наследие и осознающей свою ответственность за его сохранение, приумножение и передачу будущим поколениям, задает вектор для всей работы в области музейной педагогики. Именно это понимание становится отправной точкой при создании мини-музея, который, будучи уменьшенной моделью настоящего музея, является эффективным инструментом для достижения этих высоких целей. Ведь для того, чтобы мини-музей действительно способствовал формированию творческой личности, необходимо руководствоваться определенными принципами:</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NewRomanPS-BoldMT" w:eastAsia="Yu Mincho" w:hAnsi="TimesNewRomanPS-BoldMT" w:cs="Times New Roman"/>
          <w:i/>
          <w:iCs/>
          <w:color w:val="000000"/>
          <w:sz w:val="28"/>
          <w:szCs w:val="28"/>
          <w:lang w:val="ru-RU" w:eastAsia="ja-JP"/>
        </w:rPr>
        <w:t>Принцип интеграции</w:t>
      </w:r>
      <w:r>
        <w:rPr>
          <w:rFonts w:ascii="Times New Roman" w:eastAsia="Yu Mincho" w:hAnsi="Times New Roman" w:cs="Times New Roman"/>
          <w:color w:val="000000"/>
          <w:sz w:val="28"/>
          <w:szCs w:val="28"/>
          <w:lang w:val="ru-RU" w:eastAsia="ja-JP"/>
        </w:rPr>
        <w:t xml:space="preserve"> – мини-музей должен учитывать содержание образовательной программы школы и помогать в реализации ее общих задачи задач отдельных образовательных областей.</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NewRomanPS-BoldMT" w:eastAsia="Yu Mincho" w:hAnsi="TimesNewRomanPS-BoldMT" w:cs="Times New Roman"/>
          <w:i/>
          <w:iCs/>
          <w:color w:val="000000"/>
          <w:sz w:val="28"/>
          <w:szCs w:val="28"/>
          <w:lang w:val="ru-RU" w:eastAsia="ja-JP"/>
        </w:rPr>
        <w:t>Принцип деятельности и интерактивности</w:t>
      </w:r>
      <w:r>
        <w:rPr>
          <w:rFonts w:ascii="Times New Roman" w:eastAsia="Yu Mincho" w:hAnsi="Times New Roman" w:cs="Times New Roman"/>
          <w:color w:val="000000"/>
          <w:sz w:val="28"/>
          <w:szCs w:val="28"/>
          <w:lang w:val="ru-RU" w:eastAsia="ja-JP"/>
        </w:rPr>
        <w:t xml:space="preserve"> – мини-музей должен предоставлять воспитанникам возможность реализовать себя в разных видах детской деятельности (использовать экспонаты в сюжетно-ролевых играх, создавать поделки и включать и х в общую экспозицию и т.д.).</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NewRomanPS-BoldMT" w:eastAsia="Yu Mincho" w:hAnsi="TimesNewRomanPS-BoldMT" w:cs="Times New Roman"/>
          <w:i/>
          <w:iCs/>
          <w:color w:val="000000"/>
          <w:sz w:val="28"/>
          <w:szCs w:val="28"/>
          <w:lang w:val="ru-RU" w:eastAsia="ja-JP"/>
        </w:rPr>
        <w:t>Принцип природосообразности</w:t>
      </w:r>
      <w:r>
        <w:rPr>
          <w:rFonts w:ascii="Times New Roman" w:eastAsia="Yu Mincho" w:hAnsi="Times New Roman" w:cs="Times New Roman"/>
          <w:color w:val="000000"/>
          <w:sz w:val="28"/>
          <w:szCs w:val="28"/>
          <w:lang w:val="ru-RU" w:eastAsia="ja-JP"/>
        </w:rPr>
        <w:t xml:space="preserve"> – мини-музей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Принцип научности</w:t>
      </w:r>
      <w:r>
        <w:rPr>
          <w:rFonts w:ascii="Times New Roman" w:eastAsia="Yu Mincho" w:hAnsi="Times New Roman" w:cs="Times New Roman"/>
          <w:color w:val="000000"/>
          <w:sz w:val="28"/>
          <w:szCs w:val="28"/>
          <w:lang w:val="ru-RU" w:eastAsia="ja-JP"/>
        </w:rPr>
        <w:t xml:space="preserve">– представленные экспонаты должны достоверно отражать тематику мини-музея, объяснять различные процессы и явления </w:t>
      </w:r>
      <w:r>
        <w:rPr>
          <w:rFonts w:ascii="Times New Roman" w:eastAsia="Yu Mincho" w:hAnsi="Times New Roman" w:cs="Times New Roman"/>
          <w:color w:val="000000"/>
          <w:sz w:val="28"/>
          <w:szCs w:val="28"/>
          <w:lang w:val="ru-RU" w:eastAsia="ja-JP"/>
        </w:rPr>
        <w:lastRenderedPageBreak/>
        <w:t>врамках выбранной темы научным и в то же время доступным для ребенкая зыком.</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Принцип гуманизации и партнерства</w:t>
      </w:r>
      <w:r>
        <w:rPr>
          <w:rFonts w:ascii="Times New Roman" w:eastAsia="Yu Mincho" w:hAnsi="Times New Roman" w:cs="Times New Roman"/>
          <w:color w:val="000000"/>
          <w:sz w:val="28"/>
          <w:szCs w:val="28"/>
          <w:lang w:val="ru-RU" w:eastAsia="ja-JP"/>
        </w:rPr>
        <w:t>– мини-музей должен предлагать условия для всестороннего развития ребенка, поощрения его инициативности, творческой деятельности в рамках субъект-субъектных отношений в системе «взрослый – ребенок», «ребенок- ребенок».</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 xml:space="preserve">Принцип культуросообразности </w:t>
      </w:r>
      <w:r>
        <w:rPr>
          <w:rFonts w:ascii="Times New Roman" w:eastAsia="Yu Mincho" w:hAnsi="Times New Roman" w:cs="Times New Roman"/>
          <w:color w:val="000000"/>
          <w:sz w:val="28"/>
          <w:szCs w:val="28"/>
          <w:lang w:val="ru-RU" w:eastAsia="ja-JP"/>
        </w:rPr>
        <w:t>– мини-музей должен быть ориентирован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Принцип динамичности и вариативности</w:t>
      </w:r>
      <w:r>
        <w:rPr>
          <w:rFonts w:ascii="Times New Roman" w:eastAsia="Yu Mincho" w:hAnsi="Times New Roman" w:cs="Times New Roman"/>
          <w:color w:val="000000"/>
          <w:sz w:val="28"/>
          <w:szCs w:val="28"/>
          <w:lang w:val="ru-RU" w:eastAsia="ja-JP"/>
        </w:rPr>
        <w:t>– экспозиции мини-музеядолжны постоянно дополняться и обновляться с учетом возрастных особенностей детей.</w:t>
      </w:r>
    </w:p>
    <w:p w:rsidR="00D77217" w:rsidRDefault="00CD4248">
      <w:pPr>
        <w:spacing w:line="360" w:lineRule="auto"/>
        <w:ind w:firstLine="420"/>
        <w:jc w:val="both"/>
        <w:rPr>
          <w:rFonts w:ascii="Times New Roman" w:eastAsia="Yu Mincho" w:hAnsi="Times New Roman" w:cs="Times New Roman"/>
          <w:color w:val="000000"/>
          <w:sz w:val="28"/>
          <w:szCs w:val="28"/>
          <w:lang w:val="ru-RU" w:eastAsia="ja-JP"/>
        </w:rPr>
      </w:pPr>
      <w:r>
        <w:rPr>
          <w:rFonts w:ascii="Times New Roman" w:eastAsia="Yu Mincho" w:hAnsi="Times New Roman" w:cs="Times New Roman"/>
          <w:i/>
          <w:iCs/>
          <w:color w:val="000000"/>
          <w:sz w:val="28"/>
          <w:szCs w:val="28"/>
          <w:lang w:val="ru-RU" w:eastAsia="ja-JP"/>
        </w:rPr>
        <w:t xml:space="preserve">Принцип разнообразия </w:t>
      </w:r>
      <w:r>
        <w:rPr>
          <w:rFonts w:ascii="Times New Roman" w:eastAsia="Yu Mincho" w:hAnsi="Times New Roman" w:cs="Times New Roman"/>
          <w:color w:val="000000"/>
          <w:sz w:val="28"/>
          <w:szCs w:val="28"/>
          <w:lang w:val="ru-RU" w:eastAsia="ja-JP"/>
        </w:rPr>
        <w:t>– наполнение мини-музея экспонатами, разными по форме, содержанию, размерам, отражающими историческое, природное и культурное разнообразие окружающего мира.</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i/>
          <w:iCs/>
          <w:color w:val="000000"/>
          <w:sz w:val="28"/>
          <w:szCs w:val="28"/>
          <w:lang w:val="ru-RU" w:eastAsia="ja-JP"/>
        </w:rPr>
        <w:t>Принцип регионального компонента</w:t>
      </w:r>
      <w:r>
        <w:rPr>
          <w:rFonts w:ascii="Times New Roman" w:eastAsia="Yu Mincho" w:hAnsi="Times New Roman" w:cs="Times New Roman"/>
          <w:color w:val="000000"/>
          <w:sz w:val="28"/>
          <w:szCs w:val="28"/>
          <w:lang w:val="ru-RU" w:eastAsia="ja-JP"/>
        </w:rPr>
        <w:t xml:space="preserve">– мини-музей должен предусматривать организацию работы с детьми по ознакомлению их скультурным наследием региона, а также культурой других народов, чтоспособствует развитию толерантности и формированию чувства патриотизма. </w:t>
      </w:r>
      <w:r>
        <w:rPr>
          <w:rFonts w:ascii="Times New Roman" w:eastAsia="Yu Mincho" w:hAnsi="Times New Roman" w:cs="Times New Roman"/>
          <w:color w:val="000000"/>
          <w:sz w:val="28"/>
          <w:szCs w:val="28"/>
          <w:lang w:eastAsia="ja-JP"/>
        </w:rPr>
        <w:t>[</w:t>
      </w:r>
      <w:r w:rsidR="00D77217">
        <w:rPr>
          <w:rFonts w:ascii="Times New Roman" w:eastAsia="Yu Mincho" w:hAnsi="Times New Roman" w:cs="Times New Roman"/>
          <w:color w:val="000000"/>
          <w:sz w:val="28"/>
          <w:szCs w:val="28"/>
          <w:lang w:eastAsia="ja-JP"/>
        </w:rPr>
        <w:fldChar w:fldCharType="begin"/>
      </w:r>
      <w:r>
        <w:rPr>
          <w:rFonts w:ascii="Times New Roman" w:eastAsia="Yu Mincho" w:hAnsi="Times New Roman" w:cs="Times New Roman"/>
          <w:color w:val="000000"/>
          <w:sz w:val="28"/>
          <w:szCs w:val="28"/>
          <w:lang w:eastAsia="ja-JP"/>
        </w:rPr>
        <w:instrText xml:space="preserve"> REF _Ref3835 \n \h </w:instrText>
      </w:r>
      <w:r w:rsidR="00D77217">
        <w:rPr>
          <w:rFonts w:ascii="Times New Roman" w:eastAsia="Yu Mincho" w:hAnsi="Times New Roman" w:cs="Times New Roman"/>
          <w:color w:val="000000"/>
          <w:sz w:val="28"/>
          <w:szCs w:val="28"/>
          <w:lang w:eastAsia="ja-JP"/>
        </w:rPr>
      </w:r>
      <w:r w:rsidR="00D77217">
        <w:rPr>
          <w:rFonts w:ascii="Times New Roman" w:eastAsia="Yu Mincho" w:hAnsi="Times New Roman" w:cs="Times New Roman"/>
          <w:color w:val="000000"/>
          <w:sz w:val="28"/>
          <w:szCs w:val="28"/>
          <w:lang w:eastAsia="ja-JP"/>
        </w:rPr>
        <w:fldChar w:fldCharType="separate"/>
      </w:r>
      <w:r>
        <w:rPr>
          <w:rFonts w:ascii="Times New Roman" w:eastAsia="Yu Mincho" w:hAnsi="Times New Roman" w:cs="Times New Roman"/>
          <w:color w:val="000000"/>
          <w:sz w:val="28"/>
          <w:szCs w:val="28"/>
          <w:lang w:eastAsia="ja-JP"/>
        </w:rPr>
        <w:t>11</w:t>
      </w:r>
      <w:r w:rsidR="00D77217">
        <w:rPr>
          <w:rFonts w:ascii="Times New Roman" w:eastAsia="Yu Mincho" w:hAnsi="Times New Roman" w:cs="Times New Roman"/>
          <w:color w:val="000000"/>
          <w:sz w:val="28"/>
          <w:szCs w:val="28"/>
          <w:lang w:eastAsia="ja-JP"/>
        </w:rPr>
        <w:fldChar w:fldCharType="end"/>
      </w:r>
      <w:r>
        <w:rPr>
          <w:rFonts w:ascii="Times New Roman" w:eastAsia="Yu Mincho" w:hAnsi="Times New Roman" w:cs="Times New Roman"/>
          <w:color w:val="000000"/>
          <w:sz w:val="28"/>
          <w:szCs w:val="28"/>
          <w:lang w:eastAsia="ja-JP"/>
        </w:rPr>
        <w:t xml:space="preserve">] </w:t>
      </w:r>
      <w:r>
        <w:rPr>
          <w:rFonts w:ascii="Times New Roman" w:eastAsia="Yu Mincho" w:hAnsi="Times New Roman" w:cs="Times New Roman"/>
          <w:color w:val="000000" w:themeColor="text1"/>
          <w:sz w:val="28"/>
          <w:szCs w:val="28"/>
          <w:lang w:val="ru-RU" w:eastAsia="ja-JP"/>
        </w:rPr>
        <w:t xml:space="preserve">При определении содержания </w:t>
      </w:r>
      <w:r>
        <w:rPr>
          <w:rFonts w:ascii="Times New Roman" w:eastAsia="Yu Mincho" w:hAnsi="Times New Roman" w:cs="Times New Roman"/>
          <w:sz w:val="28"/>
          <w:szCs w:val="28"/>
          <w:lang w:val="ru-RU" w:eastAsia="ja-JP"/>
        </w:rPr>
        <w:t>создания мини – музея</w:t>
      </w:r>
      <w:r>
        <w:rPr>
          <w:rFonts w:ascii="Times New Roman" w:eastAsia="Yu Mincho" w:hAnsi="Times New Roman" w:cs="Times New Roman"/>
          <w:color w:val="000000" w:themeColor="text1"/>
          <w:sz w:val="28"/>
          <w:szCs w:val="28"/>
          <w:lang w:val="ru-RU" w:eastAsia="ja-JP"/>
        </w:rPr>
        <w:t xml:space="preserve"> необходимо:</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1. Заранее подобрать разнообразные музейные экспонаты и их количество. Например: для проведения выездной экспозиции «музейного сундучка» может понадобиться несколько предметов одного назначения (скалочки, расписные ложки, свистульки и т.д.). В этом случае они не все выставляются в витринах, а приобретаются впрок и до времени хранятся в «запасниках».</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2. Определяя тематику экспозиций, придерживаться правила «постепенной смены»: что-то для детей остаѐтся знакомым, а что-то новое вносится поэтапно.</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 xml:space="preserve">3. Если на начальном этапе нет разнообразия материала – ни в коем случае не выставляйте его весь. Главная задача музея в образовательном  учреждении </w:t>
      </w:r>
      <w:r>
        <w:rPr>
          <w:rFonts w:ascii="Times New Roman" w:eastAsia="Yu Mincho" w:hAnsi="Times New Roman" w:cs="Times New Roman"/>
          <w:color w:val="000000" w:themeColor="text1"/>
          <w:sz w:val="28"/>
          <w:szCs w:val="28"/>
          <w:lang w:val="ru-RU" w:eastAsia="ja-JP"/>
        </w:rPr>
        <w:lastRenderedPageBreak/>
        <w:t>постоянно поддерживать к нему живой интерес ребят и недопускать скучного однообразия.</w:t>
      </w:r>
    </w:p>
    <w:p w:rsidR="00D77217" w:rsidRDefault="00CD4248">
      <w:pPr>
        <w:spacing w:line="360" w:lineRule="auto"/>
        <w:ind w:firstLine="420"/>
        <w:jc w:val="both"/>
        <w:rPr>
          <w:rFonts w:ascii="Times New Roman" w:eastAsia="Yu Mincho" w:hAnsi="Times New Roman" w:cs="Times New Roman"/>
          <w:color w:val="000000" w:themeColor="text1"/>
          <w:sz w:val="28"/>
          <w:szCs w:val="28"/>
          <w:lang w:eastAsia="ja-JP"/>
        </w:rPr>
      </w:pPr>
      <w:r>
        <w:rPr>
          <w:rFonts w:ascii="Times New Roman" w:eastAsia="Yu Mincho" w:hAnsi="Times New Roman" w:cs="Times New Roman"/>
          <w:color w:val="000000" w:themeColor="text1"/>
          <w:sz w:val="28"/>
          <w:szCs w:val="28"/>
          <w:lang w:val="ru-RU" w:eastAsia="ja-JP"/>
        </w:rPr>
        <w:t>4. Обязательно выстраивать перспективу работы музея. Не надогнаться за активным обновлением материалов.</w:t>
      </w:r>
      <w:r w:rsidRPr="00CD4248">
        <w:rPr>
          <w:rFonts w:ascii="Times New Roman" w:eastAsia="Yu Mincho" w:hAnsi="Times New Roman" w:cs="Times New Roman"/>
          <w:color w:val="000000" w:themeColor="text1"/>
          <w:sz w:val="28"/>
          <w:szCs w:val="28"/>
          <w:lang w:val="ru-RU" w:eastAsia="ja-JP"/>
        </w:rPr>
        <w:t>[</w:t>
      </w:r>
      <w:r w:rsidR="00D77217">
        <w:rPr>
          <w:rFonts w:ascii="Times New Roman" w:eastAsia="Yu Mincho" w:hAnsi="Times New Roman" w:cs="Times New Roman"/>
          <w:color w:val="000000" w:themeColor="text1"/>
          <w:sz w:val="28"/>
          <w:szCs w:val="28"/>
          <w:lang w:eastAsia="ja-JP"/>
        </w:rPr>
        <w:fldChar w:fldCharType="begin"/>
      </w:r>
      <w:r w:rsidRPr="00CD4248">
        <w:rPr>
          <w:rFonts w:ascii="Times New Roman" w:eastAsia="Yu Mincho" w:hAnsi="Times New Roman" w:cs="Times New Roman"/>
          <w:color w:val="000000" w:themeColor="text1"/>
          <w:sz w:val="28"/>
          <w:szCs w:val="28"/>
          <w:lang w:val="ru-RU" w:eastAsia="ja-JP"/>
        </w:rPr>
        <w:instrText xml:space="preserve"> </w:instrText>
      </w:r>
      <w:r>
        <w:rPr>
          <w:rFonts w:ascii="Times New Roman" w:eastAsia="Yu Mincho" w:hAnsi="Times New Roman" w:cs="Times New Roman"/>
          <w:color w:val="000000" w:themeColor="text1"/>
          <w:sz w:val="28"/>
          <w:szCs w:val="28"/>
          <w:lang w:eastAsia="ja-JP"/>
        </w:rPr>
        <w:instrText>REF</w:instrText>
      </w:r>
      <w:r w:rsidRPr="00CD4248">
        <w:rPr>
          <w:rFonts w:ascii="Times New Roman" w:eastAsia="Yu Mincho" w:hAnsi="Times New Roman" w:cs="Times New Roman"/>
          <w:color w:val="000000" w:themeColor="text1"/>
          <w:sz w:val="28"/>
          <w:szCs w:val="28"/>
          <w:lang w:val="ru-RU" w:eastAsia="ja-JP"/>
        </w:rPr>
        <w:instrText xml:space="preserve"> _</w:instrText>
      </w:r>
      <w:r>
        <w:rPr>
          <w:rFonts w:ascii="Times New Roman" w:eastAsia="Yu Mincho" w:hAnsi="Times New Roman" w:cs="Times New Roman"/>
          <w:color w:val="000000" w:themeColor="text1"/>
          <w:sz w:val="28"/>
          <w:szCs w:val="28"/>
          <w:lang w:eastAsia="ja-JP"/>
        </w:rPr>
        <w:instrText>Ref</w:instrText>
      </w:r>
      <w:r w:rsidRPr="00CD4248">
        <w:rPr>
          <w:rFonts w:ascii="Times New Roman" w:eastAsia="Yu Mincho" w:hAnsi="Times New Roman" w:cs="Times New Roman"/>
          <w:color w:val="000000" w:themeColor="text1"/>
          <w:sz w:val="28"/>
          <w:szCs w:val="28"/>
          <w:lang w:val="ru-RU" w:eastAsia="ja-JP"/>
        </w:rPr>
        <w:instrText>3835 \</w:instrText>
      </w:r>
      <w:r>
        <w:rPr>
          <w:rFonts w:ascii="Times New Roman" w:eastAsia="Yu Mincho" w:hAnsi="Times New Roman" w:cs="Times New Roman"/>
          <w:color w:val="000000" w:themeColor="text1"/>
          <w:sz w:val="28"/>
          <w:szCs w:val="28"/>
          <w:lang w:eastAsia="ja-JP"/>
        </w:rPr>
        <w:instrText>n</w:instrText>
      </w:r>
      <w:r w:rsidRPr="00CD4248">
        <w:rPr>
          <w:rFonts w:ascii="Times New Roman" w:eastAsia="Yu Mincho" w:hAnsi="Times New Roman" w:cs="Times New Roman"/>
          <w:color w:val="000000" w:themeColor="text1"/>
          <w:sz w:val="28"/>
          <w:szCs w:val="28"/>
          <w:lang w:val="ru-RU" w:eastAsia="ja-JP"/>
        </w:rPr>
        <w:instrText xml:space="preserve"> \</w:instrText>
      </w:r>
      <w:r>
        <w:rPr>
          <w:rFonts w:ascii="Times New Roman" w:eastAsia="Yu Mincho" w:hAnsi="Times New Roman" w:cs="Times New Roman"/>
          <w:color w:val="000000" w:themeColor="text1"/>
          <w:sz w:val="28"/>
          <w:szCs w:val="28"/>
          <w:lang w:eastAsia="ja-JP"/>
        </w:rPr>
        <w:instrText>h</w:instrText>
      </w:r>
      <w:r w:rsidRPr="00CD4248">
        <w:rPr>
          <w:rFonts w:ascii="Times New Roman" w:eastAsia="Yu Mincho" w:hAnsi="Times New Roman" w:cs="Times New Roman"/>
          <w:color w:val="000000" w:themeColor="text1"/>
          <w:sz w:val="28"/>
          <w:szCs w:val="28"/>
          <w:lang w:val="ru-RU" w:eastAsia="ja-JP"/>
        </w:rPr>
        <w:instrText xml:space="preserve"> </w:instrText>
      </w:r>
      <w:r w:rsidR="00D77217">
        <w:rPr>
          <w:rFonts w:ascii="Times New Roman" w:eastAsia="Yu Mincho" w:hAnsi="Times New Roman" w:cs="Times New Roman"/>
          <w:color w:val="000000" w:themeColor="text1"/>
          <w:sz w:val="28"/>
          <w:szCs w:val="28"/>
          <w:lang w:eastAsia="ja-JP"/>
        </w:rPr>
      </w:r>
      <w:r w:rsidR="00D77217">
        <w:rPr>
          <w:rFonts w:ascii="Times New Roman" w:eastAsia="Yu Mincho" w:hAnsi="Times New Roman" w:cs="Times New Roman"/>
          <w:color w:val="000000" w:themeColor="text1"/>
          <w:sz w:val="28"/>
          <w:szCs w:val="28"/>
          <w:lang w:eastAsia="ja-JP"/>
        </w:rPr>
        <w:fldChar w:fldCharType="separate"/>
      </w:r>
      <w:r>
        <w:rPr>
          <w:rFonts w:ascii="Times New Roman" w:eastAsia="Yu Mincho" w:hAnsi="Times New Roman" w:cs="Times New Roman"/>
          <w:color w:val="000000" w:themeColor="text1"/>
          <w:sz w:val="28"/>
          <w:szCs w:val="28"/>
          <w:lang w:eastAsia="ja-JP"/>
        </w:rPr>
        <w:t>11</w:t>
      </w:r>
      <w:r w:rsidR="00D77217">
        <w:rPr>
          <w:rFonts w:ascii="Times New Roman" w:eastAsia="Yu Mincho" w:hAnsi="Times New Roman" w:cs="Times New Roman"/>
          <w:color w:val="000000" w:themeColor="text1"/>
          <w:sz w:val="28"/>
          <w:szCs w:val="28"/>
          <w:lang w:eastAsia="ja-JP"/>
        </w:rPr>
        <w:fldChar w:fldCharType="end"/>
      </w:r>
      <w:r>
        <w:rPr>
          <w:rFonts w:ascii="Times New Roman" w:eastAsia="Yu Mincho" w:hAnsi="Times New Roman" w:cs="Times New Roman"/>
          <w:color w:val="000000" w:themeColor="text1"/>
          <w:sz w:val="28"/>
          <w:szCs w:val="28"/>
          <w:lang w:eastAsia="ja-JP"/>
        </w:rPr>
        <w:t>]</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Экскурсионная работа в мини-музее тоже имеет свои особенности.</w:t>
      </w:r>
    </w:p>
    <w:p w:rsidR="00D77217" w:rsidRDefault="00CD4248">
      <w:pPr>
        <w:spacing w:line="360" w:lineRule="auto"/>
        <w:ind w:firstLine="420"/>
        <w:jc w:val="both"/>
        <w:rPr>
          <w:rFonts w:ascii="Times New Roman" w:eastAsia="Yu Mincho" w:hAnsi="Times New Roman" w:cs="Times New Roman"/>
          <w:color w:val="000000" w:themeColor="text1"/>
          <w:sz w:val="28"/>
          <w:szCs w:val="28"/>
          <w:lang w:eastAsia="ja-JP"/>
        </w:rPr>
      </w:pPr>
      <w:r>
        <w:rPr>
          <w:rFonts w:ascii="Times New Roman" w:eastAsia="Yu Mincho" w:hAnsi="Times New Roman" w:cs="Times New Roman"/>
          <w:color w:val="000000" w:themeColor="text1"/>
          <w:sz w:val="28"/>
          <w:szCs w:val="28"/>
          <w:lang w:val="ru-RU" w:eastAsia="ja-JP"/>
        </w:rPr>
        <w:t>Исключительно важное место в работе мини-музея должны занимать экскурсии (занятия-экскурсии). И это вполне закономерно, так как музейная экспозиция и экскурсионный метод взаимосвязаны. Большое внимание надо уделять подготовке юных экскурсоводов из старшеклассников. Они привлекаются к проведению экскурсий по музею для родителей и детей младшего школьного возраста.</w:t>
      </w:r>
      <w:r w:rsidRPr="00CD4248">
        <w:rPr>
          <w:rFonts w:ascii="Times New Roman" w:eastAsia="Yu Mincho" w:hAnsi="Times New Roman" w:cs="Times New Roman"/>
          <w:color w:val="000000" w:themeColor="text1"/>
          <w:sz w:val="28"/>
          <w:szCs w:val="28"/>
          <w:lang w:val="ru-RU" w:eastAsia="ja-JP"/>
        </w:rPr>
        <w:t>[</w:t>
      </w:r>
      <w:r w:rsidR="00D77217">
        <w:rPr>
          <w:rFonts w:ascii="Times New Roman" w:eastAsia="Yu Mincho" w:hAnsi="Times New Roman" w:cs="Times New Roman"/>
          <w:color w:val="000000" w:themeColor="text1"/>
          <w:sz w:val="28"/>
          <w:szCs w:val="28"/>
          <w:lang w:val="ru-RU" w:eastAsia="ja-JP"/>
        </w:rPr>
        <w:fldChar w:fldCharType="begin"/>
      </w:r>
      <w:r>
        <w:rPr>
          <w:rFonts w:ascii="Times New Roman" w:eastAsia="Yu Mincho" w:hAnsi="Times New Roman" w:cs="Times New Roman"/>
          <w:color w:val="000000" w:themeColor="text1"/>
          <w:sz w:val="28"/>
          <w:szCs w:val="28"/>
          <w:lang w:val="ru-RU" w:eastAsia="ja-JP"/>
        </w:rPr>
        <w:instrText xml:space="preserve"> REF _Ref24780 \n \h </w:instrText>
      </w:r>
      <w:r w:rsidR="00D77217">
        <w:rPr>
          <w:rFonts w:ascii="Times New Roman" w:eastAsia="Yu Mincho" w:hAnsi="Times New Roman" w:cs="Times New Roman"/>
          <w:color w:val="000000" w:themeColor="text1"/>
          <w:sz w:val="28"/>
          <w:szCs w:val="28"/>
          <w:lang w:val="ru-RU" w:eastAsia="ja-JP"/>
        </w:rPr>
      </w:r>
      <w:r w:rsidR="00D77217">
        <w:rPr>
          <w:rFonts w:ascii="Times New Roman" w:eastAsia="Yu Mincho" w:hAnsi="Times New Roman" w:cs="Times New Roman"/>
          <w:color w:val="000000" w:themeColor="text1"/>
          <w:sz w:val="28"/>
          <w:szCs w:val="28"/>
          <w:lang w:val="ru-RU" w:eastAsia="ja-JP"/>
        </w:rPr>
        <w:fldChar w:fldCharType="separate"/>
      </w:r>
      <w:r>
        <w:rPr>
          <w:rFonts w:ascii="Times New Roman" w:eastAsia="Yu Mincho" w:hAnsi="Times New Roman" w:cs="Times New Roman"/>
          <w:color w:val="000000" w:themeColor="text1"/>
          <w:sz w:val="28"/>
          <w:szCs w:val="28"/>
          <w:lang w:val="ru-RU" w:eastAsia="ja-JP"/>
        </w:rPr>
        <w:t>7</w:t>
      </w:r>
      <w:r w:rsidR="00D77217">
        <w:rPr>
          <w:rFonts w:ascii="Times New Roman" w:eastAsia="Yu Mincho" w:hAnsi="Times New Roman" w:cs="Times New Roman"/>
          <w:color w:val="000000" w:themeColor="text1"/>
          <w:sz w:val="28"/>
          <w:szCs w:val="28"/>
          <w:lang w:val="ru-RU" w:eastAsia="ja-JP"/>
        </w:rPr>
        <w:fldChar w:fldCharType="end"/>
      </w:r>
      <w:r>
        <w:rPr>
          <w:rFonts w:ascii="Times New Roman" w:eastAsia="Yu Mincho" w:hAnsi="Times New Roman" w:cs="Times New Roman"/>
          <w:color w:val="000000" w:themeColor="text1"/>
          <w:sz w:val="28"/>
          <w:szCs w:val="28"/>
          <w:lang w:eastAsia="ja-JP"/>
        </w:rPr>
        <w:t>]</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Экскурсионная работа с детьми решает следующие основные задачи:</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 выявление творческих способностей детей;</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 расширение представлений о содержании музейной культуры;</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 развитие начальных навыков восприятия музейного языка;</w:t>
      </w:r>
    </w:p>
    <w:p w:rsidR="00D77217" w:rsidRDefault="00CD4248">
      <w:pPr>
        <w:spacing w:line="360" w:lineRule="auto"/>
        <w:ind w:firstLine="420"/>
        <w:jc w:val="both"/>
        <w:rPr>
          <w:rFonts w:ascii="Times New Roman" w:eastAsia="Yu Mincho" w:hAnsi="Times New Roman" w:cs="Times New Roman"/>
          <w:color w:val="000000" w:themeColor="text1"/>
          <w:sz w:val="28"/>
          <w:szCs w:val="28"/>
          <w:lang w:val="ru-RU" w:eastAsia="ja-JP"/>
        </w:rPr>
      </w:pPr>
      <w:r>
        <w:rPr>
          <w:rFonts w:ascii="Times New Roman" w:eastAsia="Yu Mincho" w:hAnsi="Times New Roman" w:cs="Times New Roman"/>
          <w:color w:val="000000" w:themeColor="text1"/>
          <w:sz w:val="28"/>
          <w:szCs w:val="28"/>
          <w:lang w:val="ru-RU" w:eastAsia="ja-JP"/>
        </w:rPr>
        <w:t>- создание условий для творческого общения и сотрудничества.</w:t>
      </w:r>
    </w:p>
    <w:p w:rsidR="00D77217" w:rsidRDefault="00CD4248">
      <w:pPr>
        <w:spacing w:line="360" w:lineRule="auto"/>
        <w:ind w:firstLine="420"/>
        <w:jc w:val="both"/>
        <w:rPr>
          <w:rFonts w:ascii="Times New Roman" w:eastAsia="Yu Mincho" w:hAnsi="Times New Roman" w:cs="Times New Roman"/>
          <w:color w:val="000000" w:themeColor="text1"/>
          <w:sz w:val="28"/>
          <w:szCs w:val="28"/>
          <w:lang w:eastAsia="ja-JP"/>
        </w:rPr>
      </w:pPr>
      <w:r>
        <w:rPr>
          <w:rFonts w:ascii="Times New Roman" w:eastAsia="Yu Mincho" w:hAnsi="Times New Roman" w:cs="Times New Roman"/>
          <w:color w:val="000000" w:themeColor="text1"/>
          <w:sz w:val="28"/>
          <w:szCs w:val="28"/>
          <w:lang w:val="ru-RU" w:eastAsia="ja-JP"/>
        </w:rPr>
        <w:t>Перечисленные методы реализуются в разнообразных формах работы экскурсовода с детьми: викторинах и загадках, шарадах и ребусах, дидактических играх, творческих заданиях. Методические принципы экскурсионной работы четко определяются такими важными факторами, какразвивающая направленность обучения, психологические особенности личности и возрастные особенности музейного восприятия.</w:t>
      </w:r>
      <w:r w:rsidRPr="00CD4248">
        <w:rPr>
          <w:rFonts w:ascii="Times New Roman" w:eastAsia="Yu Mincho" w:hAnsi="Times New Roman" w:cs="Times New Roman"/>
          <w:color w:val="000000" w:themeColor="text1"/>
          <w:sz w:val="28"/>
          <w:szCs w:val="28"/>
          <w:lang w:val="ru-RU" w:eastAsia="ja-JP"/>
        </w:rPr>
        <w:t>[</w:t>
      </w:r>
      <w:r w:rsidR="00D77217">
        <w:rPr>
          <w:rFonts w:ascii="Times New Roman" w:eastAsia="Yu Mincho" w:hAnsi="Times New Roman" w:cs="Times New Roman"/>
          <w:color w:val="000000" w:themeColor="text1"/>
          <w:sz w:val="28"/>
          <w:szCs w:val="28"/>
          <w:lang w:eastAsia="ja-JP"/>
        </w:rPr>
        <w:fldChar w:fldCharType="begin"/>
      </w:r>
      <w:r w:rsidRPr="00CD4248">
        <w:rPr>
          <w:rFonts w:ascii="Times New Roman" w:eastAsia="Yu Mincho" w:hAnsi="Times New Roman" w:cs="Times New Roman"/>
          <w:color w:val="000000" w:themeColor="text1"/>
          <w:sz w:val="28"/>
          <w:szCs w:val="28"/>
          <w:lang w:val="ru-RU" w:eastAsia="ja-JP"/>
        </w:rPr>
        <w:instrText xml:space="preserve"> </w:instrText>
      </w:r>
      <w:r>
        <w:rPr>
          <w:rFonts w:ascii="Times New Roman" w:eastAsia="Yu Mincho" w:hAnsi="Times New Roman" w:cs="Times New Roman"/>
          <w:color w:val="000000" w:themeColor="text1"/>
          <w:sz w:val="28"/>
          <w:szCs w:val="28"/>
          <w:lang w:eastAsia="ja-JP"/>
        </w:rPr>
        <w:instrText>REF</w:instrText>
      </w:r>
      <w:r w:rsidRPr="00CD4248">
        <w:rPr>
          <w:rFonts w:ascii="Times New Roman" w:eastAsia="Yu Mincho" w:hAnsi="Times New Roman" w:cs="Times New Roman"/>
          <w:color w:val="000000" w:themeColor="text1"/>
          <w:sz w:val="28"/>
          <w:szCs w:val="28"/>
          <w:lang w:val="ru-RU" w:eastAsia="ja-JP"/>
        </w:rPr>
        <w:instrText xml:space="preserve"> _</w:instrText>
      </w:r>
      <w:r>
        <w:rPr>
          <w:rFonts w:ascii="Times New Roman" w:eastAsia="Yu Mincho" w:hAnsi="Times New Roman" w:cs="Times New Roman"/>
          <w:color w:val="000000" w:themeColor="text1"/>
          <w:sz w:val="28"/>
          <w:szCs w:val="28"/>
          <w:lang w:eastAsia="ja-JP"/>
        </w:rPr>
        <w:instrText>Ref</w:instrText>
      </w:r>
      <w:r w:rsidRPr="00CD4248">
        <w:rPr>
          <w:rFonts w:ascii="Times New Roman" w:eastAsia="Yu Mincho" w:hAnsi="Times New Roman" w:cs="Times New Roman"/>
          <w:color w:val="000000" w:themeColor="text1"/>
          <w:sz w:val="28"/>
          <w:szCs w:val="28"/>
          <w:lang w:val="ru-RU" w:eastAsia="ja-JP"/>
        </w:rPr>
        <w:instrText>27069 \</w:instrText>
      </w:r>
      <w:r>
        <w:rPr>
          <w:rFonts w:ascii="Times New Roman" w:eastAsia="Yu Mincho" w:hAnsi="Times New Roman" w:cs="Times New Roman"/>
          <w:color w:val="000000" w:themeColor="text1"/>
          <w:sz w:val="28"/>
          <w:szCs w:val="28"/>
          <w:lang w:eastAsia="ja-JP"/>
        </w:rPr>
        <w:instrText>n</w:instrText>
      </w:r>
      <w:r w:rsidRPr="00CD4248">
        <w:rPr>
          <w:rFonts w:ascii="Times New Roman" w:eastAsia="Yu Mincho" w:hAnsi="Times New Roman" w:cs="Times New Roman"/>
          <w:color w:val="000000" w:themeColor="text1"/>
          <w:sz w:val="28"/>
          <w:szCs w:val="28"/>
          <w:lang w:val="ru-RU" w:eastAsia="ja-JP"/>
        </w:rPr>
        <w:instrText xml:space="preserve"> \</w:instrText>
      </w:r>
      <w:r>
        <w:rPr>
          <w:rFonts w:ascii="Times New Roman" w:eastAsia="Yu Mincho" w:hAnsi="Times New Roman" w:cs="Times New Roman"/>
          <w:color w:val="000000" w:themeColor="text1"/>
          <w:sz w:val="28"/>
          <w:szCs w:val="28"/>
          <w:lang w:eastAsia="ja-JP"/>
        </w:rPr>
        <w:instrText>h</w:instrText>
      </w:r>
      <w:r w:rsidRPr="00CD4248">
        <w:rPr>
          <w:rFonts w:ascii="Times New Roman" w:eastAsia="Yu Mincho" w:hAnsi="Times New Roman" w:cs="Times New Roman"/>
          <w:color w:val="000000" w:themeColor="text1"/>
          <w:sz w:val="28"/>
          <w:szCs w:val="28"/>
          <w:lang w:val="ru-RU" w:eastAsia="ja-JP"/>
        </w:rPr>
        <w:instrText xml:space="preserve"> </w:instrText>
      </w:r>
      <w:r w:rsidR="00D77217">
        <w:rPr>
          <w:rFonts w:ascii="Times New Roman" w:eastAsia="Yu Mincho" w:hAnsi="Times New Roman" w:cs="Times New Roman"/>
          <w:color w:val="000000" w:themeColor="text1"/>
          <w:sz w:val="28"/>
          <w:szCs w:val="28"/>
          <w:lang w:eastAsia="ja-JP"/>
        </w:rPr>
      </w:r>
      <w:r w:rsidR="00D77217">
        <w:rPr>
          <w:rFonts w:ascii="Times New Roman" w:eastAsia="Yu Mincho" w:hAnsi="Times New Roman" w:cs="Times New Roman"/>
          <w:color w:val="000000" w:themeColor="text1"/>
          <w:sz w:val="28"/>
          <w:szCs w:val="28"/>
          <w:lang w:eastAsia="ja-JP"/>
        </w:rPr>
        <w:fldChar w:fldCharType="separate"/>
      </w:r>
      <w:r>
        <w:rPr>
          <w:rFonts w:ascii="Times New Roman" w:eastAsia="Yu Mincho" w:hAnsi="Times New Roman" w:cs="Times New Roman"/>
          <w:color w:val="000000" w:themeColor="text1"/>
          <w:sz w:val="28"/>
          <w:szCs w:val="28"/>
          <w:lang w:eastAsia="ja-JP"/>
        </w:rPr>
        <w:t>23</w:t>
      </w:r>
      <w:r w:rsidR="00D77217">
        <w:rPr>
          <w:rFonts w:ascii="Times New Roman" w:eastAsia="Yu Mincho" w:hAnsi="Times New Roman" w:cs="Times New Roman"/>
          <w:color w:val="000000" w:themeColor="text1"/>
          <w:sz w:val="28"/>
          <w:szCs w:val="28"/>
          <w:lang w:eastAsia="ja-JP"/>
        </w:rPr>
        <w:fldChar w:fldCharType="end"/>
      </w:r>
      <w:r>
        <w:rPr>
          <w:rFonts w:ascii="Times New Roman" w:eastAsia="Yu Mincho" w:hAnsi="Times New Roman" w:cs="Times New Roman"/>
          <w:color w:val="000000" w:themeColor="text1"/>
          <w:sz w:val="28"/>
          <w:szCs w:val="28"/>
          <w:lang w:eastAsia="ja-JP"/>
        </w:rPr>
        <w:t>]</w:t>
      </w:r>
    </w:p>
    <w:p w:rsidR="00D77217" w:rsidRDefault="00CD4248">
      <w:pPr>
        <w:pStyle w:val="p1"/>
        <w:spacing w:line="360" w:lineRule="auto"/>
        <w:ind w:firstLine="420"/>
        <w:jc w:val="both"/>
        <w:rPr>
          <w:rFonts w:ascii="Times New Roman" w:eastAsia="Yu Mincho" w:hAnsi="Times New Roman"/>
          <w:color w:val="000000" w:themeColor="text1"/>
          <w:sz w:val="28"/>
          <w:szCs w:val="28"/>
          <w:lang w:val="en-US"/>
        </w:rPr>
      </w:pPr>
      <w:r>
        <w:rPr>
          <w:rFonts w:ascii="Times New Roman" w:eastAsia="Yu Mincho" w:hAnsi="Times New Roman"/>
          <w:color w:val="000000" w:themeColor="text1"/>
          <w:sz w:val="28"/>
          <w:szCs w:val="28"/>
        </w:rPr>
        <w:t>Музейная педагогика является перспективным направлением педагогической деятельности, позволяющим эффективно использовать уникальный образовательный и воспитательный потенциал музея для формирования личности, развития творческих способностей и приобщения к культурному наследию. Она предполагает активное взаимодействие посетителей с музейными предметами и экспозициями, использование интерактивных методов и приемов, а также создание комфортной и доступной среды для всех категорий населения.</w:t>
      </w:r>
      <w:r w:rsidRPr="00CD4248">
        <w:rPr>
          <w:rFonts w:ascii="Times New Roman" w:eastAsia="Yu Mincho" w:hAnsi="Times New Roman"/>
          <w:color w:val="000000" w:themeColor="text1"/>
          <w:sz w:val="28"/>
          <w:szCs w:val="28"/>
        </w:rPr>
        <w:t>[</w:t>
      </w:r>
      <w:r w:rsidR="00D77217">
        <w:rPr>
          <w:rFonts w:ascii="Times New Roman" w:eastAsia="Yu Mincho" w:hAnsi="Times New Roman"/>
          <w:color w:val="000000" w:themeColor="text1"/>
          <w:sz w:val="28"/>
          <w:szCs w:val="28"/>
          <w:lang w:val="en-US"/>
        </w:rPr>
        <w:fldChar w:fldCharType="begin"/>
      </w:r>
      <w:r w:rsidRPr="00CD4248">
        <w:rPr>
          <w:rFonts w:ascii="Times New Roman" w:eastAsia="Yu Mincho" w:hAnsi="Times New Roman"/>
          <w:color w:val="000000" w:themeColor="text1"/>
          <w:sz w:val="28"/>
          <w:szCs w:val="28"/>
        </w:rPr>
        <w:instrText xml:space="preserve"> </w:instrText>
      </w:r>
      <w:r>
        <w:rPr>
          <w:rFonts w:ascii="Times New Roman" w:eastAsia="Yu Mincho" w:hAnsi="Times New Roman"/>
          <w:color w:val="000000" w:themeColor="text1"/>
          <w:sz w:val="28"/>
          <w:szCs w:val="28"/>
          <w:lang w:val="en-US"/>
        </w:rPr>
        <w:instrText>REF</w:instrText>
      </w:r>
      <w:r w:rsidRPr="00CD4248">
        <w:rPr>
          <w:rFonts w:ascii="Times New Roman" w:eastAsia="Yu Mincho" w:hAnsi="Times New Roman"/>
          <w:color w:val="000000" w:themeColor="text1"/>
          <w:sz w:val="28"/>
          <w:szCs w:val="28"/>
        </w:rPr>
        <w:instrText xml:space="preserve"> _</w:instrText>
      </w:r>
      <w:r>
        <w:rPr>
          <w:rFonts w:ascii="Times New Roman" w:eastAsia="Yu Mincho" w:hAnsi="Times New Roman"/>
          <w:color w:val="000000" w:themeColor="text1"/>
          <w:sz w:val="28"/>
          <w:szCs w:val="28"/>
          <w:lang w:val="en-US"/>
        </w:rPr>
        <w:instrText>Ref</w:instrText>
      </w:r>
      <w:r w:rsidRPr="00CD4248">
        <w:rPr>
          <w:rFonts w:ascii="Times New Roman" w:eastAsia="Yu Mincho" w:hAnsi="Times New Roman"/>
          <w:color w:val="000000" w:themeColor="text1"/>
          <w:sz w:val="28"/>
          <w:szCs w:val="28"/>
        </w:rPr>
        <w:instrText>24980 \</w:instrText>
      </w:r>
      <w:r>
        <w:rPr>
          <w:rFonts w:ascii="Times New Roman" w:eastAsia="Yu Mincho" w:hAnsi="Times New Roman"/>
          <w:color w:val="000000" w:themeColor="text1"/>
          <w:sz w:val="28"/>
          <w:szCs w:val="28"/>
          <w:lang w:val="en-US"/>
        </w:rPr>
        <w:instrText>n</w:instrText>
      </w:r>
      <w:r w:rsidRPr="00CD4248">
        <w:rPr>
          <w:rFonts w:ascii="Times New Roman" w:eastAsia="Yu Mincho" w:hAnsi="Times New Roman"/>
          <w:color w:val="000000" w:themeColor="text1"/>
          <w:sz w:val="28"/>
          <w:szCs w:val="28"/>
        </w:rPr>
        <w:instrText xml:space="preserve"> \</w:instrText>
      </w:r>
      <w:r>
        <w:rPr>
          <w:rFonts w:ascii="Times New Roman" w:eastAsia="Yu Mincho" w:hAnsi="Times New Roman"/>
          <w:color w:val="000000" w:themeColor="text1"/>
          <w:sz w:val="28"/>
          <w:szCs w:val="28"/>
          <w:lang w:val="en-US"/>
        </w:rPr>
        <w:instrText>h</w:instrText>
      </w:r>
      <w:r w:rsidRPr="00CD4248">
        <w:rPr>
          <w:rFonts w:ascii="Times New Roman" w:eastAsia="Yu Mincho" w:hAnsi="Times New Roman"/>
          <w:color w:val="000000" w:themeColor="text1"/>
          <w:sz w:val="28"/>
          <w:szCs w:val="28"/>
        </w:rPr>
        <w:instrText xml:space="preserve"> </w:instrText>
      </w:r>
      <w:r w:rsidR="00D77217">
        <w:rPr>
          <w:rFonts w:ascii="Times New Roman" w:eastAsia="Yu Mincho" w:hAnsi="Times New Roman"/>
          <w:color w:val="000000" w:themeColor="text1"/>
          <w:sz w:val="28"/>
          <w:szCs w:val="28"/>
          <w:lang w:val="en-US"/>
        </w:rPr>
      </w:r>
      <w:r w:rsidR="00D77217">
        <w:rPr>
          <w:rFonts w:ascii="Times New Roman" w:eastAsia="Yu Mincho" w:hAnsi="Times New Roman"/>
          <w:color w:val="000000" w:themeColor="text1"/>
          <w:sz w:val="28"/>
          <w:szCs w:val="28"/>
          <w:lang w:val="en-US"/>
        </w:rPr>
        <w:fldChar w:fldCharType="separate"/>
      </w:r>
      <w:r>
        <w:rPr>
          <w:rFonts w:ascii="Times New Roman" w:eastAsia="Yu Mincho" w:hAnsi="Times New Roman"/>
          <w:color w:val="000000" w:themeColor="text1"/>
          <w:sz w:val="28"/>
          <w:szCs w:val="28"/>
          <w:lang w:val="en-US"/>
        </w:rPr>
        <w:t>14</w:t>
      </w:r>
      <w:r w:rsidR="00D77217">
        <w:rPr>
          <w:rFonts w:ascii="Times New Roman" w:eastAsia="Yu Mincho" w:hAnsi="Times New Roman"/>
          <w:color w:val="000000" w:themeColor="text1"/>
          <w:sz w:val="28"/>
          <w:szCs w:val="28"/>
          <w:lang w:val="en-US"/>
        </w:rPr>
        <w:fldChar w:fldCharType="end"/>
      </w:r>
      <w:r>
        <w:rPr>
          <w:rFonts w:ascii="Times New Roman" w:eastAsia="Yu Mincho" w:hAnsi="Times New Roman"/>
          <w:color w:val="000000" w:themeColor="text1"/>
          <w:sz w:val="28"/>
          <w:szCs w:val="28"/>
          <w:lang w:val="en-US"/>
        </w:rPr>
        <w:t>]</w:t>
      </w:r>
    </w:p>
    <w:p w:rsidR="00D77217" w:rsidRDefault="00CD4248">
      <w:pPr>
        <w:spacing w:line="360" w:lineRule="auto"/>
        <w:ind w:rightChars="150" w:right="300" w:firstLine="420"/>
        <w:jc w:val="both"/>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Таким образом, музейная педагогика – это целый комплекс образовательных и воспитательных мероприятий, применяемых на практике, основывающихся на всестороннем использовании материалов как школьных, так и городских музеев. Музейная педагогика в настоящее время является областью научного знания, которая занимается исследованием, направленным  на передачу культурного опыта. В рамках требований ФГОС данное направление дает возможность  осуществить новый подход к образованию,  воспитанию, сочетать эмоциональные и интеллектуальные воздействия на учеников, помогает самореализоваться  каждому ребенку, участвовать в исследовательской, поисковой  работе школьного музея.</w:t>
      </w:r>
      <w:r w:rsidRPr="00CD4248">
        <w:rPr>
          <w:rFonts w:ascii="Times New Roman" w:eastAsia="SimSun" w:hAnsi="Times New Roman" w:cs="Times New Roman"/>
          <w:sz w:val="28"/>
          <w:szCs w:val="28"/>
          <w:lang w:val="ru-RU"/>
        </w:rPr>
        <w:t>[</w:t>
      </w:r>
      <w:r w:rsidR="00D77217">
        <w:rPr>
          <w:rFonts w:ascii="Times New Roman" w:eastAsia="SimSun" w:hAnsi="Times New Roman" w:cs="Times New Roman"/>
          <w:sz w:val="28"/>
          <w:szCs w:val="28"/>
          <w:lang w:val="ru-RU"/>
        </w:rPr>
        <w:fldChar w:fldCharType="begin"/>
      </w:r>
      <w:r>
        <w:rPr>
          <w:rFonts w:ascii="Times New Roman" w:eastAsia="SimSun" w:hAnsi="Times New Roman" w:cs="Times New Roman"/>
          <w:sz w:val="28"/>
          <w:szCs w:val="28"/>
          <w:lang w:val="ru-RU"/>
        </w:rPr>
        <w:instrText xml:space="preserve"> REF _Ref25247 \n \h </w:instrText>
      </w:r>
      <w:r w:rsidR="00D77217">
        <w:rPr>
          <w:rFonts w:ascii="Times New Roman" w:eastAsia="SimSun" w:hAnsi="Times New Roman" w:cs="Times New Roman"/>
          <w:sz w:val="28"/>
          <w:szCs w:val="28"/>
          <w:lang w:val="ru-RU"/>
        </w:rPr>
      </w:r>
      <w:r w:rsidR="00D77217">
        <w:rPr>
          <w:rFonts w:ascii="Times New Roman" w:eastAsia="SimSun" w:hAnsi="Times New Roman" w:cs="Times New Roman"/>
          <w:sz w:val="28"/>
          <w:szCs w:val="28"/>
          <w:lang w:val="ru-RU"/>
        </w:rPr>
        <w:fldChar w:fldCharType="separate"/>
      </w:r>
      <w:r>
        <w:rPr>
          <w:rFonts w:ascii="Times New Roman" w:eastAsia="SimSun" w:hAnsi="Times New Roman" w:cs="Times New Roman"/>
          <w:sz w:val="28"/>
          <w:szCs w:val="28"/>
          <w:lang w:val="ru-RU"/>
        </w:rPr>
        <w:t>13</w:t>
      </w:r>
      <w:r w:rsidR="00D77217">
        <w:rPr>
          <w:rFonts w:ascii="Times New Roman" w:eastAsia="SimSun" w:hAnsi="Times New Roman" w:cs="Times New Roman"/>
          <w:sz w:val="28"/>
          <w:szCs w:val="28"/>
          <w:lang w:val="ru-RU"/>
        </w:rPr>
        <w:fldChar w:fldCharType="end"/>
      </w:r>
      <w:r>
        <w:rPr>
          <w:rFonts w:ascii="Times New Roman" w:eastAsia="SimSun" w:hAnsi="Times New Roman" w:cs="Times New Roman"/>
          <w:sz w:val="28"/>
          <w:szCs w:val="28"/>
        </w:rPr>
        <w:t>]</w:t>
      </w:r>
    </w:p>
    <w:p w:rsidR="00D77217" w:rsidRDefault="00D77217">
      <w:pPr>
        <w:spacing w:line="360" w:lineRule="auto"/>
        <w:jc w:val="both"/>
        <w:rPr>
          <w:rFonts w:ascii="-webkit-standard" w:eastAsia="SimSun" w:hAnsi="-webkit-standard" w:cs="Times New Roman" w:hint="eastAsia"/>
          <w:sz w:val="28"/>
          <w:szCs w:val="28"/>
          <w:lang w:val="ru-RU"/>
        </w:rPr>
      </w:pPr>
    </w:p>
    <w:p w:rsidR="00D77217" w:rsidRDefault="00D77217">
      <w:pPr>
        <w:spacing w:line="360" w:lineRule="auto"/>
        <w:ind w:firstLine="420"/>
        <w:jc w:val="both"/>
        <w:rPr>
          <w:rFonts w:ascii="-webkit-standard" w:eastAsia="SimSun" w:hAnsi="-webkit-standard" w:cs="Times New Roman" w:hint="eastAsia"/>
          <w:sz w:val="28"/>
          <w:szCs w:val="28"/>
          <w:lang w:val="ru-RU"/>
        </w:rPr>
      </w:pPr>
    </w:p>
    <w:p w:rsidR="00D77217" w:rsidRDefault="00CD4248">
      <w:pPr>
        <w:spacing w:line="360" w:lineRule="auto"/>
        <w:ind w:firstLine="420"/>
        <w:jc w:val="both"/>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1.3. Педагогические функции музея в формировании представлений младших школьников о художественной культуре Прикамья</w:t>
      </w:r>
    </w:p>
    <w:p w:rsidR="00D77217" w:rsidRDefault="00D77217">
      <w:pPr>
        <w:spacing w:line="360" w:lineRule="auto"/>
        <w:ind w:firstLine="420"/>
        <w:jc w:val="both"/>
        <w:rPr>
          <w:rFonts w:ascii="-webkit-standard" w:eastAsia="SimSun" w:hAnsi="-webkit-standard" w:cs="Times New Roman" w:hint="eastAsia"/>
          <w:b/>
          <w:bCs/>
          <w:sz w:val="28"/>
          <w:szCs w:val="28"/>
          <w:lang w:val="ru-RU"/>
        </w:rPr>
      </w:pPr>
    </w:p>
    <w:p w:rsidR="00D77217" w:rsidRDefault="00CD4248">
      <w:pPr>
        <w:spacing w:line="360" w:lineRule="auto"/>
        <w:ind w:firstLine="420"/>
        <w:jc w:val="both"/>
        <w:rPr>
          <w:rFonts w:ascii="Times New Roman" w:eastAsia="Yu Mincho" w:hAnsi="Times New Roman" w:cs="Times New Roman"/>
          <w:sz w:val="28"/>
          <w:szCs w:val="28"/>
          <w:lang w:eastAsia="ja-JP"/>
        </w:rPr>
      </w:pPr>
      <w:r>
        <w:rPr>
          <w:rFonts w:ascii="Times New Roman" w:eastAsia="Yu Mincho" w:hAnsi="Times New Roman" w:cs="Times New Roman"/>
          <w:sz w:val="28"/>
          <w:szCs w:val="28"/>
          <w:lang w:val="ru-RU" w:eastAsia="ja-JP"/>
        </w:rPr>
        <w:t>В эпоху глобализации и стремительного развития технологий, вопросы сохранения культурной самобытности и формирования у подрастающего поколения представлений о родном крае приобретают особую актуальность. Художественная культура Прикамья, обладающая богатым и уникальным наследием, является важным ресурсом для воспитания патриотизма, развития эстетического вкуса и формирования ценностных ориентаций у младших школьников. Музей, как хранитель и транслятор культурного наследия, играет ключевую роль в этом процессе, реализуя свои педагогические функции</w:t>
      </w:r>
      <w:r w:rsidRPr="00CD4248">
        <w:rPr>
          <w:rFonts w:ascii="Times New Roman" w:eastAsia="Yu Mincho" w:hAnsi="Times New Roman" w:cs="Times New Roman"/>
          <w:sz w:val="28"/>
          <w:szCs w:val="28"/>
          <w:lang w:val="ru-RU" w:eastAsia="ja-JP"/>
        </w:rPr>
        <w:t xml:space="preserve">. </w:t>
      </w:r>
      <w:r>
        <w:rPr>
          <w:rFonts w:ascii="Times New Roman" w:eastAsia="Yu Mincho" w:hAnsi="Times New Roman" w:cs="Times New Roman"/>
          <w:sz w:val="28"/>
          <w:szCs w:val="28"/>
          <w:lang w:eastAsia="ja-JP"/>
        </w:rPr>
        <w:t>[</w:t>
      </w:r>
      <w:r w:rsidR="00D77217">
        <w:rPr>
          <w:rFonts w:ascii="Times New Roman" w:eastAsia="Yu Mincho" w:hAnsi="Times New Roman" w:cs="Times New Roman"/>
          <w:sz w:val="28"/>
          <w:szCs w:val="28"/>
          <w:lang w:eastAsia="ja-JP"/>
        </w:rPr>
        <w:fldChar w:fldCharType="begin"/>
      </w:r>
      <w:r>
        <w:rPr>
          <w:rFonts w:ascii="Times New Roman" w:eastAsia="Yu Mincho" w:hAnsi="Times New Roman" w:cs="Times New Roman"/>
          <w:sz w:val="28"/>
          <w:szCs w:val="28"/>
          <w:lang w:eastAsia="ja-JP"/>
        </w:rPr>
        <w:instrText xml:space="preserve"> REF _Ref25505 \n \h </w:instrText>
      </w:r>
      <w:r w:rsidR="00D77217">
        <w:rPr>
          <w:rFonts w:ascii="Times New Roman" w:eastAsia="Yu Mincho" w:hAnsi="Times New Roman" w:cs="Times New Roman"/>
          <w:sz w:val="28"/>
          <w:szCs w:val="28"/>
          <w:lang w:eastAsia="ja-JP"/>
        </w:rPr>
      </w:r>
      <w:r w:rsidR="00D77217">
        <w:rPr>
          <w:rFonts w:ascii="Times New Roman" w:eastAsia="Yu Mincho" w:hAnsi="Times New Roman" w:cs="Times New Roman"/>
          <w:sz w:val="28"/>
          <w:szCs w:val="28"/>
          <w:lang w:eastAsia="ja-JP"/>
        </w:rPr>
        <w:fldChar w:fldCharType="separate"/>
      </w:r>
      <w:r>
        <w:rPr>
          <w:rFonts w:ascii="Times New Roman" w:eastAsia="Yu Mincho" w:hAnsi="Times New Roman" w:cs="Times New Roman"/>
          <w:sz w:val="28"/>
          <w:szCs w:val="28"/>
          <w:lang w:eastAsia="ja-JP"/>
        </w:rPr>
        <w:t>19</w:t>
      </w:r>
      <w:r w:rsidR="00D77217">
        <w:rPr>
          <w:rFonts w:ascii="Times New Roman" w:eastAsia="Yu Mincho" w:hAnsi="Times New Roman" w:cs="Times New Roman"/>
          <w:sz w:val="28"/>
          <w:szCs w:val="28"/>
          <w:lang w:eastAsia="ja-JP"/>
        </w:rPr>
        <w:fldChar w:fldCharType="end"/>
      </w:r>
      <w:r>
        <w:rPr>
          <w:rFonts w:ascii="Times New Roman" w:eastAsia="Yu Mincho" w:hAnsi="Times New Roman" w:cs="Times New Roman"/>
          <w:sz w:val="28"/>
          <w:szCs w:val="28"/>
          <w:lang w:eastAsia="ja-JP"/>
        </w:rPr>
        <w:t>]</w:t>
      </w:r>
    </w:p>
    <w:p w:rsidR="00D77217" w:rsidRDefault="00CD4248">
      <w:pPr>
        <w:spacing w:line="360" w:lineRule="auto"/>
        <w:ind w:firstLine="420"/>
        <w:jc w:val="both"/>
        <w:rPr>
          <w:rFonts w:ascii="Times New Roman" w:hAnsi="Times New Roman" w:cs="Times New Roman"/>
          <w:color w:val="000000" w:themeColor="text1"/>
          <w:sz w:val="28"/>
          <w:szCs w:val="28"/>
          <w:lang w:val="ru-RU" w:eastAsia="ja-JP"/>
        </w:rPr>
      </w:pPr>
      <w:r>
        <w:rPr>
          <w:rFonts w:ascii="Times New Roman" w:hAnsi="Times New Roman" w:cs="Times New Roman"/>
          <w:sz w:val="28"/>
          <w:szCs w:val="28"/>
          <w:lang w:val="ru-RU" w:eastAsia="ja-JP"/>
        </w:rPr>
        <w:t>Федеральный государственный образовательный стандарт начального общего образования (ФГОС НОО)ориентирован на формирование у обучающихся основ гражданской идентичности, чувства гордости за свою Родину, свой край, осознание своей сопричастности к историко-культурному наследию.</w:t>
      </w:r>
      <w:r>
        <w:rPr>
          <w:rFonts w:ascii="Times New Roman" w:hAnsi="Times New Roman"/>
          <w:sz w:val="28"/>
          <w:szCs w:val="28"/>
          <w:lang w:val="ru-RU" w:eastAsia="ja-JP"/>
        </w:rPr>
        <w:t>[1]</w:t>
      </w:r>
      <w:r>
        <w:rPr>
          <w:rFonts w:ascii="Times New Roman" w:hAnsi="Times New Roman" w:cs="Times New Roman"/>
          <w:sz w:val="28"/>
          <w:szCs w:val="28"/>
          <w:lang w:val="ru-RU" w:eastAsia="ja-JP"/>
        </w:rPr>
        <w:t xml:space="preserve"> Музей, обладая уникальными возможностями для визуализации исторического и культурного контекста, становится эффективным инструментом реализации этих задач. В связи с этим, изучение педагогических </w:t>
      </w:r>
      <w:r>
        <w:rPr>
          <w:rFonts w:ascii="Times New Roman" w:hAnsi="Times New Roman" w:cs="Times New Roman"/>
          <w:sz w:val="28"/>
          <w:szCs w:val="28"/>
          <w:lang w:val="ru-RU" w:eastAsia="ja-JP"/>
        </w:rPr>
        <w:lastRenderedPageBreak/>
        <w:t>функций музея в формировании представлений младших школьников о художественной культуре Прикамья представляется актуальным и значимым.</w:t>
      </w:r>
      <w:r w:rsidRPr="00CD4248">
        <w:rPr>
          <w:rFonts w:ascii="Times New Roman" w:hAnsi="Times New Roman" w:cs="Times New Roman"/>
          <w:sz w:val="28"/>
          <w:szCs w:val="28"/>
          <w:lang w:val="ru-RU" w:eastAsia="ja-JP"/>
        </w:rPr>
        <w:t>[</w:t>
      </w:r>
      <w:r w:rsidR="00D77217">
        <w:rPr>
          <w:rFonts w:ascii="Times New Roman" w:hAnsi="Times New Roman" w:cs="Times New Roman"/>
          <w:sz w:val="28"/>
          <w:szCs w:val="28"/>
          <w:lang w:eastAsia="ja-JP"/>
        </w:rPr>
        <w:fldChar w:fldCharType="begin"/>
      </w:r>
      <w:r w:rsidRPr="00CD4248">
        <w:rPr>
          <w:rFonts w:ascii="Times New Roman" w:hAnsi="Times New Roman" w:cs="Times New Roman"/>
          <w:sz w:val="28"/>
          <w:szCs w:val="28"/>
          <w:lang w:val="ru-RU" w:eastAsia="ja-JP"/>
        </w:rPr>
        <w:instrText xml:space="preserve"> </w:instrText>
      </w:r>
      <w:r>
        <w:rPr>
          <w:rFonts w:ascii="Times New Roman" w:hAnsi="Times New Roman" w:cs="Times New Roman"/>
          <w:sz w:val="28"/>
          <w:szCs w:val="28"/>
          <w:lang w:eastAsia="ja-JP"/>
        </w:rPr>
        <w:instrText>REF</w:instrText>
      </w:r>
      <w:r w:rsidRPr="00CD4248">
        <w:rPr>
          <w:rFonts w:ascii="Times New Roman" w:hAnsi="Times New Roman" w:cs="Times New Roman"/>
          <w:sz w:val="28"/>
          <w:szCs w:val="28"/>
          <w:lang w:val="ru-RU" w:eastAsia="ja-JP"/>
        </w:rPr>
        <w:instrText xml:space="preserve"> _</w:instrText>
      </w:r>
      <w:r>
        <w:rPr>
          <w:rFonts w:ascii="Times New Roman" w:hAnsi="Times New Roman" w:cs="Times New Roman"/>
          <w:sz w:val="28"/>
          <w:szCs w:val="28"/>
          <w:lang w:eastAsia="ja-JP"/>
        </w:rPr>
        <w:instrText>Ref</w:instrText>
      </w:r>
      <w:r w:rsidRPr="00CD4248">
        <w:rPr>
          <w:rFonts w:ascii="Times New Roman" w:hAnsi="Times New Roman" w:cs="Times New Roman"/>
          <w:sz w:val="28"/>
          <w:szCs w:val="28"/>
          <w:lang w:val="ru-RU" w:eastAsia="ja-JP"/>
        </w:rPr>
        <w:instrText>25871 \</w:instrText>
      </w:r>
      <w:r>
        <w:rPr>
          <w:rFonts w:ascii="Times New Roman" w:hAnsi="Times New Roman" w:cs="Times New Roman"/>
          <w:sz w:val="28"/>
          <w:szCs w:val="28"/>
          <w:lang w:eastAsia="ja-JP"/>
        </w:rPr>
        <w:instrText>n</w:instrText>
      </w:r>
      <w:r w:rsidRPr="00CD4248">
        <w:rPr>
          <w:rFonts w:ascii="Times New Roman" w:hAnsi="Times New Roman" w:cs="Times New Roman"/>
          <w:sz w:val="28"/>
          <w:szCs w:val="28"/>
          <w:lang w:val="ru-RU" w:eastAsia="ja-JP"/>
        </w:rPr>
        <w:instrText xml:space="preserve"> \</w:instrText>
      </w:r>
      <w:r>
        <w:rPr>
          <w:rFonts w:ascii="Times New Roman" w:hAnsi="Times New Roman" w:cs="Times New Roman"/>
          <w:sz w:val="28"/>
          <w:szCs w:val="28"/>
          <w:lang w:eastAsia="ja-JP"/>
        </w:rPr>
        <w:instrText>h</w:instrText>
      </w:r>
      <w:r w:rsidRPr="00CD4248">
        <w:rPr>
          <w:rFonts w:ascii="Times New Roman" w:hAnsi="Times New Roman" w:cs="Times New Roman"/>
          <w:sz w:val="28"/>
          <w:szCs w:val="28"/>
          <w:lang w:val="ru-RU" w:eastAsia="ja-JP"/>
        </w:rPr>
        <w:instrText xml:space="preserve"> </w:instrText>
      </w:r>
      <w:r w:rsidR="00D77217">
        <w:rPr>
          <w:rFonts w:ascii="Times New Roman" w:hAnsi="Times New Roman" w:cs="Times New Roman"/>
          <w:sz w:val="28"/>
          <w:szCs w:val="28"/>
          <w:lang w:eastAsia="ja-JP"/>
        </w:rPr>
      </w:r>
      <w:r w:rsidR="00D77217">
        <w:rPr>
          <w:rFonts w:ascii="Times New Roman" w:hAnsi="Times New Roman" w:cs="Times New Roman"/>
          <w:sz w:val="28"/>
          <w:szCs w:val="28"/>
          <w:lang w:eastAsia="ja-JP"/>
        </w:rPr>
        <w:fldChar w:fldCharType="separate"/>
      </w:r>
      <w:r w:rsidRPr="00CD4248">
        <w:rPr>
          <w:rFonts w:ascii="Times New Roman" w:hAnsi="Times New Roman" w:cs="Times New Roman"/>
          <w:sz w:val="28"/>
          <w:szCs w:val="28"/>
          <w:lang w:val="ru-RU" w:eastAsia="ja-JP"/>
        </w:rPr>
        <w:t>16</w:t>
      </w:r>
      <w:r w:rsidR="00D77217">
        <w:rPr>
          <w:rFonts w:ascii="Times New Roman" w:hAnsi="Times New Roman" w:cs="Times New Roman"/>
          <w:sz w:val="28"/>
          <w:szCs w:val="28"/>
          <w:lang w:eastAsia="ja-JP"/>
        </w:rPr>
        <w:fldChar w:fldCharType="end"/>
      </w:r>
      <w:r w:rsidRPr="00CD4248">
        <w:rPr>
          <w:rFonts w:ascii="Times New Roman" w:hAnsi="Times New Roman" w:cs="Times New Roman"/>
          <w:sz w:val="28"/>
          <w:szCs w:val="28"/>
          <w:lang w:val="ru-RU" w:eastAsia="ja-JP"/>
        </w:rPr>
        <w:t>]</w:t>
      </w:r>
      <w:r>
        <w:rPr>
          <w:rFonts w:ascii="Times New Roman" w:hAnsi="Times New Roman" w:cs="Times New Roman"/>
          <w:color w:val="000000" w:themeColor="text1"/>
          <w:sz w:val="28"/>
          <w:szCs w:val="28"/>
          <w:lang w:val="ru-RU" w:eastAsia="ja-JP"/>
        </w:rPr>
        <w:t>Музей, как образовательное пространство, обладает комплексом педагогических функций, которые реализуются в процессе взаимодействия с посетителями, в частности, с младшими школьниками:</w:t>
      </w:r>
    </w:p>
    <w:p w:rsidR="00D77217" w:rsidRDefault="00CD4248">
      <w:pPr>
        <w:spacing w:line="360" w:lineRule="auto"/>
        <w:ind w:firstLineChars="100" w:firstLine="28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Предоставление знаний:</w:t>
      </w:r>
      <w:r>
        <w:rPr>
          <w:rFonts w:ascii="Times New Roman" w:hAnsi="Times New Roman" w:cs="Times New Roman"/>
          <w:color w:val="000000" w:themeColor="text1"/>
          <w:sz w:val="28"/>
          <w:szCs w:val="28"/>
          <w:lang w:val="ru-RU" w:eastAsia="ja-JP"/>
        </w:rPr>
        <w:t xml:space="preserve"> Музей предоставляет знания о различных видах искусства, развитых в Прикамье (живопись, скульптура, графика, декоративно-прикладное искусство, архитектура, музыка, театр, фольклор). Например, экспозиции, посвященные "Пермскому звериному стилю", знакомят с древней культурой региона, а коллекции живописи позволяют проследить развитие художественных традиций Прикамья.</w:t>
      </w:r>
    </w:p>
    <w:p w:rsidR="00D77217" w:rsidRDefault="00CD4248">
      <w:pPr>
        <w:spacing w:line="360" w:lineRule="auto"/>
        <w:ind w:firstLineChars="100" w:firstLine="28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Формирование представлений:</w:t>
      </w:r>
      <w:r>
        <w:rPr>
          <w:rFonts w:ascii="Times New Roman" w:hAnsi="Times New Roman" w:cs="Times New Roman"/>
          <w:color w:val="000000" w:themeColor="text1"/>
          <w:sz w:val="28"/>
          <w:szCs w:val="28"/>
          <w:lang w:val="ru-RU" w:eastAsia="ja-JP"/>
        </w:rPr>
        <w:t xml:space="preserve"> Музей помогает сформировать представления о характерных особенностях художественной культуры Прикамья, ее стилистическом своеобразии и связи с историческим и культурным контекстом. Например, посещение экспозиции, посвященной народным промыслам, позволяет сформировать представления о традиционных ремеслах региона и их роли в жизни людей.</w:t>
      </w:r>
    </w:p>
    <w:p w:rsidR="00D77217" w:rsidRDefault="00CD4248">
      <w:pPr>
        <w:spacing w:line="360" w:lineRule="auto"/>
        <w:ind w:firstLineChars="100" w:firstLine="28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xml:space="preserve">• Развитие познавательного интереса: </w:t>
      </w:r>
      <w:r>
        <w:rPr>
          <w:rFonts w:ascii="Times New Roman" w:hAnsi="Times New Roman" w:cs="Times New Roman"/>
          <w:color w:val="000000" w:themeColor="text1"/>
          <w:sz w:val="28"/>
          <w:szCs w:val="28"/>
          <w:lang w:val="ru-RU" w:eastAsia="ja-JP"/>
        </w:rPr>
        <w:t>Музей стимулирует познавательный интерес к истории и культуре Прикамья, предлагая разнообразные формы взаимодействия с экспонатами (интерактивные программы, мастер-классы, квесты). Например, участие в квесте по экспозиции, посвященной "Пермскому звериному стилю", позволяет в игровой форме закрепить знания и повысить интерес к древней культуре региона.</w:t>
      </w:r>
    </w:p>
    <w:p w:rsidR="00D77217" w:rsidRDefault="00CD4248">
      <w:pPr>
        <w:spacing w:line="360" w:lineRule="auto"/>
        <w:ind w:firstLineChars="100" w:firstLine="28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Формирование навыков работы с информацией:</w:t>
      </w:r>
      <w:r>
        <w:rPr>
          <w:rFonts w:ascii="Times New Roman" w:hAnsi="Times New Roman" w:cs="Times New Roman"/>
          <w:color w:val="000000" w:themeColor="text1"/>
          <w:sz w:val="28"/>
          <w:szCs w:val="28"/>
          <w:lang w:val="ru-RU" w:eastAsia="ja-JP"/>
        </w:rPr>
        <w:t xml:space="preserve"> Музей обучает младших школьников навыкам анализа, интерпретации и критической оценки информации, представленной в экспозициях и других музейных источниках. Например, в процессе экскурсии школьники учатся анализировать произведения искусства, выделять их характерные черты и определять их культурное значение.</w:t>
      </w:r>
    </w:p>
    <w:p w:rsidR="00D77217" w:rsidRDefault="00CD4248">
      <w:pPr>
        <w:pStyle w:val="p1"/>
        <w:spacing w:line="360" w:lineRule="auto"/>
        <w:ind w:firstLineChars="100" w:firstLine="280"/>
        <w:jc w:val="both"/>
        <w:rPr>
          <w:rFonts w:ascii="Times New Roman" w:hAnsi="Times New Roman"/>
          <w:color w:val="000000" w:themeColor="text1"/>
          <w:sz w:val="28"/>
          <w:szCs w:val="28"/>
        </w:rPr>
      </w:pPr>
      <w:r>
        <w:rPr>
          <w:rFonts w:ascii="Times New Roman" w:hAnsi="Times New Roman"/>
          <w:i/>
          <w:iCs/>
          <w:color w:val="000000" w:themeColor="text1"/>
          <w:sz w:val="28"/>
          <w:szCs w:val="28"/>
        </w:rPr>
        <w:lastRenderedPageBreak/>
        <w:t>• Формирование ценностных ориентаций:</w:t>
      </w:r>
      <w:r>
        <w:rPr>
          <w:rFonts w:ascii="Times New Roman" w:hAnsi="Times New Roman"/>
          <w:color w:val="000000" w:themeColor="text1"/>
          <w:sz w:val="28"/>
          <w:szCs w:val="28"/>
        </w:rPr>
        <w:t xml:space="preserve"> Музей способствует формированию ценностного отношения к культуре, истории, искусству и природе Прикамья. Например, знакомство с произведениями искусства, отражающими красоту родного края, способствует формированию чувства гордости за свою Родину и бережного отношения к окружающей среде.</w:t>
      </w:r>
    </w:p>
    <w:p w:rsidR="00D77217" w:rsidRDefault="00CD4248">
      <w:pPr>
        <w:spacing w:line="360" w:lineRule="auto"/>
        <w:ind w:firstLineChars="100" w:firstLine="28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xml:space="preserve">•  Развитие нравственных качеств: </w:t>
      </w:r>
      <w:r>
        <w:rPr>
          <w:rFonts w:ascii="Times New Roman" w:hAnsi="Times New Roman" w:cs="Times New Roman"/>
          <w:color w:val="000000" w:themeColor="text1"/>
          <w:sz w:val="28"/>
          <w:szCs w:val="28"/>
          <w:lang w:val="ru-RU" w:eastAsia="ja-JP"/>
        </w:rPr>
        <w:t>Музей воспитывает уважение к культурному наследию, толерантность к другим культурам и народам, населяющим Прикамье, гражданственность и патриотизм. Например, посещение экспозиции, посвященной истории региона, позволяет сформировать представления о вкладе различных народов в развитие Прикамья и способствует развитию толерантности и взаимоуважения.</w:t>
      </w:r>
    </w:p>
    <w:p w:rsidR="00D77217" w:rsidRDefault="00CD4248">
      <w:pPr>
        <w:pStyle w:val="p1"/>
        <w:spacing w:line="360" w:lineRule="auto"/>
        <w:jc w:val="both"/>
        <w:rPr>
          <w:lang w:val="en-US"/>
        </w:rPr>
      </w:pPr>
      <w:r>
        <w:rPr>
          <w:rFonts w:ascii="Times New Roman" w:hAnsi="Times New Roman"/>
          <w:color w:val="000000" w:themeColor="text1"/>
          <w:sz w:val="28"/>
          <w:szCs w:val="28"/>
        </w:rPr>
        <w:t xml:space="preserve">  </w:t>
      </w:r>
      <w:r>
        <w:rPr>
          <w:rFonts w:ascii="Times New Roman" w:hAnsi="Times New Roman"/>
          <w:i/>
          <w:iCs/>
          <w:color w:val="000000" w:themeColor="text1"/>
          <w:sz w:val="28"/>
          <w:szCs w:val="28"/>
        </w:rPr>
        <w:t xml:space="preserve">•  Формирование эстетического вкуса: </w:t>
      </w:r>
      <w:r>
        <w:rPr>
          <w:rFonts w:ascii="Times New Roman" w:hAnsi="Times New Roman"/>
          <w:color w:val="000000" w:themeColor="text1"/>
          <w:sz w:val="28"/>
          <w:szCs w:val="28"/>
        </w:rPr>
        <w:t>Музей способствует формированию эстетического вкуса, развитию чувства прекрасного и способности к восприятию искусства. Например, знакомство с шедеврами живописи, скульптуры и декоративно-прикладного искусства позволяет расширить эстетический кругозор младших школьников и научить их видеть красоту в окружающем мире.</w:t>
      </w:r>
      <w:r w:rsidRPr="00CD4248">
        <w:rPr>
          <w:rFonts w:ascii="Times New Roman" w:hAnsi="Times New Roman"/>
          <w:color w:val="000000" w:themeColor="text1"/>
          <w:sz w:val="28"/>
          <w:szCs w:val="28"/>
        </w:rPr>
        <w:t>[</w:t>
      </w:r>
      <w:r w:rsidR="00D77217">
        <w:rPr>
          <w:rFonts w:ascii="Times New Roman" w:hAnsi="Times New Roman"/>
          <w:color w:val="000000" w:themeColor="text1"/>
          <w:sz w:val="28"/>
          <w:szCs w:val="28"/>
          <w:lang w:val="en-US"/>
        </w:rPr>
        <w:fldChar w:fldCharType="begin"/>
      </w:r>
      <w:r w:rsidRPr="00CD4248">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lang w:val="en-US"/>
        </w:rPr>
        <w:instrText>REF</w:instrText>
      </w:r>
      <w:r w:rsidRPr="00CD4248">
        <w:rPr>
          <w:rFonts w:ascii="Times New Roman" w:hAnsi="Times New Roman"/>
          <w:color w:val="000000" w:themeColor="text1"/>
          <w:sz w:val="28"/>
          <w:szCs w:val="28"/>
        </w:rPr>
        <w:instrText xml:space="preserve"> _</w:instrText>
      </w:r>
      <w:r>
        <w:rPr>
          <w:rFonts w:ascii="Times New Roman" w:hAnsi="Times New Roman"/>
          <w:color w:val="000000" w:themeColor="text1"/>
          <w:sz w:val="28"/>
          <w:szCs w:val="28"/>
          <w:lang w:val="en-US"/>
        </w:rPr>
        <w:instrText>Ref</w:instrText>
      </w:r>
      <w:r w:rsidRPr="00CD4248">
        <w:rPr>
          <w:rFonts w:ascii="Times New Roman" w:hAnsi="Times New Roman"/>
          <w:color w:val="000000" w:themeColor="text1"/>
          <w:sz w:val="28"/>
          <w:szCs w:val="28"/>
        </w:rPr>
        <w:instrText>26328 \</w:instrText>
      </w:r>
      <w:r>
        <w:rPr>
          <w:rFonts w:ascii="Times New Roman" w:hAnsi="Times New Roman"/>
          <w:color w:val="000000" w:themeColor="text1"/>
          <w:sz w:val="28"/>
          <w:szCs w:val="28"/>
          <w:lang w:val="en-US"/>
        </w:rPr>
        <w:instrText>n</w:instrText>
      </w:r>
      <w:r w:rsidRPr="00CD4248">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lang w:val="en-US"/>
        </w:rPr>
        <w:instrText>h</w:instrText>
      </w:r>
      <w:r w:rsidRPr="00CD4248">
        <w:rPr>
          <w:rFonts w:ascii="Times New Roman" w:hAnsi="Times New Roman"/>
          <w:color w:val="000000" w:themeColor="text1"/>
          <w:sz w:val="28"/>
          <w:szCs w:val="28"/>
        </w:rPr>
        <w:instrText xml:space="preserve"> </w:instrText>
      </w:r>
      <w:r w:rsidR="00D77217">
        <w:rPr>
          <w:rFonts w:ascii="Times New Roman" w:hAnsi="Times New Roman"/>
          <w:color w:val="000000" w:themeColor="text1"/>
          <w:sz w:val="28"/>
          <w:szCs w:val="28"/>
          <w:lang w:val="en-US"/>
        </w:rPr>
      </w:r>
      <w:r w:rsidR="00D77217">
        <w:rPr>
          <w:rFonts w:ascii="Times New Roman" w:hAnsi="Times New Roman"/>
          <w:color w:val="000000" w:themeColor="text1"/>
          <w:sz w:val="28"/>
          <w:szCs w:val="28"/>
          <w:lang w:val="en-US"/>
        </w:rPr>
        <w:fldChar w:fldCharType="separate"/>
      </w:r>
      <w:r>
        <w:rPr>
          <w:rFonts w:ascii="Times New Roman" w:hAnsi="Times New Roman"/>
          <w:color w:val="000000" w:themeColor="text1"/>
          <w:sz w:val="28"/>
          <w:szCs w:val="28"/>
          <w:lang w:val="en-US"/>
        </w:rPr>
        <w:t>6</w:t>
      </w:r>
      <w:r w:rsidR="00D77217">
        <w:rPr>
          <w:rFonts w:ascii="Times New Roman" w:hAnsi="Times New Roman"/>
          <w:color w:val="000000" w:themeColor="text1"/>
          <w:sz w:val="28"/>
          <w:szCs w:val="28"/>
          <w:lang w:val="en-US"/>
        </w:rPr>
        <w:fldChar w:fldCharType="end"/>
      </w:r>
      <w:r>
        <w:rPr>
          <w:rFonts w:ascii="Times New Roman" w:hAnsi="Times New Roman"/>
          <w:color w:val="000000" w:themeColor="text1"/>
          <w:sz w:val="28"/>
          <w:szCs w:val="28"/>
          <w:lang w:val="en-US"/>
        </w:rPr>
        <w:t>]</w:t>
      </w:r>
    </w:p>
    <w:p w:rsidR="00D77217" w:rsidRDefault="00CD4248">
      <w:pPr>
        <w:spacing w:line="360" w:lineRule="auto"/>
        <w:ind w:firstLine="420"/>
        <w:jc w:val="both"/>
        <w:rPr>
          <w:rFonts w:ascii="Times New Roman" w:hAnsi="Times New Roman" w:cs="Times New Roman"/>
          <w:color w:val="000000" w:themeColor="text1"/>
          <w:sz w:val="28"/>
          <w:szCs w:val="28"/>
          <w:lang w:val="ru-RU" w:eastAsia="ja-JP"/>
        </w:rPr>
      </w:pPr>
      <w:r>
        <w:rPr>
          <w:rFonts w:ascii="Times New Roman" w:hAnsi="Times New Roman" w:cs="Times New Roman"/>
          <w:i/>
          <w:iCs/>
          <w:color w:val="000000" w:themeColor="text1"/>
          <w:sz w:val="28"/>
          <w:szCs w:val="28"/>
          <w:lang w:val="ru-RU" w:eastAsia="ja-JP"/>
        </w:rPr>
        <w:t xml:space="preserve"> •  Развитие творческих способностей: </w:t>
      </w:r>
      <w:r>
        <w:rPr>
          <w:rFonts w:ascii="Times New Roman" w:hAnsi="Times New Roman" w:cs="Times New Roman"/>
          <w:color w:val="000000" w:themeColor="text1"/>
          <w:sz w:val="28"/>
          <w:szCs w:val="28"/>
          <w:lang w:val="ru-RU" w:eastAsia="ja-JP"/>
        </w:rPr>
        <w:t>Музей стимулирует творческую активность младших школьников, развивает их воображение, фантазию и способность к самовыражению. Например, участие в мастер-классах по народным промыслам позволяет проявить свои творческие способности и создать собственные произведения искусства.</w:t>
      </w:r>
    </w:p>
    <w:p w:rsidR="00D77217" w:rsidRDefault="00CD4248">
      <w:pPr>
        <w:spacing w:line="360" w:lineRule="auto"/>
        <w:ind w:firstLine="420"/>
        <w:jc w:val="both"/>
        <w:rPr>
          <w:rFonts w:ascii="Times New Roman" w:hAnsi="Times New Roman" w:cs="Times New Roman"/>
          <w:color w:val="000000" w:themeColor="text1"/>
          <w:sz w:val="28"/>
          <w:szCs w:val="28"/>
          <w:lang w:val="ru-RU" w:eastAsia="ja-JP"/>
        </w:rPr>
      </w:pPr>
      <w:r>
        <w:rPr>
          <w:rFonts w:ascii="Times New Roman" w:hAnsi="Times New Roman" w:cs="Times New Roman"/>
          <w:color w:val="000000" w:themeColor="text1"/>
          <w:sz w:val="28"/>
          <w:szCs w:val="28"/>
          <w:lang w:val="ru-RU" w:eastAsia="ja-JP"/>
        </w:rPr>
        <w:t> </w:t>
      </w:r>
      <w:r>
        <w:rPr>
          <w:rFonts w:ascii="Times New Roman" w:hAnsi="Times New Roman" w:cs="Times New Roman"/>
          <w:i/>
          <w:iCs/>
          <w:color w:val="000000" w:themeColor="text1"/>
          <w:sz w:val="28"/>
          <w:szCs w:val="28"/>
          <w:lang w:val="ru-RU" w:eastAsia="ja-JP"/>
        </w:rPr>
        <w:t xml:space="preserve"> •  Развитие коммуникативных навыков:</w:t>
      </w:r>
      <w:r>
        <w:rPr>
          <w:rFonts w:ascii="Times New Roman" w:hAnsi="Times New Roman" w:cs="Times New Roman"/>
          <w:color w:val="000000" w:themeColor="text1"/>
          <w:sz w:val="28"/>
          <w:szCs w:val="28"/>
          <w:lang w:val="ru-RU" w:eastAsia="ja-JP"/>
        </w:rPr>
        <w:t xml:space="preserve"> Музей создает условия для общения и взаимодействия младших школьников друг с другом, а также с сотрудниками музея. Например, в процессе групповой экскурсии школьники учатся задавать вопросы, высказывать свое мнение и делиться впечатлениями.</w:t>
      </w:r>
    </w:p>
    <w:p w:rsidR="00D77217" w:rsidRDefault="00CD4248">
      <w:pPr>
        <w:spacing w:line="360" w:lineRule="auto"/>
        <w:ind w:firstLine="420"/>
        <w:jc w:val="both"/>
        <w:rPr>
          <w:rFonts w:ascii="Times New Roman" w:hAnsi="Times New Roman" w:cs="Times New Roman"/>
          <w:color w:val="000000" w:themeColor="text1"/>
          <w:sz w:val="28"/>
          <w:szCs w:val="28"/>
          <w:lang w:eastAsia="ja-JP"/>
        </w:rPr>
      </w:pPr>
      <w:r>
        <w:rPr>
          <w:rFonts w:ascii="Times New Roman" w:hAnsi="Times New Roman" w:cs="Times New Roman"/>
          <w:b/>
          <w:bCs/>
          <w:i/>
          <w:iCs/>
          <w:color w:val="000000" w:themeColor="text1"/>
          <w:sz w:val="28"/>
          <w:szCs w:val="28"/>
          <w:lang w:val="ru-RU" w:eastAsia="ja-JP"/>
        </w:rPr>
        <w:t>  • </w:t>
      </w:r>
      <w:r>
        <w:rPr>
          <w:rFonts w:ascii="Times New Roman" w:hAnsi="Times New Roman" w:cs="Times New Roman"/>
          <w:i/>
          <w:iCs/>
          <w:color w:val="000000" w:themeColor="text1"/>
          <w:sz w:val="28"/>
          <w:szCs w:val="28"/>
          <w:lang w:val="ru-RU" w:eastAsia="ja-JP"/>
        </w:rPr>
        <w:t xml:space="preserve"> Развитие исследовательских навыков:</w:t>
      </w:r>
      <w:r>
        <w:rPr>
          <w:rFonts w:ascii="Times New Roman" w:hAnsi="Times New Roman" w:cs="Times New Roman"/>
          <w:color w:val="000000" w:themeColor="text1"/>
          <w:sz w:val="28"/>
          <w:szCs w:val="28"/>
          <w:lang w:val="ru-RU" w:eastAsia="ja-JP"/>
        </w:rPr>
        <w:t xml:space="preserve"> Музей может выступать в качестве базы для проведения исследовательских проектов, стимулируя интерес к науке и поиску новых знаний. Например, школьники могут </w:t>
      </w:r>
      <w:r>
        <w:rPr>
          <w:rFonts w:ascii="Times New Roman" w:hAnsi="Times New Roman" w:cs="Times New Roman"/>
          <w:color w:val="000000" w:themeColor="text1"/>
          <w:sz w:val="28"/>
          <w:szCs w:val="28"/>
          <w:lang w:val="ru-RU" w:eastAsia="ja-JP"/>
        </w:rPr>
        <w:lastRenderedPageBreak/>
        <w:t>проводить исследования, посвященные истории отдельных произведений искусства или народных промыслов Прикамья.</w:t>
      </w:r>
      <w:r w:rsidRPr="00CD4248">
        <w:rPr>
          <w:rFonts w:ascii="Times New Roman" w:hAnsi="Times New Roman" w:cs="Times New Roman"/>
          <w:color w:val="000000" w:themeColor="text1"/>
          <w:sz w:val="28"/>
          <w:szCs w:val="28"/>
          <w:lang w:val="ru-RU" w:eastAsia="ja-JP"/>
        </w:rPr>
        <w:t>[</w:t>
      </w:r>
      <w:r w:rsidR="00D77217">
        <w:rPr>
          <w:rFonts w:ascii="Times New Roman" w:hAnsi="Times New Roman" w:cs="Times New Roman"/>
          <w:color w:val="000000" w:themeColor="text1"/>
          <w:sz w:val="28"/>
          <w:szCs w:val="28"/>
          <w:lang w:eastAsia="ja-JP"/>
        </w:rPr>
        <w:fldChar w:fldCharType="begin"/>
      </w:r>
      <w:r w:rsidRPr="00CD4248">
        <w:rPr>
          <w:rFonts w:ascii="Times New Roman" w:hAnsi="Times New Roman" w:cs="Times New Roman"/>
          <w:color w:val="000000" w:themeColor="text1"/>
          <w:sz w:val="28"/>
          <w:szCs w:val="28"/>
          <w:lang w:val="ru-RU" w:eastAsia="ja-JP"/>
        </w:rPr>
        <w:instrText xml:space="preserve"> </w:instrText>
      </w:r>
      <w:r>
        <w:rPr>
          <w:rFonts w:ascii="Times New Roman" w:hAnsi="Times New Roman" w:cs="Times New Roman"/>
          <w:color w:val="000000" w:themeColor="text1"/>
          <w:sz w:val="28"/>
          <w:szCs w:val="28"/>
          <w:lang w:eastAsia="ja-JP"/>
        </w:rPr>
        <w:instrText>REF</w:instrText>
      </w:r>
      <w:r w:rsidRPr="00CD4248">
        <w:rPr>
          <w:rFonts w:ascii="Times New Roman" w:hAnsi="Times New Roman" w:cs="Times New Roman"/>
          <w:color w:val="000000" w:themeColor="text1"/>
          <w:sz w:val="28"/>
          <w:szCs w:val="28"/>
          <w:lang w:val="ru-RU" w:eastAsia="ja-JP"/>
        </w:rPr>
        <w:instrText xml:space="preserve"> _</w:instrText>
      </w:r>
      <w:r>
        <w:rPr>
          <w:rFonts w:ascii="Times New Roman" w:hAnsi="Times New Roman" w:cs="Times New Roman"/>
          <w:color w:val="000000" w:themeColor="text1"/>
          <w:sz w:val="28"/>
          <w:szCs w:val="28"/>
          <w:lang w:eastAsia="ja-JP"/>
        </w:rPr>
        <w:instrText>Ref</w:instrText>
      </w:r>
      <w:r w:rsidRPr="00CD4248">
        <w:rPr>
          <w:rFonts w:ascii="Times New Roman" w:hAnsi="Times New Roman" w:cs="Times New Roman"/>
          <w:color w:val="000000" w:themeColor="text1"/>
          <w:sz w:val="28"/>
          <w:szCs w:val="28"/>
          <w:lang w:val="ru-RU" w:eastAsia="ja-JP"/>
        </w:rPr>
        <w:instrText>26547 \</w:instrText>
      </w:r>
      <w:r>
        <w:rPr>
          <w:rFonts w:ascii="Times New Roman" w:hAnsi="Times New Roman" w:cs="Times New Roman"/>
          <w:color w:val="000000" w:themeColor="text1"/>
          <w:sz w:val="28"/>
          <w:szCs w:val="28"/>
          <w:lang w:eastAsia="ja-JP"/>
        </w:rPr>
        <w:instrText>n</w:instrText>
      </w:r>
      <w:r w:rsidRPr="00CD4248">
        <w:rPr>
          <w:rFonts w:ascii="Times New Roman" w:hAnsi="Times New Roman" w:cs="Times New Roman"/>
          <w:color w:val="000000" w:themeColor="text1"/>
          <w:sz w:val="28"/>
          <w:szCs w:val="28"/>
          <w:lang w:val="ru-RU" w:eastAsia="ja-JP"/>
        </w:rPr>
        <w:instrText xml:space="preserve"> \</w:instrText>
      </w:r>
      <w:r>
        <w:rPr>
          <w:rFonts w:ascii="Times New Roman" w:hAnsi="Times New Roman" w:cs="Times New Roman"/>
          <w:color w:val="000000" w:themeColor="text1"/>
          <w:sz w:val="28"/>
          <w:szCs w:val="28"/>
          <w:lang w:eastAsia="ja-JP"/>
        </w:rPr>
        <w:instrText>h</w:instrText>
      </w:r>
      <w:r w:rsidRPr="00CD4248">
        <w:rPr>
          <w:rFonts w:ascii="Times New Roman" w:hAnsi="Times New Roman" w:cs="Times New Roman"/>
          <w:color w:val="000000" w:themeColor="text1"/>
          <w:sz w:val="28"/>
          <w:szCs w:val="28"/>
          <w:lang w:val="ru-RU" w:eastAsia="ja-JP"/>
        </w:rPr>
        <w:instrText xml:space="preserve"> </w:instrText>
      </w:r>
      <w:r w:rsidR="00D77217">
        <w:rPr>
          <w:rFonts w:ascii="Times New Roman" w:hAnsi="Times New Roman" w:cs="Times New Roman"/>
          <w:color w:val="000000" w:themeColor="text1"/>
          <w:sz w:val="28"/>
          <w:szCs w:val="28"/>
          <w:lang w:eastAsia="ja-JP"/>
        </w:rPr>
      </w:r>
      <w:r w:rsidR="00D77217">
        <w:rPr>
          <w:rFonts w:ascii="Times New Roman" w:hAnsi="Times New Roman" w:cs="Times New Roman"/>
          <w:color w:val="000000" w:themeColor="text1"/>
          <w:sz w:val="28"/>
          <w:szCs w:val="28"/>
          <w:lang w:eastAsia="ja-JP"/>
        </w:rPr>
        <w:fldChar w:fldCharType="separate"/>
      </w:r>
      <w:r>
        <w:rPr>
          <w:rFonts w:ascii="Times New Roman" w:hAnsi="Times New Roman" w:cs="Times New Roman"/>
          <w:color w:val="000000" w:themeColor="text1"/>
          <w:sz w:val="28"/>
          <w:szCs w:val="28"/>
          <w:lang w:eastAsia="ja-JP"/>
        </w:rPr>
        <w:t>27</w:t>
      </w:r>
      <w:r w:rsidR="00D77217">
        <w:rPr>
          <w:rFonts w:ascii="Times New Roman" w:hAnsi="Times New Roman" w:cs="Times New Roman"/>
          <w:color w:val="000000" w:themeColor="text1"/>
          <w:sz w:val="28"/>
          <w:szCs w:val="28"/>
          <w:lang w:eastAsia="ja-JP"/>
        </w:rPr>
        <w:fldChar w:fldCharType="end"/>
      </w:r>
      <w:r>
        <w:rPr>
          <w:rFonts w:ascii="Times New Roman" w:hAnsi="Times New Roman" w:cs="Times New Roman"/>
          <w:color w:val="000000" w:themeColor="text1"/>
          <w:sz w:val="28"/>
          <w:szCs w:val="28"/>
          <w:lang w:eastAsia="ja-JP"/>
        </w:rPr>
        <w:t>]</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Музей предоставляет младшим школьникам знания об истории развития художественной культуры Прикамья, видах и жанрах искусства, народных промыслах и ремеслах, выдающихся деятелях искусства, архитектурных памятниках и музеях региона.Реализация этой функции осуществляется посредством экскурсий, лекций, тематических занятий, интерактивных программ и других форм работы.</w:t>
      </w:r>
    </w:p>
    <w:p w:rsidR="00D77217" w:rsidRPr="00CD4248"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Художественная культура формирует у младших школьников эстетический вкус, учит видеть красоту в окружающем мире, развивает способность к восприятию гармонии. Ребенок, приобщенный к искусству, обладает более развитым чувством прекрасного, которое проявляется во всем: от выбора одежды и оформления комнаты до отношения к природе и окружающим людям.</w:t>
      </w:r>
      <w:r w:rsidRPr="00CD4248">
        <w:rPr>
          <w:rFonts w:ascii="Times New Roman" w:hAnsi="Times New Roman"/>
          <w:color w:val="000000" w:themeColor="text1"/>
          <w:sz w:val="28"/>
          <w:szCs w:val="28"/>
        </w:rPr>
        <w:t>[</w:t>
      </w:r>
      <w:r w:rsidR="00D77217">
        <w:rPr>
          <w:rFonts w:ascii="Times New Roman" w:hAnsi="Times New Roman"/>
          <w:color w:val="000000" w:themeColor="text1"/>
          <w:sz w:val="28"/>
          <w:szCs w:val="28"/>
          <w:lang w:val="en-US"/>
        </w:rPr>
        <w:fldChar w:fldCharType="begin"/>
      </w:r>
      <w:r w:rsidRPr="00CD4248">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lang w:val="en-US"/>
        </w:rPr>
        <w:instrText>REF</w:instrText>
      </w:r>
      <w:r w:rsidRPr="00CD4248">
        <w:rPr>
          <w:rFonts w:ascii="Times New Roman" w:hAnsi="Times New Roman"/>
          <w:color w:val="000000" w:themeColor="text1"/>
          <w:sz w:val="28"/>
          <w:szCs w:val="28"/>
        </w:rPr>
        <w:instrText xml:space="preserve"> _</w:instrText>
      </w:r>
      <w:r>
        <w:rPr>
          <w:rFonts w:ascii="Times New Roman" w:hAnsi="Times New Roman"/>
          <w:color w:val="000000" w:themeColor="text1"/>
          <w:sz w:val="28"/>
          <w:szCs w:val="28"/>
          <w:lang w:val="en-US"/>
        </w:rPr>
        <w:instrText>Ref</w:instrText>
      </w:r>
      <w:r w:rsidRPr="00CD4248">
        <w:rPr>
          <w:rFonts w:ascii="Times New Roman" w:hAnsi="Times New Roman"/>
          <w:color w:val="000000" w:themeColor="text1"/>
          <w:sz w:val="28"/>
          <w:szCs w:val="28"/>
        </w:rPr>
        <w:instrText>25247 \</w:instrText>
      </w:r>
      <w:r>
        <w:rPr>
          <w:rFonts w:ascii="Times New Roman" w:hAnsi="Times New Roman"/>
          <w:color w:val="000000" w:themeColor="text1"/>
          <w:sz w:val="28"/>
          <w:szCs w:val="28"/>
          <w:lang w:val="en-US"/>
        </w:rPr>
        <w:instrText>n</w:instrText>
      </w:r>
      <w:r w:rsidRPr="00CD4248">
        <w:rPr>
          <w:rFonts w:ascii="Times New Roman" w:hAnsi="Times New Roman"/>
          <w:color w:val="000000" w:themeColor="text1"/>
          <w:sz w:val="28"/>
          <w:szCs w:val="28"/>
        </w:rPr>
        <w:instrText xml:space="preserve"> \</w:instrText>
      </w:r>
      <w:r>
        <w:rPr>
          <w:rFonts w:ascii="Times New Roman" w:hAnsi="Times New Roman"/>
          <w:color w:val="000000" w:themeColor="text1"/>
          <w:sz w:val="28"/>
          <w:szCs w:val="28"/>
          <w:lang w:val="en-US"/>
        </w:rPr>
        <w:instrText>h</w:instrText>
      </w:r>
      <w:r w:rsidRPr="00CD4248">
        <w:rPr>
          <w:rFonts w:ascii="Times New Roman" w:hAnsi="Times New Roman"/>
          <w:color w:val="000000" w:themeColor="text1"/>
          <w:sz w:val="28"/>
          <w:szCs w:val="28"/>
        </w:rPr>
        <w:instrText xml:space="preserve"> </w:instrText>
      </w:r>
      <w:r w:rsidR="00D77217">
        <w:rPr>
          <w:rFonts w:ascii="Times New Roman" w:hAnsi="Times New Roman"/>
          <w:color w:val="000000" w:themeColor="text1"/>
          <w:sz w:val="28"/>
          <w:szCs w:val="28"/>
          <w:lang w:val="en-US"/>
        </w:rPr>
      </w:r>
      <w:r w:rsidR="00D77217">
        <w:rPr>
          <w:rFonts w:ascii="Times New Roman" w:hAnsi="Times New Roman"/>
          <w:color w:val="000000" w:themeColor="text1"/>
          <w:sz w:val="28"/>
          <w:szCs w:val="28"/>
          <w:lang w:val="en-US"/>
        </w:rPr>
        <w:fldChar w:fldCharType="separate"/>
      </w:r>
      <w:r w:rsidRPr="00CD4248">
        <w:rPr>
          <w:rFonts w:ascii="Times New Roman" w:hAnsi="Times New Roman"/>
          <w:color w:val="000000" w:themeColor="text1"/>
          <w:sz w:val="28"/>
          <w:szCs w:val="28"/>
        </w:rPr>
        <w:t>13</w:t>
      </w:r>
      <w:r w:rsidR="00D77217">
        <w:rPr>
          <w:rFonts w:ascii="Times New Roman" w:hAnsi="Times New Roman"/>
          <w:color w:val="000000" w:themeColor="text1"/>
          <w:sz w:val="28"/>
          <w:szCs w:val="28"/>
          <w:lang w:val="en-US"/>
        </w:rPr>
        <w:fldChar w:fldCharType="end"/>
      </w:r>
      <w:r w:rsidRPr="00CD4248">
        <w:rPr>
          <w:rFonts w:ascii="Times New Roman" w:hAnsi="Times New Roman"/>
          <w:color w:val="000000" w:themeColor="text1"/>
          <w:sz w:val="28"/>
          <w:szCs w:val="28"/>
        </w:rPr>
        <w:t>]</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Знакомство с архитектурой родного города, изучение орнаментов в народных промыслах, посещение художественных выставок – все это способствует формированию эстетического компаса, который помогает ребенку ориентироваться в мире красоты и отличать подлинные ценности от подделок.</w:t>
      </w:r>
    </w:p>
    <w:p w:rsidR="00D77217" w:rsidRDefault="00CD4248">
      <w:pPr>
        <w:pStyle w:val="p1"/>
        <w:spacing w:line="360" w:lineRule="auto"/>
        <w:ind w:firstLine="42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Художественная культура – это не только созерцание, но и активное творчество. Участие в художественной деятельности (рисование, лепка, пение, танцы, театральные постановки) способствует развитию воображения, фантазии и креативного мышления. Ребенок учится выражать свои мысли и чувства, создавать что-то новое и оригинальное, экспериментировать с материалами и техниками.</w:t>
      </w:r>
      <w:r w:rsidRPr="00CD4248">
        <w:rPr>
          <w:rFonts w:ascii="Times New Roman" w:hAnsi="Times New Roman"/>
          <w:color w:val="000000" w:themeColor="text1"/>
          <w:sz w:val="28"/>
          <w:szCs w:val="28"/>
        </w:rPr>
        <w:t>[</w:t>
      </w:r>
      <w:r w:rsidR="00D77217">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REF _Ref27536 \n \h </w:instrText>
      </w:r>
      <w:r w:rsidR="00D77217">
        <w:rPr>
          <w:rFonts w:ascii="Times New Roman" w:hAnsi="Times New Roman"/>
          <w:color w:val="000000" w:themeColor="text1"/>
          <w:sz w:val="28"/>
          <w:szCs w:val="28"/>
        </w:rPr>
      </w:r>
      <w:r w:rsidR="00D77217">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26</w:t>
      </w:r>
      <w:r w:rsidR="00D77217">
        <w:rPr>
          <w:rFonts w:ascii="Times New Roman" w:hAnsi="Times New Roman"/>
          <w:color w:val="000000" w:themeColor="text1"/>
          <w:sz w:val="28"/>
          <w:szCs w:val="28"/>
        </w:rPr>
        <w:fldChar w:fldCharType="end"/>
      </w:r>
      <w:r>
        <w:rPr>
          <w:rFonts w:ascii="Times New Roman" w:hAnsi="Times New Roman"/>
          <w:color w:val="000000" w:themeColor="text1"/>
          <w:sz w:val="28"/>
          <w:szCs w:val="28"/>
          <w:lang w:val="en-US"/>
        </w:rPr>
        <w:t>]</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Кружки рисования, музыкальные школы, театральные студии – это настоящие творческие лаборатории, где дети могут раскрыть свой потенциал, развить таланты и получить удовольствие от процесса творчества.</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Творческое развитие детей – одна из важнейших задач современного образования. Творческие способности позволяют человеку успешно адаптироваться к изменяющимся условиям жизни, находить нестандартные </w:t>
      </w:r>
      <w:r>
        <w:rPr>
          <w:rFonts w:ascii="Times New Roman" w:hAnsi="Times New Roman"/>
          <w:color w:val="000000" w:themeColor="text1"/>
          <w:sz w:val="28"/>
          <w:szCs w:val="28"/>
        </w:rPr>
        <w:lastRenderedPageBreak/>
        <w:t>решения проблем, создавать что-то новое и оригинальное. В связи с этим, необходимо искать эффективные средства и методы развития творческого потенциала детей. Одним из таких средств является музей, обладающий уникальными возможностями для стимулирования воображения, фантазии, креативного мышления и художественных способностей.</w:t>
      </w:r>
    </w:p>
    <w:p w:rsidR="00D77217" w:rsidRDefault="00CD4248">
      <w:pPr>
        <w:pStyle w:val="p1"/>
        <w:spacing w:line="360" w:lineRule="auto"/>
        <w:jc w:val="both"/>
        <w:rPr>
          <w:rFonts w:ascii="Times New Roman" w:hAnsi="Times New Roman"/>
          <w:sz w:val="28"/>
          <w:szCs w:val="28"/>
          <w:lang w:val="en-US"/>
        </w:rPr>
      </w:pPr>
      <w:r>
        <w:rPr>
          <w:rFonts w:ascii="Times New Roman" w:hAnsi="Times New Roman"/>
          <w:color w:val="000000" w:themeColor="text1"/>
          <w:sz w:val="28"/>
          <w:szCs w:val="28"/>
        </w:rPr>
        <w:t xml:space="preserve">Музей предоставляет детям возможность увидеть своими глазами произведения искусства, исторические артефакты, предметы быта и другие объекты, стимулирующие их воображение и фантазию. </w:t>
      </w:r>
      <w:r>
        <w:rPr>
          <w:rFonts w:ascii="Times New Roman" w:hAnsi="Times New Roman"/>
          <w:color w:val="000000" w:themeColor="text1"/>
          <w:sz w:val="28"/>
          <w:szCs w:val="28"/>
          <w:lang w:val="en-US"/>
        </w:rPr>
        <w:t>[</w:t>
      </w:r>
      <w:r w:rsidR="00D77217">
        <w:rPr>
          <w:rFonts w:ascii="Times New Roman" w:hAnsi="Times New Roman"/>
          <w:color w:val="000000" w:themeColor="text1"/>
          <w:sz w:val="28"/>
          <w:szCs w:val="28"/>
          <w:lang w:val="en-US"/>
        </w:rPr>
        <w:fldChar w:fldCharType="begin"/>
      </w:r>
      <w:r>
        <w:rPr>
          <w:rFonts w:ascii="Times New Roman" w:hAnsi="Times New Roman"/>
          <w:color w:val="000000" w:themeColor="text1"/>
          <w:sz w:val="28"/>
          <w:szCs w:val="28"/>
          <w:lang w:val="en-US"/>
        </w:rPr>
        <w:instrText xml:space="preserve"> REF _Ref27667 \n \h </w:instrText>
      </w:r>
      <w:r w:rsidR="00D77217">
        <w:rPr>
          <w:rFonts w:ascii="Times New Roman" w:hAnsi="Times New Roman"/>
          <w:color w:val="000000" w:themeColor="text1"/>
          <w:sz w:val="28"/>
          <w:szCs w:val="28"/>
          <w:lang w:val="en-US"/>
        </w:rPr>
      </w:r>
      <w:r w:rsidR="00D77217">
        <w:rPr>
          <w:rFonts w:ascii="Times New Roman" w:hAnsi="Times New Roman"/>
          <w:color w:val="000000" w:themeColor="text1"/>
          <w:sz w:val="28"/>
          <w:szCs w:val="28"/>
          <w:lang w:val="en-US"/>
        </w:rPr>
        <w:fldChar w:fldCharType="separate"/>
      </w:r>
      <w:r>
        <w:rPr>
          <w:rFonts w:ascii="Times New Roman" w:hAnsi="Times New Roman"/>
          <w:color w:val="000000" w:themeColor="text1"/>
          <w:sz w:val="28"/>
          <w:szCs w:val="28"/>
          <w:lang w:val="en-US"/>
        </w:rPr>
        <w:t>3</w:t>
      </w:r>
      <w:r w:rsidR="00D77217">
        <w:rPr>
          <w:rFonts w:ascii="Times New Roman" w:hAnsi="Times New Roman"/>
          <w:color w:val="000000" w:themeColor="text1"/>
          <w:sz w:val="28"/>
          <w:szCs w:val="28"/>
          <w:lang w:val="en-US"/>
        </w:rPr>
        <w:fldChar w:fldCharType="end"/>
      </w:r>
      <w:r>
        <w:rPr>
          <w:rFonts w:ascii="Times New Roman" w:hAnsi="Times New Roman"/>
          <w:color w:val="000000" w:themeColor="text1"/>
          <w:sz w:val="28"/>
          <w:szCs w:val="28"/>
          <w:lang w:val="en-US"/>
        </w:rPr>
        <w:t>]</w:t>
      </w:r>
    </w:p>
    <w:p w:rsidR="00D77217" w:rsidRDefault="00CD4248">
      <w:pPr>
        <w:spacing w:line="360" w:lineRule="auto"/>
        <w:ind w:firstLine="420"/>
        <w:jc w:val="both"/>
        <w:rPr>
          <w:rFonts w:ascii="Times New Roman" w:hAnsi="Times New Roman" w:cs="Times New Roman"/>
          <w:color w:val="000000" w:themeColor="text1"/>
          <w:sz w:val="28"/>
          <w:szCs w:val="28"/>
          <w:lang w:val="ru-RU" w:eastAsia="ja-JP"/>
        </w:rPr>
      </w:pPr>
      <w:r>
        <w:rPr>
          <w:rFonts w:ascii="Times New Roman" w:hAnsi="Times New Roman" w:cs="Times New Roman"/>
          <w:sz w:val="28"/>
          <w:szCs w:val="28"/>
          <w:lang w:val="ru-RU" w:eastAsia="ja-JP"/>
        </w:rPr>
        <w:t>Таким образом,</w:t>
      </w:r>
      <w:r>
        <w:rPr>
          <w:rFonts w:ascii="Times New Roman" w:hAnsi="Times New Roman" w:cs="Times New Roman"/>
          <w:color w:val="000000" w:themeColor="text1"/>
          <w:sz w:val="28"/>
          <w:szCs w:val="28"/>
          <w:lang w:val="ru-RU" w:eastAsia="ja-JP"/>
        </w:rPr>
        <w:t xml:space="preserve"> музеи играют важную роль в современном образовательном пространстве, выполняя ряд педагогических функций, способствующих формированию у учащихся ценностных ориентаций, развитию познавательной активности и творческих способностей. Использование современных технологий и интерактивных методов работы позволяет музеям эффективно реализовывать свои образовательные возможности и успешно интегрироваться в систему образования. Дальнейшее развитие сотрудничества музеев и образовательных учреждений будет способствовать повышению качества образования и культурного развития подрастающего поколения.</w:t>
      </w:r>
    </w:p>
    <w:p w:rsidR="00D77217" w:rsidRDefault="00D77217">
      <w:pPr>
        <w:spacing w:line="360" w:lineRule="auto"/>
        <w:ind w:firstLine="420"/>
        <w:jc w:val="both"/>
        <w:rPr>
          <w:rFonts w:ascii="Times New Roman" w:hAnsi="Times New Roman" w:cs="Times New Roman"/>
          <w:color w:val="000000" w:themeColor="text1"/>
          <w:sz w:val="28"/>
          <w:szCs w:val="28"/>
          <w:lang w:val="ru-RU" w:eastAsia="ja-JP"/>
        </w:rPr>
      </w:pPr>
    </w:p>
    <w:p w:rsidR="00D77217" w:rsidRDefault="00D77217">
      <w:pPr>
        <w:spacing w:line="360" w:lineRule="auto"/>
        <w:ind w:firstLine="420"/>
        <w:jc w:val="both"/>
        <w:rPr>
          <w:rFonts w:ascii="Times New Roman" w:hAnsi="Times New Roman" w:cs="Times New Roman"/>
          <w:color w:val="000000" w:themeColor="text1"/>
          <w:sz w:val="28"/>
          <w:szCs w:val="28"/>
          <w:lang w:val="ru-RU" w:eastAsia="ja-JP"/>
        </w:rPr>
      </w:pPr>
    </w:p>
    <w:p w:rsidR="00D77217" w:rsidRDefault="00CD4248">
      <w:pPr>
        <w:spacing w:line="360" w:lineRule="auto"/>
        <w:jc w:val="center"/>
        <w:rPr>
          <w:rFonts w:ascii="Times New Roman" w:hAnsi="Times New Roman" w:cs="Times New Roman"/>
          <w:b/>
          <w:bCs/>
          <w:color w:val="000000" w:themeColor="text1"/>
          <w:sz w:val="28"/>
          <w:szCs w:val="28"/>
          <w:lang w:val="ru-RU" w:eastAsia="ja-JP"/>
        </w:rPr>
      </w:pPr>
      <w:r>
        <w:rPr>
          <w:rFonts w:ascii="Times New Roman" w:hAnsi="Times New Roman" w:cs="Times New Roman"/>
          <w:b/>
          <w:bCs/>
          <w:color w:val="000000" w:themeColor="text1"/>
          <w:sz w:val="28"/>
          <w:szCs w:val="28"/>
          <w:lang w:val="ru-RU" w:eastAsia="ja-JP"/>
        </w:rPr>
        <w:t>Вывод по первой главе</w:t>
      </w:r>
    </w:p>
    <w:p w:rsidR="00D77217" w:rsidRDefault="00D77217">
      <w:pPr>
        <w:spacing w:line="360" w:lineRule="auto"/>
        <w:jc w:val="center"/>
        <w:rPr>
          <w:rFonts w:ascii="Times New Roman" w:hAnsi="Times New Roman" w:cs="Times New Roman"/>
          <w:b/>
          <w:bCs/>
          <w:color w:val="000000" w:themeColor="text1"/>
          <w:sz w:val="28"/>
          <w:szCs w:val="28"/>
          <w:lang w:val="ru-RU" w:eastAsia="ja-JP"/>
        </w:rPr>
      </w:pPr>
    </w:p>
    <w:p w:rsidR="00D77217" w:rsidRDefault="00CD4248">
      <w:pPr>
        <w:spacing w:line="360" w:lineRule="auto"/>
        <w:ind w:firstLine="420"/>
        <w:jc w:val="both"/>
        <w:rPr>
          <w:rFonts w:ascii="Times New Roman" w:hAnsi="Times New Roman" w:cs="Times New Roman"/>
          <w:sz w:val="28"/>
          <w:szCs w:val="28"/>
          <w:lang w:val="ru-RU" w:eastAsia="ja-JP"/>
        </w:rPr>
      </w:pPr>
      <w:r>
        <w:rPr>
          <w:rFonts w:ascii="Times New Roman" w:hAnsi="Times New Roman" w:cs="Times New Roman"/>
          <w:sz w:val="28"/>
          <w:szCs w:val="28"/>
          <w:lang w:val="ru-RU" w:eastAsia="ja-JP"/>
        </w:rPr>
        <w:t>Рассмотрение теоретических аспектов выявило недостаточную разработанность вопроса формирования представлений о региональной художественной культуре у младших школьников, особенно с использованием потенциала музейной педагогики. Актуальность обусловлена необходимостью воспитания патриотизма, любви к родному краю и приобщения подрастающего поколения к культурному наследию Прикамья.</w:t>
      </w:r>
    </w:p>
    <w:p w:rsidR="00D77217" w:rsidRDefault="00CD4248">
      <w:pPr>
        <w:spacing w:line="360" w:lineRule="auto"/>
        <w:ind w:firstLine="420"/>
        <w:jc w:val="both"/>
        <w:rPr>
          <w:rFonts w:ascii="Times New Roman" w:hAnsi="Times New Roman" w:cs="Times New Roman"/>
          <w:sz w:val="28"/>
          <w:szCs w:val="28"/>
          <w:lang w:val="ru-RU" w:eastAsia="ja-JP"/>
        </w:rPr>
      </w:pPr>
      <w:r>
        <w:rPr>
          <w:rFonts w:ascii="Times New Roman" w:hAnsi="Times New Roman" w:cs="Times New Roman"/>
          <w:sz w:val="28"/>
          <w:szCs w:val="28"/>
          <w:lang w:val="ru-RU" w:eastAsia="ja-JP"/>
        </w:rPr>
        <w:t xml:space="preserve">Изучение психолого-педагогической литературы позволило уточнить и конкретизировать такие понятия, как "художественная культура", "представления о художественной культуре", "музейная педагогика", "младший </w:t>
      </w:r>
      <w:r>
        <w:rPr>
          <w:rFonts w:ascii="Times New Roman" w:hAnsi="Times New Roman" w:cs="Times New Roman"/>
          <w:sz w:val="28"/>
          <w:szCs w:val="28"/>
          <w:lang w:val="ru-RU" w:eastAsia="ja-JP"/>
        </w:rPr>
        <w:lastRenderedPageBreak/>
        <w:t>школьный возраст". Это создало теоретическую базу для дальнейшего исследования.</w:t>
      </w:r>
    </w:p>
    <w:p w:rsidR="00D77217" w:rsidRDefault="00CD4248">
      <w:pPr>
        <w:spacing w:line="360" w:lineRule="auto"/>
        <w:ind w:firstLine="420"/>
        <w:jc w:val="both"/>
        <w:rPr>
          <w:rFonts w:ascii="Times New Roman" w:hAnsi="Times New Roman" w:cs="Times New Roman"/>
          <w:sz w:val="28"/>
          <w:szCs w:val="28"/>
          <w:lang w:val="ru-RU" w:eastAsia="ja-JP"/>
        </w:rPr>
      </w:pPr>
      <w:r>
        <w:rPr>
          <w:rFonts w:ascii="Times New Roman" w:hAnsi="Times New Roman" w:cs="Times New Roman"/>
          <w:sz w:val="28"/>
          <w:szCs w:val="28"/>
          <w:lang w:val="ru-RU" w:eastAsia="ja-JP"/>
        </w:rPr>
        <w:t>Был проведён анализ историко-культурного контекста Прикамья, выявлены его уникальные черты и основные направления развития художественной культуры. Это необходимо для определения содержания образовательной программы и разработки музейных занятий.</w:t>
      </w:r>
    </w:p>
    <w:p w:rsidR="00D77217" w:rsidRDefault="00CD4248">
      <w:pPr>
        <w:spacing w:line="360" w:lineRule="auto"/>
        <w:ind w:firstLine="420"/>
        <w:jc w:val="both"/>
        <w:rPr>
          <w:rFonts w:ascii="Times New Roman" w:hAnsi="Times New Roman" w:cs="Times New Roman"/>
          <w:sz w:val="28"/>
          <w:szCs w:val="28"/>
          <w:lang w:eastAsia="ja-JP"/>
        </w:rPr>
      </w:pPr>
      <w:r>
        <w:rPr>
          <w:rFonts w:ascii="Times New Roman" w:hAnsi="Times New Roman" w:cs="Times New Roman"/>
          <w:sz w:val="28"/>
          <w:szCs w:val="28"/>
          <w:lang w:val="ru-RU" w:eastAsia="ja-JP"/>
        </w:rPr>
        <w:t>Музейная педагогика является эффективным инструментом для формирования представлений о художественной культуре у младших школьников, поскольку она сочетает в себе познавательные, воспитательные и развивающие функции. Музейное пространство предоставляет возможность непосредственного контакта с произведениями искусства и другими артефактами, что способствует более глубокому и эмоциональному восприятию.</w:t>
      </w:r>
      <w:r w:rsidRPr="00CD4248">
        <w:rPr>
          <w:rFonts w:ascii="Times New Roman" w:hAnsi="Times New Roman" w:cs="Times New Roman"/>
          <w:sz w:val="28"/>
          <w:szCs w:val="28"/>
          <w:lang w:val="ru-RU" w:eastAsia="ja-JP"/>
        </w:rPr>
        <w:t>[</w:t>
      </w:r>
      <w:r w:rsidR="00D77217">
        <w:rPr>
          <w:rFonts w:ascii="Times New Roman" w:hAnsi="Times New Roman" w:cs="Times New Roman"/>
          <w:sz w:val="28"/>
          <w:szCs w:val="28"/>
          <w:lang w:eastAsia="ja-JP"/>
        </w:rPr>
        <w:fldChar w:fldCharType="begin"/>
      </w:r>
      <w:r w:rsidRPr="00CD4248">
        <w:rPr>
          <w:rFonts w:ascii="Times New Roman" w:hAnsi="Times New Roman" w:cs="Times New Roman"/>
          <w:sz w:val="28"/>
          <w:szCs w:val="28"/>
          <w:lang w:val="ru-RU" w:eastAsia="ja-JP"/>
        </w:rPr>
        <w:instrText xml:space="preserve"> </w:instrText>
      </w:r>
      <w:r>
        <w:rPr>
          <w:rFonts w:ascii="Times New Roman" w:hAnsi="Times New Roman" w:cs="Times New Roman"/>
          <w:sz w:val="28"/>
          <w:szCs w:val="28"/>
          <w:lang w:eastAsia="ja-JP"/>
        </w:rPr>
        <w:instrText>REF</w:instrText>
      </w:r>
      <w:r w:rsidRPr="00CD4248">
        <w:rPr>
          <w:rFonts w:ascii="Times New Roman" w:hAnsi="Times New Roman" w:cs="Times New Roman"/>
          <w:sz w:val="28"/>
          <w:szCs w:val="28"/>
          <w:lang w:val="ru-RU" w:eastAsia="ja-JP"/>
        </w:rPr>
        <w:instrText xml:space="preserve"> _</w:instrText>
      </w:r>
      <w:r>
        <w:rPr>
          <w:rFonts w:ascii="Times New Roman" w:hAnsi="Times New Roman" w:cs="Times New Roman"/>
          <w:sz w:val="28"/>
          <w:szCs w:val="28"/>
          <w:lang w:eastAsia="ja-JP"/>
        </w:rPr>
        <w:instrText>Ref</w:instrText>
      </w:r>
      <w:r w:rsidRPr="00CD4248">
        <w:rPr>
          <w:rFonts w:ascii="Times New Roman" w:hAnsi="Times New Roman" w:cs="Times New Roman"/>
          <w:sz w:val="28"/>
          <w:szCs w:val="28"/>
          <w:lang w:val="ru-RU" w:eastAsia="ja-JP"/>
        </w:rPr>
        <w:instrText>25505 \</w:instrText>
      </w:r>
      <w:r>
        <w:rPr>
          <w:rFonts w:ascii="Times New Roman" w:hAnsi="Times New Roman" w:cs="Times New Roman"/>
          <w:sz w:val="28"/>
          <w:szCs w:val="28"/>
          <w:lang w:eastAsia="ja-JP"/>
        </w:rPr>
        <w:instrText>n</w:instrText>
      </w:r>
      <w:r w:rsidRPr="00CD4248">
        <w:rPr>
          <w:rFonts w:ascii="Times New Roman" w:hAnsi="Times New Roman" w:cs="Times New Roman"/>
          <w:sz w:val="28"/>
          <w:szCs w:val="28"/>
          <w:lang w:val="ru-RU" w:eastAsia="ja-JP"/>
        </w:rPr>
        <w:instrText xml:space="preserve"> \</w:instrText>
      </w:r>
      <w:r>
        <w:rPr>
          <w:rFonts w:ascii="Times New Roman" w:hAnsi="Times New Roman" w:cs="Times New Roman"/>
          <w:sz w:val="28"/>
          <w:szCs w:val="28"/>
          <w:lang w:eastAsia="ja-JP"/>
        </w:rPr>
        <w:instrText>h</w:instrText>
      </w:r>
      <w:r w:rsidRPr="00CD4248">
        <w:rPr>
          <w:rFonts w:ascii="Times New Roman" w:hAnsi="Times New Roman" w:cs="Times New Roman"/>
          <w:sz w:val="28"/>
          <w:szCs w:val="28"/>
          <w:lang w:val="ru-RU" w:eastAsia="ja-JP"/>
        </w:rPr>
        <w:instrText xml:space="preserve"> </w:instrText>
      </w:r>
      <w:r w:rsidR="00D77217">
        <w:rPr>
          <w:rFonts w:ascii="Times New Roman" w:hAnsi="Times New Roman" w:cs="Times New Roman"/>
          <w:sz w:val="28"/>
          <w:szCs w:val="28"/>
          <w:lang w:eastAsia="ja-JP"/>
        </w:rPr>
      </w:r>
      <w:r w:rsidR="00D77217">
        <w:rPr>
          <w:rFonts w:ascii="Times New Roman" w:hAnsi="Times New Roman" w:cs="Times New Roman"/>
          <w:sz w:val="28"/>
          <w:szCs w:val="28"/>
          <w:lang w:eastAsia="ja-JP"/>
        </w:rPr>
        <w:fldChar w:fldCharType="separate"/>
      </w:r>
      <w:r>
        <w:rPr>
          <w:rFonts w:ascii="Times New Roman" w:hAnsi="Times New Roman" w:cs="Times New Roman"/>
          <w:sz w:val="28"/>
          <w:szCs w:val="28"/>
          <w:lang w:eastAsia="ja-JP"/>
        </w:rPr>
        <w:t>19</w:t>
      </w:r>
      <w:r w:rsidR="00D77217">
        <w:rPr>
          <w:rFonts w:ascii="Times New Roman" w:hAnsi="Times New Roman" w:cs="Times New Roman"/>
          <w:sz w:val="28"/>
          <w:szCs w:val="28"/>
          <w:lang w:eastAsia="ja-JP"/>
        </w:rPr>
        <w:fldChar w:fldCharType="end"/>
      </w:r>
      <w:r>
        <w:rPr>
          <w:rFonts w:ascii="Times New Roman" w:hAnsi="Times New Roman" w:cs="Times New Roman"/>
          <w:sz w:val="28"/>
          <w:szCs w:val="28"/>
          <w:lang w:eastAsia="ja-JP"/>
        </w:rPr>
        <w:t>]</w:t>
      </w:r>
    </w:p>
    <w:p w:rsidR="00D77217" w:rsidRDefault="00D77217">
      <w:pPr>
        <w:spacing w:line="360" w:lineRule="auto"/>
        <w:ind w:firstLine="420"/>
        <w:jc w:val="both"/>
        <w:rPr>
          <w:rFonts w:ascii="Times New Roman" w:hAnsi="Times New Roman" w:cs="Times New Roman"/>
          <w:sz w:val="28"/>
          <w:szCs w:val="28"/>
          <w:lang w:eastAsia="ja-JP"/>
        </w:rPr>
      </w:pPr>
    </w:p>
    <w:p w:rsidR="00D77217" w:rsidRDefault="00D77217">
      <w:pPr>
        <w:spacing w:line="360" w:lineRule="auto"/>
        <w:ind w:firstLine="420"/>
        <w:jc w:val="both"/>
        <w:rPr>
          <w:rFonts w:ascii="Times New Roman" w:hAnsi="Times New Roman" w:cs="Times New Roman"/>
          <w:sz w:val="28"/>
          <w:szCs w:val="28"/>
          <w:lang w:eastAsia="ja-JP"/>
        </w:rPr>
      </w:pPr>
    </w:p>
    <w:p w:rsidR="00D77217" w:rsidRDefault="00CD4248">
      <w:pPr>
        <w:pStyle w:val="p1"/>
        <w:spacing w:line="360" w:lineRule="auto"/>
        <w:ind w:firstLine="42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Глава 2. Опытно-исследовательская работа по формированию представлений младших школьников о художественной культуре Прикамья через музейную педагогику</w:t>
      </w:r>
    </w:p>
    <w:p w:rsidR="00D77217" w:rsidRDefault="00D77217">
      <w:pPr>
        <w:pStyle w:val="p1"/>
        <w:spacing w:line="360" w:lineRule="auto"/>
        <w:ind w:firstLine="420"/>
        <w:jc w:val="both"/>
        <w:rPr>
          <w:rFonts w:ascii="Times New Roman" w:hAnsi="Times New Roman"/>
          <w:b/>
          <w:bCs/>
          <w:color w:val="000000" w:themeColor="text1"/>
          <w:sz w:val="28"/>
          <w:szCs w:val="28"/>
        </w:rPr>
      </w:pPr>
    </w:p>
    <w:p w:rsidR="00D77217" w:rsidRDefault="00CD4248">
      <w:pPr>
        <w:pStyle w:val="p1"/>
        <w:spacing w:line="360" w:lineRule="auto"/>
        <w:ind w:firstLine="42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2.1. Диагностическое исследование исходного уровня формирования художественной культуры Прикамья у детей младшего школьного возраста (констатирующий этап)</w:t>
      </w:r>
    </w:p>
    <w:p w:rsidR="00D77217" w:rsidRDefault="00D77217">
      <w:pPr>
        <w:pStyle w:val="p1"/>
        <w:spacing w:line="360" w:lineRule="auto"/>
        <w:ind w:firstLine="420"/>
        <w:jc w:val="both"/>
        <w:rPr>
          <w:rFonts w:ascii="Times New Roman" w:hAnsi="Times New Roman"/>
          <w:b/>
          <w:bCs/>
          <w:color w:val="000000" w:themeColor="text1"/>
          <w:sz w:val="28"/>
          <w:szCs w:val="28"/>
        </w:rPr>
      </w:pP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Опытно-исследовательская работа была проведена на базе школы МАОУ «Родниковская средняя общеобразовательная школа» в селе Родники. В опытно-исследовательской работе участвовали ученики первого класса в количестве 17 человек.  </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Работа проходила в три этапа: констатирующий, формирующий и контрольный. </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i/>
          <w:iCs/>
          <w:color w:val="000000" w:themeColor="text1"/>
          <w:sz w:val="28"/>
          <w:szCs w:val="28"/>
        </w:rPr>
        <w:lastRenderedPageBreak/>
        <w:t>Цель констатирующего этапа:</w:t>
      </w:r>
      <w:r>
        <w:rPr>
          <w:rFonts w:ascii="Times New Roman" w:hAnsi="Times New Roman"/>
          <w:color w:val="000000" w:themeColor="text1"/>
          <w:sz w:val="28"/>
          <w:szCs w:val="28"/>
        </w:rPr>
        <w:t xml:space="preserve"> выявить начальный уровень сформированности представлений о художественной культуре Прикамья у младших школьников до проведения целенаправленной работы с использованием средств музейной педагогики. Данные, полученные на данном этапе, послужат основой для определения содержания, форм и методов дальнейшей опытно-исследовательской работы, а также для оценки ее эффективности.</w:t>
      </w:r>
    </w:p>
    <w:p w:rsidR="00D77217" w:rsidRDefault="00CD4248">
      <w:pPr>
        <w:pStyle w:val="p1"/>
        <w:spacing w:line="360" w:lineRule="auto"/>
        <w:ind w:firstLine="420"/>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Задачи:</w:t>
      </w:r>
    </w:p>
    <w:p w:rsidR="00D77217" w:rsidRDefault="00CD4248">
      <w:pPr>
        <w:pStyle w:val="p1"/>
        <w:numPr>
          <w:ilvl w:val="0"/>
          <w:numId w:val="3"/>
        </w:numPr>
        <w:spacing w:line="360" w:lineRule="auto"/>
        <w:jc w:val="both"/>
        <w:rPr>
          <w:rFonts w:ascii="Times New Roman" w:hAnsi="Times New Roman"/>
          <w:color w:val="FF0000"/>
          <w:sz w:val="28"/>
          <w:szCs w:val="28"/>
        </w:rPr>
      </w:pPr>
      <w:r>
        <w:rPr>
          <w:rFonts w:ascii="Times New Roman" w:hAnsi="Times New Roman"/>
          <w:color w:val="000000" w:themeColor="text1"/>
          <w:sz w:val="28"/>
          <w:szCs w:val="28"/>
        </w:rPr>
        <w:t xml:space="preserve">Провести диагностику «Мой край - Прикамье» по методике Н.Н. Бирюковой на определение уровня сформированности представлений о художественной культуре Прикамья у младших школьников </w:t>
      </w:r>
      <w:r>
        <w:rPr>
          <w:rFonts w:ascii="Times New Roman" w:hAnsi="Times New Roman"/>
          <w:sz w:val="28"/>
          <w:szCs w:val="28"/>
        </w:rPr>
        <w:t xml:space="preserve">(см. Приложение 1) </w:t>
      </w:r>
    </w:p>
    <w:p w:rsidR="00D77217" w:rsidRDefault="00CD4248">
      <w:pPr>
        <w:pStyle w:val="p1"/>
        <w:numPr>
          <w:ilvl w:val="0"/>
          <w:numId w:val="3"/>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Выявить  уровень сформированности  сильных и слабых сторон в знаниях, умениях и эмоционально-ценностном отношении младших школьников к художественной культуре Прикамья.</w:t>
      </w:r>
    </w:p>
    <w:p w:rsidR="00D77217" w:rsidRDefault="00CD4248">
      <w:pPr>
        <w:pStyle w:val="p1"/>
        <w:numPr>
          <w:ilvl w:val="0"/>
          <w:numId w:val="3"/>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Подвести итоги и сделать вывод о проделанной работе. </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Для выявления сформированности представлений о художественной культуре Прикамья у учащихся первого класса была использована диагностика «Мой край - Прикамье», </w:t>
      </w:r>
      <w:r>
        <w:rPr>
          <w:rFonts w:ascii="Times New Roman" w:hAnsi="Times New Roman"/>
          <w:sz w:val="28"/>
          <w:szCs w:val="28"/>
        </w:rPr>
        <w:t>автором которой является Н.Н. Бирюкова, составленная</w:t>
      </w:r>
      <w:r>
        <w:rPr>
          <w:rFonts w:ascii="Times New Roman" w:hAnsi="Times New Roman"/>
          <w:color w:val="000000" w:themeColor="text1"/>
          <w:sz w:val="28"/>
          <w:szCs w:val="28"/>
        </w:rPr>
        <w:t xml:space="preserve"> на основе изученных методических материалов по музейной педагогике и особенностей художественной культуры Прикамья.</w:t>
      </w:r>
    </w:p>
    <w:p w:rsidR="00D77217" w:rsidRDefault="00CD4248">
      <w:pPr>
        <w:pStyle w:val="p1"/>
        <w:spacing w:line="360" w:lineRule="auto"/>
        <w:ind w:firstLineChars="100" w:firstLine="280"/>
        <w:jc w:val="both"/>
        <w:rPr>
          <w:rFonts w:ascii="Times New Roman" w:hAnsi="Times New Roman"/>
          <w:color w:val="000000" w:themeColor="text1"/>
          <w:sz w:val="28"/>
          <w:szCs w:val="28"/>
        </w:rPr>
      </w:pPr>
      <w:r>
        <w:rPr>
          <w:rFonts w:ascii="Times New Roman" w:hAnsi="Times New Roman"/>
          <w:i/>
          <w:iCs/>
          <w:color w:val="000000" w:themeColor="text1"/>
          <w:sz w:val="28"/>
          <w:szCs w:val="28"/>
        </w:rPr>
        <w:t>Цель данной диагностики:</w:t>
      </w:r>
      <w:r>
        <w:rPr>
          <w:rFonts w:ascii="Times New Roman" w:hAnsi="Times New Roman"/>
          <w:color w:val="000000" w:themeColor="text1"/>
          <w:sz w:val="28"/>
          <w:szCs w:val="28"/>
        </w:rPr>
        <w:t xml:space="preserve"> Цель данной диагностики: Выявить эмоционально-ценностное отношение и интерес первоклассников к художественной культуре Прикамья после реализации программы с использованием средств музейной педагогики.</w:t>
      </w:r>
    </w:p>
    <w:p w:rsidR="00D77217" w:rsidRDefault="00CD4248">
      <w:pPr>
        <w:pStyle w:val="p1"/>
        <w:spacing w:line="360" w:lineRule="auto"/>
        <w:ind w:firstLineChars="100" w:firstLine="280"/>
        <w:jc w:val="both"/>
        <w:rPr>
          <w:rFonts w:ascii="Times New Roman" w:hAnsi="Times New Roman"/>
          <w:color w:val="000000" w:themeColor="text1"/>
          <w:sz w:val="28"/>
          <w:szCs w:val="28"/>
        </w:rPr>
      </w:pPr>
      <w:r>
        <w:rPr>
          <w:rFonts w:ascii="Times New Roman" w:hAnsi="Times New Roman"/>
          <w:color w:val="000000" w:themeColor="text1"/>
          <w:sz w:val="28"/>
          <w:szCs w:val="28"/>
        </w:rPr>
        <w:t>Инструкция: Внимательно слушай вопросы и отвечай на них коротко (да или нет). Проводится индивидуально с каждым учеником.</w:t>
      </w:r>
    </w:p>
    <w:p w:rsidR="00D77217" w:rsidRDefault="00CD4248">
      <w:pPr>
        <w:pStyle w:val="p1"/>
        <w:spacing w:line="360" w:lineRule="auto"/>
        <w:ind w:firstLine="420"/>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Диагностика:</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1. Тебе нравится, как выглядит наш город (село)?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2. Тебе интересно узнавать новое о нашем крае?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 Часто ли ты ходишь в музей в своем родном городе?(Да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4. Интересно ли тебе узнавать что-то новое об истории г. Соликамск?(Да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5. Тебе нравится находится в музее?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6. Ты хотел(а) бы еще раз пойти в музей, чтобы узнать что-то новое?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7. Ты рассказывал(а) дома о том, что видел(а) в музее?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8. Тебе нравятся старинные вещи, которые можно увидеть в музее?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8. Тебе интересно, как жили люди в Прикамье раньше?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9. Тебе нравятся рисунки и фотографии с красивыми местами нашего края? (Да / Нет)</w:t>
      </w:r>
    </w:p>
    <w:p w:rsidR="00D77217" w:rsidRDefault="00CD4248">
      <w:pPr>
        <w:pStyle w:val="p1"/>
        <w:spacing w:line="360" w:lineRule="auto"/>
        <w:ind w:firstLine="420"/>
        <w:jc w:val="both"/>
        <w:rPr>
          <w:rFonts w:ascii="Times New Roman" w:hAnsi="Times New Roman"/>
          <w:color w:val="000000" w:themeColor="text1"/>
          <w:sz w:val="28"/>
          <w:szCs w:val="28"/>
        </w:rPr>
      </w:pPr>
      <w:r>
        <w:rPr>
          <w:rFonts w:ascii="Times New Roman" w:hAnsi="Times New Roman"/>
          <w:color w:val="000000" w:themeColor="text1"/>
          <w:sz w:val="28"/>
          <w:szCs w:val="28"/>
        </w:rPr>
        <w:t>10. Ты гордишься тем, что живешь в Прикамье? (Да / Нет)</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Критерии оценки:</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Высокий уровень: 8-10 ответов "Да".</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Средний уровень: 5-7 ответов "Да".</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Низкий уровень: 0-4 ответов "Да".</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Результаты проведенной диагностики уровня знаний детей о художественной культуре Прикамья на констатирующем этапе с количеством ответов «Да», можно рассмотреть в Приложении 2 .</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Интерпретация результатов:</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xml:space="preserve">• </w:t>
      </w:r>
      <w:r>
        <w:rPr>
          <w:rFonts w:ascii="Times New Roman" w:hAnsi="Times New Roman"/>
          <w:i/>
          <w:iCs/>
          <w:color w:val="000000" w:themeColor="text1"/>
          <w:sz w:val="28"/>
          <w:szCs w:val="28"/>
          <w:lang w:val="ru-RU" w:eastAsia="ja-JP"/>
        </w:rPr>
        <w:t xml:space="preserve"> Высокий уровень: </w:t>
      </w:r>
      <w:r>
        <w:rPr>
          <w:rFonts w:ascii="Times New Roman" w:hAnsi="Times New Roman"/>
          <w:color w:val="000000" w:themeColor="text1"/>
          <w:sz w:val="28"/>
          <w:szCs w:val="28"/>
          <w:lang w:val="ru-RU" w:eastAsia="ja-JP"/>
        </w:rPr>
        <w:t>Ученик проявляет выраженный интерес и положительное отношение к художественной культуре Прикамья.</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xml:space="preserve">•  </w:t>
      </w:r>
      <w:r>
        <w:rPr>
          <w:rFonts w:ascii="Times New Roman" w:hAnsi="Times New Roman"/>
          <w:i/>
          <w:iCs/>
          <w:color w:val="000000" w:themeColor="text1"/>
          <w:sz w:val="28"/>
          <w:szCs w:val="28"/>
          <w:lang w:val="ru-RU" w:eastAsia="ja-JP"/>
        </w:rPr>
        <w:t xml:space="preserve">Средний уровень: </w:t>
      </w:r>
      <w:r>
        <w:rPr>
          <w:rFonts w:ascii="Times New Roman" w:hAnsi="Times New Roman"/>
          <w:color w:val="000000" w:themeColor="text1"/>
          <w:sz w:val="28"/>
          <w:szCs w:val="28"/>
          <w:lang w:val="ru-RU" w:eastAsia="ja-JP"/>
        </w:rPr>
        <w:t>Ученик проявляет умеренный интерес и нейтральное отношение к художественной культуре Прикамья. Требуется дополнительная стимуляция интереса.</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xml:space="preserve">• </w:t>
      </w:r>
      <w:r>
        <w:rPr>
          <w:rFonts w:ascii="Times New Roman" w:hAnsi="Times New Roman"/>
          <w:i/>
          <w:iCs/>
          <w:color w:val="000000" w:themeColor="text1"/>
          <w:sz w:val="28"/>
          <w:szCs w:val="28"/>
          <w:lang w:val="ru-RU" w:eastAsia="ja-JP"/>
        </w:rPr>
        <w:t xml:space="preserve"> Низкий уровень: </w:t>
      </w:r>
      <w:r>
        <w:rPr>
          <w:rFonts w:ascii="Times New Roman" w:hAnsi="Times New Roman"/>
          <w:color w:val="000000" w:themeColor="text1"/>
          <w:sz w:val="28"/>
          <w:szCs w:val="28"/>
          <w:lang w:val="ru-RU" w:eastAsia="ja-JP"/>
        </w:rPr>
        <w:t>Ученик не проявляет интереса и имеет негативное или равнодушное отношение к художественной культуре Прикамья. Требуется индивидуальный подход и поиск способов заинтересовать ученика.</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lastRenderedPageBreak/>
        <w:t xml:space="preserve">Количественные результаты проведённой диагностики по выявлению формированию художественной культуры Прикамья можно рассмотреть в Приложении 3. </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После проведения диагностики "Мой край - Прикамье" в 1 классе (17 человек) были получены следующие результаты:</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3 детей  (18 %) - от общего количества 17 учеников продемонстрировали высокий уровень интереса и положительного отношения к художественной культуре Прикамья.</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9 детей (53 %) - от общего количества 17 учеников показали средний уровень интереса, что говорит о необходимости дальнейшей стимуляции и поддержки их познавательной активности.</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5 детей (29 %) - от общего количества 17 учеников выявили низкий уровень интереса, что требует индивидуального подхода и разработки дополнительных мероприятий для вовлечения этих детей в процесс изучения художественной культуры родного края.</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Анализируя результаты проведённой диагностики, можно сделать вывод, что представления о художественной культуре Прикамья у большинства младших школьников 1 класса сформированы на среднем уровне. В приложении 4 представлены результаты диагностики в виде диаграммы.</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i/>
          <w:iCs/>
          <w:color w:val="000000" w:themeColor="text1"/>
          <w:sz w:val="28"/>
          <w:szCs w:val="28"/>
          <w:lang w:val="ru-RU" w:eastAsia="ja-JP"/>
        </w:rPr>
        <w:t xml:space="preserve">Выводы: </w:t>
      </w:r>
    </w:p>
    <w:p w:rsidR="00D77217" w:rsidRDefault="00CD4248">
      <w:pPr>
        <w:spacing w:line="360" w:lineRule="auto"/>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xml:space="preserve">- Несмотря на преобладание среднего уровня сформированности представлений, существует активная группа детей, проявляющих интерес и положительное отношение к художественной культуре Прикамья, которые могут стать опорой в воспитательной и образовательной работе. </w:t>
      </w:r>
    </w:p>
    <w:p w:rsidR="00D77217" w:rsidRDefault="00CD4248">
      <w:pPr>
        <w:spacing w:line="360" w:lineRule="auto"/>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xml:space="preserve">- Необходима дифференцированная работа с разными группами учащихся с учётом уровня их знаний и интереса к теме. </w:t>
      </w:r>
    </w:p>
    <w:p w:rsidR="00D77217" w:rsidRDefault="00CD4248">
      <w:pPr>
        <w:spacing w:line="360" w:lineRule="auto"/>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t>- Особое внимание следует уделить детям с низким уровнем сформированности представлений для выявления причин и разработки эффективных методов формирования интереса и знаний о художественной культуре Прикамья.</w:t>
      </w:r>
    </w:p>
    <w:p w:rsidR="00D77217" w:rsidRDefault="00CD4248">
      <w:pPr>
        <w:spacing w:line="360" w:lineRule="auto"/>
        <w:ind w:firstLine="420"/>
        <w:jc w:val="both"/>
        <w:rPr>
          <w:rFonts w:ascii="Times New Roman" w:hAnsi="Times New Roman"/>
          <w:color w:val="000000" w:themeColor="text1"/>
          <w:sz w:val="28"/>
          <w:szCs w:val="28"/>
          <w:lang w:val="ru-RU" w:eastAsia="ja-JP"/>
        </w:rPr>
      </w:pPr>
      <w:r>
        <w:rPr>
          <w:rFonts w:ascii="Times New Roman" w:hAnsi="Times New Roman"/>
          <w:color w:val="000000" w:themeColor="text1"/>
          <w:sz w:val="28"/>
          <w:szCs w:val="28"/>
          <w:lang w:val="ru-RU" w:eastAsia="ja-JP"/>
        </w:rPr>
        <w:lastRenderedPageBreak/>
        <w:t>Следовательно, для повышения уровня сформированности представлений о художественной культуре Прикамья возникла необходимость проведения систематической и целенаправленной работы на уроках изобразительного искусства в рамках выпускной квалификационной работы с младшими школьниками первого класса.</w:t>
      </w:r>
    </w:p>
    <w:p w:rsidR="00D77217" w:rsidRDefault="00D77217">
      <w:pPr>
        <w:spacing w:line="360" w:lineRule="auto"/>
        <w:jc w:val="both"/>
        <w:rPr>
          <w:rFonts w:ascii="Times New Roman" w:hAnsi="Times New Roman"/>
          <w:color w:val="000000" w:themeColor="text1"/>
          <w:sz w:val="28"/>
          <w:szCs w:val="28"/>
          <w:lang w:val="ru-RU" w:eastAsia="ja-JP"/>
        </w:rPr>
      </w:pPr>
    </w:p>
    <w:p w:rsidR="00D77217" w:rsidRDefault="00D77217">
      <w:pPr>
        <w:spacing w:line="360" w:lineRule="auto"/>
        <w:jc w:val="both"/>
        <w:rPr>
          <w:rFonts w:ascii="Times New Roman" w:hAnsi="Times New Roman"/>
          <w:color w:val="000000" w:themeColor="text1"/>
          <w:sz w:val="28"/>
          <w:szCs w:val="28"/>
          <w:lang w:val="ru-RU" w:eastAsia="ja-JP"/>
        </w:rPr>
      </w:pPr>
    </w:p>
    <w:p w:rsidR="00D77217" w:rsidRDefault="00CD4248">
      <w:pPr>
        <w:spacing w:line="360" w:lineRule="auto"/>
        <w:ind w:firstLineChars="100" w:firstLine="281"/>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2.2 Организация работы по формированию представлений о художественной культуре детей младшего школьного возраста в условиях музея (Соликамских музеев)</w:t>
      </w:r>
    </w:p>
    <w:p w:rsidR="00D77217" w:rsidRDefault="00D77217">
      <w:pPr>
        <w:spacing w:line="360" w:lineRule="auto"/>
        <w:ind w:firstLineChars="100" w:firstLine="281"/>
        <w:jc w:val="both"/>
        <w:rPr>
          <w:rFonts w:ascii="Times New Roman" w:hAnsi="Times New Roman" w:cs="Times New Roman"/>
          <w:b/>
          <w:bCs/>
          <w:sz w:val="28"/>
          <w:szCs w:val="28"/>
          <w:lang w:val="ru-RU"/>
        </w:rPr>
      </w:pP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На формирующем этапе был составлен план работы, с помощью которого были проведены уроки изобразительного искусства и внеурочные занятия по формированию представлений о художественной культуре детей младшего школьного возраста в условиях музея (Соликамских музеев).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План работы представлен в Приложении 5</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Цель данного этапа работы: формирование представлений о художественной культуре Прикамья детей младшего школьного возраста </w:t>
      </w:r>
      <w:r>
        <w:rPr>
          <w:rFonts w:ascii="Times New Roman" w:hAnsi="Times New Roman"/>
          <w:color w:val="000000" w:themeColor="text1"/>
          <w:sz w:val="28"/>
          <w:szCs w:val="28"/>
          <w:lang w:val="ru-RU"/>
        </w:rPr>
        <w:t xml:space="preserve">в условиях музея </w:t>
      </w:r>
      <w:r>
        <w:rPr>
          <w:rFonts w:ascii="Times New Roman" w:hAnsi="Times New Roman"/>
          <w:sz w:val="28"/>
          <w:szCs w:val="28"/>
          <w:lang w:val="ru-RU"/>
        </w:rPr>
        <w:t xml:space="preserve">(Соликамских музеев) на уроках изобразительного искусства и внеурочных занятиях.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Задачи: </w:t>
      </w:r>
    </w:p>
    <w:p w:rsidR="00D77217" w:rsidRDefault="00CD4248">
      <w:pPr>
        <w:numPr>
          <w:ilvl w:val="0"/>
          <w:numId w:val="4"/>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Провести уроки изобразительного искусства и внеурочные занятия, направленные на формирование представлений о художественной культуре Прикамья детей младшего школьного возраста в условиях музея.</w:t>
      </w:r>
    </w:p>
    <w:p w:rsidR="00D77217" w:rsidRDefault="00CD4248">
      <w:pPr>
        <w:numPr>
          <w:ilvl w:val="0"/>
          <w:numId w:val="4"/>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Формировать представления о художественной культуре Прикамья  на каждом этапе  уроков  изобразительного искусства и внеурочных занятиях. </w:t>
      </w:r>
    </w:p>
    <w:p w:rsidR="00D77217" w:rsidRDefault="00CD4248">
      <w:pPr>
        <w:numPr>
          <w:ilvl w:val="0"/>
          <w:numId w:val="4"/>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Использовать на уроках изобразительного искусства и  внеурочных занятиях педагогические функции музея, способствующие формированию представлений о художественной культуре Прикамья.</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На первом внеурочном занятии на тему: "Народное искусство Прикамья. Роспись по дереву", было важно не просто познакомить детей с видами росписи, но и привить любовь к народному творчеству, развивать умение видеть красоту вокруг.</w:t>
      </w:r>
    </w:p>
    <w:p w:rsidR="00D77217" w:rsidRDefault="00CD4248">
      <w:pPr>
        <w:spacing w:line="360" w:lineRule="auto"/>
        <w:ind w:firstLineChars="125" w:firstLine="350"/>
        <w:jc w:val="both"/>
        <w:rPr>
          <w:rFonts w:ascii="Times New Roman" w:hAnsi="Times New Roman"/>
          <w:color w:val="FF0000"/>
          <w:sz w:val="28"/>
          <w:szCs w:val="28"/>
          <w:lang w:val="ru-RU"/>
        </w:rPr>
      </w:pPr>
      <w:r>
        <w:rPr>
          <w:rFonts w:ascii="Times New Roman" w:hAnsi="Times New Roman"/>
          <w:sz w:val="28"/>
          <w:szCs w:val="28"/>
          <w:lang w:val="ru-RU"/>
        </w:rPr>
        <w:t xml:space="preserve">    Было проговорено, что сейчас мы с вами отправимся в музей, где рассмотрим узоры земли Пермской. Беседа «Узоры земли Пермской». Рассматривание иллюстраций и образцов росписи.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Дети расселились полукругом, чтобы всем было хорошо видно. На доске было много красочных иллюстраций и репродукций с обвинской, чердынской и урало-сибирской росписью. Подготовлены альбомы на столе. Беседа началась с вопроса: “Ребята, а кто из вас был в музее? Видели ли вы там старинные вещи, украшенные узорами?”. Это помогло установить связь с их личным опытом. Потом дети рассматривали иллюстрации и слушали рассказ о каждом виде росписи: "Посмотрите, как красива обвинская роспись! Видите эти капельки, травки, завитки? Они как будто рассказывают нам истории о лесах и полях Прикамья!"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Были использованы следующие приемы:</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Наводящие вопросы: Задавание вопросов, которые бы заставили их думать: "На что похожи эти узоры? Какие цвета вам больше всего нравятся и почему? Как вы думаете, почему мастера использовали именно эти цвета?"</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Сравнение: Рассмотрены две разные росписи и найдены отличия: "Чем, по-вашему, отличается обвинская роспись от чердынской? Какие одинаковые элементы встречаются в обеих росписях?"</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Прием "микрофон": Чтобы вовлечь всех, использовался фломастер как "микрофон". Тот, кто держал фломастер, имел право высказаться. Это помогало даже самым стеснительным детям.</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получилось: Дети были очень заинтересованы! Им было интересно разглядывать узоры, они активно отвечали на вопросы, делились своими впечатлениями. Было видно, что им нравится красота народной росписи. "Микрофон" действительно помог раскрепостить ребят.</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 xml:space="preserve">Также возникли трудности, над которыми нужно работать, в следующий раз нужно разбить рассказ на более короткие части, так как внимание первоклашек быстро рассеивается. </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следующий день, была проведена дидактическая игра «Найди лишний элемент росписи»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Были подготовлены карточки с элементами разных росписей. На каждой карточке было несколько элементов, и один из них был "лишним" – не соответствовал типу росписи. Дети должны были определить, какой элемент лишний и объяснить, почему. Класс был разделен на две команды, чтобы было интереснее.</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Были использованы следующие приемы: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Игра "Объясни свой выбор": Попросила детей не просто назвать лишний элемент, но и объяснить, почему они так считают. Это помогало развивать их логическое мышление и умение аргументировать свою точку зрения.</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Ролевая игра "Эксперты": Предложение детям представить себя экспертами по росписи и объяснять свои ответы так, как будто они выступают на конференциии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Выявлено, что дети, которые активно участвовали в беседе, лучше справлялись с игрой. Это подтвердило, что важно вовлекать всех детей в процесс обучения. Некоторые дети, которые стеснялись отвечать устно, отлично проявили себя в письменном задании.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Нужно больше времени уделить изучению каждого элемента росписи в отдельности. Поэтому на следующем занятии был организован мастер-класс по рисованию отдельных элементов (капелек, травок, завитков).</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Игра прошла очень весело и активно! Дети с азартом искали лишние элементы, помогали друг другу в командах. Было видно, что они действительно запомнили основные элементы разных росписей.</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Над чем нужно поработать: В следующий раз нужно подготовить карточки разного уровня сложности, чтобы всем детям было интересно. Некоторым </w:t>
      </w:r>
      <w:r>
        <w:rPr>
          <w:rFonts w:ascii="Times New Roman" w:hAnsi="Times New Roman"/>
          <w:sz w:val="28"/>
          <w:szCs w:val="28"/>
          <w:lang w:val="ru-RU"/>
        </w:rPr>
        <w:lastRenderedPageBreak/>
        <w:t>детям было сложно объяснить, почему элемент лишний, нужно больше работать над их речью.</w:t>
      </w:r>
    </w:p>
    <w:p w:rsidR="00D77217" w:rsidRDefault="00CD4248">
      <w:pPr>
        <w:numPr>
          <w:ilvl w:val="254"/>
          <w:numId w:val="0"/>
        </w:numPr>
        <w:spacing w:line="360" w:lineRule="auto"/>
        <w:ind w:firstLineChars="125" w:firstLine="350"/>
        <w:jc w:val="both"/>
        <w:rPr>
          <w:rFonts w:ascii="Times New Roman" w:hAnsi="Times New Roman"/>
          <w:color w:val="FF0000"/>
          <w:sz w:val="28"/>
          <w:szCs w:val="28"/>
          <w:lang w:val="ru-RU"/>
        </w:rPr>
      </w:pPr>
      <w:r>
        <w:rPr>
          <w:rFonts w:ascii="Times New Roman" w:hAnsi="Times New Roman"/>
          <w:sz w:val="28"/>
          <w:szCs w:val="28"/>
          <w:lang w:val="ru-RU"/>
        </w:rPr>
        <w:t>На уроке изобразительного искусства на тему:  «Цветочный узор» рисовали обвинскую розу. Заранее ребятам было проговорено, чтобы они представили как будто мы находимся в музее.</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В классе</w:t>
      </w:r>
      <w:r>
        <w:rPr>
          <w:rFonts w:ascii="Times New Roman" w:hAnsi="Times New Roman"/>
          <w:sz w:val="28"/>
          <w:szCs w:val="28"/>
          <w:lang w:val="ru-RU"/>
        </w:rPr>
        <w:tab/>
        <w:t xml:space="preserve">продемонстрировано несколько примеров предметов, украшенных обвинской росписью (разделочную доску, шкатулку). Это помогло детям увидеть, как узоры выглядят в реальной жизни. Также подготовлены несколько шаблоны с цветочными мотивами, чтобы облегчить задачу тем, кому было трудно рисовать. На доске нарисовано несколько основных элементов обвинской росписи – капельки, травки, завитки. Был показ, как их рисовать поэтапно. Потом дети нарисовали обвинсую розу, используя эти элементы. </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Использовались следующие приемы:</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Поэтапное объяснение: Показан каждый шаг рисования на доске: "Сначала рисуем большую капельку, потом добавляем маленькие травки вокруг..."</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Индивидуальная помощь: Был индивидуальный подход к каждому ребенку и оказана помощь с выбором элементов, цветовой гаммы, исправляли ошибки.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Показ примеров: Показ готовых работ с обвинской росписью, чтобы вдохновить детей.</w:t>
      </w:r>
    </w:p>
    <w:p w:rsidR="00D77217" w:rsidRDefault="00CD4248">
      <w:pPr>
        <w:numPr>
          <w:ilvl w:val="253"/>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создали очень красивые и разнообразные узоры! Многие проявили творчество и фантазию. Было видно, что они получили удовольствие от процесса рисования. Устроили выставку работ на доске, и все были очень горды своими творениями!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Над чем нужно поработать: Некоторым детям было сложно рисовать мелкие детали, нужно больше упражнений на развитие мелкой моторики. Важно поощрять не идеальный результат, а старание и проявление индивидуальности. </w:t>
      </w:r>
    </w:p>
    <w:p w:rsidR="00D77217" w:rsidRDefault="00CD4248">
      <w:pPr>
        <w:numPr>
          <w:ilvl w:val="254"/>
          <w:numId w:val="0"/>
        </w:numPr>
        <w:spacing w:line="360" w:lineRule="auto"/>
        <w:ind w:firstLineChars="125" w:firstLine="350"/>
        <w:jc w:val="both"/>
        <w:rPr>
          <w:rFonts w:ascii="Times New Roman" w:hAnsi="Times New Roman"/>
          <w:sz w:val="28"/>
          <w:szCs w:val="28"/>
        </w:rPr>
      </w:pPr>
      <w:r>
        <w:rPr>
          <w:rFonts w:ascii="Times New Roman" w:hAnsi="Times New Roman"/>
          <w:sz w:val="28"/>
          <w:szCs w:val="28"/>
          <w:lang w:val="ru-RU"/>
        </w:rPr>
        <w:t>На следующий день была проведена виртуальная экскурсия в музей с цельюзнакомства с экспозицией народной росписи Прикамья.</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30397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Pr>
          <w:rFonts w:ascii="Times New Roman" w:hAnsi="Times New Roman"/>
          <w:sz w:val="28"/>
          <w:szCs w:val="28"/>
        </w:rPr>
        <w:t>22</w:t>
      </w:r>
      <w:r w:rsidR="00D77217">
        <w:rPr>
          <w:rFonts w:ascii="Times New Roman" w:hAnsi="Times New Roman"/>
          <w:sz w:val="28"/>
          <w:szCs w:val="28"/>
        </w:rPr>
        <w:fldChar w:fldCharType="end"/>
      </w:r>
      <w:r>
        <w:rPr>
          <w:rFonts w:ascii="Times New Roman" w:hAnsi="Times New Roman"/>
          <w:sz w:val="28"/>
          <w:szCs w:val="28"/>
        </w:rPr>
        <w:t>]</w:t>
      </w:r>
    </w:p>
    <w:p w:rsidR="00D77217" w:rsidRDefault="00CD4248">
      <w:pPr>
        <w:numPr>
          <w:ilvl w:val="251"/>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Заранее была подобрана виртуальная экскурсия по краеведческому музею, где представлены предметы с обвинской, урало-сибирской росписью. Важно, чтобы экскурсия была качественной, с хорошим видео и интересным рассказом. Перед началомдети вспомнили правила поведения в музее: внимательно слушать, не перебивать и задавать вопросы после экскурсии.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Во время экскурсии видео останавливалось в ключевых моментах, чтобы обратить внимание детей на детали. Заданы вопросы, побуждающие их к размышлению. Были рассказаны интересные факты о предметах, представленных в музее, и о жизни народных мастеров.</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Использовалисьследующие приемы:</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Виртуальные "артефакты": После экскурсии детям были розданы карточки с изображениями предметов, которые они видели в музее. Они должны были вспомнить, к какому виду росписи относится каждый предмет, и рассказать, что они о нем запомнили.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Вопросы "от первого лица": Детям было сказано представить себя на месте мастера, создавшего тот или иной предмет, и отвечать на вопросы от его имени: "Здравствуйте, я – мастер, который расписал эту прялку. Спросите меня, что вас интересует!"</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Виртуальная экскурсия вызвала у детей восторг! Они с большим интересом рассматривали музейные экспонаты и задавали много вопросов. Было видно, что они лучше поняли, как роспись использовалась в быту и какое значение она имела для наших предков. Многие дети после экскурсии захотели сами расписать деревянные предметы.</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Заметно, что некоторым детям трудно было сосредоточиться на протяжении всей экскурсии. Поэтому в следующий раз нужно разбить экскурсию на несколько коротких частей и чередовать просмотр видео с другими видами деятельности (например, с рисованием или лепкой).</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Можно сделать вывод, что первоклашки узнали о существовании обвинской, чердынской и урало-сибирской росписи. Они научились отличать их по </w:t>
      </w:r>
      <w:r>
        <w:rPr>
          <w:rFonts w:ascii="Times New Roman" w:hAnsi="Times New Roman"/>
          <w:sz w:val="28"/>
          <w:szCs w:val="28"/>
          <w:lang w:val="ru-RU"/>
        </w:rPr>
        <w:lastRenderedPageBreak/>
        <w:t>основным элементам и цветовой гамме. Конечно, поначалу они путались, но к концу недели уверенно называли, где какая роспись.</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Самое главное – удалось зажечь искорку интереса! Дети с удовольствием рассматривали иллюстрации, задавали вопросы, участвовали в обсуждениях. Было видно, что им действительно интересно узнать о том, как жили и творили наши предки.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Мы попробовали свои силы в рисовании узоров в стиле обвинской росписи. Пусть не все получилось идеально, главное – ребята познакомились с основными элементами и попробовали применить их на практике. Рисование помогло развить у детей творческое мышление, воображение и координацию движений рук.</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Надеюсь, что ребята поняли, какой это кропотливый и сложный труд – создавать такие красивые вещи своими руками. Занятия были наполнены радостью, смехом и творчеством. Дети чувствовали себя свободно и комфортно, делились своими идеями и впечатлениями.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нужно улучшить и над чем поработать в дальнейшем:</w:t>
      </w:r>
    </w:p>
    <w:p w:rsidR="00D77217" w:rsidRDefault="00CD4248">
      <w:pPr>
        <w:numPr>
          <w:ilvl w:val="253"/>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Хотелось бы углубиться в изучение символики узоров, чтобы дети лучше понимали их значение. Нужно больше времени уделять индивидуальной помощи детям, которые испытывают трудности в рисовании.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Первая неделя прошла успешно! Дети получили базовые знания о народныхросписях Прикамья, проявили интерес к этой теме и попробовали свои силы в рисовании. Главное - видеть их горящие глаза и желание творить!</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второй неделе предстояла работа над темой: "Ткачество в Прикамье»</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Цель: Познакомить детей с традициями ткачества в Пермском крае, особенно с узорными поясами.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Задачи:</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Рассказать о ткачестве как виде народного искусства.</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Показать образцы узорных поясов Прикамья.</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Рассмотреть орнаменты и символику поясов и народных костюмов.</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Развивать интерес к народным традициям.</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Проведено внеурочное занятие на тему:«Тканые пояса земли Пермской».</w:t>
      </w:r>
    </w:p>
    <w:p w:rsidR="00D77217" w:rsidRDefault="00CD4248">
      <w:pPr>
        <w:numPr>
          <w:ilvl w:val="252"/>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Детям был задан вопрос, кто из них видел тканые вещи: коврики, салфетки, шарфы. Потом были показаны фотографии и репродукции узорных поясов Прикамья. Рассказано о том, что ткачество – это очень древнее ремесло, что раньше пояса ткали вручную, и это был долгий и кропотливый труд. Также было сказано о значении поясов в народном костюме, о том, что они не только украшали одежду, но и служили оберегом.</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Использовала следующие приёмы</w:t>
      </w:r>
      <w:r>
        <w:rPr>
          <w:rFonts w:ascii="Times New Roman" w:hAnsi="Times New Roman"/>
          <w:sz w:val="28"/>
          <w:szCs w:val="28"/>
        </w:rPr>
        <w:t>:</w:t>
      </w:r>
    </w:p>
    <w:p w:rsidR="00D77217" w:rsidRDefault="00CD4248">
      <w:pPr>
        <w:numPr>
          <w:ilvl w:val="0"/>
          <w:numId w:val="5"/>
        </w:numPr>
        <w:spacing w:line="360" w:lineRule="auto"/>
        <w:ind w:left="0" w:firstLineChars="125" w:firstLine="350"/>
        <w:rPr>
          <w:rFonts w:ascii="Times New Roman" w:hAnsi="Times New Roman"/>
          <w:sz w:val="28"/>
          <w:szCs w:val="28"/>
        </w:rPr>
      </w:pPr>
      <w:r>
        <w:rPr>
          <w:rFonts w:ascii="Times New Roman" w:hAnsi="Times New Roman"/>
          <w:sz w:val="28"/>
          <w:szCs w:val="28"/>
          <w:lang w:val="ru-RU"/>
        </w:rPr>
        <w:t xml:space="preserve">Интригующий вопрос: "Как вы думаете, для чего нужны были пояса в старину? </w:t>
      </w:r>
      <w:r>
        <w:rPr>
          <w:rFonts w:ascii="Times New Roman" w:hAnsi="Times New Roman"/>
          <w:sz w:val="28"/>
          <w:szCs w:val="28"/>
        </w:rPr>
        <w:t>Только ли для красоты?"- это заставляло детей размышлять.</w:t>
      </w:r>
    </w:p>
    <w:p w:rsidR="00D77217" w:rsidRDefault="00CD4248">
      <w:pPr>
        <w:numPr>
          <w:ilvl w:val="0"/>
          <w:numId w:val="6"/>
        </w:numPr>
        <w:spacing w:line="360" w:lineRule="auto"/>
        <w:ind w:left="0" w:firstLineChars="125" w:firstLine="350"/>
        <w:jc w:val="both"/>
        <w:rPr>
          <w:rFonts w:ascii="Times New Roman" w:hAnsi="Times New Roman"/>
          <w:sz w:val="28"/>
          <w:szCs w:val="28"/>
          <w:lang w:val="ru-RU"/>
        </w:rPr>
      </w:pPr>
      <w:r>
        <w:rPr>
          <w:rFonts w:ascii="Times New Roman" w:hAnsi="Times New Roman"/>
          <w:sz w:val="28"/>
          <w:szCs w:val="28"/>
          <w:lang w:val="ru-RU"/>
        </w:rPr>
        <w:t>Демонстрация: В класс был принесён небольшой тканый коврик и кусок ткани, чтобы дети могли потрогать и рассмотреть структуру ткани.</w:t>
      </w:r>
    </w:p>
    <w:p w:rsidR="00D77217" w:rsidRDefault="00CD4248">
      <w:pPr>
        <w:numPr>
          <w:ilvl w:val="0"/>
          <w:numId w:val="7"/>
        </w:numPr>
        <w:spacing w:line="360" w:lineRule="auto"/>
        <w:ind w:left="0" w:firstLineChars="125" w:firstLine="350"/>
        <w:jc w:val="both"/>
        <w:rPr>
          <w:rFonts w:ascii="Times New Roman" w:hAnsi="Times New Roman"/>
          <w:sz w:val="28"/>
          <w:szCs w:val="28"/>
          <w:lang w:val="ru-RU"/>
        </w:rPr>
      </w:pPr>
      <w:r>
        <w:rPr>
          <w:rFonts w:ascii="Times New Roman" w:hAnsi="Times New Roman"/>
          <w:sz w:val="28"/>
          <w:szCs w:val="28"/>
          <w:lang w:val="ru-RU"/>
        </w:rPr>
        <w:t xml:space="preserve">Просмотр короткого видео: Просмотр короткого видео (около 2-3 минут) о том, как ткут пояса на ткацком станке. </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были заинтригованы! Им было интересно узнать о том, как делали пояса в старину, и какое значение они имели. Сказка и видео вызвали у них особый интерес.</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В следующий раз нужно принести больше образцов тканых вещей, чтобы дети могли их потрогать и рассмотреть поближе. Возможно, получится найти настоящий старинный пояс. Нужно больше рассказать о символике узоров на поясах.</w:t>
      </w:r>
    </w:p>
    <w:p w:rsidR="00D77217" w:rsidRDefault="00CD4248">
      <w:pPr>
        <w:numPr>
          <w:ilvl w:val="254"/>
          <w:numId w:val="0"/>
        </w:num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После общей беседы было организовано внимательное рассмотрение фотографий и образцов узорных поясов. Разложены образцы на партах, чтобы каждый ребенок мог подержать их в руках, рассмотреть детали. Обращено внимание на цвета, узоры, материалы. Задавание вопросов: "Какие цвета вам кажутся самыми красивыми? Какие узоры вам запомнились больше всего? Из чего сделан этот пояс?". Сказано, что каждый цвет имеет свое значение: красный – символ жизни и солнца, синий – символ неба и воды, зеленый – символ земли и растительности.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были использованы: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 xml:space="preserve">  •  "Мир на ощупь": Детям предлагалось потрогать образцы поясов, чтобы почувствовать текстуру ткани, оценить качество работы.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"Художник-исследователь": Каждый ребенок получил задание нарисовать понравившийся элемент узора и рассказать о нем.</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были увлечены процессом, они внимательно рассматривали пояса, задавали много вопросов.</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возможно, стоит пригласить в класс мастера-ткача, чтобы он показал детям, как создаются пояса.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уроке технологии создавали аппликацию «Узорный пояс» (геометрические фигуры).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Для закрепления полученных знаний было предложено детям создать свой собственный узорный пояс в технике аппликации. Она раздала цветную бумагу, ножницы, клей. Она показала примеры простых геометрических узоров, которые можно использовать для создания пояса. Объяснила, что геометрические фигуры тоже имеют свое значение: круг – символ солнца, квадрат – символ земли, треугольник – символ горы. Подчёркнуто, что узор может быть любым, главное, чтобы он был красивым и гармоничным.</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были использованы: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"Мастерская советов": Был осуществлен подход к каждому ребенку и оказан ему советом, если он испытывал затруднения.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"Выставка достижений": В конце занятия все пояса были вывешены на доске, и каждый ребенок мог рассказать о своем узоре.</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получилось: Дети с удовольствием принялись за работу, создавая свои собственные уникальные пояса. В конце занятия получилась яркая и красочная выставка.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можно использовать разные материалы для аппликации: ткань, нитки, бусины.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успешно познакомились с традициями ткачества в Прикамье. Удалось вызвать у детей интерес к народному искусству, научить их видеть красоту в простых вещах.</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На 3-й неделе обращено внимание на керамику, а точнее на изделия в коми-пермяцком стиле. Её целью было познакомить детей с особенностями этой керамики, научить их видеть красоту в простых вещах, рассматривать формы, орнаменты и роспись керамических изделий.</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внеурочном занятии была проведена беседа о коми-пермяцкой керамике.</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Начался урок с познавательной беседы, стараясь сделать её максимально увлекательной для детей.</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Чтобы создать у детей представление о коми-пермяцкой керамике, началось с рассказа о том, где она создавалась и как. Сказано, что коми-пермяки – это коренной народ, живущий на территории Пермского края, и что их керамика – это часть их культуры, отражение их быта и верований. Чтобы вызвать у детей чувство гордости за свой край, подчеркнуто что коми-пермяцкая керамика уникальна и самобытна. Было рассказано о том, что раньше керамические изделия использовались в быту: для приготовления пищи, хранения воды, а также для украшения дома, и даже в ритуальных целях.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Сказано о том, что коми-пермяцкая керамика отличается простотой форм и лаконичностью росписи, что в ней нет ничего лишнего, всё функционально и красиво. Она акцентировала внимание на том, что мастера вкладывали в свои изделия душу, поэтому они такие тёплые и душевные. В класс был принесён небольшой глиняный горшочек, чтобы ребята могли потрогать, почувствовать материал.</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использовались:</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"История в деталях": Были рассказаны интересные факты о коми-пермяцкой керамике, например, о том, как мастера обжигали глину в специальных печах, о том, как добывали глину, о том, какие инструменты использовали для лепки.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"Представь себе": Дети представляли себя мастерами-керамистами и подумать, какие изделия они бы создали, что бы на них изобразили. Это помогало развивать их воображение и творческое мышление. Беседа вызвала </w:t>
      </w:r>
      <w:r>
        <w:rPr>
          <w:rFonts w:ascii="Times New Roman" w:hAnsi="Times New Roman"/>
          <w:sz w:val="28"/>
          <w:szCs w:val="28"/>
          <w:lang w:val="ru-RU"/>
        </w:rPr>
        <w:lastRenderedPageBreak/>
        <w:t>интерес у детей, они задавали много вопросов, делились своими впечатлениями, рассказывали о том, какие керамические изделия есть у них дома.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можно показать детям небольшое видео о том, как изготавливается керамика, чтобы они могли увидеть процесс своими глазами.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следующем занятии рассматривали фотографии керамических изделий. Перешли к наглядному изучению коми-пермяцкой керамики, чтобы дети могли лучше понять её особенности.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После беседы показаны детям фотографии различных керамических изделий коми-пермяцкого стиля: кувшины, миски, чашки, игрушки, свистульки. </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Использовались фотографии высокого качества, чтобы дети могли рассмотреть все детали. Обращено внимание детей на формы изделий, на орнаменты и роспись. Сказано о том, что в росписи часто использовались простые геометрические мотивы: круги, ромбы, линии, кресты, спирали.  Также детям были показаны различные фотографии, а чтобы ребятам было интереснее слушать, рассказаны небольшие истории про каждый из предметов: как он использовался, кем был изготовлен и т.д.</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использовались:</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"Внимательный взгляд": Детям было проговорено внимательно рассмотреть фотографии и отметить особенности каждого изделия: форму, цвет, узор. Было предложено им описать свои впечатления от увиденного.</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"Найди сходства и различия": Предложено детям сравнить разные керамические изделия и найти в них сходства и различия. Например, сравнить кувшин и миску по форме, по размеру, по узору.</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Дети внимательно рассматривали фотографии, обсуждали формы и узоры керамических изделий, задавали вопросы, высказывали свои предположения о значении узоров.</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можно организовать небольшую викторину по теме коми-пермяцкой керамики, чтобы проверить, как дети усвоили материал.</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На уроке технологии была лепка из пластилина «Посуда для кукол»</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Были розданы каждому ребенку пластилин, стеки и дощечки, убедившись, что у всех достаточно материала и инструментов. Сказано, что сегодня они будут лепить посуду для кукол в коми-пермяцком стиле. Был продемонстрирован показ детям, как можно лепить простые формы: шарики, колбаски, лепешки, при этом объясняя какие движения нужно совершить руками, что и для чего сделать стеком. Показано, как соединять эти формы, чтобы получились чашки, миски, кувшины, давая подробные инструкции и наглядно демонстрируя каждый шаг. Был контроль, чтобы все дети успевали за ней, и помогала тем, у кого возникали затруднения. Подчеркнула, что главное - это не точность копирования, а проявление фантазии и творческого подхода.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использовались:</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"Шаг за шагом": Показ каждого этапа лепки, объясняя, как правильно держать глину и как использовать стеки, сопровождая свои действия подробными комментариями и советами.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"Помощь другу": Детям было сказано помогать друг другу, если кто-то испытывает затруднения, создавая атмосферу сотрудничества и взаимопомощи в классе.</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Дети с удовольствием лепили и создавали свои собственные уникальные изделия. У каждого получились свои маленькие шедевры.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можно использовать настоящую глину вместо пластилина, чтобы дети смогли почувствовать себя настоящими керамистами и испытать все трудности и радости работы с этим материалом.</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уроке изобразительного искусства украшали кувшин.</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Были розданы каждому ребенку бумага с нарисованным контуром кувшина, чтобы упростить задачу и сосредоточиться на узорах. Вспомнили об орнаментах коми-пермяцкой керамики и было предложено им украсить свои кувшины этими узорами, используя свою фантазию и воображение. Были розданы карандаши, краски и кисти, следя за тем, чтобы у всех было </w:t>
      </w:r>
      <w:r>
        <w:rPr>
          <w:rFonts w:ascii="Times New Roman" w:hAnsi="Times New Roman"/>
          <w:sz w:val="28"/>
          <w:szCs w:val="28"/>
          <w:lang w:val="ru-RU"/>
        </w:rPr>
        <w:lastRenderedPageBreak/>
        <w:t>достаточно материалов для работы. Во время работы ходила по классу, оказывала помощь ребятам, были даны подсказки, как правильно использовать краски и кисти, как сочетать цвета, как создавать интересные композиции. Проговорено о разных техниках рисования и показывала примеры.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Приемы, которые использовались:</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Вдохновение примером: На доске были представлены образцы коми-пермяцких орнаментов, чтобы ребята могли использовать их в качестве образцов или источника вдохновения.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  Индивидуальный подход: Была оказана помощь каждому ребенку подобрать цвета и узоры, которые соответствуют его вкусу и предпочтениям. Учтены индивидуальные особенности каждого ученика и помощьим раскрыть свой творческий потенциал.</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  Дети с увлечением принялись за работу, украшая свои кувшины разнообразными узорами. В конце занятия была организована выставка детских работ, где каждый мог продемонстрировать свой талант и почувствовать гордость за свои достижения.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Над чем Нужно поработать: В следующий раз можно использовать разные материалы для рисования, например, цветные карандаши, фломастеры, восковые мелки, чтобы дети могли экспериментировать и выбирать наиболее подходящие для них.</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Первоклассники познакомились с коми-пермяцкой керамикой. Дети узнали много нового об этом виде народного искусства, научились видеть красоту в простых вещах, попробовали себя в роли керамистов и художников. Также было отмечено, что эта тема очень важна для воспитания у детей чувства любви к своей Родине и уважения к культуре своего народа.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На следующей недели говорили  про знаменитых художниках Прикамья.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Первое внеурочное занятие началось с рассказа о жизни и творчестве известных художников Прикамья — Алексея Зеленина и Рудольфа Френца. Но сначала было проговорено детям, что сейчас мы отправимся  в музей известных художников Прикамья. Для этого была подготовлена презентация с </w:t>
      </w:r>
      <w:r>
        <w:rPr>
          <w:rFonts w:ascii="Times New Roman" w:hAnsi="Times New Roman"/>
          <w:sz w:val="28"/>
          <w:szCs w:val="28"/>
          <w:lang w:val="ru-RU"/>
        </w:rPr>
        <w:lastRenderedPageBreak/>
        <w:t>яркими иллюстрациями и репродукциями картин. Использовался приём «исторический рассказ с вопросами», чтобы вызвать интерес и вовлечь детей в диалог. Учитель задавал вопросы: «Кто такой художник?», «Что он делает?», «Почему важно знать о художниках Прикамья?».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Ребята проявили интерес, слушали внимательно, задавали вопросы, некоторые пытались запомнить имена художников.</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нужно улучшить: Для лучшего усвоения информации стоит использовать более простые формулировки и добавить наглядные предметы или карточки с фактами.</w:t>
      </w:r>
    </w:p>
    <w:p w:rsidR="00D77217" w:rsidRDefault="00CD4248">
      <w:pPr>
        <w:spacing w:line="360" w:lineRule="auto"/>
        <w:ind w:firstLineChars="125" w:firstLine="350"/>
        <w:jc w:val="both"/>
        <w:rPr>
          <w:rFonts w:ascii="Times New Roman" w:hAnsi="Times New Roman"/>
          <w:sz w:val="28"/>
          <w:szCs w:val="28"/>
        </w:rPr>
      </w:pPr>
      <w:r>
        <w:rPr>
          <w:rFonts w:ascii="Times New Roman" w:hAnsi="Times New Roman"/>
          <w:sz w:val="28"/>
          <w:szCs w:val="28"/>
          <w:lang w:val="ru-RU"/>
        </w:rPr>
        <w:t>Затем перешли к рассматривание репродукций и обсуждение картин.</w:t>
      </w:r>
      <w:r w:rsidRPr="00CD4248">
        <w:rPr>
          <w:rFonts w:ascii="Times New Roman" w:hAnsi="Times New Roman"/>
          <w:sz w:val="28"/>
          <w:szCs w:val="28"/>
          <w:lang w:val="ru-RU"/>
        </w:rPr>
        <w:t>[</w:t>
      </w:r>
      <w:r w:rsidR="00D77217">
        <w:rPr>
          <w:rFonts w:ascii="Times New Roman" w:hAnsi="Times New Roman"/>
          <w:sz w:val="28"/>
          <w:szCs w:val="28"/>
        </w:rPr>
        <w:fldChar w:fldCharType="begin"/>
      </w:r>
      <w:r w:rsidRPr="00CD4248">
        <w:rPr>
          <w:rFonts w:ascii="Times New Roman" w:hAnsi="Times New Roman"/>
          <w:sz w:val="28"/>
          <w:szCs w:val="28"/>
          <w:lang w:val="ru-RU"/>
        </w:rPr>
        <w:instrText xml:space="preserve"> </w:instrText>
      </w:r>
      <w:r>
        <w:rPr>
          <w:rFonts w:ascii="Times New Roman" w:hAnsi="Times New Roman"/>
          <w:sz w:val="28"/>
          <w:szCs w:val="28"/>
        </w:rPr>
        <w:instrText>REF</w:instrText>
      </w:r>
      <w:r w:rsidRPr="00CD4248">
        <w:rPr>
          <w:rFonts w:ascii="Times New Roman" w:hAnsi="Times New Roman"/>
          <w:sz w:val="28"/>
          <w:szCs w:val="28"/>
          <w:lang w:val="ru-RU"/>
        </w:rPr>
        <w:instrText xml:space="preserve"> _</w:instrText>
      </w:r>
      <w:r>
        <w:rPr>
          <w:rFonts w:ascii="Times New Roman" w:hAnsi="Times New Roman"/>
          <w:sz w:val="28"/>
          <w:szCs w:val="28"/>
        </w:rPr>
        <w:instrText>Ref</w:instrText>
      </w:r>
      <w:r w:rsidRPr="00CD4248">
        <w:rPr>
          <w:rFonts w:ascii="Times New Roman" w:hAnsi="Times New Roman"/>
          <w:sz w:val="28"/>
          <w:szCs w:val="28"/>
          <w:lang w:val="ru-RU"/>
        </w:rPr>
        <w:instrText>30750 \</w:instrText>
      </w:r>
      <w:r>
        <w:rPr>
          <w:rFonts w:ascii="Times New Roman" w:hAnsi="Times New Roman"/>
          <w:sz w:val="28"/>
          <w:szCs w:val="28"/>
        </w:rPr>
        <w:instrText>n</w:instrText>
      </w:r>
      <w:r w:rsidRPr="00CD4248">
        <w:rPr>
          <w:rFonts w:ascii="Times New Roman" w:hAnsi="Times New Roman"/>
          <w:sz w:val="28"/>
          <w:szCs w:val="28"/>
          <w:lang w:val="ru-RU"/>
        </w:rPr>
        <w:instrText xml:space="preserve"> \</w:instrText>
      </w:r>
      <w:r>
        <w:rPr>
          <w:rFonts w:ascii="Times New Roman" w:hAnsi="Times New Roman"/>
          <w:sz w:val="28"/>
          <w:szCs w:val="28"/>
        </w:rPr>
        <w:instrText>h</w:instrText>
      </w:r>
      <w:r w:rsidRPr="00CD4248">
        <w:rPr>
          <w:rFonts w:ascii="Times New Roman" w:hAnsi="Times New Roman"/>
          <w:sz w:val="28"/>
          <w:szCs w:val="28"/>
          <w:lang w:val="ru-RU"/>
        </w:rPr>
        <w:instrText xml:space="preserve"> </w:instrText>
      </w:r>
      <w:r w:rsidR="00D77217">
        <w:rPr>
          <w:rFonts w:ascii="Times New Roman" w:hAnsi="Times New Roman"/>
          <w:sz w:val="28"/>
          <w:szCs w:val="28"/>
        </w:rPr>
      </w:r>
      <w:r w:rsidR="00D77217">
        <w:rPr>
          <w:rFonts w:ascii="Times New Roman" w:hAnsi="Times New Roman"/>
          <w:sz w:val="28"/>
          <w:szCs w:val="28"/>
        </w:rPr>
        <w:fldChar w:fldCharType="separate"/>
      </w:r>
      <w:r>
        <w:rPr>
          <w:rFonts w:ascii="Times New Roman" w:hAnsi="Times New Roman"/>
          <w:sz w:val="28"/>
          <w:szCs w:val="28"/>
        </w:rPr>
        <w:t>21</w:t>
      </w:r>
      <w:r w:rsidR="00D77217">
        <w:rPr>
          <w:rFonts w:ascii="Times New Roman" w:hAnsi="Times New Roman"/>
          <w:sz w:val="28"/>
          <w:szCs w:val="28"/>
        </w:rPr>
        <w:fldChar w:fldCharType="end"/>
      </w:r>
      <w:r>
        <w:rPr>
          <w:rFonts w:ascii="Times New Roman" w:hAnsi="Times New Roman"/>
          <w:sz w:val="28"/>
          <w:szCs w:val="28"/>
        </w:rPr>
        <w:t>]</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Предложено детям рассмотреть несколько репродукций картин, характерных для Прикамья. Применялся приём «совместный анализ», где дети вместе с учителем обсуждали детали, сюжеты и настроение картин. Учитель поощрял детей выражать свои чувства и мысли, задавая вопросы: «Что происходит на картине?», «Какие цвета использовал художник?», «Как вы думаете, какое настроение передаёт эта картина?».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научились замечать детали, начали выражать свои впечатления, учились слушать друг друга.</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нужно улучшить: Следует больше практиковать навыки описания, чтобы дети могли точнее формулировать свои мысли.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Проведен урок изобразительного искусства на тему: «Мой любимый уголок Прикамья»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Объяснено задание — нарисовать любимое место в Прикамье в стиле одного из изученных художников. Было проговорено, как использовать краски и карандаши, как передать настроение через цвет и форму. Большинство детей с удовольствием рисовали, проявляли фантазию и старались передать настроение природы.</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Что нужно улучшить: Некоторым детям нужна помощь в технических навыках рисования и смешивания цветов, стоит уделить этому больше времени.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lastRenderedPageBreak/>
        <w:t>В конце недели было организовано обсуждение работ, детям было сказано рассказать о своих рисунках. Применялся приём «выступление перед группой», чтобы развивать коммуникативные навыки и уверенность в себе. Была поддержка,задавались уточняющие вопросы и похвала за старания.</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Дети с удовольствием делились впечатлениями, учились слушать и уважать мнения сверстников. Следует продолжать развивать навыки публичного выступления и умение формулировать свои мысли.</w:t>
      </w: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В течение четырёх недель занятия были направлены на знакомство детей с культурным и художественным наследием Прикамья через изучение народного искусства, керамики и творчества знаменитых местных художников. Использование педагогических функций музея: познавательной, вопитательной и развивающей и разнообразных приемов — бесед, презентаций, рассматривания репродукций, предметов быта,  творческих заданий — позволило создать увлекательную и познавательную среду обучения. Необходимо убедиться в результативности педагогических функций музея и используемых приемов на уроках изобразительного искусства и внеурочных занятиях на контрольном этапе исследования и проверить нашу гипотезу. </w:t>
      </w:r>
    </w:p>
    <w:p w:rsidR="00D77217" w:rsidRDefault="00D77217">
      <w:pPr>
        <w:spacing w:line="360" w:lineRule="auto"/>
        <w:ind w:leftChars="139" w:left="278" w:firstLineChars="100" w:firstLine="280"/>
        <w:jc w:val="both"/>
        <w:rPr>
          <w:rFonts w:ascii="Times New Roman" w:hAnsi="Times New Roman"/>
          <w:sz w:val="28"/>
          <w:szCs w:val="28"/>
          <w:lang w:val="ru-RU"/>
        </w:rPr>
      </w:pPr>
    </w:p>
    <w:p w:rsidR="00D77217" w:rsidRDefault="00D77217">
      <w:pPr>
        <w:spacing w:line="360" w:lineRule="auto"/>
        <w:ind w:leftChars="139" w:left="278" w:firstLineChars="100" w:firstLine="280"/>
        <w:jc w:val="both"/>
        <w:rPr>
          <w:rFonts w:ascii="Times New Roman" w:hAnsi="Times New Roman"/>
          <w:sz w:val="28"/>
          <w:szCs w:val="28"/>
          <w:lang w:val="ru-RU"/>
        </w:rPr>
      </w:pPr>
    </w:p>
    <w:p w:rsidR="00D77217" w:rsidRDefault="00CD4248">
      <w:pPr>
        <w:spacing w:line="360" w:lineRule="auto"/>
        <w:ind w:leftChars="139" w:left="278" w:firstLineChars="100" w:firstLine="281"/>
        <w:jc w:val="both"/>
        <w:rPr>
          <w:rFonts w:ascii="Times New Roman" w:hAnsi="Times New Roman"/>
          <w:b/>
          <w:bCs/>
          <w:sz w:val="28"/>
          <w:szCs w:val="28"/>
          <w:lang w:val="ru-RU"/>
        </w:rPr>
      </w:pPr>
      <w:r>
        <w:rPr>
          <w:rFonts w:ascii="Times New Roman" w:hAnsi="Times New Roman"/>
          <w:b/>
          <w:bCs/>
          <w:sz w:val="28"/>
          <w:szCs w:val="28"/>
          <w:lang w:val="ru-RU"/>
        </w:rPr>
        <w:t>2.3. Анализ результатов проведённой работы. Методические рекомендации (контрольный этап)</w:t>
      </w:r>
    </w:p>
    <w:p w:rsidR="00D77217" w:rsidRDefault="00D77217">
      <w:pPr>
        <w:spacing w:line="360" w:lineRule="auto"/>
        <w:ind w:leftChars="139" w:left="278" w:firstLineChars="100" w:firstLine="281"/>
        <w:jc w:val="center"/>
        <w:rPr>
          <w:rFonts w:ascii="Times New Roman" w:hAnsi="Times New Roman"/>
          <w:b/>
          <w:bCs/>
          <w:sz w:val="28"/>
          <w:szCs w:val="28"/>
          <w:lang w:val="ru-RU"/>
        </w:rPr>
      </w:pPr>
    </w:p>
    <w:p w:rsidR="00D77217" w:rsidRDefault="00CD4248">
      <w:pPr>
        <w:spacing w:line="360" w:lineRule="auto"/>
        <w:ind w:firstLineChars="125" w:firstLine="350"/>
        <w:jc w:val="both"/>
        <w:rPr>
          <w:rFonts w:ascii="Times New Roman" w:hAnsi="Times New Roman"/>
          <w:sz w:val="28"/>
          <w:szCs w:val="28"/>
          <w:lang w:val="ru-RU"/>
        </w:rPr>
      </w:pPr>
      <w:r>
        <w:rPr>
          <w:rFonts w:ascii="Times New Roman" w:hAnsi="Times New Roman"/>
          <w:sz w:val="28"/>
          <w:szCs w:val="28"/>
          <w:lang w:val="ru-RU"/>
        </w:rPr>
        <w:t xml:space="preserve">Контрольный этап опытно – исследовательской работы предполагал ту же диагностику, что и на констатирующем этапе. </w:t>
      </w:r>
    </w:p>
    <w:p w:rsidR="00D77217" w:rsidRDefault="00CD4248">
      <w:pPr>
        <w:spacing w:line="360" w:lineRule="auto"/>
        <w:ind w:firstLineChars="125" w:firstLine="351"/>
        <w:jc w:val="both"/>
        <w:rPr>
          <w:rFonts w:ascii="Times New Roman" w:hAnsi="Times New Roman"/>
          <w:sz w:val="28"/>
          <w:szCs w:val="28"/>
          <w:lang w:val="ru-RU"/>
        </w:rPr>
      </w:pPr>
      <w:r>
        <w:rPr>
          <w:rFonts w:ascii="Times New Roman" w:hAnsi="Times New Roman"/>
          <w:b/>
          <w:bCs/>
          <w:sz w:val="28"/>
          <w:szCs w:val="28"/>
          <w:lang w:val="ru-RU"/>
        </w:rPr>
        <w:t>Цель:</w:t>
      </w:r>
      <w:r>
        <w:rPr>
          <w:rFonts w:ascii="Times New Roman" w:hAnsi="Times New Roman"/>
          <w:sz w:val="28"/>
          <w:szCs w:val="28"/>
          <w:lang w:val="ru-RU"/>
        </w:rPr>
        <w:t xml:space="preserve"> Выявить уровень сформированности представлений о художественной культуре Прикамья у младших школьников после проведения целенаправленной работы с использованием средств музейной педагогики, оценить изменения и эффективность применённых форм и методов обучения, а также сопоставить полученные результаты с данными констатирующего этапа для определения степени достижения поставленных образовательных целей.</w:t>
      </w:r>
    </w:p>
    <w:p w:rsidR="00D77217" w:rsidRDefault="00CD4248">
      <w:pPr>
        <w:spacing w:line="360" w:lineRule="auto"/>
        <w:ind w:firstLineChars="100" w:firstLine="281"/>
        <w:jc w:val="both"/>
        <w:rPr>
          <w:rFonts w:ascii="Times New Roman" w:hAnsi="Times New Roman"/>
          <w:sz w:val="28"/>
          <w:szCs w:val="28"/>
          <w:lang w:val="ru-RU"/>
        </w:rPr>
      </w:pPr>
      <w:r>
        <w:rPr>
          <w:rFonts w:ascii="Times New Roman" w:hAnsi="Times New Roman"/>
          <w:b/>
          <w:bCs/>
          <w:sz w:val="28"/>
          <w:szCs w:val="28"/>
          <w:lang w:val="ru-RU"/>
        </w:rPr>
        <w:lastRenderedPageBreak/>
        <w:t>Задачи</w:t>
      </w:r>
      <w:r>
        <w:rPr>
          <w:rFonts w:ascii="Times New Roman" w:hAnsi="Times New Roman"/>
          <w:b/>
          <w:bCs/>
          <w:sz w:val="28"/>
          <w:szCs w:val="28"/>
        </w:rPr>
        <w:t>:</w:t>
      </w:r>
    </w:p>
    <w:p w:rsidR="00D77217" w:rsidRDefault="00CD4248">
      <w:pPr>
        <w:numPr>
          <w:ilvl w:val="0"/>
          <w:numId w:val="8"/>
        </w:num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Провести диагностику «Мой край - Прикамье» по методике Н.Н. Бирюковой.</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2. Выявить  уровень сформированности  сильных и слабых сторон в знаниях, умениях и эмоционально-ценностном отношении младших школьников к художественной культуре Прикамья.</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3. Сравнить результаты диагностики, полученные на констатирующем и контрольном этапе исследования, выявить динамику формирования у младших школьников о художественной культуре Прикамья.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Дети, принимающие участие на констатирующем этапе исследования  – это учащиеся первого класса в количестве 17 человек. </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Результаты проведенной диагностики уровня знаний детей о художественной культуре Прикамья на контрольном этапе с количеством ответов «Да», можно рассмотреть в Приложении 6.</w:t>
      </w:r>
    </w:p>
    <w:p w:rsidR="00D77217" w:rsidRDefault="00CD4248">
      <w:pPr>
        <w:spacing w:line="360" w:lineRule="auto"/>
        <w:ind w:firstLineChars="125" w:firstLine="350"/>
        <w:jc w:val="both"/>
        <w:rPr>
          <w:rFonts w:ascii="Times New Roman" w:hAnsi="Times New Roman"/>
          <w:color w:val="FF0000"/>
          <w:sz w:val="28"/>
          <w:szCs w:val="28"/>
          <w:lang w:val="ru-RU" w:eastAsia="ja-JP"/>
        </w:rPr>
      </w:pPr>
      <w:r>
        <w:rPr>
          <w:rFonts w:ascii="Times New Roman" w:hAnsi="Times New Roman"/>
          <w:sz w:val="28"/>
          <w:szCs w:val="28"/>
          <w:lang w:val="ru-RU" w:eastAsia="ja-JP"/>
        </w:rPr>
        <w:t>Были использованы те же критерии оценки определения уровня формирования представлений младших школьников о художественной культуре Прикамья средставми музейной педагогики, что и на констатирующем этапе (по методике Н. Н. Бирюковой «Мой край -Прикамье»)</w:t>
      </w:r>
      <w:r>
        <w:rPr>
          <w:rFonts w:ascii="Times New Roman" w:hAnsi="Times New Roman"/>
          <w:color w:val="FF0000"/>
          <w:sz w:val="28"/>
          <w:szCs w:val="28"/>
          <w:lang w:val="ru-RU" w:eastAsia="ja-JP"/>
        </w:rPr>
        <w:t>.</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Результаты уровня формирования представлений о художественной культуре Прикамья у младших школьников в первом классе по методике Н.Н. Бирюковой на контрольном этапе исследования: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7 учащихся (41%) показали высокий уровень  </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8 учащихся (47%) показали средний уровень. </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2 учащиеся (12%) показали низкий уровень.  Данные качественного анализа представлены в Приложении 7</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Таким образом, уровень сформированности представлений о художественной культуре Прикамья у большинства учащихся 1 класса на контрольном этапе исследования остался на среднем уровне. Это связано с тем, что период проведения исследования был ограничен по времени. В приложении </w:t>
      </w:r>
      <w:r>
        <w:rPr>
          <w:rFonts w:ascii="Times New Roman" w:hAnsi="Times New Roman"/>
          <w:sz w:val="28"/>
          <w:szCs w:val="28"/>
          <w:lang w:val="ru-RU" w:eastAsia="ja-JP"/>
        </w:rPr>
        <w:lastRenderedPageBreak/>
        <w:t>8 представлены сравнительные результаты диагностики констатирующего и контрольного этапов исследования с ответом «Да».</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Высокий уровень на контрольном этапе по сравнению с констатирующем вырос на 23% , 4 учащиеся со среднего уровня перешли на высокий. С нижнего уровня. Следовательно средний уровень упал на 6% (4 учащихся). Низкий уровень упал на 17%, 3 учащихся перешли на средний уровень.</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 В приложении 9 представлены сравнительные результаты диагностики констатирующего и контрольного этапов исследования в виде диаграмм.</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Результаты исследования полностью подтвердили актуальность выбранной темы выпускной квалификационной работы, правильность выдвинутой нами гипотезы исследования, а также рациональность методов и приемов педагогического воздействия.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Разработанный комплекс уроков рекомендуется использовать в системе начального общего образования.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Подводя итоги педагогическому исследованию, необходимо отметить, что исследовательская работа по формированию представлений младших школьников о художественной культуре Прикамья средствами музейной педагогики проводилась в три этапа: 1 – констатирующий, 2 – формирующий, 3 – контрольный.</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Констатирующий этап был направлен на выявление уровня сформированности знаний и представлений о художественной культуре Прикамья у младших школьников. По результатам диагностики стало очевидно, что необходима систематическая и целенаправленная работа с использованием средств музейной педагогики для формирования у детей интереса, понимания и ценностного отношения к культурному наследию родного края.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На формирующем этапе педагогического исследования был разработан комплекс уроков по изобразительному искусству и внеурочных занятий для 1 класса, направленный на формирование представлений младших школьников о художественной культуре Прикамья средствами музейной педагогики.</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lastRenderedPageBreak/>
        <w:t>Результаты контрольного этапа педагогического исследования показали, что при использовании музейной педагогики на внеурочных занятиях и уроках изобразительного искусства процент учащихся с высоким уровнем сформированности представлений о художественной культуре Прикамья увеличился, а количество детей с низким и средним уровнями снизилось. Из этого следует, что работа по формированию художественной культуры Прикамья с использованием музейных методов оказалась эффективной, и целесообразно продолжать развитие данной направленности в образовательном процессе.</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На основе изучения теоретического материала и выполнения опытно-исследовательской работы возникла необходимость сформулировать рекомендации учителям начальных классов по формированию представлений о художественной культуре Прикамья средствами музейной педагогики на уроках изобразительного искусства.</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Чтобы успешно формировать представления младших школьников о художественной культуре Прикамья с помощью музейной педагогики, необходимо:</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1. Проводить познавательные беседы о художественных традициях и культурном наследии Прикамья, используя разнообразные приёмы и методы.</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2. Рассказывать о жизни и творчестве известных художников Прикамья, а также о народных ремёслах и декоративно-прикладном искусстве региона.</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3. Использовать активные формы работы — рассматривание репродукций картин, фотографий керамических изделий, интерактивные обсуждения и викторины.</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4. Включать в уроки практические задания — рисование, лепку, создание декоративных элементов в стиле местных традиций, что способствует развитию творческого потенциала детей.</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5. Организовывать факультативные занятия и внеурочные мероприятия, посвящённые художественной культуре Прикамья, для расширения кругозора и углубления знаний.</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lastRenderedPageBreak/>
        <w:t>6. Проводить виртуальные экскурсии и показывать видео о музейных экспозициях и культурных памятниках региона, чтобы создавать яркие и запоминающиеся образы.</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7. Организовывать посещения музеев, выставок и мастер-классов, а также экскурсии по культурным объектам Прикамья для формирования личного опыта и эмоциональной связи с культурой.</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8. Рассказывать об историческом и культурном значении произведений искусства Прикамья, объяснять символику и особенности местных художественных традиций.</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9. Создавать на уроках эмоционально-положительную атмосферу с помощью литературных и музыкальных произведений, выразительной речи педагога и оформления учебного пространства в стиле народного искусства.</w:t>
      </w:r>
    </w:p>
    <w:p w:rsidR="00D77217" w:rsidRDefault="00CD4248">
      <w:pPr>
        <w:spacing w:line="360" w:lineRule="auto"/>
        <w:ind w:firstLineChars="100" w:firstLine="280"/>
        <w:jc w:val="both"/>
        <w:rPr>
          <w:rFonts w:ascii="Times New Roman" w:hAnsi="Times New Roman"/>
          <w:sz w:val="28"/>
          <w:szCs w:val="28"/>
          <w:lang w:val="ru-RU" w:eastAsia="ja-JP"/>
        </w:rPr>
      </w:pPr>
      <w:r>
        <w:rPr>
          <w:rFonts w:ascii="Times New Roman" w:hAnsi="Times New Roman"/>
          <w:sz w:val="28"/>
          <w:szCs w:val="28"/>
          <w:lang w:val="ru-RU" w:eastAsia="ja-JP"/>
        </w:rPr>
        <w:t>Такие рекомендации помогут учителям эффективно использовать музейную педагогику для формирования у младших школьников устойчивых и глубоких представлений о художественной культуре Прикамья.</w:t>
      </w:r>
    </w:p>
    <w:p w:rsidR="00D77217" w:rsidRDefault="00D77217">
      <w:pPr>
        <w:spacing w:line="360" w:lineRule="auto"/>
        <w:jc w:val="both"/>
        <w:rPr>
          <w:rFonts w:ascii="Times New Roman" w:hAnsi="Times New Roman"/>
          <w:b/>
          <w:bCs/>
          <w:sz w:val="28"/>
          <w:szCs w:val="28"/>
          <w:lang w:val="ru-RU" w:eastAsia="ja-JP"/>
        </w:rPr>
      </w:pPr>
    </w:p>
    <w:p w:rsidR="00D77217" w:rsidRDefault="00D77217">
      <w:pPr>
        <w:spacing w:line="360" w:lineRule="auto"/>
        <w:jc w:val="both"/>
        <w:rPr>
          <w:rFonts w:ascii="Times New Roman" w:hAnsi="Times New Roman"/>
          <w:b/>
          <w:bCs/>
          <w:sz w:val="28"/>
          <w:szCs w:val="28"/>
          <w:lang w:val="ru-RU" w:eastAsia="ja-JP"/>
        </w:rPr>
      </w:pPr>
    </w:p>
    <w:p w:rsidR="00D77217" w:rsidRDefault="00CD4248">
      <w:pPr>
        <w:spacing w:line="360" w:lineRule="auto"/>
        <w:jc w:val="center"/>
        <w:rPr>
          <w:rFonts w:ascii="Times New Roman" w:hAnsi="Times New Roman"/>
          <w:b/>
          <w:bCs/>
          <w:sz w:val="28"/>
          <w:szCs w:val="28"/>
          <w:lang w:val="ru-RU" w:eastAsia="ja-JP"/>
        </w:rPr>
      </w:pPr>
      <w:r>
        <w:rPr>
          <w:rFonts w:ascii="Times New Roman" w:hAnsi="Times New Roman"/>
          <w:b/>
          <w:bCs/>
          <w:sz w:val="28"/>
          <w:szCs w:val="28"/>
          <w:lang w:val="ru-RU" w:eastAsia="ja-JP"/>
        </w:rPr>
        <w:t>Вывод по второй главе</w:t>
      </w:r>
    </w:p>
    <w:p w:rsidR="00D77217" w:rsidRDefault="00D77217">
      <w:pPr>
        <w:spacing w:line="360" w:lineRule="auto"/>
        <w:jc w:val="center"/>
        <w:rPr>
          <w:rFonts w:ascii="Times New Roman" w:hAnsi="Times New Roman"/>
          <w:b/>
          <w:bCs/>
          <w:sz w:val="28"/>
          <w:szCs w:val="28"/>
          <w:lang w:val="ru-RU" w:eastAsia="ja-JP"/>
        </w:rPr>
      </w:pP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Исследовательская работа по формированию представлений младших школьников о художественной культуре Прикамья средствами музейной педагогики проходила в три этапа: констатирующий, формирующий и контрольный. На основании результатов констатирующего этапа был сделан вывод, что уровень сформированности представлений о художественной культуре Прикамья у младших школьников находится на среднем уровне. Это свидетельствует о том, что дети обладают базовыми знаниями и некоторыми представлениями о культуре родного края, однако их интерес и глубина понимания остаются недостаточно развитыми.</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 xml:space="preserve">Следовательно, для повышения уровня сформированности представлений возникла необходимость проведения систематической и целенаправленной </w:t>
      </w:r>
      <w:r>
        <w:rPr>
          <w:rFonts w:ascii="Times New Roman" w:hAnsi="Times New Roman"/>
          <w:sz w:val="28"/>
          <w:szCs w:val="28"/>
          <w:lang w:val="ru-RU" w:eastAsia="ja-JP"/>
        </w:rPr>
        <w:lastRenderedPageBreak/>
        <w:t>работы с использованием средств музейной педагогики на уроках изобразительного искусства.</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В связи с этим были реализованы педагогические условия, включающие создание эмоционально положительной атмосферы на уроках, использование разнообразных приёмов и методов музейной педагогики, проведение бесед и рассматривание репродукций произведений искусства и народных ремёсел Прикамья.</w:t>
      </w:r>
    </w:p>
    <w:p w:rsidR="00D77217" w:rsidRDefault="00CD4248">
      <w:pPr>
        <w:spacing w:line="360" w:lineRule="auto"/>
        <w:ind w:firstLineChars="125" w:firstLine="350"/>
        <w:jc w:val="both"/>
        <w:rPr>
          <w:rFonts w:ascii="Times New Roman" w:hAnsi="Times New Roman"/>
          <w:sz w:val="28"/>
          <w:szCs w:val="28"/>
          <w:lang w:val="ru-RU" w:eastAsia="ja-JP"/>
        </w:rPr>
      </w:pPr>
      <w:r>
        <w:rPr>
          <w:rFonts w:ascii="Times New Roman" w:hAnsi="Times New Roman"/>
          <w:sz w:val="28"/>
          <w:szCs w:val="28"/>
          <w:lang w:val="ru-RU" w:eastAsia="ja-JP"/>
        </w:rPr>
        <w:t>Результаты контрольного этапа показали, что после проведения целенаправленной работы процент учащихся с высоким уровнем сформированности представлений о художественной культуре Прикамья увеличился, а количество детей с низкии средним уровнями снизилось. Следует отметить, что время проведения исследования было ограниченным, однако, несмотря на это, работа по формированию художественной культуры Прикамья средствами музейной педагогики оказалась эффективной и целесообразно продолжать её развитие в образовательном процессе.</w:t>
      </w:r>
    </w:p>
    <w:p w:rsidR="00D77217" w:rsidRDefault="00D77217">
      <w:pPr>
        <w:spacing w:line="360" w:lineRule="auto"/>
        <w:jc w:val="both"/>
        <w:rPr>
          <w:rFonts w:ascii="Times New Roman" w:hAnsi="Times New Roman"/>
          <w:sz w:val="28"/>
          <w:szCs w:val="28"/>
          <w:lang w:val="ru-RU" w:eastAsia="ja-JP"/>
        </w:rPr>
      </w:pPr>
    </w:p>
    <w:p w:rsidR="00D77217" w:rsidRDefault="00D77217">
      <w:pPr>
        <w:spacing w:line="360" w:lineRule="auto"/>
        <w:jc w:val="both"/>
        <w:rPr>
          <w:rFonts w:ascii="Times New Roman" w:hAnsi="Times New Roman"/>
          <w:sz w:val="28"/>
          <w:szCs w:val="28"/>
          <w:lang w:val="ru-RU" w:eastAsia="ja-JP"/>
        </w:rPr>
      </w:pPr>
    </w:p>
    <w:p w:rsidR="00D77217" w:rsidRDefault="00CD4248">
      <w:pPr>
        <w:spacing w:line="360" w:lineRule="auto"/>
        <w:ind w:rightChars="150" w:right="300"/>
        <w:jc w:val="center"/>
        <w:rPr>
          <w:rFonts w:ascii="Times New Roman" w:eastAsia="sans-serif" w:hAnsi="Times New Roman" w:cs="Times New Roman"/>
          <w:b/>
          <w:bCs/>
          <w:color w:val="000000"/>
          <w:sz w:val="28"/>
          <w:szCs w:val="28"/>
          <w:shd w:val="clear" w:color="auto" w:fill="FFFFFF"/>
          <w:lang w:val="ru-RU"/>
        </w:rPr>
      </w:pPr>
      <w:r>
        <w:rPr>
          <w:rFonts w:ascii="Times New Roman" w:eastAsia="sans-serif" w:hAnsi="Times New Roman" w:cs="Times New Roman"/>
          <w:b/>
          <w:bCs/>
          <w:color w:val="000000"/>
          <w:sz w:val="28"/>
          <w:szCs w:val="28"/>
          <w:shd w:val="clear" w:color="auto" w:fill="FFFFFF"/>
          <w:lang w:val="ru-RU"/>
        </w:rPr>
        <w:t>Заключение</w:t>
      </w:r>
    </w:p>
    <w:p w:rsidR="00D77217" w:rsidRDefault="00D77217">
      <w:pPr>
        <w:spacing w:line="360" w:lineRule="auto"/>
        <w:ind w:rightChars="150" w:right="300"/>
        <w:jc w:val="center"/>
        <w:rPr>
          <w:rFonts w:ascii="Times New Roman" w:eastAsia="sans-serif" w:hAnsi="Times New Roman" w:cs="Times New Roman"/>
          <w:b/>
          <w:bCs/>
          <w:color w:val="000000"/>
          <w:sz w:val="28"/>
          <w:szCs w:val="28"/>
          <w:shd w:val="clear" w:color="auto" w:fill="FFFFFF"/>
          <w:lang w:val="ru-RU"/>
        </w:rPr>
      </w:pP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Проанализировав литературу по теме исследования и выполнив практическую работу, можно сделать следующие выводы:</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1.Формирование представлений о художественной культуре Прикамья у младших школьников способствует развитию у детей интереса к родному краю, уважения к его культурному наследию и формированию ценностного отношения к искусству. Понимание данного понятия важно для организации воспитательной работы, направленной на сохранение и приумножение культурных традиций региона.</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 xml:space="preserve">2. Средства музейной педагогики на уроках изобразительного искусства и внеурочных занятиях выступают эффективным инструментом для решения воспитательных и образовательных задач. Музейная педагогика обеспечивает </w:t>
      </w:r>
      <w:r>
        <w:rPr>
          <w:rFonts w:ascii="Times New Roman" w:eastAsia="sans-serif" w:hAnsi="Times New Roman"/>
          <w:color w:val="000000"/>
          <w:sz w:val="28"/>
          <w:szCs w:val="28"/>
          <w:shd w:val="clear" w:color="auto" w:fill="FFFFFF"/>
          <w:lang w:val="ru-RU"/>
        </w:rPr>
        <w:lastRenderedPageBreak/>
        <w:t>интерактивное и наглядное знакомство с культурным наследием, что способствует более глубокому усвоению знаний и развитию творческого мышления у младших школьников. Музеи играют важную роль в эстетическом воспитании и культурном образовании детей.</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3. В работе выделены такие педагогические условия, как создание эмоционально положительной атмосферы на уроках, использование разнообразных приёмов музейной педагогики, организация бесед и рассматривание репродукций произведений искусства и декоративно-прикладного творчества Прикамья.</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4. Результаты констатирующего этапа показали, что уровень сформированности представлений о художественной культуре Прикамья у младших школьников находится на среднем уровне: дети имеют базовые знания, но проявляют недостаточный интерес и глубокое понимание темы. Это указывает на необходимость систематической и целенаправленной работы.</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5. На формирующем этапе, используя разработанный комплекс уроков с применением средств музейной педагогики, удалось повысить уровень сформированности представлений у детей. В процессе изучения творчества художников Прикамья и народных ремёсел формировались как эмоционально-ценностные, так и познавательные компоненты.</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6. Результаты контрольного этапа показали, что после целенаправленной работы увеличилась доля учащихся с высоким уровнем сформированности представлений о художественной культуре Прикамья, а количество детей с низким и средним уровнем уменьшилось. Несмотря на ограниченность времени исследования, работа оказалась результативной и требует дальнейшего развития.</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 xml:space="preserve">Таким образом, поставленная цель и задачи исследования выполнены, гипотеза получила подтверждение. </w:t>
      </w:r>
    </w:p>
    <w:p w:rsidR="00D77217" w:rsidRDefault="00CD4248">
      <w:pPr>
        <w:spacing w:line="360" w:lineRule="auto"/>
        <w:ind w:firstLineChars="125" w:firstLine="350"/>
        <w:jc w:val="both"/>
        <w:rPr>
          <w:rFonts w:ascii="Times New Roman" w:eastAsia="sans-serif" w:hAnsi="Times New Roman"/>
          <w:color w:val="000000"/>
          <w:sz w:val="28"/>
          <w:szCs w:val="28"/>
          <w:shd w:val="clear" w:color="auto" w:fill="FFFFFF"/>
          <w:lang w:val="ru-RU"/>
        </w:rPr>
      </w:pPr>
      <w:r>
        <w:rPr>
          <w:rFonts w:ascii="Times New Roman" w:eastAsia="sans-serif" w:hAnsi="Times New Roman"/>
          <w:color w:val="000000"/>
          <w:sz w:val="28"/>
          <w:szCs w:val="28"/>
          <w:shd w:val="clear" w:color="auto" w:fill="FFFFFF"/>
          <w:lang w:val="ru-RU"/>
        </w:rPr>
        <w:t xml:space="preserve">Проведённая работа имеет теоретическое и практическое значение: собранный материал, разработанные уроки и диагностические инструменты </w:t>
      </w:r>
      <w:r>
        <w:rPr>
          <w:rFonts w:ascii="Times New Roman" w:eastAsia="sans-serif" w:hAnsi="Times New Roman"/>
          <w:color w:val="000000"/>
          <w:sz w:val="28"/>
          <w:szCs w:val="28"/>
          <w:shd w:val="clear" w:color="auto" w:fill="FFFFFF"/>
          <w:lang w:val="ru-RU"/>
        </w:rPr>
        <w:lastRenderedPageBreak/>
        <w:t>могут быть использованы учителями начальных классов и педагогами дополнительного образования.</w:t>
      </w:r>
    </w:p>
    <w:p w:rsidR="00D77217" w:rsidRDefault="00CD4248">
      <w:pPr>
        <w:spacing w:line="360" w:lineRule="auto"/>
        <w:ind w:firstLineChars="125" w:firstLine="350"/>
        <w:jc w:val="both"/>
        <w:rPr>
          <w:rFonts w:ascii="Times New Roman" w:eastAsia="sans-serif" w:hAnsi="Times New Roman"/>
          <w:sz w:val="28"/>
          <w:szCs w:val="28"/>
          <w:shd w:val="clear" w:color="auto" w:fill="FFFFFF"/>
          <w:lang w:val="ru-RU"/>
        </w:rPr>
      </w:pPr>
      <w:r>
        <w:rPr>
          <w:rFonts w:ascii="Times New Roman" w:eastAsia="sans-serif" w:hAnsi="Times New Roman"/>
          <w:color w:val="000000"/>
          <w:sz w:val="28"/>
          <w:szCs w:val="28"/>
          <w:shd w:val="clear" w:color="auto" w:fill="FFFFFF"/>
          <w:lang w:val="ru-RU"/>
        </w:rPr>
        <w:t>В будущем планируется продолжить исследование и внедрение музейной педагогики в образовательный процесс. После окончания педагогического колледжа в профессиональной деятельности будет сделан акцент на формирование художественной культуры Прикамья у младших школьников. Будет разработана программа «Творческое путешествие по художественной культуре Прикамья», направленная на углубленное знакомство с культурным наследием региона и развитие творческих способностей детей.</w:t>
      </w:r>
      <w:r>
        <w:rPr>
          <w:rFonts w:ascii="Times New Roman" w:eastAsia="sans-serif" w:hAnsi="Times New Roman"/>
          <w:sz w:val="28"/>
          <w:szCs w:val="28"/>
          <w:shd w:val="clear" w:color="auto" w:fill="FFFFFF"/>
          <w:lang w:val="ru-RU"/>
        </w:rPr>
        <w:t xml:space="preserve"> Будет реализована во внеурочной деятельности.</w:t>
      </w:r>
    </w:p>
    <w:p w:rsidR="00D77217" w:rsidRDefault="00D77217">
      <w:pPr>
        <w:spacing w:line="360" w:lineRule="auto"/>
        <w:ind w:rightChars="150" w:right="300"/>
        <w:jc w:val="both"/>
        <w:rPr>
          <w:rFonts w:ascii="Times New Roman" w:eastAsia="sans-serif" w:hAnsi="Times New Roman"/>
          <w:b/>
          <w:bCs/>
          <w:color w:val="000000"/>
          <w:sz w:val="28"/>
          <w:szCs w:val="28"/>
          <w:shd w:val="clear" w:color="auto" w:fill="FFFFFF"/>
        </w:rPr>
      </w:pPr>
    </w:p>
    <w:p w:rsidR="00D77217" w:rsidRDefault="00D77217">
      <w:pPr>
        <w:spacing w:line="360" w:lineRule="auto"/>
        <w:ind w:rightChars="150" w:right="300"/>
        <w:jc w:val="both"/>
        <w:rPr>
          <w:rFonts w:ascii="Times New Roman" w:eastAsia="sans-serif" w:hAnsi="Times New Roman"/>
          <w:b/>
          <w:bCs/>
          <w:color w:val="000000"/>
          <w:sz w:val="28"/>
          <w:szCs w:val="28"/>
          <w:shd w:val="clear" w:color="auto" w:fill="FFFFFF"/>
        </w:rPr>
      </w:pPr>
    </w:p>
    <w:p w:rsidR="00D77217" w:rsidRDefault="00CD4248">
      <w:pPr>
        <w:spacing w:line="360" w:lineRule="auto"/>
        <w:ind w:rightChars="150" w:right="300"/>
        <w:jc w:val="center"/>
        <w:rPr>
          <w:rFonts w:ascii="Times New Roman" w:eastAsia="sans-serif" w:hAnsi="Times New Roman"/>
          <w:b/>
          <w:bCs/>
          <w:color w:val="000000"/>
          <w:sz w:val="28"/>
          <w:szCs w:val="28"/>
          <w:shd w:val="clear" w:color="auto" w:fill="FFFFFF"/>
          <w:lang w:val="ru-RU"/>
        </w:rPr>
      </w:pPr>
      <w:r>
        <w:rPr>
          <w:rFonts w:ascii="Times New Roman" w:eastAsia="sans-serif" w:hAnsi="Times New Roman"/>
          <w:b/>
          <w:bCs/>
          <w:color w:val="000000"/>
          <w:sz w:val="28"/>
          <w:szCs w:val="28"/>
          <w:shd w:val="clear" w:color="auto" w:fill="FFFFFF"/>
          <w:lang w:val="ru-RU"/>
        </w:rPr>
        <w:t>Список литературы</w:t>
      </w:r>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 w:name="_Ref30346"/>
      <w:r>
        <w:rPr>
          <w:rFonts w:ascii="Times New Roman" w:eastAsia="sans-serif" w:hAnsi="Times New Roman"/>
          <w:color w:val="000000"/>
          <w:sz w:val="28"/>
          <w:szCs w:val="28"/>
          <w:shd w:val="clear" w:color="auto" w:fill="FFFFFF"/>
          <w:lang w:val="ru-RU"/>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(с изменениями и дополнениями).</w:t>
      </w:r>
      <w:bookmarkEnd w:id="1"/>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 w:name="_Ref2989"/>
      <w:r>
        <w:rPr>
          <w:rFonts w:ascii="Times New Roman" w:eastAsia="sans-serif" w:hAnsi="Times New Roman"/>
          <w:color w:val="000000"/>
          <w:sz w:val="28"/>
          <w:szCs w:val="28"/>
          <w:shd w:val="clear" w:color="auto" w:fill="FFFFFF"/>
          <w:lang w:val="ru-RU"/>
        </w:rPr>
        <w:t>Концепция развития образования в сфере культуры и искусства в Российской Федерации на 2015-2030 годы: утверждена распоряжением Правительства Российской Федерации от 9 апреля 2015 г. № 583-р.</w:t>
      </w:r>
      <w:bookmarkEnd w:id="2"/>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3" w:name="_Ref27667"/>
      <w:r>
        <w:rPr>
          <w:rFonts w:ascii="Times New Roman" w:eastAsia="sans-serif" w:hAnsi="Times New Roman"/>
          <w:color w:val="000000"/>
          <w:sz w:val="28"/>
          <w:szCs w:val="28"/>
          <w:shd w:val="clear" w:color="auto" w:fill="FFFFFF"/>
          <w:lang w:val="ru-RU"/>
        </w:rPr>
        <w:t>Агеева, Л. А. Музейная педагогика: учебное пособие / Л. А. Агеева. – М.: Изд-во МПГУ, 2016. – 208 с.</w:t>
      </w:r>
      <w:bookmarkEnd w:id="3"/>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4" w:name="_Ref31786"/>
      <w:r>
        <w:rPr>
          <w:rFonts w:ascii="Times New Roman" w:eastAsia="sans-serif" w:hAnsi="Times New Roman"/>
          <w:color w:val="000000"/>
          <w:sz w:val="28"/>
          <w:szCs w:val="28"/>
          <w:shd w:val="clear" w:color="auto" w:fill="FFFFFF"/>
          <w:lang w:val="ru-RU"/>
        </w:rPr>
        <w:t>Андреева, Е. А. Художественная культура Прикамья: учебное пособие для общеобразовательных учреждений / Е. А. Андреева, В. В. Абашев. – Пермь: Книжный мир, 2006. – 240 с.</w:t>
      </w:r>
      <w:bookmarkEnd w:id="4"/>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5" w:name="_Ref2558"/>
      <w:r>
        <w:rPr>
          <w:rFonts w:ascii="Times New Roman" w:eastAsia="sans-serif" w:hAnsi="Times New Roman"/>
          <w:color w:val="000000"/>
          <w:sz w:val="28"/>
          <w:szCs w:val="28"/>
          <w:shd w:val="clear" w:color="auto" w:fill="FFFFFF"/>
          <w:lang w:val="ru-RU"/>
        </w:rPr>
        <w:t>Баранова, И. В. Музейная педагогика в начальной школе: методические рекомендации / И. В. Баранова. – СПб.: КАРО, 2005. – 160 с.</w:t>
      </w:r>
      <w:bookmarkEnd w:id="5"/>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6" w:name="_Ref26328"/>
      <w:r>
        <w:rPr>
          <w:rFonts w:ascii="Times New Roman" w:eastAsia="sans-serif" w:hAnsi="Times New Roman"/>
          <w:color w:val="000000"/>
          <w:sz w:val="28"/>
          <w:szCs w:val="28"/>
          <w:shd w:val="clear" w:color="auto" w:fill="FFFFFF"/>
          <w:lang w:val="ru-RU"/>
        </w:rPr>
        <w:t>Беляева, И. В. Развитие художественно-эстетического восприятия младших школьников через музейную педагогическую деятельность / И. В. Беляева // Вестник современной науки. – 2022. – № 3. – С. 78–85.</w:t>
      </w:r>
      <w:bookmarkEnd w:id="6"/>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7" w:name="_Ref24780"/>
      <w:r>
        <w:rPr>
          <w:rFonts w:ascii="Times New Roman" w:eastAsia="sans-serif" w:hAnsi="Times New Roman"/>
          <w:color w:val="000000"/>
          <w:sz w:val="28"/>
          <w:szCs w:val="28"/>
          <w:shd w:val="clear" w:color="auto" w:fill="FFFFFF"/>
          <w:lang w:val="ru-RU"/>
        </w:rPr>
        <w:lastRenderedPageBreak/>
        <w:t>Брызгалова, С. И. Формирование этнокультурной компетентности младших школьников средствами музейной педагогики / С. И. Брызгалова // Начальная школа плюс До и После. – 2012. – № 10. – С. 52-56.</w:t>
      </w:r>
      <w:bookmarkEnd w:id="7"/>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8" w:name="_Ref32358"/>
      <w:r>
        <w:rPr>
          <w:rFonts w:ascii="Times New Roman" w:eastAsia="sans-serif" w:hAnsi="Times New Roman"/>
          <w:color w:val="000000"/>
          <w:sz w:val="28"/>
          <w:szCs w:val="28"/>
          <w:shd w:val="clear" w:color="auto" w:fill="FFFFFF"/>
          <w:lang w:val="ru-RU"/>
        </w:rPr>
        <w:t>Ванслова, Е. Г. Музей и образование: к проблеме интеграции / Е. Г. Ванслова // Педагогика. – 2000. – № 6. – С. 41-46.</w:t>
      </w:r>
      <w:bookmarkEnd w:id="8"/>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9" w:name="_Ref30973"/>
      <w:r>
        <w:rPr>
          <w:rFonts w:ascii="Times New Roman" w:eastAsia="sans-serif" w:hAnsi="Times New Roman"/>
          <w:color w:val="000000"/>
          <w:sz w:val="28"/>
          <w:szCs w:val="28"/>
          <w:shd w:val="clear" w:color="auto" w:fill="FFFFFF"/>
          <w:lang w:val="ru-RU"/>
        </w:rPr>
        <w:t>Выготский Л.С. Педагогическая психология. - М.: АСТ, 2018. – С. 28]</w:t>
      </w:r>
      <w:bookmarkEnd w:id="9"/>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0" w:name="_Ref2330"/>
      <w:r>
        <w:rPr>
          <w:rFonts w:ascii="Times New Roman" w:eastAsia="sans-serif" w:hAnsi="Times New Roman"/>
          <w:color w:val="000000"/>
          <w:sz w:val="28"/>
          <w:szCs w:val="28"/>
          <w:shd w:val="clear" w:color="auto" w:fill="FFFFFF"/>
          <w:lang w:val="ru-RU"/>
        </w:rPr>
        <w:t xml:space="preserve"> Зайцева М. С. Влияние музейной педагогики на формирование творческих способностей младших школьников / М. С. Зайцева // Педагогические науки. – 2019. – № 4. – С. 92–98. – URL: https://pedagogyjournal.ru/article/view?id=6789 (дата обращения: 30.04.2025).</w:t>
      </w:r>
      <w:bookmarkEnd w:id="10"/>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1" w:name="_Ref3835"/>
      <w:r>
        <w:rPr>
          <w:rFonts w:ascii="Times New Roman" w:eastAsia="sans-serif" w:hAnsi="Times New Roman"/>
          <w:color w:val="000000"/>
          <w:sz w:val="28"/>
          <w:szCs w:val="28"/>
          <w:shd w:val="clear" w:color="auto" w:fill="FFFFFF"/>
          <w:lang w:val="ru-RU"/>
        </w:rPr>
        <w:t>Зуева, А. С. Музейная педагогика как средство формирования культурной компетентности младших школьников [Электронный ресурс] / А. С. Зуева // Современные проблемы науки и образования. – 2015. – № 1. – URL: http://science-education.ru/ru/article/view?id=17653 (дата обращения: 15.12.2024).</w:t>
      </w:r>
      <w:bookmarkEnd w:id="11"/>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2" w:name="_Ref2379"/>
      <w:r>
        <w:rPr>
          <w:rFonts w:ascii="Times New Roman" w:eastAsia="sans-serif" w:hAnsi="Times New Roman"/>
          <w:color w:val="000000"/>
          <w:sz w:val="28"/>
          <w:szCs w:val="28"/>
          <w:shd w:val="clear" w:color="auto" w:fill="FFFFFF"/>
          <w:lang w:val="ru-RU"/>
        </w:rPr>
        <w:t xml:space="preserve">Иванова, Н. Ю. Музейная педагогика как средство развития познавательной активности младших школьников [Электронный ресурс] / Н. Ю. Иванова // Научно-методический электронный журнал «Концепт». – 2016. – Т. 11. – С. 156–160. – URL: </w:t>
      </w:r>
      <w:hyperlink r:id="rId15" w:history="1">
        <w:r>
          <w:rPr>
            <w:rStyle w:val="a4"/>
            <w:rFonts w:ascii="Times New Roman" w:eastAsia="sans-serif" w:hAnsi="Times New Roman"/>
            <w:color w:val="auto"/>
            <w:sz w:val="28"/>
            <w:szCs w:val="28"/>
            <w:shd w:val="clear" w:color="auto" w:fill="FFFFFF"/>
            <w:lang w:val="ru-RU"/>
          </w:rPr>
          <w:t>http://e-koncept.ru/2016/86108.ht</w:t>
        </w:r>
        <w:r>
          <w:rPr>
            <w:rStyle w:val="a4"/>
            <w:rFonts w:ascii="Times New Roman" w:eastAsia="sans-serif" w:hAnsi="Times New Roman"/>
            <w:color w:val="auto"/>
            <w:sz w:val="28"/>
            <w:szCs w:val="28"/>
            <w:shd w:val="clear" w:color="auto" w:fill="FFFFFF"/>
          </w:rPr>
          <w:t>m</w:t>
        </w:r>
      </w:hyperlink>
      <w:r>
        <w:rPr>
          <w:rFonts w:ascii="Times New Roman" w:eastAsia="sans-serif" w:hAnsi="Times New Roman"/>
          <w:color w:val="000000"/>
          <w:sz w:val="28"/>
          <w:szCs w:val="28"/>
          <w:shd w:val="clear" w:color="auto" w:fill="FFFFFF"/>
          <w:lang w:val="ru-RU"/>
        </w:rPr>
        <w:t xml:space="preserve"> (дата обращения: 20.11.2024).</w:t>
      </w:r>
      <w:bookmarkEnd w:id="12"/>
    </w:p>
    <w:p w:rsidR="00D77217" w:rsidRDefault="00CD4248">
      <w:pPr>
        <w:numPr>
          <w:ilvl w:val="0"/>
          <w:numId w:val="9"/>
        </w:numPr>
        <w:spacing w:line="360" w:lineRule="auto"/>
        <w:ind w:rightChars="150" w:right="300"/>
        <w:jc w:val="both"/>
        <w:rPr>
          <w:rFonts w:ascii="Times New Roman" w:eastAsia="sans-serif" w:hAnsi="Times New Roman"/>
          <w:sz w:val="28"/>
          <w:szCs w:val="28"/>
          <w:shd w:val="clear" w:color="auto" w:fill="FFFFFF"/>
          <w:lang w:val="ru-RU"/>
        </w:rPr>
      </w:pPr>
      <w:bookmarkStart w:id="13" w:name="_Ref25247"/>
      <w:r>
        <w:rPr>
          <w:rFonts w:ascii="Times New Roman" w:eastAsia="sans-serif" w:hAnsi="Times New Roman"/>
          <w:color w:val="000000"/>
          <w:sz w:val="28"/>
          <w:szCs w:val="28"/>
          <w:shd w:val="clear" w:color="auto" w:fill="FFFFFF"/>
          <w:lang w:val="ru-RU"/>
        </w:rPr>
        <w:t xml:space="preserve">Киселева, А. А. Использование музейной педагогики в формировании представлений о народной культуре у младших школьников [Электронный ресурс] / А. А. Киселева // Проблемы современного педагогического образования. – 2018. – № 59-2. – С. 170 – URL: </w:t>
      </w:r>
      <w:hyperlink r:id="rId16" w:history="1">
        <w:r>
          <w:rPr>
            <w:rStyle w:val="a4"/>
            <w:rFonts w:ascii="Times New Roman" w:eastAsia="sans-serif" w:hAnsi="Times New Roman"/>
            <w:color w:val="auto"/>
            <w:sz w:val="28"/>
            <w:szCs w:val="28"/>
            <w:shd w:val="clear" w:color="auto" w:fill="FFFFFF"/>
            <w:lang w:val="ru-RU"/>
          </w:rPr>
          <w:t>https://cyberleninka.ru/article/n/ispolzovanie-muzeynoy-pedagogiki-v-formirovanii-predstavleniy-o-</w:t>
        </w:r>
      </w:hyperlink>
      <w:bookmarkEnd w:id="13"/>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4" w:name="_Ref24980"/>
      <w:r>
        <w:rPr>
          <w:rFonts w:ascii="Times New Roman" w:eastAsia="sans-serif" w:hAnsi="Times New Roman"/>
          <w:color w:val="000000"/>
          <w:sz w:val="28"/>
          <w:szCs w:val="28"/>
          <w:shd w:val="clear" w:color="auto" w:fill="FFFFFF"/>
          <w:lang w:val="ru-RU"/>
        </w:rPr>
        <w:t xml:space="preserve">Кузина, Н. В. Музейная педагогика как средство духовно-нравственного воспитания младших школьников [Электронный ресурс] / Н. В. Кузина // Вестник Костромского государственного университета им. Н.А. Некрасова. Серия: Педагогика. Психология. Социальная работа. Ювенология. </w:t>
      </w:r>
      <w:r>
        <w:rPr>
          <w:rFonts w:ascii="Times New Roman" w:eastAsia="sans-serif" w:hAnsi="Times New Roman"/>
          <w:color w:val="000000"/>
          <w:sz w:val="28"/>
          <w:szCs w:val="28"/>
          <w:shd w:val="clear" w:color="auto" w:fill="FFFFFF"/>
          <w:lang w:val="ru-RU"/>
        </w:rPr>
        <w:lastRenderedPageBreak/>
        <w:t>Социокинетика. – 2016. – № 4. – С. 115-118. – URL: https://cyberleninka.ru/article/n/muzeynaya-pedagogika-kak-sredstvo-duhovno-nravstvennogo-vospitaniya-mladshih-shkolnikov (дата обращения: 07.11.2024).</w:t>
      </w:r>
      <w:bookmarkEnd w:id="14"/>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5" w:name="_Ref31917"/>
      <w:r>
        <w:rPr>
          <w:rFonts w:ascii="Times New Roman" w:eastAsia="sans-serif" w:hAnsi="Times New Roman"/>
          <w:color w:val="000000"/>
          <w:sz w:val="28"/>
          <w:szCs w:val="28"/>
          <w:shd w:val="clear" w:color="auto" w:fill="FFFFFF"/>
          <w:lang w:val="ru-RU"/>
        </w:rPr>
        <w:t>Культура и искусство Пермского края [Электронный ресурс] // Visitperm.ru. — Режим доступа: https://visitperm.ru/about/culture/ (дата обращения: 05.02.2025).</w:t>
      </w:r>
      <w:bookmarkEnd w:id="15"/>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6" w:name="_Ref25871"/>
      <w:r>
        <w:rPr>
          <w:rFonts w:ascii="Times New Roman" w:eastAsia="sans-serif" w:hAnsi="Times New Roman"/>
          <w:color w:val="000000"/>
          <w:sz w:val="28"/>
          <w:szCs w:val="28"/>
          <w:shd w:val="clear" w:color="auto" w:fill="FFFFFF"/>
          <w:lang w:val="ru-RU"/>
        </w:rPr>
        <w:t xml:space="preserve">Лебедева, О. В. Музейная педагогика в начальной школе: опыт работы [Электронный ресурс] / О. В. Лебедева // Инновационные педагогические технологии: материалы II Междунар. науч.-практ. конф. (г. Казань, май 2015 г.). – Казань: Бук, 2015. – С. 128-131. – URL: </w:t>
      </w:r>
      <w:hyperlink r:id="rId17" w:history="1">
        <w:r>
          <w:rPr>
            <w:rStyle w:val="a4"/>
            <w:rFonts w:ascii="Times New Roman" w:eastAsia="sans-serif" w:hAnsi="Times New Roman"/>
            <w:color w:val="auto"/>
            <w:sz w:val="28"/>
            <w:szCs w:val="28"/>
            <w:shd w:val="clear" w:color="auto" w:fill="FFFFFF"/>
            <w:lang w:val="ru-RU"/>
          </w:rPr>
          <w:t>https://moluch.ru/conf/ped/archive/138/7910/</w:t>
        </w:r>
      </w:hyperlink>
      <w:r>
        <w:rPr>
          <w:rFonts w:ascii="Times New Roman" w:eastAsia="sans-serif" w:hAnsi="Times New Roman"/>
          <w:color w:val="000000"/>
          <w:sz w:val="28"/>
          <w:szCs w:val="28"/>
          <w:shd w:val="clear" w:color="auto" w:fill="FFFFFF"/>
          <w:lang w:val="ru-RU"/>
        </w:rPr>
        <w:t>(дата обращения: 14.12.2024).</w:t>
      </w:r>
      <w:bookmarkEnd w:id="16"/>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7" w:name="_Ref31244"/>
      <w:r>
        <w:rPr>
          <w:rFonts w:ascii="Times New Roman" w:eastAsia="sans-serif" w:hAnsi="Times New Roman"/>
          <w:color w:val="000000"/>
          <w:sz w:val="28"/>
          <w:szCs w:val="28"/>
          <w:shd w:val="clear" w:color="auto" w:fill="FFFFFF"/>
          <w:lang w:val="ru-RU"/>
        </w:rPr>
        <w:t xml:space="preserve">Мастеница, Е. Н. Музейная педагогика как средство формирования гражданской идентичности младших школьников [Электронный ресурс] / Е. Н. Мастеница // Современные проблемы науки и образования. – 2017. – № 5. – URL: </w:t>
      </w:r>
      <w:hyperlink r:id="rId18" w:history="1">
        <w:r>
          <w:rPr>
            <w:rStyle w:val="a4"/>
            <w:rFonts w:ascii="Times New Roman" w:eastAsia="sans-serif" w:hAnsi="Times New Roman"/>
            <w:color w:val="auto"/>
            <w:sz w:val="28"/>
            <w:szCs w:val="28"/>
            <w:shd w:val="clear" w:color="auto" w:fill="FFFFFF"/>
            <w:lang w:val="ru-RU"/>
          </w:rPr>
          <w:t>http://science-education.ru/ru/article/view?id=26837</w:t>
        </w:r>
      </w:hyperlink>
      <w:r>
        <w:rPr>
          <w:rFonts w:ascii="Times New Roman" w:eastAsia="sans-serif" w:hAnsi="Times New Roman"/>
          <w:color w:val="000000"/>
          <w:sz w:val="28"/>
          <w:szCs w:val="28"/>
          <w:shd w:val="clear" w:color="auto" w:fill="FFFFFF"/>
          <w:lang w:val="ru-RU"/>
        </w:rPr>
        <w:t xml:space="preserve"> (дата обращения: 8.11.2024).</w:t>
      </w:r>
      <w:bookmarkEnd w:id="17"/>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18" w:name="_Ref32093"/>
      <w:r>
        <w:rPr>
          <w:rFonts w:ascii="Times New Roman" w:eastAsia="sans-serif" w:hAnsi="Times New Roman"/>
          <w:color w:val="000000"/>
          <w:sz w:val="28"/>
          <w:szCs w:val="28"/>
          <w:shd w:val="clear" w:color="auto" w:fill="FFFFFF"/>
          <w:lang w:val="ru-RU"/>
        </w:rPr>
        <w:t>Могилевских Л. Здесь поселились сказки // Звезда. — 2018. — 15 мая. — № 42 (1234). — С. 5.</w:t>
      </w:r>
      <w:bookmarkEnd w:id="18"/>
    </w:p>
    <w:p w:rsidR="00D77217" w:rsidRDefault="00CD4248">
      <w:pPr>
        <w:numPr>
          <w:ilvl w:val="0"/>
          <w:numId w:val="9"/>
        </w:numPr>
        <w:spacing w:line="360" w:lineRule="auto"/>
        <w:ind w:rightChars="150" w:right="300"/>
        <w:jc w:val="both"/>
        <w:rPr>
          <w:rFonts w:ascii="Times New Roman" w:hAnsi="Times New Roman" w:cs="Times New Roman"/>
          <w:sz w:val="28"/>
          <w:szCs w:val="28"/>
          <w:lang w:val="ru-RU"/>
        </w:rPr>
      </w:pPr>
      <w:bookmarkStart w:id="19" w:name="_Ref25505"/>
      <w:r>
        <w:rPr>
          <w:rFonts w:ascii="Times New Roman" w:eastAsia="sans-serif" w:hAnsi="Times New Roman"/>
          <w:color w:val="000000"/>
          <w:sz w:val="28"/>
          <w:szCs w:val="28"/>
          <w:shd w:val="clear" w:color="auto" w:fill="FFFFFF"/>
          <w:lang w:val="ru-RU"/>
        </w:rPr>
        <w:t>Музейная педагогика в начальной школе в соответствии с ФГОС [Электронный ресурс] // nsportal.ru. — URL: https://nsportal.ru/nachalnaya-shkola/vospitatelnaya-rabota/2021/10/27/statya-na-temu-muzeynaya-pedagogika-v-nachalnoy (дата обращения: 13.02.2025).</w:t>
      </w:r>
      <w:r w:rsidR="00D77217" w:rsidRPr="00D77217">
        <w:rPr>
          <w:rFonts w:ascii="Times New Roman" w:eastAsia="Calibri" w:hAnsi="Times New Roman" w:cs="Times New Roman"/>
          <w:sz w:val="28"/>
          <w:szCs w:val="28"/>
          <w:lang w:val="ru-RU" w:eastAsia="ru-RU"/>
        </w:rPr>
        <w:pict>
          <v:shapetype id="_x0000_t202" coordsize="21600,21600" o:spt="202" path="m,l,21600r21600,l21600,xe">
            <v:stroke joinstyle="miter"/>
            <v:path gradientshapeok="t" o:connecttype="rect"/>
          </v:shapetype>
          <v:shape id="Текстовое поле 20" o:spid="_x0000_s1029" type="#_x0000_t202" style="position:absolute;left:0;text-align:left;margin-left:-343.5pt;margin-top:3.8pt;width:279.15pt;height:26.4pt;z-index:2516654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" stroked="f">
            <v:textbox>
              <w:txbxContent>
                <w:p w:rsidR="00CD4248" w:rsidRDefault="00CD4248">
                  <w:pPr>
                    <w:spacing w:after="200" w:line="276" w:lineRule="auto"/>
                    <w:rPr>
                      <w:rFonts w:ascii="Times New Roman" w:eastAsia="Calibri" w:hAnsi="Times New Roman" w:cs="Times New Roman"/>
                      <w:color w:val="984806"/>
                      <w:sz w:val="28"/>
                      <w:szCs w:val="28"/>
                      <w:lang w:val="ru-RU" w:eastAsia="en-US"/>
                    </w:rPr>
                  </w:pPr>
                  <w:r>
                    <w:rPr>
                      <w:rFonts w:ascii="Times New Roman" w:eastAsia="Calibri" w:hAnsi="Times New Roman" w:cs="Times New Roman"/>
                      <w:color w:val="984806"/>
                      <w:sz w:val="28"/>
                      <w:szCs w:val="28"/>
                      <w:lang w:val="ru-RU" w:eastAsia="en-US"/>
                    </w:rPr>
                    <w:t xml:space="preserve">Ваулина (Рыбина) Елена Николаевна  </w:t>
                  </w:r>
                </w:p>
              </w:txbxContent>
            </v:textbox>
          </v:shape>
        </w:pict>
      </w:r>
      <w:r>
        <w:rPr>
          <w:rFonts w:ascii="SimSun" w:eastAsia="SimSun" w:hAnsi="SimSun" w:cs="SimSun"/>
          <w:noProof/>
          <w:sz w:val="28"/>
          <w:szCs w:val="28"/>
          <w:lang w:val="ru-RU" w:eastAsia="ru-RU"/>
        </w:rPr>
        <w:drawing>
          <wp:anchor distT="0" distB="0" distL="114300" distR="114300" simplePos="0" relativeHeight="251666432" behindDoc="0" locked="0" layoutInCell="1" allowOverlap="1">
            <wp:simplePos x="0" y="0"/>
            <wp:positionH relativeFrom="column">
              <wp:posOffset>-5386070</wp:posOffset>
            </wp:positionH>
            <wp:positionV relativeFrom="paragraph">
              <wp:posOffset>207645</wp:posOffset>
            </wp:positionV>
            <wp:extent cx="2014855" cy="2403475"/>
            <wp:effectExtent l="0" t="0" r="4445" b="15875"/>
            <wp:wrapNone/>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19"/>
                    <a:srcRect l="11229" r="9010"/>
                    <a:stretch>
                      <a:fillRect/>
                    </a:stretch>
                  </pic:blipFill>
                  <pic:spPr>
                    <a:xfrm>
                      <a:off x="0" y="0"/>
                      <a:ext cx="2014855" cy="2403475"/>
                    </a:xfrm>
                    <a:prstGeom prst="rect">
                      <a:avLst/>
                    </a:prstGeom>
                    <a:noFill/>
                    <a:ln w="9525">
                      <a:noFill/>
                    </a:ln>
                  </pic:spPr>
                </pic:pic>
              </a:graphicData>
            </a:graphic>
          </wp:anchor>
        </w:drawing>
      </w:r>
      <w:bookmarkEnd w:id="19"/>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0" w:name="_Ref2033"/>
      <w:r>
        <w:rPr>
          <w:rFonts w:ascii="Times New Roman" w:eastAsia="sans-serif" w:hAnsi="Times New Roman"/>
          <w:color w:val="000000"/>
          <w:sz w:val="28"/>
          <w:szCs w:val="28"/>
          <w:shd w:val="clear" w:color="auto" w:fill="FFFFFF"/>
          <w:lang w:val="ru-RU"/>
        </w:rPr>
        <w:t>Оборина В.П. Народные промыслы Прикамья: история и современность / В.П. Оборина. - Пермь : Кн. мир, 2007. - 191 с.</w:t>
      </w:r>
      <w:bookmarkEnd w:id="20"/>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1" w:name="_Ref30750"/>
      <w:r>
        <w:rPr>
          <w:rFonts w:ascii="Times New Roman" w:eastAsia="sans-serif" w:hAnsi="Times New Roman"/>
          <w:color w:val="000000"/>
          <w:sz w:val="28"/>
          <w:szCs w:val="28"/>
          <w:shd w:val="clear" w:color="auto" w:fill="FFFFFF"/>
          <w:lang w:val="ru-RU"/>
        </w:rPr>
        <w:t>Пермская художественная галерея [Электронный ресурс]. – URL: http://permartmuseum.ru/ (дата обращения: 05.03.2025).</w:t>
      </w:r>
      <w:bookmarkEnd w:id="21"/>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2" w:name="_Ref30397"/>
      <w:r>
        <w:rPr>
          <w:rFonts w:ascii="Times New Roman" w:eastAsia="sans-serif" w:hAnsi="Times New Roman"/>
          <w:color w:val="000000"/>
          <w:sz w:val="28"/>
          <w:szCs w:val="28"/>
          <w:shd w:val="clear" w:color="auto" w:fill="FFFFFF"/>
          <w:lang w:val="ru-RU"/>
        </w:rPr>
        <w:t>Пермский краеведческий музей [Электронный ресурс]. – URL: http://museumperm.ru/ (дата обращения: 11.03.2025).</w:t>
      </w:r>
      <w:bookmarkEnd w:id="22"/>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3" w:name="_Ref27069"/>
      <w:r>
        <w:rPr>
          <w:rFonts w:ascii="Times New Roman" w:eastAsia="sans-serif" w:hAnsi="Times New Roman"/>
          <w:color w:val="000000"/>
          <w:sz w:val="28"/>
          <w:szCs w:val="28"/>
          <w:shd w:val="clear" w:color="auto" w:fill="FFFFFF"/>
          <w:lang w:val="ru-RU"/>
        </w:rPr>
        <w:t xml:space="preserve">Петрова Е. А. Использование интерактивных технологий в музейной педагогике для младших школьников / Е. А. Петрова // Образование и </w:t>
      </w:r>
      <w:r>
        <w:rPr>
          <w:rFonts w:ascii="Times New Roman" w:eastAsia="sans-serif" w:hAnsi="Times New Roman"/>
          <w:color w:val="000000"/>
          <w:sz w:val="28"/>
          <w:szCs w:val="28"/>
          <w:shd w:val="clear" w:color="auto" w:fill="FFFFFF"/>
          <w:lang w:val="ru-RU"/>
        </w:rPr>
        <w:lastRenderedPageBreak/>
        <w:t>воспитание. – 2022. – № 6. – С. 110–116. – URL: https://eduvestnik.ru/article/petrova2022 (дата обращения: 18.04.2025).</w:t>
      </w:r>
      <w:bookmarkEnd w:id="23"/>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4" w:name="_Ref31124"/>
      <w:r>
        <w:rPr>
          <w:rFonts w:ascii="Times New Roman" w:eastAsia="sans-serif" w:hAnsi="Times New Roman"/>
          <w:color w:val="000000"/>
          <w:sz w:val="28"/>
          <w:szCs w:val="28"/>
          <w:shd w:val="clear" w:color="auto" w:fill="FFFFFF"/>
          <w:lang w:val="ru-RU"/>
        </w:rPr>
        <w:t>Столяров Б.А. Музейная педагогика: История, теория, практика. - М.: Высшая школа, 2004. – С.4].</w:t>
      </w:r>
      <w:bookmarkEnd w:id="24"/>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5" w:name="_Ref1611"/>
      <w:r>
        <w:rPr>
          <w:rFonts w:ascii="Times New Roman" w:eastAsia="sans-serif" w:hAnsi="Times New Roman"/>
          <w:color w:val="000000"/>
          <w:sz w:val="28"/>
          <w:szCs w:val="28"/>
          <w:shd w:val="clear" w:color="auto" w:fill="FFFFFF"/>
          <w:lang w:val="ru-RU"/>
        </w:rPr>
        <w:t>Страницы истории художественной культуры Прикамья : учеб. пособие. — Пермь : Книжный мир, 2006. — 45 с.</w:t>
      </w:r>
      <w:bookmarkEnd w:id="25"/>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6" w:name="_Ref27536"/>
      <w:r>
        <w:rPr>
          <w:rFonts w:ascii="Times New Roman" w:eastAsia="sans-serif" w:hAnsi="Times New Roman"/>
          <w:color w:val="000000"/>
          <w:sz w:val="28"/>
          <w:szCs w:val="28"/>
          <w:shd w:val="clear" w:color="auto" w:fill="FFFFFF"/>
          <w:lang w:val="ru-RU"/>
        </w:rPr>
        <w:t>Федорова Л. Н. Художественное образование и культурное наследие Прикамья / Л. Н. Федорова. – Пермь: Пермский государственный педагогический университет, 2019. – 130 с. – URL: https://pspu.ru/publications/fedorova_art_heritage.pdf (дата обращения: 04.03.2025).</w:t>
      </w:r>
      <w:bookmarkEnd w:id="26"/>
    </w:p>
    <w:p w:rsidR="00D77217" w:rsidRDefault="00CD4248">
      <w:pPr>
        <w:numPr>
          <w:ilvl w:val="0"/>
          <w:numId w:val="9"/>
        </w:numPr>
        <w:spacing w:line="360" w:lineRule="auto"/>
        <w:ind w:rightChars="150" w:right="300"/>
        <w:jc w:val="both"/>
        <w:rPr>
          <w:rFonts w:ascii="Times New Roman" w:eastAsia="sans-serif" w:hAnsi="Times New Roman"/>
          <w:color w:val="000000"/>
          <w:sz w:val="28"/>
          <w:szCs w:val="28"/>
          <w:shd w:val="clear" w:color="auto" w:fill="FFFFFF"/>
          <w:lang w:val="ru-RU"/>
        </w:rPr>
      </w:pPr>
      <w:bookmarkStart w:id="27" w:name="_Ref26547"/>
      <w:r>
        <w:rPr>
          <w:rFonts w:ascii="Times New Roman" w:eastAsia="sans-serif" w:hAnsi="Times New Roman"/>
          <w:color w:val="000000"/>
          <w:sz w:val="28"/>
          <w:szCs w:val="28"/>
          <w:shd w:val="clear" w:color="auto" w:fill="FFFFFF"/>
          <w:lang w:val="ru-RU"/>
        </w:rPr>
        <w:t>Широкова В. И. Практические аспекты внедрения музейной педагогики в начальной школе / В. И. Широкова // Начальное образование. – 2021. – № 11. – С. 56–63. – URL: https://nachobrazovanie.ru/article/shirokova2021 (дата обращения: 01.02.2025).</w:t>
      </w:r>
      <w:bookmarkEnd w:id="27"/>
    </w:p>
    <w:p w:rsidR="00D77217" w:rsidRDefault="00D77217">
      <w:pPr>
        <w:spacing w:line="360" w:lineRule="auto"/>
        <w:ind w:rightChars="150" w:right="300"/>
        <w:jc w:val="both"/>
        <w:rPr>
          <w:rFonts w:ascii="Times New Roman" w:eastAsia="sans-serif" w:hAnsi="Times New Roman"/>
          <w:color w:val="000000"/>
          <w:sz w:val="28"/>
          <w:szCs w:val="28"/>
          <w:shd w:val="clear" w:color="auto" w:fill="FFFFFF"/>
          <w:lang w:val="ru-RU"/>
        </w:rPr>
      </w:pPr>
    </w:p>
    <w:sectPr w:rsidR="00D77217" w:rsidSect="00D77217">
      <w:footerReference w:type="default" r:id="rId20"/>
      <w:footerReference w:type="first" r:id="rId21"/>
      <w:pgSz w:w="11906" w:h="16838"/>
      <w:pgMar w:top="1134" w:right="850" w:bottom="1134" w:left="1417"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C6" w:rsidRDefault="00B527C6" w:rsidP="00D77217">
      <w:r>
        <w:separator/>
      </w:r>
    </w:p>
  </w:endnote>
  <w:endnote w:type="continuationSeparator" w:id="1">
    <w:p w:rsidR="00B527C6" w:rsidRDefault="00B527C6" w:rsidP="00D772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F UI">
    <w:altName w:val="Cambria"/>
    <w:charset w:val="00"/>
    <w:family w:val="roman"/>
    <w:pitch w:val="default"/>
    <w:sig w:usb0="00000000" w:usb1="00000000" w:usb2="00000000" w:usb3="00000000" w:csb0="00000001" w:csb1="00000000"/>
  </w:font>
  <w:font w:name="Yu Mincho">
    <w:altName w:val="MS Mincho"/>
    <w:charset w:val="80"/>
    <w:family w:val="roman"/>
    <w:pitch w:val="default"/>
    <w:sig w:usb0="00000000" w:usb1="00000000" w:usb2="00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charset w:val="00"/>
    <w:family w:val="roman"/>
    <w:pitch w:val="default"/>
    <w:sig w:usb0="00000000" w:usb1="00000000" w:usb2="00000000" w:usb3="00000000" w:csb0="00000000" w:csb1="00000000"/>
  </w:font>
  <w:font w:name="-webkit-standard">
    <w:altName w:val="Cambria"/>
    <w:charset w:val="00"/>
    <w:family w:val="roman"/>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r w:rsidRPr="00D77217">
      <w:pict>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 filled="f" stroked="f">
          <v:textbox style="mso-fit-shape-to-text:t" inset="0,0,0,0">
            <w:txbxContent>
              <w:p w:rsidR="00CD4248" w:rsidRDefault="00CD4248">
                <w:pPr>
                  <w:pStyle w:val="a7"/>
                </w:pPr>
                <w:fldSimple w:instr=" PAGE  \* MERGEFORMAT ">
                  <w: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r w:rsidRPr="00D77217">
      <w:pict>
        <v:shapetype id="_x0000_t202" coordsize="21600,21600" o:spt="202" path="m,l,21600r21600,l21600,xe">
          <v:stroke joinstyle="miter"/>
          <v:path gradientshapeok="t" o:connecttype="rect"/>
        </v:shapetype>
        <v:shape id="_x0000_s2053" type="#_x0000_t202" style="position:absolute;margin-left:236.45pt;margin-top:-1.5pt;width:11.25pt;height:13.7pt;z-index:251662336;mso-position-horizontal-relative:margin" filled="f" stroked="f">
          <v:textbox inset="0,0,0,0">
            <w:txbxContent>
              <w:p w:rsidR="00CD4248" w:rsidRDefault="00CD4248">
                <w:pPr>
                  <w:pStyle w:val="a7"/>
                  <w:rPr>
                    <w:lang w:val="ru-RU"/>
                  </w:rPr>
                </w:pPr>
              </w:p>
            </w:txbxContent>
          </v:textbox>
          <w10:wrap anchorx="margin"/>
        </v:shape>
      </w:pict>
    </w:r>
    <w:r w:rsidRPr="00D77217">
      <w:pict>
        <v:shape id="_x0000_s2054" type="#_x0000_t202" style="position:absolute;margin-left:0;margin-top:0;width:2in;height:2in;z-index:251663360;mso-wrap-style:none;mso-position-horizontal:center;mso-position-horizontal-relative:margin" filled="f" stroked="f">
          <v:textbox style="mso-fit-shape-to-text:t" inset="0,0,0,0">
            <w:txbxContent>
              <w:p w:rsidR="00CD4248" w:rsidRDefault="00CD4248">
                <w:pPr>
                  <w:pStyle w:val="a7"/>
                </w:pPr>
                <w:fldSimple w:instr=" PAGE  \* MERGEFORMAT ">
                  <w:r w:rsidR="005A7D24">
                    <w:rPr>
                      <w:noProof/>
                    </w:rPr>
                    <w:t>2</w:t>
                  </w:r>
                </w:fldSimple>
              </w:p>
            </w:txbxContent>
          </v:textbox>
          <w10:wrap anchorx="margin"/>
        </v:shape>
      </w:pict>
    </w:r>
    <w:r w:rsidRPr="00D77217">
      <w:pict>
        <v:shape id="Текстовое поле 4" o:spid="_x0000_s2050" type="#_x0000_t202" style="position:absolute;margin-left:0;margin-top:0;width:2in;height:2in;z-index:251659264;mso-wrap-style:none;mso-position-horizontal:center;mso-position-horizontal-relative:margin" filled="f" stroked="f" strokeweight=".5pt">
          <v:textbox style="mso-fit-shape-to-text:t" inset="0,0,0,0">
            <w:txbxContent>
              <w:p w:rsidR="00CD4248" w:rsidRDefault="00CD4248">
                <w:pPr>
                  <w:pStyle w:val="a7"/>
                  <w:rPr>
                    <w:lang w:val="ru-RU"/>
                  </w:rPr>
                </w:pPr>
                <w:r>
                  <w:rPr>
                    <w:lang w:val="ru-RU"/>
                  </w:rPr>
                  <w:t>2</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r w:rsidRPr="00D77217">
      <w:pict>
        <v:shapetype id="_x0000_t202" coordsize="21600,21600" o:spt="202" path="m,l,21600r21600,l21600,xe">
          <v:stroke joinstyle="miter"/>
          <v:path gradientshapeok="t" o:connecttype="rect"/>
        </v:shapetype>
        <v:shape id="_x0000_s2057" type="#_x0000_t202" style="position:absolute;margin-left:0;margin-top:0;width:2in;height:2in;z-index:251664384;mso-wrap-style:none;mso-position-horizontal:center;mso-position-horizontal-relative:margin" filled="f" stroked="f" strokeweight=".5pt">
          <v:textbox style="mso-fit-shape-to-text:t" inset="0,0,0,0">
            <w:txbxContent>
              <w:p w:rsidR="00CD4248" w:rsidRDefault="00CD4248">
                <w:pPr>
                  <w:pStyle w:val="a7"/>
                  <w:rPr>
                    <w:lang w:val="ru-RU"/>
                  </w:rPr>
                </w:pPr>
                <w:r>
                  <w:rPr>
                    <w:lang w:val="ru-RU"/>
                  </w:rPr>
                  <w:t>3</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r w:rsidRPr="00D77217">
      <w:pict>
        <v:shapetype id="_x0000_t202" coordsize="21600,21600" o:spt="202" path="m,l,21600r21600,l21600,xe">
          <v:stroke joinstyle="miter"/>
          <v:path gradientshapeok="t" o:connecttype="rect"/>
        </v:shapetype>
        <v:shape id="_x0000_s2065" type="#_x0000_t202" style="position:absolute;margin-left:0;margin-top:0;width:2in;height:2in;z-index:251667456;mso-wrap-style:none;mso-position-horizontal:center;mso-position-horizontal-relative:margin" filled="f" stroked="f" strokeweight=".5pt">
          <v:textbox style="mso-fit-shape-to-text:t" inset="0,0,0,0">
            <w:txbxContent>
              <w:p w:rsidR="00CD4248" w:rsidRDefault="00CD4248">
                <w:pPr>
                  <w:pStyle w:val="a7"/>
                </w:pPr>
                <w:fldSimple w:instr=" PAGE  \* MERGEFORMAT ">
                  <w:r w:rsidR="005A7D24">
                    <w:rPr>
                      <w:noProof/>
                    </w:rPr>
                    <w:t>49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7"/>
    </w:pPr>
    <w:r w:rsidRPr="00D77217">
      <w:pict>
        <v:shapetype id="_x0000_t202" coordsize="21600,21600" o:spt="202" path="m,l,21600r21600,l21600,xe">
          <v:stroke joinstyle="miter"/>
          <v:path gradientshapeok="t" o:connecttype="rect"/>
        </v:shapetype>
        <v:shape id="_x0000_s2062" type="#_x0000_t202" style="position:absolute;margin-left:236.45pt;margin-top:-1.5pt;width:11.25pt;height:13.7pt;z-index:251671552;mso-position-horizontal-relative:margin" filled="f" stroked="f">
          <v:textbox inset="0,0,0,0">
            <w:txbxContent>
              <w:p w:rsidR="00CD4248" w:rsidRDefault="00CD4248">
                <w:pPr>
                  <w:pStyle w:val="a7"/>
                  <w:rPr>
                    <w:lang w:val="ru-RU"/>
                  </w:rPr>
                </w:pPr>
              </w:p>
            </w:txbxContent>
          </v:textbox>
          <w10:wrap anchorx="margin"/>
        </v:shape>
      </w:pict>
    </w:r>
    <w:r w:rsidRPr="00D77217">
      <w:pict>
        <v:shape id="_x0000_s2063" type="#_x0000_t202" style="position:absolute;margin-left:0;margin-top:0;width:2in;height:2in;z-index:251672576;mso-wrap-style:none;mso-position-horizontal:center;mso-position-horizontal-relative:margin" filled="f" stroked="f">
          <v:textbox style="mso-fit-shape-to-text:t" inset="0,0,0,0">
            <w:txbxContent>
              <w:p w:rsidR="00CD4248" w:rsidRDefault="00CD4248">
                <w:pPr>
                  <w:pStyle w:val="a7"/>
                </w:pPr>
                <w:fldSimple w:instr=" PAGE  \* MERGEFORMAT ">
                  <w:r>
                    <w:t>2</w:t>
                  </w:r>
                </w:fldSimple>
              </w:p>
            </w:txbxContent>
          </v:textbox>
          <w10:wrap anchorx="margin"/>
        </v:shape>
      </w:pict>
    </w:r>
    <w:r w:rsidRPr="00D77217">
      <w:pict>
        <v:shape id="_x0000_s2064" type="#_x0000_t202" style="position:absolute;margin-left:0;margin-top:0;width:2in;height:2in;z-index:251669504;mso-wrap-style:none;mso-position-horizontal:center;mso-position-horizontal-relative:margin" filled="f" stroked="f" strokeweight=".5pt">
          <v:textbox style="mso-fit-shape-to-text:t" inset="0,0,0,0">
            <w:txbxContent>
              <w:p w:rsidR="00CD4248" w:rsidRDefault="00CD4248">
                <w:pPr>
                  <w:pStyle w:val="a7"/>
                  <w:rPr>
                    <w:lang w:val="ru-RU"/>
                  </w:rPr>
                </w:pPr>
                <w:r>
                  <w:rPr>
                    <w:lang w:val="ru-RU"/>
                  </w:rPr>
                  <w:t>2</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C6" w:rsidRDefault="00B527C6" w:rsidP="00D77217">
      <w:r>
        <w:separator/>
      </w:r>
    </w:p>
  </w:footnote>
  <w:footnote w:type="continuationSeparator" w:id="1">
    <w:p w:rsidR="00B527C6" w:rsidRDefault="00B527C6" w:rsidP="00D77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6"/>
      <w:rPr>
        <w:rFonts w:ascii="Times New Roman" w:hAnsi="Times New Roman"/>
        <w:lang w:val="ru-RU"/>
      </w:rPr>
    </w:pPr>
    <w:r>
      <w:rPr>
        <w:rFonts w:ascii="Times New Roman" w:hAnsi="Times New Roman"/>
        <w:lang w:val="ru-RU"/>
      </w:rPr>
      <w:t>Бруль Елена Сергеевна Ш-47 Тема: «Формирование представлений младших школьников о художественной культуре Прикамья средствами музейной педагогики»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Pr="00CD4248" w:rsidRDefault="00CD4248">
    <w:pPr>
      <w:pStyle w:val="a6"/>
      <w:rPr>
        <w:lang w:val="ru-RU"/>
      </w:rPr>
    </w:pPr>
    <w:r>
      <w:rPr>
        <w:rFonts w:ascii="Times New Roman" w:hAnsi="Times New Roman"/>
        <w:lang w:val="ru-RU"/>
      </w:rPr>
      <w:t>Бруль Елена Сергеевна Ш-47 Тема: «Формирование представлений младших школьников о художественной культуре Прикамья средствами музейной педагогики»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8" w:rsidRDefault="00CD4248">
    <w:pPr>
      <w:pStyle w:val="a6"/>
      <w:rPr>
        <w:rFonts w:ascii="Times New Roman" w:hAnsi="Times New Roman"/>
        <w:lang w:val="ru-RU"/>
      </w:rPr>
    </w:pPr>
    <w:r>
      <w:rPr>
        <w:rFonts w:ascii="Times New Roman" w:hAnsi="Times New Roman"/>
        <w:lang w:val="ru-RU"/>
      </w:rPr>
      <w:t>Бруль Елена Сергеевна Ш-47 Тема: «Формирование представлений младших школьников о художественной культуре Прикамья средствами музейной педагогики»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A96E7"/>
    <w:multiLevelType w:val="singleLevel"/>
    <w:tmpl w:val="88FA96E7"/>
    <w:lvl w:ilvl="0">
      <w:start w:val="1"/>
      <w:numFmt w:val="bullet"/>
      <w:lvlText w:val=""/>
      <w:lvlJc w:val="left"/>
      <w:pPr>
        <w:tabs>
          <w:tab w:val="left" w:pos="420"/>
        </w:tabs>
        <w:ind w:left="420" w:hanging="420"/>
      </w:pPr>
      <w:rPr>
        <w:rFonts w:ascii="Wingdings" w:hAnsi="Wingdings" w:hint="default"/>
      </w:rPr>
    </w:lvl>
  </w:abstractNum>
  <w:abstractNum w:abstractNumId="1">
    <w:nsid w:val="B556D9F0"/>
    <w:multiLevelType w:val="singleLevel"/>
    <w:tmpl w:val="B556D9F0"/>
    <w:lvl w:ilvl="0">
      <w:start w:val="1"/>
      <w:numFmt w:val="decimal"/>
      <w:suff w:val="space"/>
      <w:lvlText w:val="%1."/>
      <w:lvlJc w:val="left"/>
      <w:pPr>
        <w:ind w:left="-20"/>
      </w:pPr>
    </w:lvl>
  </w:abstractNum>
  <w:abstractNum w:abstractNumId="2">
    <w:nsid w:val="D1F78E39"/>
    <w:multiLevelType w:val="singleLevel"/>
    <w:tmpl w:val="D1F78E39"/>
    <w:lvl w:ilvl="0">
      <w:start w:val="1"/>
      <w:numFmt w:val="bullet"/>
      <w:lvlText w:val=""/>
      <w:lvlJc w:val="left"/>
      <w:pPr>
        <w:tabs>
          <w:tab w:val="left" w:pos="420"/>
        </w:tabs>
        <w:ind w:left="420" w:hanging="420"/>
      </w:pPr>
      <w:rPr>
        <w:rFonts w:ascii="Wingdings" w:hAnsi="Wingdings" w:hint="default"/>
      </w:rPr>
    </w:lvl>
  </w:abstractNum>
  <w:abstractNum w:abstractNumId="3">
    <w:nsid w:val="EA44AF46"/>
    <w:multiLevelType w:val="singleLevel"/>
    <w:tmpl w:val="EA44AF46"/>
    <w:lvl w:ilvl="0">
      <w:start w:val="1"/>
      <w:numFmt w:val="decimal"/>
      <w:lvlText w:val="%1."/>
      <w:lvlJc w:val="left"/>
      <w:pPr>
        <w:tabs>
          <w:tab w:val="left" w:pos="312"/>
        </w:tabs>
      </w:pPr>
    </w:lvl>
  </w:abstractNum>
  <w:abstractNum w:abstractNumId="4">
    <w:nsid w:val="F76EE3B3"/>
    <w:multiLevelType w:val="singleLevel"/>
    <w:tmpl w:val="F76EE3B3"/>
    <w:lvl w:ilvl="0">
      <w:start w:val="1"/>
      <w:numFmt w:val="bullet"/>
      <w:lvlText w:val=""/>
      <w:lvlJc w:val="left"/>
      <w:pPr>
        <w:tabs>
          <w:tab w:val="left" w:pos="420"/>
        </w:tabs>
        <w:ind w:left="420" w:hanging="420"/>
      </w:pPr>
      <w:rPr>
        <w:rFonts w:ascii="Wingdings" w:hAnsi="Wingdings" w:hint="default"/>
      </w:rPr>
    </w:lvl>
  </w:abstractNum>
  <w:abstractNum w:abstractNumId="5">
    <w:nsid w:val="022E6086"/>
    <w:multiLevelType w:val="singleLevel"/>
    <w:tmpl w:val="022E6086"/>
    <w:lvl w:ilvl="0">
      <w:start w:val="1"/>
      <w:numFmt w:val="decimal"/>
      <w:suff w:val="space"/>
      <w:lvlText w:val="%1."/>
      <w:lvlJc w:val="left"/>
      <w:pPr>
        <w:ind w:left="200" w:firstLine="0"/>
      </w:pPr>
      <w:rPr>
        <w:rFonts w:hint="default"/>
        <w:color w:val="auto"/>
      </w:rPr>
    </w:lvl>
  </w:abstractNum>
  <w:abstractNum w:abstractNumId="6">
    <w:nsid w:val="0DDEAA79"/>
    <w:multiLevelType w:val="singleLevel"/>
    <w:tmpl w:val="0DDEAA79"/>
    <w:lvl w:ilvl="0">
      <w:start w:val="1"/>
      <w:numFmt w:val="decimal"/>
      <w:suff w:val="space"/>
      <w:lvlText w:val="%1."/>
      <w:lvlJc w:val="left"/>
    </w:lvl>
  </w:abstractNum>
  <w:abstractNum w:abstractNumId="7">
    <w:nsid w:val="1EE30077"/>
    <w:multiLevelType w:val="singleLevel"/>
    <w:tmpl w:val="1EE30077"/>
    <w:lvl w:ilvl="0">
      <w:start w:val="1"/>
      <w:numFmt w:val="decimal"/>
      <w:suff w:val="space"/>
      <w:lvlText w:val="%1."/>
      <w:lvlJc w:val="left"/>
    </w:lvl>
  </w:abstractNum>
  <w:abstractNum w:abstractNumId="8">
    <w:nsid w:val="3CDB97D8"/>
    <w:multiLevelType w:val="singleLevel"/>
    <w:tmpl w:val="3CDB97D8"/>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7235F"/>
    <w:rsid w:val="0001675D"/>
    <w:rsid w:val="00031DE1"/>
    <w:rsid w:val="000527C1"/>
    <w:rsid w:val="00056FD3"/>
    <w:rsid w:val="0006454D"/>
    <w:rsid w:val="00066EA2"/>
    <w:rsid w:val="000758B7"/>
    <w:rsid w:val="0008250B"/>
    <w:rsid w:val="00093396"/>
    <w:rsid w:val="00093765"/>
    <w:rsid w:val="000A1550"/>
    <w:rsid w:val="000E4B4B"/>
    <w:rsid w:val="000F0B5F"/>
    <w:rsid w:val="000F5089"/>
    <w:rsid w:val="00112795"/>
    <w:rsid w:val="00123925"/>
    <w:rsid w:val="00131D84"/>
    <w:rsid w:val="00136EBD"/>
    <w:rsid w:val="0014587E"/>
    <w:rsid w:val="00165661"/>
    <w:rsid w:val="00187AF2"/>
    <w:rsid w:val="001C04F2"/>
    <w:rsid w:val="001C5BE4"/>
    <w:rsid w:val="001D415F"/>
    <w:rsid w:val="001E09E9"/>
    <w:rsid w:val="001E1128"/>
    <w:rsid w:val="001E2709"/>
    <w:rsid w:val="001E4AEE"/>
    <w:rsid w:val="001F5EB8"/>
    <w:rsid w:val="00200A5D"/>
    <w:rsid w:val="00200C08"/>
    <w:rsid w:val="00202770"/>
    <w:rsid w:val="00203056"/>
    <w:rsid w:val="002126F5"/>
    <w:rsid w:val="00214E7B"/>
    <w:rsid w:val="002171C9"/>
    <w:rsid w:val="00223E21"/>
    <w:rsid w:val="002243AE"/>
    <w:rsid w:val="00227768"/>
    <w:rsid w:val="002464A9"/>
    <w:rsid w:val="002509C1"/>
    <w:rsid w:val="002666C0"/>
    <w:rsid w:val="002718BC"/>
    <w:rsid w:val="002B4E7E"/>
    <w:rsid w:val="002E6B36"/>
    <w:rsid w:val="002F1544"/>
    <w:rsid w:val="002F514F"/>
    <w:rsid w:val="002F5F50"/>
    <w:rsid w:val="002F6516"/>
    <w:rsid w:val="00303BC1"/>
    <w:rsid w:val="00305003"/>
    <w:rsid w:val="00307FEB"/>
    <w:rsid w:val="00312298"/>
    <w:rsid w:val="00314F12"/>
    <w:rsid w:val="00324B30"/>
    <w:rsid w:val="00330E1B"/>
    <w:rsid w:val="00340AB5"/>
    <w:rsid w:val="003515EE"/>
    <w:rsid w:val="0036607D"/>
    <w:rsid w:val="00367972"/>
    <w:rsid w:val="00376C5E"/>
    <w:rsid w:val="00381073"/>
    <w:rsid w:val="003826F9"/>
    <w:rsid w:val="00390EDD"/>
    <w:rsid w:val="003A0CAD"/>
    <w:rsid w:val="003C579E"/>
    <w:rsid w:val="003D3F09"/>
    <w:rsid w:val="003E4055"/>
    <w:rsid w:val="003E7ADD"/>
    <w:rsid w:val="003F12F9"/>
    <w:rsid w:val="00400885"/>
    <w:rsid w:val="004027B6"/>
    <w:rsid w:val="00402E19"/>
    <w:rsid w:val="0040651D"/>
    <w:rsid w:val="00411265"/>
    <w:rsid w:val="00427196"/>
    <w:rsid w:val="0044377C"/>
    <w:rsid w:val="00444ABA"/>
    <w:rsid w:val="00451D1C"/>
    <w:rsid w:val="00454028"/>
    <w:rsid w:val="00482E48"/>
    <w:rsid w:val="00493CBC"/>
    <w:rsid w:val="004A1D82"/>
    <w:rsid w:val="004B0DE6"/>
    <w:rsid w:val="004B11C3"/>
    <w:rsid w:val="004E37FD"/>
    <w:rsid w:val="004E5FC9"/>
    <w:rsid w:val="004F1D6A"/>
    <w:rsid w:val="00507E1C"/>
    <w:rsid w:val="00512B1E"/>
    <w:rsid w:val="00536206"/>
    <w:rsid w:val="005467B2"/>
    <w:rsid w:val="0056104E"/>
    <w:rsid w:val="005658E4"/>
    <w:rsid w:val="00573E7E"/>
    <w:rsid w:val="00576B64"/>
    <w:rsid w:val="005A7D24"/>
    <w:rsid w:val="005B0245"/>
    <w:rsid w:val="005B4AD2"/>
    <w:rsid w:val="005E0049"/>
    <w:rsid w:val="005E568D"/>
    <w:rsid w:val="006176AD"/>
    <w:rsid w:val="00645C52"/>
    <w:rsid w:val="00651348"/>
    <w:rsid w:val="006804DB"/>
    <w:rsid w:val="00690A82"/>
    <w:rsid w:val="006B3F60"/>
    <w:rsid w:val="006C46A3"/>
    <w:rsid w:val="006E65EC"/>
    <w:rsid w:val="006E755D"/>
    <w:rsid w:val="006F321B"/>
    <w:rsid w:val="006F76EF"/>
    <w:rsid w:val="007057CC"/>
    <w:rsid w:val="0070770A"/>
    <w:rsid w:val="0072015E"/>
    <w:rsid w:val="00721D32"/>
    <w:rsid w:val="0073650D"/>
    <w:rsid w:val="00737EBB"/>
    <w:rsid w:val="007513C3"/>
    <w:rsid w:val="00755D5C"/>
    <w:rsid w:val="007670F5"/>
    <w:rsid w:val="00771E91"/>
    <w:rsid w:val="0077235F"/>
    <w:rsid w:val="0077358D"/>
    <w:rsid w:val="007752EC"/>
    <w:rsid w:val="007831AF"/>
    <w:rsid w:val="007A0C73"/>
    <w:rsid w:val="007A1520"/>
    <w:rsid w:val="007A66D9"/>
    <w:rsid w:val="007D4AA8"/>
    <w:rsid w:val="007F6A4F"/>
    <w:rsid w:val="00815C33"/>
    <w:rsid w:val="008178C6"/>
    <w:rsid w:val="00821A2B"/>
    <w:rsid w:val="008221AD"/>
    <w:rsid w:val="00824B3B"/>
    <w:rsid w:val="00824FE0"/>
    <w:rsid w:val="00825DF8"/>
    <w:rsid w:val="00830CD6"/>
    <w:rsid w:val="00833AA3"/>
    <w:rsid w:val="0085446E"/>
    <w:rsid w:val="0087528B"/>
    <w:rsid w:val="008D0CD4"/>
    <w:rsid w:val="008D0D0B"/>
    <w:rsid w:val="008E2CA9"/>
    <w:rsid w:val="008E5FD2"/>
    <w:rsid w:val="009127CC"/>
    <w:rsid w:val="00917F6E"/>
    <w:rsid w:val="0092233F"/>
    <w:rsid w:val="00927E7C"/>
    <w:rsid w:val="009330C4"/>
    <w:rsid w:val="00934743"/>
    <w:rsid w:val="009471F8"/>
    <w:rsid w:val="0096542B"/>
    <w:rsid w:val="00972706"/>
    <w:rsid w:val="009B42D0"/>
    <w:rsid w:val="009E1EB5"/>
    <w:rsid w:val="009E24C9"/>
    <w:rsid w:val="009F2DE9"/>
    <w:rsid w:val="00A25AB5"/>
    <w:rsid w:val="00A27A3D"/>
    <w:rsid w:val="00A67883"/>
    <w:rsid w:val="00A90E7B"/>
    <w:rsid w:val="00A92176"/>
    <w:rsid w:val="00AA5C6A"/>
    <w:rsid w:val="00AA7418"/>
    <w:rsid w:val="00AB5149"/>
    <w:rsid w:val="00AC44CD"/>
    <w:rsid w:val="00AE7EBC"/>
    <w:rsid w:val="00AF2507"/>
    <w:rsid w:val="00AF565B"/>
    <w:rsid w:val="00B1366E"/>
    <w:rsid w:val="00B3258A"/>
    <w:rsid w:val="00B329AA"/>
    <w:rsid w:val="00B3303A"/>
    <w:rsid w:val="00B4502F"/>
    <w:rsid w:val="00B50F0D"/>
    <w:rsid w:val="00B527C6"/>
    <w:rsid w:val="00B53D67"/>
    <w:rsid w:val="00B6304F"/>
    <w:rsid w:val="00B87681"/>
    <w:rsid w:val="00B91791"/>
    <w:rsid w:val="00B96D0C"/>
    <w:rsid w:val="00BA0967"/>
    <w:rsid w:val="00BA35E0"/>
    <w:rsid w:val="00BC359C"/>
    <w:rsid w:val="00BE42CF"/>
    <w:rsid w:val="00BF44B4"/>
    <w:rsid w:val="00C04B32"/>
    <w:rsid w:val="00C132C0"/>
    <w:rsid w:val="00C21026"/>
    <w:rsid w:val="00C34EF3"/>
    <w:rsid w:val="00C44B51"/>
    <w:rsid w:val="00C463A3"/>
    <w:rsid w:val="00C55C24"/>
    <w:rsid w:val="00C67E4D"/>
    <w:rsid w:val="00C75F6E"/>
    <w:rsid w:val="00CA2B1D"/>
    <w:rsid w:val="00CA6316"/>
    <w:rsid w:val="00CC09BF"/>
    <w:rsid w:val="00CC790D"/>
    <w:rsid w:val="00CD4248"/>
    <w:rsid w:val="00CE375C"/>
    <w:rsid w:val="00D1146B"/>
    <w:rsid w:val="00D12B3B"/>
    <w:rsid w:val="00D1611F"/>
    <w:rsid w:val="00D23F9D"/>
    <w:rsid w:val="00D24A5E"/>
    <w:rsid w:val="00D34093"/>
    <w:rsid w:val="00D56126"/>
    <w:rsid w:val="00D5793F"/>
    <w:rsid w:val="00D6665B"/>
    <w:rsid w:val="00D66FC0"/>
    <w:rsid w:val="00D77217"/>
    <w:rsid w:val="00D90A9A"/>
    <w:rsid w:val="00D94B09"/>
    <w:rsid w:val="00D9515C"/>
    <w:rsid w:val="00D95D7E"/>
    <w:rsid w:val="00DA60D9"/>
    <w:rsid w:val="00DB009B"/>
    <w:rsid w:val="00DF1CDA"/>
    <w:rsid w:val="00E26058"/>
    <w:rsid w:val="00E3412A"/>
    <w:rsid w:val="00E36F8B"/>
    <w:rsid w:val="00E43302"/>
    <w:rsid w:val="00E4417C"/>
    <w:rsid w:val="00E56697"/>
    <w:rsid w:val="00E85E26"/>
    <w:rsid w:val="00E92171"/>
    <w:rsid w:val="00E9425B"/>
    <w:rsid w:val="00EA3235"/>
    <w:rsid w:val="00EA5F49"/>
    <w:rsid w:val="00EB198D"/>
    <w:rsid w:val="00EC1A76"/>
    <w:rsid w:val="00F060DA"/>
    <w:rsid w:val="00F27DFF"/>
    <w:rsid w:val="00F41431"/>
    <w:rsid w:val="00F52EE2"/>
    <w:rsid w:val="00F75A53"/>
    <w:rsid w:val="00F75A9C"/>
    <w:rsid w:val="00F77C72"/>
    <w:rsid w:val="00F84A88"/>
    <w:rsid w:val="00F87F5F"/>
    <w:rsid w:val="00F92D17"/>
    <w:rsid w:val="00F94E9D"/>
    <w:rsid w:val="00FA24FF"/>
    <w:rsid w:val="00FB70C5"/>
    <w:rsid w:val="00FD2603"/>
    <w:rsid w:val="00FD3D5C"/>
    <w:rsid w:val="00FD50F9"/>
    <w:rsid w:val="00FE2F26"/>
    <w:rsid w:val="00FE5775"/>
    <w:rsid w:val="00FF220B"/>
    <w:rsid w:val="00FF5926"/>
    <w:rsid w:val="00FF7143"/>
    <w:rsid w:val="0687128F"/>
    <w:rsid w:val="069A615F"/>
    <w:rsid w:val="0C6654B8"/>
    <w:rsid w:val="19823D11"/>
    <w:rsid w:val="1B013623"/>
    <w:rsid w:val="265D1FCE"/>
    <w:rsid w:val="2E893869"/>
    <w:rsid w:val="33C6608E"/>
    <w:rsid w:val="38C82E08"/>
    <w:rsid w:val="3F635DAE"/>
    <w:rsid w:val="498A266D"/>
    <w:rsid w:val="52743F71"/>
    <w:rsid w:val="55D73017"/>
    <w:rsid w:val="576805D9"/>
    <w:rsid w:val="57C64767"/>
    <w:rsid w:val="59307491"/>
    <w:rsid w:val="5CD64298"/>
    <w:rsid w:val="5EC265CC"/>
    <w:rsid w:val="6C5B2989"/>
    <w:rsid w:val="6E213E81"/>
    <w:rsid w:val="72563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qFormat="1"/>
    <w:lsdException w:name="footer" w:semiHidden="0"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uiPriority="99"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17"/>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D77217"/>
    <w:rPr>
      <w:color w:val="800080"/>
      <w:u w:val="single"/>
    </w:rPr>
  </w:style>
  <w:style w:type="character" w:styleId="a4">
    <w:name w:val="Hyperlink"/>
    <w:basedOn w:val="a0"/>
    <w:qFormat/>
    <w:rsid w:val="00D77217"/>
    <w:rPr>
      <w:color w:val="0000FF"/>
      <w:u w:val="single"/>
    </w:rPr>
  </w:style>
  <w:style w:type="character" w:styleId="a5">
    <w:name w:val="Strong"/>
    <w:basedOn w:val="a0"/>
    <w:qFormat/>
    <w:rsid w:val="00D77217"/>
    <w:rPr>
      <w:b/>
      <w:bCs/>
    </w:rPr>
  </w:style>
  <w:style w:type="paragraph" w:styleId="a6">
    <w:name w:val="header"/>
    <w:basedOn w:val="a"/>
    <w:qFormat/>
    <w:rsid w:val="00D77217"/>
    <w:pPr>
      <w:tabs>
        <w:tab w:val="center" w:pos="4153"/>
        <w:tab w:val="right" w:pos="8306"/>
      </w:tabs>
    </w:pPr>
  </w:style>
  <w:style w:type="paragraph" w:styleId="a7">
    <w:name w:val="footer"/>
    <w:basedOn w:val="a"/>
    <w:qFormat/>
    <w:rsid w:val="00D77217"/>
    <w:pPr>
      <w:tabs>
        <w:tab w:val="center" w:pos="4153"/>
        <w:tab w:val="right" w:pos="8306"/>
      </w:tabs>
    </w:pPr>
  </w:style>
  <w:style w:type="paragraph" w:styleId="a8">
    <w:name w:val="Normal (Web)"/>
    <w:basedOn w:val="a"/>
    <w:uiPriority w:val="99"/>
    <w:semiHidden/>
    <w:unhideWhenUsed/>
    <w:qFormat/>
    <w:rsid w:val="00D77217"/>
    <w:pPr>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1"/>
    <w:uiPriority w:val="59"/>
    <w:qFormat/>
    <w:rsid w:val="00D77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77217"/>
    <w:pPr>
      <w:ind w:left="720"/>
      <w:contextualSpacing/>
    </w:pPr>
  </w:style>
  <w:style w:type="paragraph" w:customStyle="1" w:styleId="p1">
    <w:name w:val="p1"/>
    <w:basedOn w:val="a"/>
    <w:qFormat/>
    <w:rsid w:val="00D77217"/>
    <w:rPr>
      <w:rFonts w:ascii=".SF UI" w:hAnsi=".SF UI" w:cs="Times New Roman"/>
      <w:sz w:val="18"/>
      <w:szCs w:val="18"/>
      <w:lang w:val="ru-RU" w:eastAsia="ja-JP"/>
    </w:rPr>
  </w:style>
  <w:style w:type="paragraph" w:customStyle="1" w:styleId="s50">
    <w:name w:val="s50"/>
    <w:basedOn w:val="a"/>
    <w:qFormat/>
    <w:rsid w:val="00D77217"/>
    <w:pPr>
      <w:spacing w:before="100" w:beforeAutospacing="1" w:after="100" w:afterAutospacing="1"/>
    </w:pPr>
    <w:rPr>
      <w:rFonts w:ascii="Times New Roman" w:hAnsi="Times New Roman" w:cs="Times New Roman"/>
      <w:sz w:val="24"/>
      <w:szCs w:val="24"/>
      <w:lang w:val="ru-RU" w:eastAsia="ja-JP"/>
    </w:rPr>
  </w:style>
  <w:style w:type="character" w:customStyle="1" w:styleId="bumpedfont15">
    <w:name w:val="bumpedfont15"/>
    <w:basedOn w:val="a0"/>
    <w:qFormat/>
    <w:rsid w:val="00D77217"/>
  </w:style>
  <w:style w:type="character" w:customStyle="1" w:styleId="apple-converted-space">
    <w:name w:val="apple-converted-space"/>
    <w:basedOn w:val="a0"/>
    <w:qFormat/>
    <w:rsid w:val="00D77217"/>
  </w:style>
  <w:style w:type="paragraph" w:customStyle="1" w:styleId="p2">
    <w:name w:val="p2"/>
    <w:basedOn w:val="a"/>
    <w:qFormat/>
    <w:rsid w:val="00D77217"/>
    <w:rPr>
      <w:rFonts w:ascii="Times New Roman" w:hAnsi="Times New Roman" w:cs="Times New Roman"/>
      <w:color w:val="0000FF"/>
      <w:sz w:val="21"/>
      <w:szCs w:val="21"/>
      <w:lang w:val="ru-RU" w:eastAsia="ja-JP"/>
    </w:rPr>
  </w:style>
  <w:style w:type="character" w:customStyle="1" w:styleId="s1">
    <w:name w:val="s1"/>
    <w:basedOn w:val="a0"/>
    <w:qFormat/>
    <w:rsid w:val="00D77217"/>
    <w:rPr>
      <w:rFonts w:ascii="Times New Roman" w:hAnsi="Times New Roman" w:cs="Times New Roman" w:hint="default"/>
      <w:sz w:val="21"/>
      <w:szCs w:val="21"/>
    </w:rPr>
  </w:style>
  <w:style w:type="character" w:customStyle="1" w:styleId="UnresolvedMention">
    <w:name w:val="Unresolved Mention"/>
    <w:basedOn w:val="a0"/>
    <w:uiPriority w:val="99"/>
    <w:semiHidden/>
    <w:unhideWhenUsed/>
    <w:qFormat/>
    <w:rsid w:val="00D77217"/>
    <w:rPr>
      <w:color w:val="605E5C"/>
      <w:shd w:val="clear" w:color="auto" w:fill="E1DFDD"/>
    </w:rPr>
  </w:style>
  <w:style w:type="character" w:customStyle="1" w:styleId="s2">
    <w:name w:val="s2"/>
    <w:basedOn w:val="a0"/>
    <w:qFormat/>
    <w:rsid w:val="00D77217"/>
    <w:rPr>
      <w:rFonts w:ascii="Times New Roman" w:hAnsi="Times New Roman" w:cs="Times New Roman" w:hint="default"/>
      <w:color w:val="00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ience-education.ru/ru/article/view?id=26837"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oluch.ru/conf/ped/archive/138/7910/" TargetMode="External"/><Relationship Id="rId2" Type="http://schemas.openxmlformats.org/officeDocument/2006/relationships/numbering" Target="numbering.xml"/><Relationship Id="rId16" Type="http://schemas.openxmlformats.org/officeDocument/2006/relationships/hyperlink" Target="https://cyberleninka.ru/article/n/ispolzovanie-muzeynoy-pedagogiki-v-formirovanii-predstavleniy-o-"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koncept.ru/2016/86108.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3" textRotate="1"/>
    <customShpInfo spid="_x0000_s2054" textRotate="1"/>
    <customShpInfo spid="_x0000_s2050"/>
    <customShpInfo spid="_x0000_s2057"/>
    <customShpInfo spid="_x0000_s2065"/>
    <customShpInfo spid="_x0000_s2062" textRotate="1"/>
    <customShpInfo spid="_x0000_s2063" textRotate="1"/>
    <customShpInfo spid="_x0000_s2064"/>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ДОМ</cp:lastModifiedBy>
  <cp:revision>198</cp:revision>
  <dcterms:created xsi:type="dcterms:W3CDTF">2025-02-11T11:43:00Z</dcterms:created>
  <dcterms:modified xsi:type="dcterms:W3CDTF">2025-06-02T14:03:00Z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262F3DF96622474DB2069912DFCD8682_12</vt:lpwstr>
  </property>
</Properties>
</file>