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C34" w:rsidRDefault="00873C34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57D" w:rsidRPr="0046557D" w:rsidRDefault="0046557D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57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6557D" w:rsidRPr="0046557D" w:rsidRDefault="0046557D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557D">
        <w:rPr>
          <w:rFonts w:ascii="Times New Roman" w:eastAsia="Calibri" w:hAnsi="Times New Roman" w:cs="Times New Roman"/>
          <w:b/>
          <w:sz w:val="32"/>
          <w:szCs w:val="32"/>
        </w:rPr>
        <w:t> по внеурочной деятельности </w:t>
      </w:r>
      <w:r w:rsidRPr="0046557D">
        <w:rPr>
          <w:rFonts w:ascii="Times New Roman" w:eastAsia="Calibri" w:hAnsi="Times New Roman" w:cs="Times New Roman"/>
          <w:b/>
          <w:sz w:val="32"/>
          <w:szCs w:val="32"/>
        </w:rPr>
        <w:br/>
        <w:t>спортивно - оздоровительного  направления</w:t>
      </w:r>
    </w:p>
    <w:p w:rsidR="0046557D" w:rsidRPr="0046557D" w:rsidRDefault="0046557D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557D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Мир подвижных игр</w:t>
      </w:r>
      <w:r w:rsidRPr="0046557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6557D" w:rsidRPr="0046557D" w:rsidRDefault="0046557D" w:rsidP="0046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57D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6557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46557D" w:rsidRDefault="0046557D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3C34" w:rsidRPr="0046557D" w:rsidRDefault="00873C34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557D" w:rsidRPr="0046557D" w:rsidRDefault="0046557D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557D" w:rsidRDefault="0046557D" w:rsidP="00540F3E">
      <w:pPr>
        <w:widowControl w:val="0"/>
        <w:spacing w:before="200"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557D" w:rsidRDefault="0046557D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5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Планируемые результаты освоения курса внеурочной деятельности.</w:t>
      </w:r>
    </w:p>
    <w:p w:rsidR="0046557D" w:rsidRPr="0046557D" w:rsidRDefault="0046557D" w:rsidP="00465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C1599" w:rsidRPr="006C1599" w:rsidRDefault="006C1599" w:rsidP="006C159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Личностные результаты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62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53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проявлять положительные качества личности и управлять своими эмоциями в различных играх и нестандартных ситуациях;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проявлять дисциплинированность, трудолюбие и упорство в достижении поставленных целей;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оказывать бескорыстную помощь своим сверстникам, находить с ними общий язык и общие интересы в процессе игры;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1286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понимать значение занятий физической культурой </w:t>
      </w:r>
      <w:r w:rsidR="00173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укреплени</w:t>
      </w:r>
      <w:r w:rsidR="00173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здоровья;</w:t>
      </w:r>
    </w:p>
    <w:p w:rsidR="006C1599" w:rsidRPr="006C1599" w:rsidRDefault="006C1599" w:rsidP="006C1599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C1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6C1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результаты</w:t>
      </w:r>
    </w:p>
    <w:p w:rsidR="006C1599" w:rsidRPr="006C1599" w:rsidRDefault="006C1599" w:rsidP="006C1599">
      <w:pPr>
        <w:keepNext/>
        <w:keepLines/>
        <w:widowControl w:val="0"/>
        <w:spacing w:after="0" w:line="240" w:lineRule="auto"/>
        <w:ind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18"/>
      <w:r w:rsidRPr="006C1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Регулятивные УУД:</w:t>
      </w:r>
      <w:bookmarkEnd w:id="0"/>
    </w:p>
    <w:p w:rsidR="006C1599" w:rsidRDefault="006C1599" w:rsidP="006C1599">
      <w:pPr>
        <w:widowControl w:val="0"/>
        <w:numPr>
          <w:ilvl w:val="0"/>
          <w:numId w:val="5"/>
        </w:numPr>
        <w:tabs>
          <w:tab w:val="left" w:pos="1286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собственное поведение и поведение партнёра;</w:t>
      </w:r>
    </w:p>
    <w:p w:rsidR="001731CA" w:rsidRPr="001731CA" w:rsidRDefault="001731CA" w:rsidP="006C1599">
      <w:pPr>
        <w:widowControl w:val="0"/>
        <w:numPr>
          <w:ilvl w:val="0"/>
          <w:numId w:val="5"/>
        </w:numPr>
        <w:tabs>
          <w:tab w:val="left" w:pos="1286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уметь планировать, регулировать, контролировать и оценивать свои действия;</w:t>
      </w:r>
    </w:p>
    <w:p w:rsidR="001731CA" w:rsidRPr="001731CA" w:rsidRDefault="001731CA" w:rsidP="006C1599">
      <w:pPr>
        <w:widowControl w:val="0"/>
        <w:numPr>
          <w:ilvl w:val="0"/>
          <w:numId w:val="5"/>
        </w:numPr>
        <w:tabs>
          <w:tab w:val="left" w:pos="1286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31CA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173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конструктивно разрешать конфликты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адекватно воспринимать предложения и оценку учителей, товарищей, родителей и других людей;</w:t>
      </w:r>
    </w:p>
    <w:p w:rsidR="006C1599" w:rsidRPr="006C1599" w:rsidRDefault="006C1599" w:rsidP="006C1599">
      <w:pPr>
        <w:keepNext/>
        <w:keepLines/>
        <w:widowControl w:val="0"/>
        <w:spacing w:after="0" w:line="240" w:lineRule="auto"/>
        <w:ind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0"/>
      <w:r w:rsidRPr="006C1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Познавательные УУД:</w:t>
      </w:r>
      <w:bookmarkEnd w:id="1"/>
    </w:p>
    <w:p w:rsidR="006C1599" w:rsidRDefault="006C1599" w:rsidP="006C1599">
      <w:pPr>
        <w:widowControl w:val="0"/>
        <w:numPr>
          <w:ilvl w:val="0"/>
          <w:numId w:val="5"/>
        </w:numPr>
        <w:tabs>
          <w:tab w:val="left" w:pos="128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перерабатывать полученную информацию, делать выводы;</w:t>
      </w:r>
    </w:p>
    <w:p w:rsidR="001731CA" w:rsidRPr="001731CA" w:rsidRDefault="001731CA" w:rsidP="006C1599">
      <w:pPr>
        <w:widowControl w:val="0"/>
        <w:numPr>
          <w:ilvl w:val="0"/>
          <w:numId w:val="5"/>
        </w:numPr>
        <w:tabs>
          <w:tab w:val="left" w:pos="128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3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преобразовывать информацию из одной формы в другую: предлагать свои правила игры на основе знакомых игр;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6C1599" w:rsidRPr="006C1599" w:rsidRDefault="006C1599" w:rsidP="006C1599">
      <w:pPr>
        <w:keepNext/>
        <w:keepLines/>
        <w:widowControl w:val="0"/>
        <w:spacing w:after="0" w:line="240" w:lineRule="auto"/>
        <w:ind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2"/>
      <w:r w:rsidRPr="006C1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Коммуникативные УУД</w:t>
      </w: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bookmarkEnd w:id="2"/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диалогической формой речи, умением вступать в речевое общение при взаимодействии со сверстниками;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договариваться о распределении функций и ролей в совместной деятельности; приходить к общему решению в совместной деятельности, в том числе в ситуации столкновения интересов;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взаимодействовать со сверстниками по правилам проведения подвижных игр и соревнований;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формулировать собственное мнение и позицию.</w:t>
      </w:r>
    </w:p>
    <w:p w:rsidR="006C1599" w:rsidRPr="006C1599" w:rsidRDefault="006C1599" w:rsidP="006C159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Предметные результаты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организовывать и проводить игры с разной целевой направленностью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взаимодействовать со сверстниками по правилам проведения подвижных игр и соревнований;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доступной форме объяснять правила (технику) выполнения двигательных </w:t>
      </w: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действий, анализировать и находить ошибки, эффективно их исправлять;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жизненно важные двигательные навыки и умения различными способами, в различных изменяющихся, вариативных условиях;</w:t>
      </w:r>
    </w:p>
    <w:p w:rsidR="006C1599" w:rsidRPr="006C1599" w:rsidRDefault="006C1599" w:rsidP="006C1599">
      <w:pPr>
        <w:widowControl w:val="0"/>
        <w:numPr>
          <w:ilvl w:val="0"/>
          <w:numId w:val="5"/>
        </w:num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планировать занятия физическими упражнениями в режиме дня, организовывать отдых и досуг с использованием средств физической активности.</w:t>
      </w:r>
    </w:p>
    <w:p w:rsidR="00D57008" w:rsidRDefault="00D57008" w:rsidP="00821FA6">
      <w:pPr>
        <w:keepNext/>
        <w:keepLines/>
        <w:widowControl w:val="0"/>
        <w:tabs>
          <w:tab w:val="left" w:pos="1292"/>
        </w:tabs>
        <w:spacing w:after="2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6"/>
    </w:p>
    <w:p w:rsidR="00560C69" w:rsidRPr="00560C69" w:rsidRDefault="00821FA6" w:rsidP="00821FA6">
      <w:pPr>
        <w:keepNext/>
        <w:keepLines/>
        <w:widowControl w:val="0"/>
        <w:tabs>
          <w:tab w:val="left" w:pos="1292"/>
        </w:tabs>
        <w:spacing w:after="2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</w:t>
      </w:r>
      <w:r w:rsidR="00560C69"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учебного курса внеурочной деятельности «</w:t>
      </w:r>
      <w:r w:rsidR="00D57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Мир подвижных игр</w:t>
      </w:r>
      <w:r w:rsidR="00560C69"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1</w:t>
      </w:r>
      <w:r w:rsid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</w:r>
      <w:r w:rsidR="00560C69"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bookmarkEnd w:id="3"/>
      <w:r w:rsid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560C69" w:rsidRPr="00560C69" w:rsidRDefault="00560C69" w:rsidP="00560C69">
      <w:pPr>
        <w:widowControl w:val="0"/>
        <w:numPr>
          <w:ilvl w:val="0"/>
          <w:numId w:val="6"/>
        </w:numPr>
        <w:tabs>
          <w:tab w:val="left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Формирование системы элементарных знаний о ЗОЖ </w:t>
      </w: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(включается во все занятия). Значение ЗОЖ. Средства, способствующие физическому, духовному и социальному здоровью: режим дня, личная гигиена, физические упражнения, самостоятельные занятия физической культурой и спортом.</w:t>
      </w:r>
    </w:p>
    <w:p w:rsidR="00560C69" w:rsidRPr="00560C69" w:rsidRDefault="00560C69" w:rsidP="00560C69">
      <w:pPr>
        <w:widowControl w:val="0"/>
        <w:numPr>
          <w:ilvl w:val="0"/>
          <w:numId w:val="6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Правила игр, соревнований, места занятий, инвентарь </w:t>
      </w: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(включается во все занятия). 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560C69" w:rsidRPr="00560C69" w:rsidRDefault="00560C69" w:rsidP="00560C69">
      <w:pPr>
        <w:keepNext/>
        <w:keepLines/>
        <w:widowControl w:val="0"/>
        <w:numPr>
          <w:ilvl w:val="0"/>
          <w:numId w:val="6"/>
        </w:numPr>
        <w:tabs>
          <w:tab w:val="left" w:pos="129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30"/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Игры</w:t>
      </w:r>
      <w:bookmarkEnd w:id="4"/>
    </w:p>
    <w:p w:rsidR="00560C69" w:rsidRPr="00560C69" w:rsidRDefault="00560C69" w:rsidP="00560C69">
      <w:pPr>
        <w:keepNext/>
        <w:keepLines/>
        <w:widowControl w:val="0"/>
        <w:spacing w:after="0" w:line="240" w:lineRule="auto"/>
        <w:ind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Подвижные игры с элементами легкой атлетики (13ч)</w:t>
      </w:r>
    </w:p>
    <w:p w:rsidR="00560C69" w:rsidRPr="00560C69" w:rsidRDefault="00560C69" w:rsidP="00560C69">
      <w:pPr>
        <w:widowControl w:val="0"/>
        <w:numPr>
          <w:ilvl w:val="0"/>
          <w:numId w:val="7"/>
        </w:numPr>
        <w:tabs>
          <w:tab w:val="left" w:pos="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Закрепление и совершенствование навыков бега, развитие скоростных способностей, способности к ориентированию в пространстве - «Совушка»; «Кто скорее соберется»; «Салки»; «Лягушки и цапля»; «Гуси - лебеди»; «Перемена мест»; «Шишки, желуди, орехи»; «Два мороза»; «День ночь»; «Мышеловка»; «Карлики и великаны»; «Запрещенные движения»; «Пятнашки»; «Мы веселые ребята»; «Вызов номеров»; «Птица без гнезда»; «Быстро по местам»;</w:t>
      </w:r>
      <w:proofErr w:type="gramEnd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Ловишки</w:t>
      </w:r>
      <w:proofErr w:type="spellEnd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 «Бездомный заяц»; «Светофор»; «Кошки - мышки»; Эстафеты.</w:t>
      </w:r>
    </w:p>
    <w:p w:rsidR="00560C69" w:rsidRPr="00560C69" w:rsidRDefault="00560C69" w:rsidP="00560C69">
      <w:pPr>
        <w:widowControl w:val="0"/>
        <w:numPr>
          <w:ilvl w:val="0"/>
          <w:numId w:val="7"/>
        </w:numPr>
        <w:tabs>
          <w:tab w:val="left" w:pos="8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Закрепление и совершенствование навыков в прыжках, развитие скоростно-силовых способностей, ориентирование в пространстве - «Прыгающие воробушки»; «Зайцы в огороде»; «Лиса и куры»; «Прыжки по полосам»; «С кочки на кочку»; Эстафеты с прыжками.</w:t>
      </w:r>
    </w:p>
    <w:p w:rsidR="00560C69" w:rsidRPr="00560C69" w:rsidRDefault="00560C69" w:rsidP="00560C69">
      <w:pPr>
        <w:widowControl w:val="0"/>
        <w:numPr>
          <w:ilvl w:val="0"/>
          <w:numId w:val="7"/>
        </w:numPr>
        <w:tabs>
          <w:tab w:val="left" w:pos="8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Закрепление и совершенствование метаний на дальность, и точность, развитие способностей к дифференцированию параметров движений, скоростно-силовых способностей - «Кто дальше бросит»; «Метко в цель»; «Точный расчет».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Подвижные игры с элементами спортивных игр (7ч)</w:t>
      </w:r>
    </w:p>
    <w:p w:rsidR="00560C69" w:rsidRPr="00560C69" w:rsidRDefault="00560C69" w:rsidP="00560C69">
      <w:pPr>
        <w:widowControl w:val="0"/>
        <w:numPr>
          <w:ilvl w:val="0"/>
          <w:numId w:val="8"/>
        </w:numPr>
        <w:tabs>
          <w:tab w:val="left" w:pos="8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элементарными умениями в ловле, бросках, передачах и ведении мяча.</w:t>
      </w:r>
    </w:p>
    <w:p w:rsidR="00560C69" w:rsidRPr="00560C69" w:rsidRDefault="00560C69" w:rsidP="00560C69">
      <w:pPr>
        <w:widowControl w:val="0"/>
        <w:numPr>
          <w:ilvl w:val="0"/>
          <w:numId w:val="8"/>
        </w:numPr>
        <w:tabs>
          <w:tab w:val="left" w:pos="8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Комплексное развитие координационных и кондиционных способностей, овладение элементарными технико-тактическими взаимодействиями.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Баскетбол: «Играй, играй, мяч не теряй»; «Мяч водящему»; «У кого меньше мячей»; «Школа мяча»; «Мяч в корзину»; «Попади в обруч»; Эстафеты.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Волейбол: «Играй, играй, мяч не теряй»; «Мяч водящему», «Школа мяча»; «Охотники и утки»; Эстафеты.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Футбол: удар по неподвижному и катящемуся мячу; остановка мяча; ведение мяча. Эстафеты.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Народные игры (6ч)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Русские народные игры: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«Жмурки», «Горелки», «Колечко», «Ручеек», «Попрыгунчики», «Салки», «Красочки», «Пол, нос, потолок», «Море волнуется», «Кошки-мышки».</w:t>
      </w:r>
      <w:proofErr w:type="gramEnd"/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Зимние забавы (4ч)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Зимние виды игр: «Быстрый лыжник», «Не пропусти шайбу», «Снежки», «Построй снеговика», «На одной лыжне», «Лыжники», «Метко в цель», «Гонка на санках», «Юный </w:t>
      </w: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хоккеист», «На помеле», «Гонки снежных </w:t>
      </w:r>
      <w:proofErr w:type="spellStart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комов</w:t>
      </w:r>
      <w:proofErr w:type="spellEnd"/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Эстафеты.</w:t>
      </w:r>
    </w:p>
    <w:p w:rsidR="00560C69" w:rsidRPr="00560C69" w:rsidRDefault="00560C69" w:rsidP="00560C6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Соревнования (3ч)</w:t>
      </w:r>
    </w:p>
    <w:p w:rsidR="00560C69" w:rsidRPr="00560C69" w:rsidRDefault="00560C69" w:rsidP="00560C69">
      <w:pPr>
        <w:widowControl w:val="0"/>
        <w:spacing w:after="2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Эстафеты</w:t>
      </w:r>
    </w:p>
    <w:p w:rsidR="00560C69" w:rsidRDefault="00821FA6" w:rsidP="00843339">
      <w:pPr>
        <w:framePr w:w="9346" w:h="307" w:hSpace="21" w:wrap="notBeside" w:vAnchor="text" w:hAnchor="text" w:x="680" w:y="1"/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C205DC" w:rsidRPr="00C205DC" w:rsidRDefault="00C205DC" w:rsidP="00C205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972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0"/>
        <w:gridCol w:w="3089"/>
        <w:gridCol w:w="1090"/>
        <w:gridCol w:w="1712"/>
        <w:gridCol w:w="1559"/>
        <w:gridCol w:w="1701"/>
      </w:tblGrid>
      <w:tr w:rsidR="008F1A91" w:rsidRPr="00C205DC" w:rsidTr="008F1A91">
        <w:trPr>
          <w:trHeight w:val="101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8F1A91" w:rsidRPr="008F1A91" w:rsidRDefault="008F1A91" w:rsidP="00821F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по плану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F1A91" w:rsidRPr="008F1A91" w:rsidRDefault="008F1A91" w:rsidP="008F1A91">
            <w:pPr>
              <w:spacing w:after="150" w:line="240" w:lineRule="auto"/>
              <w:ind w:left="-792" w:firstLine="7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8F1A91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A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8F1A91" w:rsidRPr="00C205DC" w:rsidTr="00DC3AC6">
        <w:trPr>
          <w:trHeight w:val="141"/>
        </w:trPr>
        <w:tc>
          <w:tcPr>
            <w:tcW w:w="97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E10A73" w:rsidRDefault="008F1A91" w:rsidP="00E10A73">
            <w:pPr>
              <w:spacing w:after="150" w:line="12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10A7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Игры с элементами легкой атлетики. (13ч)</w:t>
            </w:r>
          </w:p>
        </w:tc>
      </w:tr>
      <w:tr w:rsidR="008F1A91" w:rsidRPr="00C205DC" w:rsidTr="008F1A91">
        <w:trPr>
          <w:trHeight w:val="437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«Совушка», «Кто скорее соберется».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843339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https://resh.edu.ru/subject/lesson/4188/main/169065/</w:t>
            </w: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«Салки», «Лягушка и цапля».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«Гус</w:t>
            </w:r>
            <w:proofErr w:type="gramStart"/>
            <w:r w:rsidRPr="00E10A73">
              <w:rPr>
                <w:sz w:val="24"/>
                <w:szCs w:val="24"/>
              </w:rPr>
              <w:t>и-</w:t>
            </w:r>
            <w:proofErr w:type="gramEnd"/>
            <w:r w:rsidRPr="00E10A73">
              <w:rPr>
                <w:sz w:val="24"/>
                <w:szCs w:val="24"/>
              </w:rPr>
              <w:t xml:space="preserve"> лебеди», «Перемена мест».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«Шишки, желуди, орехи», «Два мороза».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«День ночь», «Мышеловка».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7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«Карлики и великаны», «Запрещенные движения».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40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«Пятнашки», «Мы веселые ребята».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«Вызов номеров», «Птица без гнезда»</w:t>
            </w:r>
            <w:r w:rsidRPr="00E10A7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«Быстро по местам», «</w:t>
            </w:r>
            <w:proofErr w:type="spellStart"/>
            <w:r w:rsidRPr="00E10A73">
              <w:rPr>
                <w:sz w:val="24"/>
                <w:szCs w:val="24"/>
              </w:rPr>
              <w:t>Ловишки</w:t>
            </w:r>
            <w:proofErr w:type="spellEnd"/>
            <w:r w:rsidRPr="00E10A73">
              <w:rPr>
                <w:sz w:val="24"/>
                <w:szCs w:val="24"/>
              </w:rPr>
              <w:t>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«Бездомный заяц», «Светофор».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Подвижная игра «Кошк</w:t>
            </w:r>
            <w:proofErr w:type="gramStart"/>
            <w:r w:rsidRPr="00E10A73">
              <w:rPr>
                <w:sz w:val="24"/>
                <w:szCs w:val="24"/>
              </w:rPr>
              <w:t>и-</w:t>
            </w:r>
            <w:proofErr w:type="gramEnd"/>
            <w:r w:rsidRPr="00E10A73">
              <w:rPr>
                <w:sz w:val="24"/>
                <w:szCs w:val="24"/>
              </w:rPr>
              <w:t xml:space="preserve"> мышки».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Эстафеты.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«Прыгающие воробушки», «Зайцы в огороде».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8F5D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E10A73" w:rsidTr="000C1412">
        <w:trPr>
          <w:trHeight w:val="169"/>
        </w:trPr>
        <w:tc>
          <w:tcPr>
            <w:tcW w:w="97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Зимние забавы.(4ч)</w:t>
            </w:r>
          </w:p>
        </w:tc>
      </w:tr>
      <w:tr w:rsidR="008F1A91" w:rsidRPr="00E10A73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E1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«Быстрый лыжник», «Снежки».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53640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53640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https://resh.edu.ru/subject/lesson/5740/start/223641/</w:t>
            </w:r>
          </w:p>
        </w:tc>
      </w:tr>
      <w:tr w:rsidR="008F1A91" w:rsidRPr="00E10A73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E1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 xml:space="preserve">Подвижные игры «Не пропусти </w:t>
            </w:r>
            <w:proofErr w:type="spellStart"/>
            <w:r w:rsidRPr="00E10A73">
              <w:rPr>
                <w:sz w:val="24"/>
                <w:szCs w:val="24"/>
              </w:rPr>
              <w:t>щайбу</w:t>
            </w:r>
            <w:proofErr w:type="spellEnd"/>
            <w:r w:rsidRPr="00E10A73">
              <w:rPr>
                <w:sz w:val="24"/>
                <w:szCs w:val="24"/>
              </w:rPr>
              <w:t>», Метко в цель».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E10A73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E1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«На одной лыжне», «Лыжники»</w:t>
            </w:r>
            <w:r w:rsidRPr="00E10A7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E10A73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E1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 xml:space="preserve">Подвижные игры «Гонки </w:t>
            </w:r>
            <w:proofErr w:type="gramStart"/>
            <w:r w:rsidRPr="00E10A73">
              <w:rPr>
                <w:sz w:val="24"/>
                <w:szCs w:val="24"/>
              </w:rPr>
              <w:t>снежных</w:t>
            </w:r>
            <w:proofErr w:type="gramEnd"/>
            <w:r w:rsidRPr="00E10A73">
              <w:rPr>
                <w:sz w:val="24"/>
                <w:szCs w:val="24"/>
              </w:rPr>
              <w:t xml:space="preserve"> </w:t>
            </w:r>
            <w:proofErr w:type="spellStart"/>
            <w:r w:rsidRPr="00E10A73">
              <w:rPr>
                <w:sz w:val="24"/>
                <w:szCs w:val="24"/>
              </w:rPr>
              <w:t>комов</w:t>
            </w:r>
            <w:proofErr w:type="spellEnd"/>
            <w:r w:rsidRPr="00E10A73">
              <w:rPr>
                <w:sz w:val="24"/>
                <w:szCs w:val="24"/>
              </w:rPr>
              <w:t>», эстафеты.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E10A73" w:rsidTr="005F660E">
        <w:trPr>
          <w:trHeight w:val="169"/>
        </w:trPr>
        <w:tc>
          <w:tcPr>
            <w:tcW w:w="97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Народные игры.(6ч)</w:t>
            </w: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E10A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«Попрыгунчики», «Салки».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31F7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«Красочки», «Пол, нос, потолок».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F70C21">
            <w:pPr>
              <w:spacing w:after="15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F70C2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«Море волнуется», «Кошки мышки».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F70C21">
            <w:pPr>
              <w:spacing w:after="15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B36565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B36565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«Куропатки и охотники», «Ручейки и озера».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B36565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3A6FD6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3A6FD6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«Отбивка оленей», «На новое стойбище».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3A6FD6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387346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387346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Подвижная игра «Стрелок».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387346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A82B93">
        <w:trPr>
          <w:trHeight w:val="169"/>
        </w:trPr>
        <w:tc>
          <w:tcPr>
            <w:tcW w:w="97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5364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Игры с элементами спортивных игр. Соревнований.(10ч)</w:t>
            </w: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941C37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941C37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«Играй, играй мяч не теряй», «Мяч водящему».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941C37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F102EE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F102EE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https://resh.edu.ru/subject/lesson/4232/start/223842/</w:t>
            </w: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8D141D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8D141D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«Мяч в корзину», «Попади в обруч».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8D141D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9E78D2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9E78D2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Подвижные игры «Школа мяча», «Охотники и утки».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9E78D2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9A62C4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9A62C4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Удар по неподвижному и катящемуся мячу.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9A62C4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873C34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873C34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https://resh.edu.ru/subject/lesson/4233/start/189625/</w:t>
            </w: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8C06EA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8C06EA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Ведение и остановка мяча.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8C06EA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462795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462795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Эстафеты.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462795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B13961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B13961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Соревнование по подвижной игре «Снайпер».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B13961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DF2DAF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DF2DAF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Эстафеты с мячами.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DF2DAF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5E11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5E1166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Встречные эстафеты.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5E11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8F1A91">
        <w:trPr>
          <w:trHeight w:val="169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A6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F1A91" w:rsidRPr="00E10A73" w:rsidRDefault="008F1A91" w:rsidP="00A66556">
            <w:pPr>
              <w:pStyle w:val="a4"/>
              <w:ind w:firstLine="0"/>
              <w:rPr>
                <w:sz w:val="24"/>
                <w:szCs w:val="24"/>
              </w:rPr>
            </w:pPr>
            <w:r w:rsidRPr="00E10A73">
              <w:rPr>
                <w:sz w:val="24"/>
                <w:szCs w:val="24"/>
              </w:rPr>
              <w:t>Комбинированные эстафеты.</w:t>
            </w:r>
          </w:p>
        </w:tc>
        <w:tc>
          <w:tcPr>
            <w:tcW w:w="1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A66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A91" w:rsidRPr="00C205DC" w:rsidRDefault="008F1A91" w:rsidP="00C205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A91" w:rsidRPr="00C205DC" w:rsidTr="00131C19">
        <w:trPr>
          <w:trHeight w:val="169"/>
        </w:trPr>
        <w:tc>
          <w:tcPr>
            <w:tcW w:w="97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A91" w:rsidRPr="00E10A73" w:rsidRDefault="008F1A91" w:rsidP="00C205DC">
            <w:pPr>
              <w:spacing w:after="15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10A7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 33 часа</w:t>
            </w:r>
            <w:bookmarkStart w:id="5" w:name="_GoBack"/>
            <w:bookmarkEnd w:id="5"/>
          </w:p>
        </w:tc>
      </w:tr>
    </w:tbl>
    <w:p w:rsidR="00C205DC" w:rsidRPr="00C205DC" w:rsidRDefault="00C205DC" w:rsidP="00C205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205DC" w:rsidRPr="00C205DC" w:rsidSect="00821FA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617"/>
    <w:multiLevelType w:val="multilevel"/>
    <w:tmpl w:val="FF32B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31900"/>
    <w:multiLevelType w:val="multilevel"/>
    <w:tmpl w:val="76BA1F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E117D"/>
    <w:multiLevelType w:val="multilevel"/>
    <w:tmpl w:val="2C10C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654F4"/>
    <w:multiLevelType w:val="multilevel"/>
    <w:tmpl w:val="BC825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60627"/>
    <w:multiLevelType w:val="multilevel"/>
    <w:tmpl w:val="634C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3D446A"/>
    <w:multiLevelType w:val="multilevel"/>
    <w:tmpl w:val="BE1CE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B571E2"/>
    <w:multiLevelType w:val="multilevel"/>
    <w:tmpl w:val="75A4AE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67F7E"/>
    <w:multiLevelType w:val="multilevel"/>
    <w:tmpl w:val="B5564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68054B"/>
    <w:multiLevelType w:val="multilevel"/>
    <w:tmpl w:val="88F822A8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97528"/>
    <w:multiLevelType w:val="multilevel"/>
    <w:tmpl w:val="AF24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731CF"/>
    <w:multiLevelType w:val="multilevel"/>
    <w:tmpl w:val="04BC01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265155"/>
    <w:multiLevelType w:val="multilevel"/>
    <w:tmpl w:val="F20A21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22189"/>
    <w:multiLevelType w:val="multilevel"/>
    <w:tmpl w:val="83B06D6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A6"/>
    <w:rsid w:val="000639F1"/>
    <w:rsid w:val="001731CA"/>
    <w:rsid w:val="002F628C"/>
    <w:rsid w:val="0046557D"/>
    <w:rsid w:val="00536403"/>
    <w:rsid w:val="00540F3E"/>
    <w:rsid w:val="00560C69"/>
    <w:rsid w:val="006C1599"/>
    <w:rsid w:val="007254A6"/>
    <w:rsid w:val="00821FA6"/>
    <w:rsid w:val="00843339"/>
    <w:rsid w:val="00873C34"/>
    <w:rsid w:val="008F1A91"/>
    <w:rsid w:val="00B74FD9"/>
    <w:rsid w:val="00C205DC"/>
    <w:rsid w:val="00D57008"/>
    <w:rsid w:val="00E10A73"/>
    <w:rsid w:val="00E427E1"/>
    <w:rsid w:val="00E85627"/>
    <w:rsid w:val="00EF1CD0"/>
    <w:rsid w:val="00F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05DC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C205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21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05DC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C205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21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ДООЦ</cp:lastModifiedBy>
  <cp:revision>6</cp:revision>
  <cp:lastPrinted>2023-09-12T06:49:00Z</cp:lastPrinted>
  <dcterms:created xsi:type="dcterms:W3CDTF">2023-09-12T06:50:00Z</dcterms:created>
  <dcterms:modified xsi:type="dcterms:W3CDTF">2023-09-18T05:02:00Z</dcterms:modified>
</cp:coreProperties>
</file>