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b/>
          <w:iCs/>
          <w:color w:val="010101"/>
        </w:rPr>
      </w:pPr>
      <w:r>
        <w:rPr>
          <w:b/>
          <w:iCs/>
          <w:color w:val="010101"/>
        </w:rPr>
        <w:t>Тема: «Берегите воду!»</w:t>
      </w:r>
    </w:p>
    <w:p w:rsidR="00E35CED" w:rsidRPr="007C240B" w:rsidRDefault="00E35CED" w:rsidP="00E35CED">
      <w:pPr>
        <w:pStyle w:val="a3"/>
        <w:shd w:val="clear" w:color="auto" w:fill="F9FAFA"/>
        <w:spacing w:before="0" w:beforeAutospacing="0" w:after="0" w:afterAutospacing="0"/>
        <w:rPr>
          <w:b/>
          <w:iCs/>
          <w:color w:val="010101"/>
        </w:rPr>
      </w:pPr>
      <w:r w:rsidRPr="007C240B">
        <w:rPr>
          <w:b/>
          <w:iCs/>
          <w:color w:val="010101"/>
        </w:rPr>
        <w:t>Тин урока: открытие нового знания и включение в систему знаний</w:t>
      </w:r>
      <w:bookmarkStart w:id="0" w:name="_GoBack"/>
      <w:bookmarkEnd w:id="0"/>
    </w:p>
    <w:p w:rsidR="007C240B" w:rsidRPr="007C240B" w:rsidRDefault="007C240B" w:rsidP="00E35CED">
      <w:pPr>
        <w:pStyle w:val="a3"/>
        <w:shd w:val="clear" w:color="auto" w:fill="F9FAFA"/>
        <w:spacing w:before="0" w:beforeAutospacing="0" w:after="0" w:afterAutospacing="0"/>
        <w:rPr>
          <w:b/>
          <w:color w:val="010101"/>
        </w:rPr>
      </w:pPr>
      <w:r w:rsidRPr="007C240B">
        <w:rPr>
          <w:b/>
          <w:iCs/>
          <w:color w:val="010101"/>
        </w:rPr>
        <w:t>УМК «Школа России»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b/>
          <w:iCs/>
          <w:color w:val="010101"/>
        </w:rPr>
        <w:t>Цели</w:t>
      </w:r>
      <w:r>
        <w:rPr>
          <w:iCs/>
          <w:color w:val="010101"/>
        </w:rPr>
        <w:t>: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b/>
          <w:color w:val="010101"/>
        </w:rPr>
        <w:t>Обучающие:</w:t>
      </w:r>
      <w:r>
        <w:rPr>
          <w:color w:val="010101"/>
        </w:rPr>
        <w:t xml:space="preserve"> а) формирование и обобщение знаний о воде, явлениях природы (круговорот воды), связанных с водой;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color w:val="010101"/>
        </w:rPr>
        <w:t>б) раскрытие противоречий между обществом и природой по охране водных ресурсов от загрязнения;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color w:val="010101"/>
        </w:rPr>
        <w:t>в) формирование понятия «экологическая проблема» и убеждения в необходимости охраны воды в природе;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color w:val="010101"/>
        </w:rPr>
        <w:t>г) приобретение учащимися определенных знаний и умений, позволяющих участвовать в практической деятельности по охране воды в природе.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b/>
          <w:color w:val="010101"/>
        </w:rPr>
        <w:t>Развивающие</w:t>
      </w:r>
      <w:r>
        <w:rPr>
          <w:color w:val="010101"/>
        </w:rPr>
        <w:t>: а) преодоление потребительского подхода к использованию воды, безответственного отношения к ней;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color w:val="010101"/>
        </w:rPr>
        <w:t>б) воспитание бережного отношения к пресной воде.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b/>
          <w:color w:val="010101"/>
        </w:rPr>
        <w:t>Воспитывающие:</w:t>
      </w:r>
      <w:r>
        <w:rPr>
          <w:color w:val="010101"/>
        </w:rPr>
        <w:t xml:space="preserve"> а) работа в команде;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  <w:r>
        <w:rPr>
          <w:color w:val="010101"/>
        </w:rPr>
        <w:t>б) развитие навыка самостоятельной   работы.</w:t>
      </w:r>
    </w:p>
    <w:p w:rsidR="00E35CED" w:rsidRDefault="00E35CED" w:rsidP="00E35CED">
      <w:pPr>
        <w:pStyle w:val="a3"/>
        <w:shd w:val="clear" w:color="auto" w:fill="F9FAFA"/>
        <w:spacing w:before="0" w:beforeAutospacing="0" w:after="0" w:afterAutospacing="0"/>
        <w:rPr>
          <w:color w:val="010101"/>
        </w:rPr>
      </w:pPr>
    </w:p>
    <w:p w:rsidR="00E35CED" w:rsidRDefault="00E35CED" w:rsidP="00E35C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Регулятивные УУД:</w:t>
      </w:r>
      <w:r>
        <w:rPr>
          <w:rFonts w:ascii="Helvetica" w:hAnsi="Helvetica" w:cs="Helvetica"/>
          <w:color w:val="333333"/>
          <w:sz w:val="21"/>
          <w:szCs w:val="21"/>
        </w:rPr>
        <w:t> 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деятельность.</w:t>
      </w:r>
    </w:p>
    <w:p w:rsidR="00E35CED" w:rsidRDefault="00E35CED" w:rsidP="00E35C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Коммуникативные УУД:</w:t>
      </w:r>
      <w:r>
        <w:rPr>
          <w:rFonts w:ascii="Helvetica" w:hAnsi="Helvetica" w:cs="Helvetica"/>
          <w:color w:val="333333"/>
          <w:sz w:val="21"/>
          <w:szCs w:val="21"/>
        </w:rPr>
        <w:t> 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</w:t>
      </w:r>
    </w:p>
    <w:p w:rsidR="00E35CED" w:rsidRDefault="00E35CED" w:rsidP="00E35C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Познавательные УУД:</w:t>
      </w:r>
      <w:r>
        <w:rPr>
          <w:rFonts w:ascii="Helvetica" w:hAnsi="Helvetica" w:cs="Helvetica"/>
          <w:color w:val="333333"/>
          <w:sz w:val="21"/>
          <w:szCs w:val="21"/>
        </w:rPr>
        <w:t> формулировать тему урока; искать и выделять</w:t>
      </w:r>
    </w:p>
    <w:p w:rsidR="00E35CED" w:rsidRDefault="00E35CED" w:rsidP="00E35CE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необходимую информацию; адекватно, осознанно и произвольно строить речевое высказывание в устной форме; анализировать объекты с целью выделения существенных признаков, распознавать объекты; устанавливать причинно-следственные связи, строить логические цепи; рассуждать, доказывать; самостоятельно создавать алгоритм действия при решении проблем поискового характера.</w:t>
      </w:r>
    </w:p>
    <w:p w:rsidR="00E35CED" w:rsidRDefault="00E35CED" w:rsidP="00E35CED">
      <w:pPr>
        <w:jc w:val="center"/>
      </w:pPr>
      <w:r>
        <w:rPr>
          <w:b/>
        </w:rPr>
        <w:t>Ход урока</w:t>
      </w:r>
      <w:r>
        <w:t>:</w:t>
      </w:r>
    </w:p>
    <w:p w:rsidR="00E35CED" w:rsidRDefault="00E35CED" w:rsidP="00E35CE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Организационный момент</w:t>
      </w:r>
    </w:p>
    <w:p w:rsidR="00E35CED" w:rsidRDefault="00E35CED" w:rsidP="00E35CED">
      <w:pPr>
        <w:ind w:left="360"/>
        <w:jc w:val="both"/>
      </w:pPr>
      <w:r>
        <w:t xml:space="preserve">- Прозвенел звонок для нас, </w:t>
      </w:r>
    </w:p>
    <w:p w:rsidR="00E35CED" w:rsidRDefault="00E35CED" w:rsidP="00E35CED">
      <w:pPr>
        <w:ind w:left="360"/>
        <w:jc w:val="both"/>
      </w:pPr>
      <w:r>
        <w:t xml:space="preserve">   Мы вошли спокойно в класс.</w:t>
      </w:r>
    </w:p>
    <w:p w:rsidR="00E35CED" w:rsidRDefault="00E35CED" w:rsidP="00E35CED">
      <w:pPr>
        <w:ind w:left="360"/>
        <w:jc w:val="both"/>
      </w:pPr>
      <w:r>
        <w:t xml:space="preserve">   Встали все у парт красиво,</w:t>
      </w:r>
    </w:p>
    <w:p w:rsidR="00E35CED" w:rsidRDefault="00E35CED" w:rsidP="00E35CED">
      <w:pPr>
        <w:ind w:left="360"/>
        <w:jc w:val="both"/>
      </w:pPr>
      <w:r>
        <w:t xml:space="preserve">   Поздоровались учтиво.</w:t>
      </w:r>
    </w:p>
    <w:p w:rsidR="00E35CED" w:rsidRDefault="00E35CED" w:rsidP="00E35CED">
      <w:pPr>
        <w:ind w:left="360"/>
        <w:jc w:val="both"/>
      </w:pPr>
      <w:r>
        <w:t xml:space="preserve">   Мы с улыбкой вздохнём</w:t>
      </w:r>
    </w:p>
    <w:p w:rsidR="00E35CED" w:rsidRDefault="00E35CED" w:rsidP="00E35CED">
      <w:pPr>
        <w:ind w:left="360"/>
        <w:jc w:val="both"/>
      </w:pPr>
      <w:r>
        <w:t xml:space="preserve">   И урок сейчас начнём.</w:t>
      </w:r>
    </w:p>
    <w:p w:rsidR="00E35CED" w:rsidRDefault="00E35CED" w:rsidP="00E35CED">
      <w:pPr>
        <w:ind w:left="360"/>
        <w:jc w:val="both"/>
      </w:pPr>
    </w:p>
    <w:p w:rsidR="00E35CED" w:rsidRDefault="00E35CED" w:rsidP="00E35CE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Актуализация опорных знаний</w:t>
      </w:r>
    </w:p>
    <w:p w:rsidR="00E35CED" w:rsidRDefault="00E35CED" w:rsidP="00E35CED">
      <w:pPr>
        <w:ind w:left="720"/>
        <w:jc w:val="both"/>
      </w:pPr>
    </w:p>
    <w:p w:rsidR="00E35CED" w:rsidRDefault="00E35CED" w:rsidP="00E35CED">
      <w:pPr>
        <w:ind w:left="720"/>
        <w:jc w:val="both"/>
      </w:pPr>
      <w:r>
        <w:t>Что называют окружающим миром?</w:t>
      </w:r>
    </w:p>
    <w:p w:rsidR="00E35CED" w:rsidRDefault="00E35CED" w:rsidP="00E35CED">
      <w:pPr>
        <w:jc w:val="both"/>
      </w:pPr>
      <w:r>
        <w:t xml:space="preserve">На доске: </w:t>
      </w:r>
    </w:p>
    <w:p w:rsidR="00E35CED" w:rsidRDefault="00E35CED" w:rsidP="00E35CED">
      <w:pPr>
        <w:jc w:val="both"/>
      </w:pPr>
      <w:r>
        <w:t xml:space="preserve">                                    Окружающий мир</w:t>
      </w:r>
    </w:p>
    <w:p w:rsidR="00E35CED" w:rsidRDefault="00E35CED" w:rsidP="00E35CED">
      <w:pPr>
        <w:jc w:val="both"/>
      </w:pPr>
    </w:p>
    <w:p w:rsidR="00E35CED" w:rsidRDefault="00E35CED" w:rsidP="00E35CED">
      <w:pPr>
        <w:jc w:val="both"/>
      </w:pPr>
      <w:r>
        <w:t xml:space="preserve">              Природа                                     Сделано человеком</w:t>
      </w:r>
    </w:p>
    <w:p w:rsidR="00E35CED" w:rsidRDefault="00E35CED" w:rsidP="00E35CED">
      <w:pPr>
        <w:jc w:val="both"/>
      </w:pPr>
    </w:p>
    <w:p w:rsidR="00E35CED" w:rsidRDefault="00E35CED" w:rsidP="00E35CED">
      <w:pPr>
        <w:jc w:val="both"/>
      </w:pPr>
      <w:r>
        <w:t xml:space="preserve">       Живая    Неживая</w:t>
      </w:r>
    </w:p>
    <w:p w:rsidR="00E35CED" w:rsidRDefault="00E35CED" w:rsidP="00E35CED">
      <w:pPr>
        <w:jc w:val="both"/>
      </w:pPr>
      <w:r>
        <w:t>- Растения, животных, человека можем отнести к живой природе? Почему? (ответы детей)</w:t>
      </w:r>
    </w:p>
    <w:p w:rsidR="00E35CED" w:rsidRDefault="00E35CED" w:rsidP="00E35CED">
      <w:pPr>
        <w:jc w:val="both"/>
      </w:pPr>
      <w:r>
        <w:t>- Приведите примеры неживой природы.</w:t>
      </w:r>
    </w:p>
    <w:p w:rsidR="00E35CED" w:rsidRDefault="00E35CED" w:rsidP="00E35CED">
      <w:pPr>
        <w:jc w:val="both"/>
      </w:pPr>
      <w:r>
        <w:t>- О каком веществе, встречающемся в природе, говорится в загадке?</w:t>
      </w:r>
    </w:p>
    <w:p w:rsidR="00E35CED" w:rsidRDefault="00E35CED" w:rsidP="00E35CED">
      <w:pPr>
        <w:jc w:val="both"/>
      </w:pPr>
      <w:r>
        <w:lastRenderedPageBreak/>
        <w:t>Оно без цвета, без запаха, без вкуса, прозрачное, не имеет формы, текучее, растворитель. Без него невозможна жизнь на Земле.</w:t>
      </w:r>
    </w:p>
    <w:p w:rsidR="00E35CED" w:rsidRDefault="00E35CED" w:rsidP="00E35CED">
      <w:pPr>
        <w:jc w:val="both"/>
      </w:pPr>
      <w:r>
        <w:t>- О чем будем говорить на уроке? (ответы детей)</w:t>
      </w:r>
    </w:p>
    <w:p w:rsidR="00E35CED" w:rsidRDefault="00E35CED" w:rsidP="00E35CED">
      <w:pPr>
        <w:jc w:val="both"/>
      </w:pPr>
      <w:r>
        <w:t>- Где в природе встречается вода?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Вы слыхали о воде?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Говорят, она везде: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В луже, море, океане,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И в водопроводном кране.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Как сосулька замерзает,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В лес туманом заползает,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Ледником в горах зовется,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Лентой серебристой вьется.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Средь высоких, стройных елей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Рушится потоком селей.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На плите у вас кипит,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Паром чайника шипит.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Растворяет сахар в чае,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Мы ее не замечаем.</w:t>
      </w:r>
      <w:r>
        <w:rPr>
          <w:noProof/>
          <w:color w:val="007AD0"/>
        </w:rPr>
        <w:drawing>
          <wp:inline distT="0" distB="0" distL="0" distR="0">
            <wp:extent cx="7620" cy="7620"/>
            <wp:effectExtent l="0" t="0" r="0" b="0"/>
            <wp:docPr id="7" name="Рисунок 7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Мы привыкли, что вода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 Наша спутница всегда.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Без воды нам не умыться,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Не наесться, не напиться!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Смею вам я доложить:</w:t>
      </w:r>
    </w:p>
    <w:p w:rsidR="00E35CED" w:rsidRDefault="00E35CED" w:rsidP="00E35CED">
      <w:pPr>
        <w:shd w:val="clear" w:color="auto" w:fill="FFFFFF"/>
        <w:jc w:val="both"/>
        <w:rPr>
          <w:color w:val="555555"/>
        </w:rPr>
      </w:pPr>
      <w:r>
        <w:rPr>
          <w:color w:val="555555"/>
        </w:rPr>
        <w:t>Без воды нам не прожить!</w:t>
      </w:r>
    </w:p>
    <w:p w:rsidR="00E35CED" w:rsidRDefault="00E35CED" w:rsidP="00E35CED">
      <w:pPr>
        <w:jc w:val="both"/>
      </w:pPr>
      <w:r>
        <w:t>- Действительно, воды на нашей планете много, и она встречается повсюду. Нашу планету называют «Голубая планета». Почему? (ответы детей)</w:t>
      </w:r>
    </w:p>
    <w:p w:rsidR="00E35CED" w:rsidRDefault="00E35CED" w:rsidP="00E35CED">
      <w:pPr>
        <w:jc w:val="both"/>
      </w:pPr>
      <w:r>
        <w:t>- Большая часть поверхности покрыта водой:3/4 поверхности планеты.</w:t>
      </w:r>
    </w:p>
    <w:p w:rsidR="00E35CED" w:rsidRDefault="00E35CED" w:rsidP="00E35CED">
      <w:pPr>
        <w:jc w:val="both"/>
      </w:pPr>
      <w:r>
        <w:t>- Где хранится большая часть воды на Земле? (ответы детей: в морях и океанах)</w:t>
      </w:r>
    </w:p>
    <w:p w:rsidR="00E35CED" w:rsidRDefault="00E35CED" w:rsidP="00E35CED">
      <w:pPr>
        <w:jc w:val="both"/>
      </w:pPr>
      <w:r>
        <w:t>- Можем ли мы использовать эту воду для питья, для приготовления пищи?</w:t>
      </w:r>
    </w:p>
    <w:p w:rsidR="00E35CED" w:rsidRDefault="00E35CED" w:rsidP="00E35CED">
      <w:pPr>
        <w:jc w:val="both"/>
      </w:pPr>
      <w:r>
        <w:t>- Не можем. Почему?</w:t>
      </w:r>
    </w:p>
    <w:p w:rsidR="00E35CED" w:rsidRDefault="00E35CED" w:rsidP="00E35CED">
      <w:pPr>
        <w:jc w:val="both"/>
      </w:pPr>
      <w:r>
        <w:t>Вывод: На Земле есть солёная вода и есть пресная вода, которую можно пить. Но, к сожалению, пресной воды с каждым годом становится меньше. Люди бьют тревогу. Вода в опасности. Воду нужно защитить. Это проблема для всего человечества!</w:t>
      </w:r>
    </w:p>
    <w:p w:rsidR="00E35CED" w:rsidRDefault="00E35CED" w:rsidP="00E35CED">
      <w:pPr>
        <w:jc w:val="both"/>
      </w:pPr>
    </w:p>
    <w:p w:rsidR="00E35CED" w:rsidRDefault="00E35CED" w:rsidP="00E35CED">
      <w:pPr>
        <w:jc w:val="both"/>
      </w:pPr>
      <w:r>
        <w:rPr>
          <w:b/>
        </w:rPr>
        <w:t>3</w:t>
      </w:r>
      <w:r>
        <w:t>.</w:t>
      </w:r>
      <w:r>
        <w:rPr>
          <w:b/>
        </w:rPr>
        <w:t>Целеполагание</w:t>
      </w:r>
    </w:p>
    <w:p w:rsidR="00E35CED" w:rsidRDefault="00E35CED" w:rsidP="00E35CED">
      <w:pPr>
        <w:jc w:val="both"/>
      </w:pPr>
      <w:r>
        <w:t>- Сформулируйте тему урока. (ответы детей)</w:t>
      </w:r>
    </w:p>
    <w:p w:rsidR="00E35CED" w:rsidRDefault="00E35CED" w:rsidP="00E35CED">
      <w:pPr>
        <w:jc w:val="both"/>
      </w:pPr>
      <w:r>
        <w:t>На доске: Берегите воду!</w:t>
      </w:r>
    </w:p>
    <w:p w:rsidR="00E35CED" w:rsidRDefault="00E35CED" w:rsidP="00E35CED">
      <w:pPr>
        <w:jc w:val="both"/>
      </w:pPr>
      <w:r>
        <w:t>- Чтобы сформулировать цели нашего урока, попробуем разъяснить лексическое значение слова «беречь». Обратимся к толковому словарю С. И. Ожегова</w:t>
      </w:r>
    </w:p>
    <w:p w:rsidR="00E35CED" w:rsidRDefault="00E35CED" w:rsidP="00E35CED">
      <w:pPr>
        <w:jc w:val="both"/>
      </w:pPr>
      <w:r>
        <w:t>На доске:</w:t>
      </w:r>
    </w:p>
    <w:p w:rsidR="00E35CED" w:rsidRDefault="00E35CED" w:rsidP="00E35CED">
      <w:pPr>
        <w:jc w:val="both"/>
      </w:pPr>
      <w:r>
        <w:t xml:space="preserve">- беречь: охранять от кого, чего-либо; </w:t>
      </w:r>
    </w:p>
    <w:p w:rsidR="00E35CED" w:rsidRDefault="00E35CED" w:rsidP="00E35CED">
      <w:pPr>
        <w:jc w:val="both"/>
      </w:pPr>
      <w:r>
        <w:t>- не тратить, не расходовать напрасно.</w:t>
      </w:r>
    </w:p>
    <w:p w:rsidR="00E35CED" w:rsidRDefault="00E35CED" w:rsidP="00E35CED">
      <w:pPr>
        <w:jc w:val="both"/>
      </w:pPr>
      <w:r>
        <w:t>Цель: - узнать, почему воду нужно охранять, как охранять воду;</w:t>
      </w:r>
    </w:p>
    <w:p w:rsidR="00E35CED" w:rsidRDefault="00E35CED" w:rsidP="00E35CED">
      <w:pPr>
        <w:jc w:val="both"/>
      </w:pPr>
      <w:r>
        <w:t xml:space="preserve">          - учиться охранять воду.</w:t>
      </w:r>
    </w:p>
    <w:p w:rsidR="00E35CED" w:rsidRDefault="00E35CED" w:rsidP="00E35CED">
      <w:pPr>
        <w:jc w:val="both"/>
        <w:rPr>
          <w:b/>
        </w:rPr>
      </w:pPr>
      <w:r>
        <w:rPr>
          <w:b/>
        </w:rPr>
        <w:t>4. Открытие нового знания</w:t>
      </w:r>
    </w:p>
    <w:p w:rsidR="00E35CED" w:rsidRDefault="00E35CED" w:rsidP="00E35CED">
      <w:pPr>
        <w:jc w:val="both"/>
      </w:pPr>
      <w:r>
        <w:t xml:space="preserve">- Представьте, что вся вода исчезла с Земли. Как изменилась планета? </w:t>
      </w:r>
    </w:p>
    <w:p w:rsidR="00E35CED" w:rsidRDefault="00E35CED" w:rsidP="00E35CED">
      <w:pPr>
        <w:jc w:val="both"/>
      </w:pPr>
      <w:proofErr w:type="gramStart"/>
      <w:r>
        <w:t>( ответы</w:t>
      </w:r>
      <w:proofErr w:type="gramEnd"/>
      <w:r>
        <w:t xml:space="preserve"> детей: из голубой Земля превратилась в серую)</w:t>
      </w:r>
    </w:p>
    <w:p w:rsidR="00E35CED" w:rsidRDefault="00E35CED" w:rsidP="00E35CED">
      <w:pPr>
        <w:jc w:val="both"/>
      </w:pPr>
      <w:r>
        <w:t>- Куда пропал зелёный цвет?</w:t>
      </w:r>
    </w:p>
    <w:p w:rsidR="00E35CED" w:rsidRDefault="00E35CED" w:rsidP="00E35CED">
      <w:pPr>
        <w:jc w:val="both"/>
      </w:pPr>
      <w:r>
        <w:t xml:space="preserve">- Для поиска ответов на вопросы, предлагаю вам сегодня стать исследователями. </w:t>
      </w:r>
    </w:p>
    <w:p w:rsidR="00E35CED" w:rsidRDefault="00E35CED" w:rsidP="00E35CED">
      <w:pPr>
        <w:jc w:val="both"/>
      </w:pPr>
      <w:r>
        <w:t>- Кого называют исследователями? (ответы детей: люди, которые открывают новые знания).</w:t>
      </w:r>
    </w:p>
    <w:p w:rsidR="00E35CED" w:rsidRDefault="00E35CED" w:rsidP="00E35CED">
      <w:pPr>
        <w:jc w:val="both"/>
      </w:pPr>
      <w:r>
        <w:rPr>
          <w:rStyle w:val="a4"/>
          <w:color w:val="1A1A1A"/>
          <w:shd w:val="clear" w:color="auto" w:fill="FFFFFF"/>
        </w:rPr>
        <w:t>Этап самостоятельной работы в парах, с проверкой</w:t>
      </w:r>
    </w:p>
    <w:p w:rsidR="00E35CED" w:rsidRDefault="00E35CED" w:rsidP="00E35CED">
      <w:pPr>
        <w:jc w:val="both"/>
      </w:pPr>
      <w:r>
        <w:lastRenderedPageBreak/>
        <w:t xml:space="preserve">- Вспомним правила работы: </w:t>
      </w:r>
    </w:p>
    <w:p w:rsidR="00E35CED" w:rsidRDefault="00E35CED" w:rsidP="00E35CED">
      <w:pPr>
        <w:jc w:val="both"/>
      </w:pPr>
      <w:r>
        <w:t xml:space="preserve">                                       - работаем дружно;</w:t>
      </w:r>
    </w:p>
    <w:p w:rsidR="00E35CED" w:rsidRDefault="00E35CED" w:rsidP="00E35CED">
      <w:pPr>
        <w:jc w:val="both"/>
      </w:pPr>
      <w:r>
        <w:t xml:space="preserve">                                       - слушаем друг друга;</w:t>
      </w:r>
    </w:p>
    <w:p w:rsidR="00E35CED" w:rsidRDefault="00E35CED" w:rsidP="00E35CED">
      <w:pPr>
        <w:jc w:val="both"/>
      </w:pPr>
      <w:r>
        <w:t xml:space="preserve">                                       - уважаем мнение товарища.</w:t>
      </w:r>
    </w:p>
    <w:p w:rsidR="00E35CED" w:rsidRDefault="00E35CED" w:rsidP="00E35CED">
      <w:pPr>
        <w:jc w:val="both"/>
      </w:pPr>
      <w:r>
        <w:t xml:space="preserve">- Помогать искать ответы на вопросы вам сегодня будет капелька. Она принесла вам карточку. В ней вопросы и информация, где найти ответ. </w:t>
      </w:r>
    </w:p>
    <w:p w:rsidR="00E35CED" w:rsidRDefault="00E35CED" w:rsidP="00E35CED">
      <w:pPr>
        <w:jc w:val="both"/>
      </w:pPr>
      <w:r>
        <w:t>Далее дети работают в парах, находят ответы на вопросы, делают выводы.</w:t>
      </w:r>
    </w:p>
    <w:p w:rsidR="00E35CED" w:rsidRDefault="00E35CED" w:rsidP="00E35CED">
      <w:pPr>
        <w:ind w:left="360"/>
        <w:jc w:val="both"/>
      </w:pPr>
    </w:p>
    <w:p w:rsidR="00E35CED" w:rsidRDefault="00E35CED" w:rsidP="00E35CED">
      <w:r>
        <w:rPr>
          <w:noProof/>
        </w:rPr>
        <w:drawing>
          <wp:inline distT="0" distB="0" distL="0" distR="0">
            <wp:extent cx="1028700" cy="1028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Карточка 1 </w:t>
      </w:r>
    </w:p>
    <w:p w:rsidR="00E35CED" w:rsidRDefault="00E35CED" w:rsidP="00E35CED">
      <w:pPr>
        <w:rPr>
          <w:b/>
          <w:bCs/>
          <w:i/>
          <w:color w:val="0070C0"/>
          <w:u w:val="single"/>
        </w:rPr>
      </w:pPr>
      <w:r>
        <w:rPr>
          <w:b/>
          <w:bCs/>
          <w:i/>
          <w:iCs/>
          <w:color w:val="0070C0"/>
          <w:u w:val="single"/>
        </w:rPr>
        <w:t>Где в природе встречается вода?</w:t>
      </w:r>
    </w:p>
    <w:p w:rsidR="00E35CED" w:rsidRDefault="00E35CED" w:rsidP="00E35CED">
      <w:r>
        <w:t>Рассмотри рисунок и фотографии в учебнике (с.52). Ответь на вопрос.</w:t>
      </w:r>
    </w:p>
    <w:p w:rsidR="00E35CED" w:rsidRDefault="00E35CED" w:rsidP="00E35CED">
      <w:r>
        <w:t>Вода встречается повсюду на Земле. Её много в морях и океанах. Вода есть в реках, озёрах. Вода есть в воздухе: пар, облака. Вода есть под землёй – подземные воды.</w:t>
      </w:r>
    </w:p>
    <w:p w:rsidR="00E35CED" w:rsidRDefault="00E35CED" w:rsidP="00E35CED"/>
    <w:p w:rsidR="00E35CED" w:rsidRDefault="00E35CED" w:rsidP="00E35CED">
      <w:r>
        <w:rPr>
          <w:noProof/>
        </w:rPr>
        <w:drawing>
          <wp:inline distT="0" distB="0" distL="0" distR="0">
            <wp:extent cx="1028700" cy="1028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Карточка 2</w:t>
      </w:r>
    </w:p>
    <w:p w:rsidR="00E35CED" w:rsidRDefault="00E35CED" w:rsidP="00E35CED">
      <w:pPr>
        <w:rPr>
          <w:b/>
          <w:bCs/>
          <w:i/>
          <w:color w:val="0070C0"/>
          <w:u w:val="single"/>
        </w:rPr>
      </w:pPr>
      <w:r>
        <w:rPr>
          <w:b/>
          <w:bCs/>
          <w:i/>
          <w:iCs/>
          <w:color w:val="0070C0"/>
          <w:u w:val="single"/>
        </w:rPr>
        <w:t>Для чего растениям и животным нужна вода?</w:t>
      </w:r>
    </w:p>
    <w:p w:rsidR="00E35CED" w:rsidRDefault="00E35CED" w:rsidP="00E35CED">
      <w:r>
        <w:t>Рассмотри рисунок и фотографии в учебнике (с.52). Ответь на вопрос.</w:t>
      </w:r>
    </w:p>
    <w:p w:rsidR="00E35CED" w:rsidRDefault="00E35CED" w:rsidP="00E35CED">
      <w:r>
        <w:t xml:space="preserve">Растения большей частью состоят из воды. </w:t>
      </w:r>
      <w:r>
        <w:rPr>
          <w:color w:val="333333"/>
          <w:highlight w:val="white"/>
        </w:rPr>
        <w:t>Достаточно сорвать и помять в руках лист растения, чтобы убедиться в этом.</w:t>
      </w:r>
      <w:r>
        <w:t xml:space="preserve"> </w:t>
      </w:r>
      <w:proofErr w:type="gramStart"/>
      <w:r>
        <w:t>Растения  воду</w:t>
      </w:r>
      <w:proofErr w:type="gramEnd"/>
      <w:r>
        <w:t xml:space="preserve"> пьют, любят когда их поливают, моют. Без воды они засохнут и погибнут.</w:t>
      </w:r>
    </w:p>
    <w:p w:rsidR="00E35CED" w:rsidRDefault="00E35CED" w:rsidP="00E35CED">
      <w:pPr>
        <w:rPr>
          <w:rFonts w:ascii="Arial" w:eastAsia="Arial" w:hAnsi="Arial" w:cs="Arial"/>
          <w:color w:val="111111"/>
        </w:rPr>
      </w:pPr>
      <w:r>
        <w:t>Животные воду пьют, моются, живут в воде и у воды. Все клетки живых существ состоят из воды. Когда животные пьют воду, они пополняют запасы воды в организме. Без воды животные погибнут.</w:t>
      </w:r>
    </w:p>
    <w:p w:rsidR="00E35CED" w:rsidRDefault="00E35CED" w:rsidP="00E35CED"/>
    <w:p w:rsidR="00E35CED" w:rsidRDefault="00E35CED" w:rsidP="00E35CED"/>
    <w:p w:rsidR="00E35CED" w:rsidRDefault="00E35CED" w:rsidP="00E35CED">
      <w:pPr>
        <w:rPr>
          <w:color w:val="111111"/>
        </w:rPr>
      </w:pPr>
      <w:r>
        <w:rPr>
          <w:noProof/>
        </w:rPr>
        <w:drawing>
          <wp:inline distT="0" distB="0" distL="0" distR="0">
            <wp:extent cx="1028700" cy="102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Карточка 3 </w:t>
      </w:r>
    </w:p>
    <w:p w:rsidR="00E35CED" w:rsidRDefault="00E35CED" w:rsidP="00E35CED">
      <w:pPr>
        <w:rPr>
          <w:b/>
          <w:bCs/>
          <w:i/>
          <w:color w:val="0070C0"/>
          <w:u w:val="single"/>
        </w:rPr>
      </w:pPr>
      <w:r>
        <w:rPr>
          <w:b/>
          <w:bCs/>
          <w:i/>
          <w:iCs/>
          <w:color w:val="0070C0"/>
          <w:u w:val="single"/>
        </w:rPr>
        <w:t>Для чего человеку нужна вода?</w:t>
      </w:r>
    </w:p>
    <w:p w:rsidR="00E35CED" w:rsidRDefault="00E35CED" w:rsidP="00E35CED">
      <w:r>
        <w:t>Рассмотри рисунок и фотографии в учебнике (с.52). Ответь на вопрос.</w:t>
      </w:r>
    </w:p>
    <w:p w:rsidR="00E35CED" w:rsidRDefault="00E35CED" w:rsidP="00E35CED">
      <w:r>
        <w:t xml:space="preserve">Половина массы тела человека состоит из воды. Наша </w:t>
      </w:r>
      <w:r>
        <w:rPr>
          <w:color w:val="333333"/>
          <w:highlight w:val="white"/>
        </w:rPr>
        <w:t>кровь, мозг, больше чем наполовину состоит из воды. </w:t>
      </w:r>
      <w:r>
        <w:t xml:space="preserve">Человек воду пьёт, умывается, убирает дом, готовит еду, моет посуду, поливает. </w:t>
      </w:r>
    </w:p>
    <w:p w:rsidR="00E35CED" w:rsidRDefault="00E35CED" w:rsidP="00E35CED">
      <w:r>
        <w:t xml:space="preserve">По воде ходят корабли и перевозят людей и грузы. От воды зависит работа фабрик и заводов. Вода даёт нам электричество. </w:t>
      </w:r>
    </w:p>
    <w:p w:rsidR="00E35CED" w:rsidRDefault="00E35CED" w:rsidP="00E35CED">
      <w:r>
        <w:t>Вода дарит людям красоту! Человеку без воды не прожить.</w:t>
      </w:r>
    </w:p>
    <w:p w:rsidR="00E35CED" w:rsidRDefault="00E35CED" w:rsidP="00E35CED"/>
    <w:p w:rsidR="00E35CED" w:rsidRDefault="00E35CED" w:rsidP="00E35CED">
      <w:r>
        <w:rPr>
          <w:noProof/>
        </w:rPr>
        <w:lastRenderedPageBreak/>
        <w:drawing>
          <wp:inline distT="0" distB="0" distL="0" distR="0">
            <wp:extent cx="102870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Карточка 4</w:t>
      </w:r>
    </w:p>
    <w:p w:rsidR="00E35CED" w:rsidRDefault="00E35CED" w:rsidP="00E35CED">
      <w:pPr>
        <w:rPr>
          <w:b/>
          <w:bCs/>
          <w:i/>
          <w:color w:val="0070C0"/>
          <w:u w:val="single"/>
        </w:rPr>
      </w:pPr>
      <w:r>
        <w:rPr>
          <w:b/>
          <w:bCs/>
          <w:i/>
          <w:iCs/>
          <w:color w:val="0070C0"/>
          <w:u w:val="single"/>
        </w:rPr>
        <w:t>Почему чистой воды становится меньше?</w:t>
      </w:r>
    </w:p>
    <w:p w:rsidR="00E35CED" w:rsidRDefault="00E35CED" w:rsidP="00E35CED">
      <w:r>
        <w:t>Рассмотри рисунок и схему. Прочитай текст. (с.53) Ответь на вопрос.</w:t>
      </w:r>
    </w:p>
    <w:p w:rsidR="00E35CED" w:rsidRDefault="00E35CED" w:rsidP="00E35CED"/>
    <w:p w:rsidR="00E35CED" w:rsidRDefault="00E35CED" w:rsidP="00E35CED">
      <w:r>
        <w:rPr>
          <w:noProof/>
        </w:rPr>
        <w:drawing>
          <wp:inline distT="0" distB="0" distL="0" distR="0">
            <wp:extent cx="10287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Карточка 5</w:t>
      </w:r>
    </w:p>
    <w:p w:rsidR="00E35CED" w:rsidRDefault="00E35CED" w:rsidP="00E35CED">
      <w:pPr>
        <w:rPr>
          <w:b/>
          <w:bCs/>
          <w:i/>
          <w:color w:val="0070C0"/>
          <w:u w:val="single"/>
        </w:rPr>
      </w:pPr>
      <w:r>
        <w:rPr>
          <w:b/>
          <w:bCs/>
          <w:i/>
          <w:iCs/>
          <w:color w:val="0070C0"/>
          <w:u w:val="single"/>
        </w:rPr>
        <w:t>Почему опасна загрязнённая вода? Для кого она опасна?</w:t>
      </w:r>
    </w:p>
    <w:p w:rsidR="00E35CED" w:rsidRDefault="00E35CED" w:rsidP="00E35CED">
      <w:r>
        <w:t xml:space="preserve"> Прочитай текст. Ответь на вопрос.</w:t>
      </w:r>
    </w:p>
    <w:p w:rsidR="00E35CED" w:rsidRDefault="00E35CED" w:rsidP="00E35CED">
      <w:r>
        <w:t xml:space="preserve">Загрязненная вода опасна для всего живого. От загрязнения воды страдает всё живое. В реках и озёрах гибнут животные и растения. Загрязненная вода – источник многих болезней, поэтому вредна и опасна для здоровья человека.  </w:t>
      </w:r>
    </w:p>
    <w:p w:rsidR="00E35CED" w:rsidRDefault="00E35CED" w:rsidP="00E35CED"/>
    <w:p w:rsidR="00E35CED" w:rsidRDefault="00E35CED" w:rsidP="00E35CED">
      <w:r>
        <w:rPr>
          <w:noProof/>
        </w:rPr>
        <w:drawing>
          <wp:inline distT="0" distB="0" distL="0" distR="0">
            <wp:extent cx="10287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Карточка 6</w:t>
      </w:r>
    </w:p>
    <w:p w:rsidR="00E35CED" w:rsidRDefault="00E35CED" w:rsidP="00E35CED">
      <w:pPr>
        <w:rPr>
          <w:b/>
          <w:bCs/>
          <w:i/>
          <w:color w:val="0070C0"/>
          <w:u w:val="single"/>
        </w:rPr>
      </w:pPr>
      <w:r>
        <w:rPr>
          <w:b/>
          <w:bCs/>
          <w:i/>
          <w:iCs/>
          <w:color w:val="0070C0"/>
          <w:u w:val="single"/>
        </w:rPr>
        <w:t>Что могут сделать люди, чтобы сберечь воду?</w:t>
      </w:r>
    </w:p>
    <w:p w:rsidR="00E35CED" w:rsidRDefault="00E35CED" w:rsidP="00E35CED">
      <w:r>
        <w:t>Рассмотри рисунок и схему. Прочитай текст. (с.53) Ответь на вопрос:</w:t>
      </w:r>
    </w:p>
    <w:p w:rsidR="00E35CED" w:rsidRDefault="00E35CED" w:rsidP="00E35CED">
      <w:r>
        <w:t>- Что могут сделать люди, чтобы сберечь воду?</w:t>
      </w:r>
    </w:p>
    <w:p w:rsidR="00E35CED" w:rsidRDefault="00E35CED" w:rsidP="00E35CED">
      <w:pPr>
        <w:rPr>
          <w:b/>
        </w:rPr>
      </w:pPr>
      <w:r>
        <w:t xml:space="preserve">Вывод: Проведя исследование, можно сделать вывод: </w:t>
      </w:r>
      <w:r>
        <w:rPr>
          <w:b/>
        </w:rPr>
        <w:t>Вода нуждается в защите!</w:t>
      </w:r>
    </w:p>
    <w:p w:rsidR="00E35CED" w:rsidRDefault="00E35CED" w:rsidP="00E35CED">
      <w:pPr>
        <w:ind w:left="360"/>
        <w:jc w:val="both"/>
      </w:pPr>
      <w:r>
        <w:t>- На какой вопрос искали ответ выполняя задание в парах?</w:t>
      </w:r>
    </w:p>
    <w:p w:rsidR="00E35CED" w:rsidRDefault="00E35CED" w:rsidP="00E35CED">
      <w:r>
        <w:t xml:space="preserve">(ответы </w:t>
      </w:r>
      <w:proofErr w:type="gramStart"/>
      <w:r>
        <w:t>детей:  Почему</w:t>
      </w:r>
      <w:proofErr w:type="gramEnd"/>
      <w:r>
        <w:t xml:space="preserve"> воду нужно охранять? Как охранять воду?) </w:t>
      </w:r>
    </w:p>
    <w:p w:rsidR="00E35CED" w:rsidRDefault="00E35CED" w:rsidP="00E35CED">
      <w:pPr>
        <w:rPr>
          <w:b/>
        </w:rPr>
      </w:pPr>
    </w:p>
    <w:p w:rsidR="00E35CED" w:rsidRDefault="00E35CED" w:rsidP="00E35CED">
      <w:pPr>
        <w:rPr>
          <w:b/>
        </w:rPr>
      </w:pPr>
      <w:r>
        <w:rPr>
          <w:b/>
        </w:rPr>
        <w:t>5. Включение в систему нового знания.</w:t>
      </w:r>
    </w:p>
    <w:p w:rsidR="00E35CED" w:rsidRDefault="00E35CED" w:rsidP="00E35CED">
      <w:r>
        <w:t xml:space="preserve">- Предлагаю вам стать защитниками воды. Кого называют защитником? </w:t>
      </w:r>
    </w:p>
    <w:p w:rsidR="00E35CED" w:rsidRDefault="00E35CED" w:rsidP="00E35CED">
      <w:r>
        <w:t>(ответы детей: защитником называют того, кто охраняет, оберегает)</w:t>
      </w:r>
    </w:p>
    <w:p w:rsidR="00E35CED" w:rsidRDefault="00E35CED" w:rsidP="00E35CED">
      <w:r>
        <w:t>- Как вы можете защитить воду?</w:t>
      </w:r>
    </w:p>
    <w:p w:rsidR="00E35CED" w:rsidRDefault="00E35CED" w:rsidP="00E35CED">
      <w:r>
        <w:t>(ответы детей: бережно расходовать воду, не засорять водоёмы)</w:t>
      </w:r>
    </w:p>
    <w:p w:rsidR="00E35CED" w:rsidRDefault="00E35CED" w:rsidP="00E35CED">
      <w:r>
        <w:t xml:space="preserve">- Предлагаю вам решить экологические задачи по бережному расходованию воды. На карточке задание: проблема-решение. Соедините линией проблему и её решение. </w:t>
      </w:r>
    </w:p>
    <w:p w:rsidR="00E35CED" w:rsidRDefault="00E35CED" w:rsidP="00E35CED">
      <w:pPr>
        <w:jc w:val="both"/>
      </w:pPr>
      <w:r>
        <w:rPr>
          <w:rStyle w:val="a4"/>
          <w:color w:val="1A1A1A"/>
          <w:shd w:val="clear" w:color="auto" w:fill="FFFFFF"/>
        </w:rPr>
        <w:t>Этап самостоятельной работы в группах, с проверкой</w:t>
      </w:r>
    </w:p>
    <w:p w:rsidR="00E35CED" w:rsidRDefault="00E35CED" w:rsidP="00E35CED">
      <w:r>
        <w:t xml:space="preserve">Дети работают в группах. По окончании работы представляют ответы. </w:t>
      </w:r>
    </w:p>
    <w:p w:rsidR="00E35CED" w:rsidRDefault="00E35CED" w:rsidP="00E35CED"/>
    <w:p w:rsidR="00E35CED" w:rsidRDefault="00E35CED" w:rsidP="00E35CED"/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418"/>
        <w:gridCol w:w="4921"/>
      </w:tblGrid>
      <w:tr w:rsidR="00E35CED" w:rsidTr="00E35CED">
        <w:trPr>
          <w:trHeight w:val="612"/>
          <w:tblCellSpacing w:w="15" w:type="dxa"/>
        </w:trPr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pPr>
              <w:jc w:val="center"/>
            </w:pPr>
            <w:r>
              <w:rPr>
                <w:u w:val="single"/>
              </w:rPr>
              <w:t>ПРОБЛЕМА</w:t>
            </w:r>
          </w:p>
        </w:tc>
        <w:tc>
          <w:tcPr>
            <w:tcW w:w="4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pPr>
              <w:jc w:val="center"/>
            </w:pPr>
            <w:r>
              <w:rPr>
                <w:u w:val="single"/>
              </w:rPr>
              <w:t>РЕШЕНИЕ</w:t>
            </w:r>
          </w:p>
        </w:tc>
      </w:tr>
      <w:tr w:rsidR="00E35CED" w:rsidTr="00E35CED">
        <w:trPr>
          <w:trHeight w:val="612"/>
          <w:tblCellSpacing w:w="15" w:type="dxa"/>
        </w:trPr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t>За одно купание в ванне расходуется около 300 литров воды.</w:t>
            </w:r>
          </w:p>
        </w:tc>
        <w:tc>
          <w:tcPr>
            <w:tcW w:w="4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t>Закрывайте кран.</w:t>
            </w:r>
          </w:p>
        </w:tc>
      </w:tr>
      <w:tr w:rsidR="00E35CED" w:rsidTr="00E35CED">
        <w:trPr>
          <w:trHeight w:val="612"/>
          <w:tblCellSpacing w:w="15" w:type="dxa"/>
        </w:trPr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lastRenderedPageBreak/>
              <w:t>Через бесцельно открытый кран выливается до 1000 литров воды в сутки.</w:t>
            </w:r>
          </w:p>
        </w:tc>
        <w:tc>
          <w:tcPr>
            <w:tcW w:w="4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t>Наполняйте ванну не более, чем наполовину.</w:t>
            </w:r>
          </w:p>
        </w:tc>
      </w:tr>
      <w:tr w:rsidR="00E35CED" w:rsidTr="00E35CED">
        <w:trPr>
          <w:trHeight w:val="612"/>
          <w:tblCellSpacing w:w="15" w:type="dxa"/>
        </w:trPr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t>Если чистить зубы, не закрывая кран, напрасно расходуется до 5 литров воды.</w:t>
            </w:r>
          </w:p>
        </w:tc>
        <w:tc>
          <w:tcPr>
            <w:tcW w:w="4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t>Не сливайте воду из крана - держите бутылку с водой в холодильнике.</w:t>
            </w:r>
          </w:p>
        </w:tc>
      </w:tr>
      <w:tr w:rsidR="00E35CED" w:rsidTr="00E35CED">
        <w:trPr>
          <w:trHeight w:val="612"/>
          <w:tblCellSpacing w:w="15" w:type="dxa"/>
        </w:trPr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t>При намыливании в душе с открытым краном зря тратится 50 литров воды.</w:t>
            </w:r>
          </w:p>
        </w:tc>
        <w:tc>
          <w:tcPr>
            <w:tcW w:w="4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t>Наберите стакан воды и закройте кран.</w:t>
            </w:r>
          </w:p>
        </w:tc>
      </w:tr>
      <w:tr w:rsidR="00E35CED" w:rsidTr="00E35CED">
        <w:trPr>
          <w:trHeight w:val="672"/>
          <w:tblCellSpacing w:w="15" w:type="dxa"/>
        </w:trPr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t>Чтобы набрать из-под крана один стакан холодной воды, надо слить примерно 5 литров тёплой воды.</w:t>
            </w:r>
          </w:p>
        </w:tc>
        <w:tc>
          <w:tcPr>
            <w:tcW w:w="4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5CED" w:rsidRDefault="00E35CED">
            <w:r>
              <w:t>Закрывайте кран, когда намыливаетесь.</w:t>
            </w:r>
          </w:p>
        </w:tc>
      </w:tr>
    </w:tbl>
    <w:p w:rsidR="00E35CED" w:rsidRDefault="00E35CED" w:rsidP="00E35CED">
      <w:r>
        <w:t xml:space="preserve"> </w:t>
      </w:r>
    </w:p>
    <w:p w:rsidR="00E35CED" w:rsidRDefault="00E35CED" w:rsidP="00E35CED">
      <w:pPr>
        <w:ind w:left="360"/>
        <w:jc w:val="both"/>
      </w:pPr>
      <w:r>
        <w:t>- На какой вопрос искали ответ выполняя задание в группах?</w:t>
      </w:r>
    </w:p>
    <w:p w:rsidR="00E35CED" w:rsidRDefault="00E35CED" w:rsidP="00E35CED">
      <w:r>
        <w:t>(ответы детей: Как мы можем охранять воду? Учились охранять воду, решая экологические задачи)</w:t>
      </w:r>
    </w:p>
    <w:p w:rsidR="00E35CED" w:rsidRDefault="00E35CED" w:rsidP="00E35CED">
      <w:pPr>
        <w:rPr>
          <w:b/>
        </w:rPr>
      </w:pPr>
      <w:r>
        <w:rPr>
          <w:b/>
        </w:rPr>
        <w:t>6. Итог урока</w:t>
      </w:r>
    </w:p>
    <w:p w:rsidR="00E35CED" w:rsidRDefault="00E35CED" w:rsidP="00E35CED">
      <w:r>
        <w:rPr>
          <w:b/>
        </w:rPr>
        <w:t xml:space="preserve">- </w:t>
      </w:r>
      <w:r>
        <w:t>Сегодня на уроке мы были исследователями, узнали почему воду нужно охранять.</w:t>
      </w:r>
    </w:p>
    <w:p w:rsidR="00E35CED" w:rsidRDefault="00E35CED" w:rsidP="00E35CED">
      <w:r>
        <w:t xml:space="preserve">- На уроке мы были защитниками, </w:t>
      </w:r>
      <w:proofErr w:type="gramStart"/>
      <w:r>
        <w:t>узнали</w:t>
      </w:r>
      <w:proofErr w:type="gramEnd"/>
      <w:r>
        <w:t xml:space="preserve"> как охранять воду.</w:t>
      </w:r>
    </w:p>
    <w:p w:rsidR="00E35CED" w:rsidRDefault="00E35CED" w:rsidP="00E35CED">
      <w:r>
        <w:t xml:space="preserve">- Какой </w:t>
      </w:r>
      <w:proofErr w:type="gramStart"/>
      <w:r>
        <w:t>совет  могли</w:t>
      </w:r>
      <w:proofErr w:type="gramEnd"/>
      <w:r>
        <w:t xml:space="preserve"> бы дать людям, живущим на Земле?</w:t>
      </w:r>
    </w:p>
    <w:p w:rsidR="00E35CED" w:rsidRDefault="00E35CED" w:rsidP="00E35CED">
      <w:r>
        <w:t>(ответы детей: Берегите воду!)</w:t>
      </w:r>
    </w:p>
    <w:p w:rsidR="00E35CED" w:rsidRDefault="00E35CED" w:rsidP="00E35CED">
      <w:pPr>
        <w:rPr>
          <w:b/>
        </w:rPr>
      </w:pPr>
      <w:r>
        <w:rPr>
          <w:b/>
        </w:rPr>
        <w:t xml:space="preserve">7. Рефлексия </w:t>
      </w:r>
    </w:p>
    <w:p w:rsidR="00E35CED" w:rsidRDefault="00E35CED" w:rsidP="00E35CED">
      <w:r>
        <w:t xml:space="preserve">- Ребята, вы были сегодня настоящими исследователями и защитниками воды. Вы отлично поработали и открыли для себя новые знания. </w:t>
      </w:r>
    </w:p>
    <w:p w:rsidR="00E35CED" w:rsidRDefault="00E35CED" w:rsidP="00E35CED">
      <w:r>
        <w:t>- Возьмите капельку, вспомните как вы работали на уроке, изобразите на капельке свое настроение.</w:t>
      </w:r>
    </w:p>
    <w:p w:rsidR="00E35CED" w:rsidRDefault="00E35CED" w:rsidP="00E35CED">
      <w:r>
        <w:t>- Поднимите радостные капельки. Почему они радуются?</w:t>
      </w:r>
    </w:p>
    <w:p w:rsidR="00E35CED" w:rsidRDefault="00E35CED" w:rsidP="00E35CED">
      <w:r>
        <w:t>- Всему живому на Земле нужна вода, а особенно чистая. Будем беречь воду_ наше богатство!</w:t>
      </w:r>
    </w:p>
    <w:p w:rsidR="00E35CED" w:rsidRDefault="00E35CED" w:rsidP="00E35CED">
      <w:r>
        <w:t>8</w:t>
      </w:r>
      <w:r>
        <w:rPr>
          <w:b/>
        </w:rPr>
        <w:t xml:space="preserve">. Домашнее задание </w:t>
      </w:r>
    </w:p>
    <w:p w:rsidR="00E35CED" w:rsidRDefault="00E35CED" w:rsidP="00E35CED">
      <w:pPr>
        <w:ind w:left="360"/>
      </w:pPr>
      <w:r>
        <w:rPr>
          <w:b/>
        </w:rPr>
        <w:t xml:space="preserve">  </w:t>
      </w:r>
      <w:r>
        <w:t xml:space="preserve">- Сегодня вы постарались найти ответ на </w:t>
      </w:r>
      <w:proofErr w:type="gramStart"/>
      <w:r>
        <w:t>вопросы,  которые</w:t>
      </w:r>
      <w:proofErr w:type="gramEnd"/>
      <w:r>
        <w:t xml:space="preserve"> волнуют всё человечество. Теперь вы защитники воды. Но не все ребята нашей школы знают. Как защитить воду. Капелька предлагает выполнить вам творческое домашнее задание. </w:t>
      </w:r>
    </w:p>
    <w:p w:rsidR="00E35CED" w:rsidRDefault="00E35CED" w:rsidP="00E35CED">
      <w:pPr>
        <w:ind w:left="360"/>
      </w:pPr>
      <w:r>
        <w:t>- Придумайте знак или составьте памятку «Берегите воду!»</w:t>
      </w:r>
    </w:p>
    <w:p w:rsidR="00E35CED" w:rsidRDefault="00E35CED" w:rsidP="00E35CED">
      <w:pPr>
        <w:ind w:left="360"/>
      </w:pPr>
      <w:r>
        <w:t>- Узнайте, какие водоёмы есть в нашем крае и как их охраняют?</w:t>
      </w:r>
    </w:p>
    <w:p w:rsidR="00E35CED" w:rsidRDefault="00E35CED" w:rsidP="00E35CED">
      <w:pPr>
        <w:ind w:left="360"/>
        <w:jc w:val="both"/>
        <w:rPr>
          <w:b/>
        </w:rPr>
      </w:pPr>
    </w:p>
    <w:p w:rsidR="00E35CED" w:rsidRDefault="00E35CED" w:rsidP="00E35CED">
      <w:pPr>
        <w:ind w:left="360"/>
      </w:pPr>
    </w:p>
    <w:p w:rsidR="00E35CED" w:rsidRDefault="00E35CED" w:rsidP="00E35CED">
      <w:pPr>
        <w:ind w:left="360"/>
        <w:jc w:val="both"/>
      </w:pPr>
      <w:r>
        <w:t xml:space="preserve">   </w:t>
      </w:r>
    </w:p>
    <w:p w:rsidR="00AB2640" w:rsidRDefault="00AB2640"/>
    <w:sectPr w:rsidR="00AB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8790D"/>
    <w:multiLevelType w:val="hybridMultilevel"/>
    <w:tmpl w:val="1E70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39"/>
    <w:rsid w:val="007C240B"/>
    <w:rsid w:val="00AB2640"/>
    <w:rsid w:val="00AC2E39"/>
    <w:rsid w:val="00E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ABE1"/>
  <w15:chartTrackingRefBased/>
  <w15:docId w15:val="{9F4E68C0-0ED6-4A9B-99FD-D67E2521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C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5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TECNO</cp:lastModifiedBy>
  <cp:revision>5</cp:revision>
  <dcterms:created xsi:type="dcterms:W3CDTF">2025-04-27T04:58:00Z</dcterms:created>
  <dcterms:modified xsi:type="dcterms:W3CDTF">2025-05-01T07:29:00Z</dcterms:modified>
</cp:coreProperties>
</file>