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54B" w:rsidRPr="000F154B" w:rsidRDefault="000F154B" w:rsidP="000F154B">
      <w:pPr>
        <w:spacing w:line="240" w:lineRule="auto"/>
        <w:ind w:firstLine="284"/>
        <w:jc w:val="right"/>
        <w:rPr>
          <w:rFonts w:ascii="Times New Roman" w:hAnsi="Times New Roman" w:cs="Times New Roman"/>
          <w:i/>
          <w:sz w:val="24"/>
          <w:szCs w:val="24"/>
        </w:rPr>
      </w:pPr>
      <w:r w:rsidRPr="000F154B">
        <w:rPr>
          <w:rFonts w:ascii="Times New Roman" w:hAnsi="Times New Roman" w:cs="Times New Roman"/>
          <w:i/>
          <w:sz w:val="24"/>
          <w:szCs w:val="24"/>
        </w:rPr>
        <w:t xml:space="preserve">Половникова Татьяна Сергеевна, </w:t>
      </w:r>
    </w:p>
    <w:p w:rsidR="000F154B" w:rsidRPr="000F154B" w:rsidRDefault="000F154B" w:rsidP="000F154B">
      <w:pPr>
        <w:spacing w:line="240" w:lineRule="auto"/>
        <w:ind w:firstLine="284"/>
        <w:jc w:val="right"/>
        <w:rPr>
          <w:rFonts w:ascii="Times New Roman" w:hAnsi="Times New Roman" w:cs="Times New Roman"/>
          <w:i/>
          <w:sz w:val="24"/>
          <w:szCs w:val="24"/>
        </w:rPr>
      </w:pPr>
      <w:bookmarkStart w:id="0" w:name="_GoBack"/>
      <w:bookmarkEnd w:id="0"/>
      <w:r w:rsidRPr="000F154B">
        <w:rPr>
          <w:rFonts w:ascii="Times New Roman" w:hAnsi="Times New Roman" w:cs="Times New Roman"/>
          <w:i/>
          <w:sz w:val="24"/>
          <w:szCs w:val="24"/>
        </w:rPr>
        <w:t xml:space="preserve">учитель-дефектолог ГБОУ </w:t>
      </w:r>
    </w:p>
    <w:p w:rsidR="000F154B" w:rsidRPr="000F154B" w:rsidRDefault="000F154B" w:rsidP="000F154B">
      <w:pPr>
        <w:spacing w:line="240" w:lineRule="auto"/>
        <w:ind w:firstLine="284"/>
        <w:jc w:val="right"/>
        <w:rPr>
          <w:rFonts w:ascii="Times New Roman" w:hAnsi="Times New Roman" w:cs="Times New Roman"/>
          <w:i/>
          <w:sz w:val="24"/>
          <w:szCs w:val="24"/>
        </w:rPr>
      </w:pPr>
      <w:r w:rsidRPr="000F154B">
        <w:rPr>
          <w:rFonts w:ascii="Times New Roman" w:hAnsi="Times New Roman" w:cs="Times New Roman"/>
          <w:i/>
          <w:sz w:val="24"/>
          <w:szCs w:val="24"/>
        </w:rPr>
        <w:t xml:space="preserve">«Реабилитационная школа-интернат </w:t>
      </w:r>
    </w:p>
    <w:p w:rsidR="000F154B" w:rsidRPr="000F154B" w:rsidRDefault="000F154B" w:rsidP="000F154B">
      <w:pPr>
        <w:spacing w:line="240" w:lineRule="auto"/>
        <w:ind w:firstLine="284"/>
        <w:jc w:val="right"/>
        <w:rPr>
          <w:rFonts w:ascii="Times New Roman" w:hAnsi="Times New Roman" w:cs="Times New Roman"/>
          <w:i/>
          <w:sz w:val="24"/>
          <w:szCs w:val="24"/>
        </w:rPr>
      </w:pPr>
      <w:r w:rsidRPr="000F154B">
        <w:rPr>
          <w:rFonts w:ascii="Times New Roman" w:hAnsi="Times New Roman" w:cs="Times New Roman"/>
          <w:i/>
          <w:sz w:val="24"/>
          <w:szCs w:val="24"/>
        </w:rPr>
        <w:t>«Восхождение» г.о. Чапаевск»</w:t>
      </w:r>
    </w:p>
    <w:p w:rsidR="000F154B" w:rsidRDefault="000F154B" w:rsidP="000F154B">
      <w:pPr>
        <w:spacing w:line="240" w:lineRule="auto"/>
        <w:ind w:firstLine="284"/>
        <w:jc w:val="center"/>
        <w:rPr>
          <w:rFonts w:ascii="Times New Roman" w:hAnsi="Times New Roman" w:cs="Times New Roman"/>
          <w:b/>
          <w:sz w:val="24"/>
          <w:szCs w:val="24"/>
        </w:rPr>
      </w:pPr>
    </w:p>
    <w:p w:rsidR="000F154B" w:rsidRDefault="000F154B" w:rsidP="000F154B">
      <w:pPr>
        <w:spacing w:line="360" w:lineRule="auto"/>
        <w:ind w:firstLine="284"/>
        <w:jc w:val="center"/>
        <w:rPr>
          <w:rFonts w:ascii="Times New Roman" w:hAnsi="Times New Roman" w:cs="Times New Roman"/>
          <w:b/>
          <w:sz w:val="24"/>
          <w:szCs w:val="24"/>
        </w:rPr>
      </w:pPr>
      <w:r>
        <w:rPr>
          <w:rFonts w:ascii="Times New Roman" w:hAnsi="Times New Roman" w:cs="Times New Roman"/>
          <w:b/>
          <w:sz w:val="24"/>
          <w:szCs w:val="24"/>
        </w:rPr>
        <w:t>СИСТЕМА КОРРЕКЦИОННОЙ РАБОТЫ УЧИТЕЛЯ-ДЕФЕКТОЛОГА С ДЕТЬМИ СТАРШЕГО ДОШКОЛЬНОГО ВОЗРАСТА С ЗПР</w:t>
      </w:r>
    </w:p>
    <w:p w:rsidR="000F154B" w:rsidRPr="0012631A" w:rsidRDefault="000F154B" w:rsidP="000F154B">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Коррекционная работа</w:t>
      </w:r>
      <w:r w:rsidRPr="0012631A">
        <w:rPr>
          <w:rFonts w:ascii="Times New Roman" w:hAnsi="Times New Roman" w:cs="Times New Roman"/>
          <w:sz w:val="28"/>
          <w:szCs w:val="28"/>
        </w:rPr>
        <w:t xml:space="preserve"> предусматривает разностороннее развитие детей, коррекцию недостатков в их развитии, а также профилактику нарушений, имеющих не причинный, а следственный (вторичный, социальный) характер. Это позволяет сформировать у дошкольников с ЗПР различного генеза психологическую готовность к обучению в массовой или специальной (коррекционной) школе, а также достичь основных целей дошкольного образования, которые сформированы в Конвенции дошкольного воспи</w:t>
      </w:r>
      <w:r>
        <w:rPr>
          <w:rFonts w:ascii="Times New Roman" w:hAnsi="Times New Roman" w:cs="Times New Roman"/>
          <w:sz w:val="28"/>
          <w:szCs w:val="28"/>
        </w:rPr>
        <w:t>тания.</w:t>
      </w:r>
    </w:p>
    <w:p w:rsidR="000F154B" w:rsidRPr="0012631A" w:rsidRDefault="000F154B" w:rsidP="000F154B">
      <w:pPr>
        <w:spacing w:line="360" w:lineRule="auto"/>
        <w:ind w:firstLine="284"/>
        <w:jc w:val="both"/>
        <w:rPr>
          <w:rFonts w:ascii="Times New Roman" w:hAnsi="Times New Roman" w:cs="Times New Roman"/>
          <w:sz w:val="28"/>
          <w:szCs w:val="28"/>
        </w:rPr>
      </w:pPr>
      <w:r w:rsidRPr="0012631A">
        <w:rPr>
          <w:rFonts w:ascii="Times New Roman" w:hAnsi="Times New Roman" w:cs="Times New Roman"/>
          <w:i/>
          <w:sz w:val="28"/>
          <w:szCs w:val="28"/>
        </w:rPr>
        <w:t xml:space="preserve">Цель </w:t>
      </w:r>
      <w:proofErr w:type="gramStart"/>
      <w:r w:rsidRPr="0012631A">
        <w:rPr>
          <w:rFonts w:ascii="Times New Roman" w:hAnsi="Times New Roman" w:cs="Times New Roman"/>
          <w:i/>
          <w:sz w:val="28"/>
          <w:szCs w:val="28"/>
        </w:rPr>
        <w:t>коррекционной</w:t>
      </w:r>
      <w:proofErr w:type="gramEnd"/>
      <w:r w:rsidRPr="0012631A">
        <w:rPr>
          <w:rFonts w:ascii="Times New Roman" w:hAnsi="Times New Roman" w:cs="Times New Roman"/>
          <w:i/>
          <w:sz w:val="28"/>
          <w:szCs w:val="28"/>
        </w:rPr>
        <w:t xml:space="preserve"> работы</w:t>
      </w:r>
      <w:r w:rsidRPr="0012631A">
        <w:rPr>
          <w:rFonts w:ascii="Times New Roman" w:hAnsi="Times New Roman" w:cs="Times New Roman"/>
          <w:sz w:val="28"/>
          <w:szCs w:val="28"/>
        </w:rPr>
        <w:t xml:space="preserve"> состоит в том, чтобы проектируемая модель коррекционно–развивающей психолого–педагогической работы максимально обеспечивала бы гармонизацию, сближение культурного и биоло</w:t>
      </w:r>
      <w:r>
        <w:rPr>
          <w:rFonts w:ascii="Times New Roman" w:hAnsi="Times New Roman" w:cs="Times New Roman"/>
          <w:sz w:val="28"/>
          <w:szCs w:val="28"/>
        </w:rPr>
        <w:t>гического развития детей с ЗПР.</w:t>
      </w:r>
    </w:p>
    <w:p w:rsidR="000F154B" w:rsidRPr="0012631A" w:rsidRDefault="000F154B" w:rsidP="000F154B">
      <w:pPr>
        <w:spacing w:line="360" w:lineRule="auto"/>
        <w:ind w:firstLine="284"/>
        <w:jc w:val="both"/>
        <w:rPr>
          <w:rFonts w:ascii="Times New Roman" w:hAnsi="Times New Roman" w:cs="Times New Roman"/>
          <w:sz w:val="28"/>
          <w:szCs w:val="28"/>
        </w:rPr>
      </w:pPr>
      <w:r w:rsidRPr="0012631A">
        <w:rPr>
          <w:rFonts w:ascii="Times New Roman" w:hAnsi="Times New Roman" w:cs="Times New Roman"/>
          <w:sz w:val="28"/>
          <w:szCs w:val="28"/>
        </w:rPr>
        <w:t>Коррекционно – развивающая работа проводится в процессе игровых занятий, экскурсий, экспериментирования, подвижных, дидактических, сюжетных и театрализованных игр, коллективного труда. В современной дошкольной педагогике эти формы работы рассматриваются как взаимодействие ре</w:t>
      </w:r>
      <w:r>
        <w:rPr>
          <w:rFonts w:ascii="Times New Roman" w:hAnsi="Times New Roman" w:cs="Times New Roman"/>
          <w:sz w:val="28"/>
          <w:szCs w:val="28"/>
        </w:rPr>
        <w:t>бенка и взрослого.</w:t>
      </w:r>
    </w:p>
    <w:p w:rsidR="000F154B" w:rsidRDefault="000F154B" w:rsidP="000F154B">
      <w:pPr>
        <w:spacing w:line="360" w:lineRule="auto"/>
        <w:ind w:firstLine="284"/>
        <w:jc w:val="both"/>
        <w:rPr>
          <w:rFonts w:ascii="Times New Roman" w:hAnsi="Times New Roman" w:cs="Times New Roman"/>
          <w:sz w:val="28"/>
          <w:szCs w:val="28"/>
        </w:rPr>
      </w:pPr>
      <w:r w:rsidRPr="0012631A">
        <w:rPr>
          <w:rFonts w:ascii="Times New Roman" w:hAnsi="Times New Roman" w:cs="Times New Roman"/>
          <w:sz w:val="28"/>
          <w:szCs w:val="28"/>
        </w:rPr>
        <w:t>Особенности коррекционно – развивающей работы с детьми ЗПР состоят в необходимости индивидуального и дифференцированного подхода, снижении темпа обучения, структурной простоте содержания знаний и умений, наглядности, возврата к изученному материалу, развитию самостоятельности и активности детей. Игры-занятия являются ведущими в образовании детей этой категории.</w:t>
      </w:r>
    </w:p>
    <w:p w:rsidR="000F154B" w:rsidRDefault="000F154B" w:rsidP="000F154B">
      <w:pPr>
        <w:spacing w:line="360" w:lineRule="auto"/>
        <w:ind w:firstLine="284"/>
        <w:jc w:val="both"/>
        <w:rPr>
          <w:rFonts w:ascii="Times New Roman" w:hAnsi="Times New Roman" w:cs="Times New Roman"/>
          <w:sz w:val="28"/>
          <w:szCs w:val="28"/>
        </w:rPr>
      </w:pPr>
      <w:r w:rsidRPr="00377FEB">
        <w:rPr>
          <w:rFonts w:ascii="Times New Roman" w:hAnsi="Times New Roman" w:cs="Times New Roman"/>
          <w:sz w:val="28"/>
          <w:szCs w:val="28"/>
        </w:rPr>
        <w:lastRenderedPageBreak/>
        <w:t xml:space="preserve">Процесс </w:t>
      </w:r>
      <w:proofErr w:type="gramStart"/>
      <w:r w:rsidRPr="00377FEB">
        <w:rPr>
          <w:rFonts w:ascii="Times New Roman" w:hAnsi="Times New Roman" w:cs="Times New Roman"/>
          <w:sz w:val="28"/>
          <w:szCs w:val="28"/>
        </w:rPr>
        <w:t>коррекционной</w:t>
      </w:r>
      <w:proofErr w:type="gramEnd"/>
      <w:r w:rsidRPr="00377FEB">
        <w:rPr>
          <w:rFonts w:ascii="Times New Roman" w:hAnsi="Times New Roman" w:cs="Times New Roman"/>
          <w:sz w:val="28"/>
          <w:szCs w:val="28"/>
        </w:rPr>
        <w:t xml:space="preserve"> работы условно можно разделить на три этапа. </w:t>
      </w:r>
    </w:p>
    <w:p w:rsidR="000F154B" w:rsidRDefault="000F154B" w:rsidP="000F154B">
      <w:pPr>
        <w:spacing w:line="360" w:lineRule="auto"/>
        <w:ind w:firstLine="284"/>
        <w:jc w:val="both"/>
        <w:rPr>
          <w:rFonts w:ascii="Times New Roman" w:hAnsi="Times New Roman" w:cs="Times New Roman"/>
          <w:sz w:val="28"/>
          <w:szCs w:val="28"/>
        </w:rPr>
      </w:pPr>
      <w:r w:rsidRPr="00377FEB">
        <w:rPr>
          <w:rFonts w:ascii="Times New Roman" w:hAnsi="Times New Roman" w:cs="Times New Roman"/>
          <w:sz w:val="28"/>
          <w:szCs w:val="28"/>
        </w:rPr>
        <w:t>На I этапе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меж сенсорных связей; стимуляция познавательной, речевой</w:t>
      </w:r>
      <w:r>
        <w:rPr>
          <w:rFonts w:ascii="Times New Roman" w:hAnsi="Times New Roman" w:cs="Times New Roman"/>
          <w:sz w:val="28"/>
          <w:szCs w:val="28"/>
        </w:rPr>
        <w:t>,</w:t>
      </w:r>
      <w:r w:rsidRPr="00377FEB">
        <w:rPr>
          <w:rFonts w:ascii="Times New Roman" w:hAnsi="Times New Roman" w:cs="Times New Roman"/>
          <w:sz w:val="28"/>
          <w:szCs w:val="28"/>
        </w:rPr>
        <w:t xml:space="preserve">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w:t>
      </w:r>
      <w:r>
        <w:rPr>
          <w:rFonts w:ascii="Times New Roman" w:hAnsi="Times New Roman" w:cs="Times New Roman"/>
          <w:sz w:val="28"/>
          <w:szCs w:val="28"/>
        </w:rPr>
        <w:t xml:space="preserve"> </w:t>
      </w:r>
      <w:r w:rsidRPr="00377FEB">
        <w:rPr>
          <w:rFonts w:ascii="Times New Roman" w:hAnsi="Times New Roman" w:cs="Times New Roman"/>
          <w:sz w:val="28"/>
          <w:szCs w:val="28"/>
        </w:rPr>
        <w:t>сенсорной интеграции.</w:t>
      </w:r>
    </w:p>
    <w:p w:rsidR="000F154B" w:rsidRDefault="000F154B" w:rsidP="000F154B">
      <w:pPr>
        <w:spacing w:line="360" w:lineRule="auto"/>
        <w:ind w:firstLine="284"/>
        <w:jc w:val="both"/>
        <w:rPr>
          <w:rFonts w:ascii="Times New Roman" w:hAnsi="Times New Roman" w:cs="Times New Roman"/>
          <w:sz w:val="28"/>
          <w:szCs w:val="28"/>
        </w:rPr>
      </w:pPr>
      <w:r w:rsidRPr="00377FEB">
        <w:rPr>
          <w:rFonts w:ascii="Times New Roman" w:hAnsi="Times New Roman" w:cs="Times New Roman"/>
          <w:sz w:val="28"/>
          <w:szCs w:val="28"/>
        </w:rPr>
        <w:t xml:space="preserve">На II этапе планируется целенаправленное формирование и развитие высших психических функций. Необходимыми компонентами являются: </w:t>
      </w:r>
    </w:p>
    <w:p w:rsidR="000F154B" w:rsidRDefault="000F154B" w:rsidP="000F154B">
      <w:pPr>
        <w:spacing w:line="360" w:lineRule="auto"/>
        <w:ind w:firstLine="284"/>
        <w:jc w:val="both"/>
        <w:rPr>
          <w:rFonts w:ascii="Times New Roman" w:hAnsi="Times New Roman" w:cs="Times New Roman"/>
          <w:sz w:val="28"/>
          <w:szCs w:val="28"/>
        </w:rPr>
      </w:pPr>
      <w:r w:rsidRPr="00377FEB">
        <w:rPr>
          <w:rFonts w:ascii="Times New Roman" w:hAnsi="Times New Roman" w:cs="Times New Roman"/>
          <w:sz w:val="28"/>
          <w:szCs w:val="28"/>
        </w:rPr>
        <w:t xml:space="preserve">- развитие </w:t>
      </w:r>
      <w:proofErr w:type="gramStart"/>
      <w:r w:rsidRPr="00377FEB">
        <w:rPr>
          <w:rFonts w:ascii="Times New Roman" w:hAnsi="Times New Roman" w:cs="Times New Roman"/>
          <w:sz w:val="28"/>
          <w:szCs w:val="28"/>
        </w:rPr>
        <w:t>коммуникативной</w:t>
      </w:r>
      <w:proofErr w:type="gramEnd"/>
      <w:r w:rsidRPr="00377FEB">
        <w:rPr>
          <w:rFonts w:ascii="Times New Roman" w:hAnsi="Times New Roman" w:cs="Times New Roman"/>
          <w:sz w:val="28"/>
          <w:szCs w:val="28"/>
        </w:rPr>
        <w:t xml:space="preserve"> деятельности, создание условий для ситуативно</w:t>
      </w:r>
      <w:r>
        <w:rPr>
          <w:rFonts w:ascii="Times New Roman" w:hAnsi="Times New Roman" w:cs="Times New Roman"/>
          <w:sz w:val="28"/>
          <w:szCs w:val="28"/>
        </w:rPr>
        <w:t>-</w:t>
      </w:r>
      <w:r w:rsidRPr="00377FEB">
        <w:rPr>
          <w:rFonts w:ascii="Times New Roman" w:hAnsi="Times New Roman" w:cs="Times New Roman"/>
          <w:sz w:val="28"/>
          <w:szCs w:val="28"/>
        </w:rPr>
        <w:t xml:space="preserve">делового, </w:t>
      </w:r>
      <w:r>
        <w:rPr>
          <w:rFonts w:ascii="Times New Roman" w:hAnsi="Times New Roman" w:cs="Times New Roman"/>
          <w:sz w:val="28"/>
          <w:szCs w:val="28"/>
        </w:rPr>
        <w:t>внеситуативно</w:t>
      </w:r>
      <w:r w:rsidRPr="00377FEB">
        <w:rPr>
          <w:rFonts w:ascii="Times New Roman" w:hAnsi="Times New Roman" w:cs="Times New Roman"/>
          <w:sz w:val="28"/>
          <w:szCs w:val="28"/>
        </w:rPr>
        <w:t xml:space="preserve">-познавательного общения. </w:t>
      </w:r>
    </w:p>
    <w:p w:rsidR="000F154B" w:rsidRDefault="000F154B" w:rsidP="000F154B">
      <w:pPr>
        <w:spacing w:line="360" w:lineRule="auto"/>
        <w:ind w:firstLine="284"/>
        <w:jc w:val="both"/>
        <w:rPr>
          <w:rFonts w:ascii="Times New Roman" w:hAnsi="Times New Roman" w:cs="Times New Roman"/>
          <w:sz w:val="28"/>
          <w:szCs w:val="28"/>
        </w:rPr>
      </w:pPr>
      <w:r w:rsidRPr="00377FEB">
        <w:rPr>
          <w:rFonts w:ascii="Times New Roman" w:hAnsi="Times New Roman" w:cs="Times New Roman"/>
          <w:sz w:val="28"/>
          <w:szCs w:val="28"/>
        </w:rPr>
        <w:t xml:space="preserve">- сенсорное воспитание и формирование эталонных представлений; </w:t>
      </w:r>
    </w:p>
    <w:p w:rsidR="000F154B" w:rsidRDefault="000F154B" w:rsidP="000F154B">
      <w:pPr>
        <w:spacing w:line="360" w:lineRule="auto"/>
        <w:ind w:firstLine="284"/>
        <w:jc w:val="both"/>
        <w:rPr>
          <w:rFonts w:ascii="Times New Roman" w:hAnsi="Times New Roman" w:cs="Times New Roman"/>
          <w:sz w:val="28"/>
          <w:szCs w:val="28"/>
        </w:rPr>
      </w:pPr>
      <w:r w:rsidRPr="00377FEB">
        <w:rPr>
          <w:rFonts w:ascii="Times New Roman" w:hAnsi="Times New Roman" w:cs="Times New Roman"/>
          <w:sz w:val="28"/>
          <w:szCs w:val="28"/>
        </w:rPr>
        <w:t xml:space="preserve">- развитие зрительной и слухоречевой памяти; </w:t>
      </w:r>
    </w:p>
    <w:p w:rsidR="000F154B" w:rsidRDefault="000F154B" w:rsidP="000F154B">
      <w:pPr>
        <w:spacing w:line="360" w:lineRule="auto"/>
        <w:ind w:firstLine="284"/>
        <w:jc w:val="both"/>
        <w:rPr>
          <w:rFonts w:ascii="Times New Roman" w:hAnsi="Times New Roman" w:cs="Times New Roman"/>
          <w:sz w:val="28"/>
          <w:szCs w:val="28"/>
        </w:rPr>
      </w:pPr>
      <w:r w:rsidRPr="00377FEB">
        <w:rPr>
          <w:rFonts w:ascii="Times New Roman" w:hAnsi="Times New Roman" w:cs="Times New Roman"/>
          <w:sz w:val="28"/>
          <w:szCs w:val="28"/>
        </w:rPr>
        <w:t xml:space="preserve">- развитие всех свойств внимания и произвольной регуляции деятельности; </w:t>
      </w:r>
    </w:p>
    <w:p w:rsidR="000F154B" w:rsidRDefault="000F154B" w:rsidP="000F154B">
      <w:pPr>
        <w:spacing w:line="360" w:lineRule="auto"/>
        <w:ind w:firstLine="284"/>
        <w:jc w:val="both"/>
        <w:rPr>
          <w:rFonts w:ascii="Times New Roman" w:hAnsi="Times New Roman" w:cs="Times New Roman"/>
          <w:sz w:val="28"/>
          <w:szCs w:val="28"/>
        </w:rPr>
      </w:pPr>
      <w:r w:rsidRPr="00377FEB">
        <w:rPr>
          <w:rFonts w:ascii="Times New Roman" w:hAnsi="Times New Roman" w:cs="Times New Roman"/>
          <w:sz w:val="28"/>
          <w:szCs w:val="28"/>
        </w:rPr>
        <w:t>-</w:t>
      </w:r>
      <w:r>
        <w:rPr>
          <w:rFonts w:ascii="Times New Roman" w:hAnsi="Times New Roman" w:cs="Times New Roman"/>
          <w:sz w:val="28"/>
          <w:szCs w:val="28"/>
        </w:rPr>
        <w:t xml:space="preserve"> </w:t>
      </w:r>
      <w:r w:rsidRPr="00377FEB">
        <w:rPr>
          <w:rFonts w:ascii="Times New Roman" w:hAnsi="Times New Roman" w:cs="Times New Roman"/>
          <w:sz w:val="28"/>
          <w:szCs w:val="28"/>
        </w:rPr>
        <w:t xml:space="preserve">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 </w:t>
      </w:r>
    </w:p>
    <w:p w:rsidR="000F154B" w:rsidRDefault="000F154B" w:rsidP="000F154B">
      <w:pPr>
        <w:spacing w:line="360" w:lineRule="auto"/>
        <w:ind w:firstLine="284"/>
        <w:jc w:val="both"/>
        <w:rPr>
          <w:rFonts w:ascii="Times New Roman" w:hAnsi="Times New Roman" w:cs="Times New Roman"/>
          <w:sz w:val="28"/>
          <w:szCs w:val="28"/>
        </w:rPr>
      </w:pPr>
      <w:r w:rsidRPr="00377FEB">
        <w:rPr>
          <w:rFonts w:ascii="Times New Roman" w:hAnsi="Times New Roman" w:cs="Times New Roman"/>
          <w:sz w:val="28"/>
          <w:szCs w:val="28"/>
        </w:rPr>
        <w:t xml:space="preserve">- развитие всех сторон речи: ее функций и формирование языковых средств: </w:t>
      </w:r>
    </w:p>
    <w:p w:rsidR="000F154B" w:rsidRDefault="000F154B" w:rsidP="000F154B">
      <w:pPr>
        <w:spacing w:line="360" w:lineRule="auto"/>
        <w:ind w:firstLine="284"/>
        <w:jc w:val="both"/>
        <w:rPr>
          <w:rFonts w:ascii="Times New Roman" w:hAnsi="Times New Roman" w:cs="Times New Roman"/>
          <w:sz w:val="28"/>
          <w:szCs w:val="28"/>
        </w:rPr>
      </w:pPr>
      <w:r w:rsidRPr="00377FEB">
        <w:rPr>
          <w:rFonts w:ascii="Times New Roman" w:hAnsi="Times New Roman" w:cs="Times New Roman"/>
          <w:sz w:val="28"/>
          <w:szCs w:val="28"/>
        </w:rPr>
        <w:t xml:space="preserve">-усвоение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w:t>
      </w:r>
      <w:r w:rsidRPr="00377FEB">
        <w:rPr>
          <w:rFonts w:ascii="Times New Roman" w:hAnsi="Times New Roman" w:cs="Times New Roman"/>
          <w:sz w:val="28"/>
          <w:szCs w:val="28"/>
        </w:rPr>
        <w:lastRenderedPageBreak/>
        <w:t xml:space="preserve">лексического наполнения и грамматического конструирования, связной диалогической и монологической речи; </w:t>
      </w:r>
    </w:p>
    <w:p w:rsidR="000F154B" w:rsidRDefault="000F154B" w:rsidP="000F154B">
      <w:pPr>
        <w:spacing w:line="360" w:lineRule="auto"/>
        <w:ind w:firstLine="284"/>
        <w:jc w:val="both"/>
        <w:rPr>
          <w:rFonts w:ascii="Times New Roman" w:hAnsi="Times New Roman" w:cs="Times New Roman"/>
          <w:sz w:val="28"/>
          <w:szCs w:val="28"/>
        </w:rPr>
      </w:pPr>
      <w:r w:rsidRPr="00377FEB">
        <w:rPr>
          <w:rFonts w:ascii="Times New Roman" w:hAnsi="Times New Roman" w:cs="Times New Roman"/>
          <w:sz w:val="28"/>
          <w:szCs w:val="28"/>
        </w:rPr>
        <w:t>- целенаправленное формирование предметной и игровой деятельностей</w:t>
      </w:r>
      <w:r>
        <w:rPr>
          <w:rFonts w:ascii="Times New Roman" w:hAnsi="Times New Roman" w:cs="Times New Roman"/>
          <w:sz w:val="28"/>
          <w:szCs w:val="28"/>
        </w:rPr>
        <w:t>.</w:t>
      </w:r>
    </w:p>
    <w:p w:rsidR="000F154B" w:rsidRDefault="000F154B" w:rsidP="000F154B">
      <w:pPr>
        <w:spacing w:line="360" w:lineRule="auto"/>
        <w:ind w:firstLine="284"/>
        <w:jc w:val="both"/>
        <w:rPr>
          <w:rFonts w:ascii="Times New Roman" w:hAnsi="Times New Roman" w:cs="Times New Roman"/>
          <w:sz w:val="28"/>
          <w:szCs w:val="28"/>
        </w:rPr>
      </w:pPr>
      <w:r w:rsidRPr="00377FEB">
        <w:rPr>
          <w:rFonts w:ascii="Times New Roman" w:hAnsi="Times New Roman" w:cs="Times New Roman"/>
          <w:sz w:val="28"/>
          <w:szCs w:val="28"/>
        </w:rPr>
        <w:t xml:space="preserve">III этап - вся работа строится с ориентацией на развитие возможностей ребенка к достижению целевых ориентиров </w:t>
      </w:r>
      <w:proofErr w:type="gramStart"/>
      <w:r w:rsidRPr="00377FEB">
        <w:rPr>
          <w:rFonts w:ascii="Times New Roman" w:hAnsi="Times New Roman" w:cs="Times New Roman"/>
          <w:sz w:val="28"/>
          <w:szCs w:val="28"/>
        </w:rPr>
        <w:t>ДО</w:t>
      </w:r>
      <w:proofErr w:type="gramEnd"/>
      <w:r w:rsidRPr="00377FEB">
        <w:rPr>
          <w:rFonts w:ascii="Times New Roman" w:hAnsi="Times New Roman" w:cs="Times New Roman"/>
          <w:sz w:val="28"/>
          <w:szCs w:val="28"/>
        </w:rPr>
        <w:t xml:space="preserve"> и </w:t>
      </w:r>
      <w:proofErr w:type="gramStart"/>
      <w:r w:rsidRPr="00377FEB">
        <w:rPr>
          <w:rFonts w:ascii="Times New Roman" w:hAnsi="Times New Roman" w:cs="Times New Roman"/>
          <w:sz w:val="28"/>
          <w:szCs w:val="28"/>
        </w:rPr>
        <w:t>формирование</w:t>
      </w:r>
      <w:proofErr w:type="gramEnd"/>
      <w:r w:rsidRPr="00377FEB">
        <w:rPr>
          <w:rFonts w:ascii="Times New Roman" w:hAnsi="Times New Roman" w:cs="Times New Roman"/>
          <w:sz w:val="28"/>
          <w:szCs w:val="28"/>
        </w:rPr>
        <w:t xml:space="preserve"> школьно-значимых навыков, основных компонентов психологической готовности к школьному обучению. Особое внимание уделяется развитию мыслительных операций, конкретно</w:t>
      </w:r>
      <w:r>
        <w:rPr>
          <w:rFonts w:ascii="Times New Roman" w:hAnsi="Times New Roman" w:cs="Times New Roman"/>
          <w:sz w:val="28"/>
          <w:szCs w:val="28"/>
        </w:rPr>
        <w:t xml:space="preserve"> </w:t>
      </w:r>
      <w:r w:rsidRPr="00377FEB">
        <w:rPr>
          <w:rFonts w:ascii="Times New Roman" w:hAnsi="Times New Roman" w:cs="Times New Roman"/>
          <w:sz w:val="28"/>
          <w:szCs w:val="28"/>
        </w:rPr>
        <w:t>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0F154B" w:rsidRDefault="000F154B" w:rsidP="000F154B">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ab/>
        <w:t>На первом этапе мной были использованы следующие игровые задания:</w:t>
      </w:r>
    </w:p>
    <w:p w:rsidR="000F154B" w:rsidRPr="00EA39AA" w:rsidRDefault="000F154B" w:rsidP="000F154B">
      <w:pPr>
        <w:pStyle w:val="a3"/>
        <w:numPr>
          <w:ilvl w:val="0"/>
          <w:numId w:val="1"/>
        </w:numPr>
        <w:spacing w:line="360" w:lineRule="auto"/>
        <w:jc w:val="both"/>
        <w:rPr>
          <w:rFonts w:ascii="Times New Roman" w:hAnsi="Times New Roman" w:cs="Times New Roman"/>
          <w:sz w:val="28"/>
          <w:szCs w:val="28"/>
        </w:rPr>
      </w:pPr>
      <w:r w:rsidRPr="00EA39AA">
        <w:rPr>
          <w:rFonts w:ascii="Times New Roman" w:hAnsi="Times New Roman" w:cs="Times New Roman"/>
          <w:b/>
          <w:bCs/>
          <w:sz w:val="28"/>
          <w:szCs w:val="28"/>
        </w:rPr>
        <w:t>«Что изменилось?»</w:t>
      </w:r>
    </w:p>
    <w:p w:rsidR="000F154B" w:rsidRPr="00366EB0" w:rsidRDefault="000F154B" w:rsidP="000F154B">
      <w:pPr>
        <w:spacing w:line="360" w:lineRule="auto"/>
        <w:ind w:firstLine="284"/>
        <w:jc w:val="both"/>
        <w:rPr>
          <w:rFonts w:ascii="Times New Roman" w:hAnsi="Times New Roman" w:cs="Times New Roman"/>
          <w:sz w:val="28"/>
          <w:szCs w:val="28"/>
        </w:rPr>
      </w:pPr>
      <w:r w:rsidRPr="00366EB0">
        <w:rPr>
          <w:rFonts w:ascii="Times New Roman" w:hAnsi="Times New Roman" w:cs="Times New Roman"/>
          <w:b/>
          <w:bCs/>
          <w:i/>
          <w:iCs/>
          <w:sz w:val="28"/>
          <w:szCs w:val="28"/>
        </w:rPr>
        <w:t>Цель:</w:t>
      </w:r>
      <w:r w:rsidRPr="00366EB0">
        <w:rPr>
          <w:rFonts w:ascii="Times New Roman" w:hAnsi="Times New Roman" w:cs="Times New Roman"/>
          <w:i/>
          <w:iCs/>
          <w:sz w:val="28"/>
          <w:szCs w:val="28"/>
        </w:rPr>
        <w:t> </w:t>
      </w:r>
      <w:r w:rsidRPr="00366EB0">
        <w:rPr>
          <w:rFonts w:ascii="Times New Roman" w:hAnsi="Times New Roman" w:cs="Times New Roman"/>
          <w:sz w:val="28"/>
          <w:szCs w:val="28"/>
        </w:rPr>
        <w:t>развивать произвольное внимание.</w:t>
      </w:r>
    </w:p>
    <w:p w:rsidR="000F154B" w:rsidRPr="00366EB0" w:rsidRDefault="000F154B" w:rsidP="000F154B">
      <w:pPr>
        <w:spacing w:line="360" w:lineRule="auto"/>
        <w:ind w:firstLine="284"/>
        <w:jc w:val="both"/>
        <w:rPr>
          <w:rFonts w:ascii="Times New Roman" w:hAnsi="Times New Roman" w:cs="Times New Roman"/>
          <w:sz w:val="28"/>
          <w:szCs w:val="28"/>
        </w:rPr>
      </w:pPr>
      <w:r w:rsidRPr="00366EB0">
        <w:rPr>
          <w:rFonts w:ascii="Times New Roman" w:hAnsi="Times New Roman" w:cs="Times New Roman"/>
          <w:b/>
          <w:bCs/>
          <w:sz w:val="28"/>
          <w:szCs w:val="28"/>
        </w:rPr>
        <w:t>Оборудование</w:t>
      </w:r>
      <w:r w:rsidRPr="00366EB0">
        <w:rPr>
          <w:rFonts w:ascii="Times New Roman" w:hAnsi="Times New Roman" w:cs="Times New Roman"/>
          <w:sz w:val="28"/>
          <w:szCs w:val="28"/>
        </w:rPr>
        <w:t>: игрушки</w:t>
      </w:r>
    </w:p>
    <w:p w:rsidR="000F154B" w:rsidRPr="00366EB0" w:rsidRDefault="000F154B" w:rsidP="000F154B">
      <w:pPr>
        <w:spacing w:line="360" w:lineRule="auto"/>
        <w:ind w:firstLine="284"/>
        <w:jc w:val="both"/>
        <w:rPr>
          <w:rFonts w:ascii="Times New Roman" w:hAnsi="Times New Roman" w:cs="Times New Roman"/>
          <w:sz w:val="28"/>
          <w:szCs w:val="28"/>
        </w:rPr>
      </w:pPr>
      <w:r w:rsidRPr="00366EB0">
        <w:rPr>
          <w:rFonts w:ascii="Times New Roman" w:hAnsi="Times New Roman" w:cs="Times New Roman"/>
          <w:b/>
          <w:bCs/>
          <w:sz w:val="28"/>
          <w:szCs w:val="28"/>
        </w:rPr>
        <w:t>Описание игры</w:t>
      </w:r>
    </w:p>
    <w:p w:rsidR="000F154B" w:rsidRPr="00366EB0" w:rsidRDefault="000F154B" w:rsidP="000F154B">
      <w:pPr>
        <w:spacing w:line="360" w:lineRule="auto"/>
        <w:ind w:firstLine="284"/>
        <w:jc w:val="both"/>
        <w:rPr>
          <w:rFonts w:ascii="Times New Roman" w:hAnsi="Times New Roman" w:cs="Times New Roman"/>
          <w:sz w:val="28"/>
          <w:szCs w:val="28"/>
        </w:rPr>
      </w:pPr>
      <w:r w:rsidRPr="00366EB0">
        <w:rPr>
          <w:rFonts w:ascii="Times New Roman" w:hAnsi="Times New Roman" w:cs="Times New Roman"/>
          <w:sz w:val="28"/>
          <w:szCs w:val="28"/>
        </w:rPr>
        <w:t>На стол ставится три-четыре игрушки (в дальнейшем можно увеличить их количество) и ребенку дается их рассмотреть в течение одной-двух минут. Затем попросите ребенка отвернуться, а тем временем уберите одну из игрушек. Когда малыш повернется по вашему сигналу, спросите его, что же изменилось? Можно не убирать игрушку, а просто поменять их местами, не убирать и не менять игрушки.</w:t>
      </w:r>
    </w:p>
    <w:p w:rsidR="000F154B" w:rsidRPr="00366EB0" w:rsidRDefault="000F154B" w:rsidP="000F154B">
      <w:pPr>
        <w:spacing w:line="360" w:lineRule="auto"/>
        <w:ind w:firstLine="284"/>
        <w:jc w:val="both"/>
        <w:rPr>
          <w:rFonts w:ascii="Times New Roman" w:hAnsi="Times New Roman" w:cs="Times New Roman"/>
          <w:sz w:val="28"/>
          <w:szCs w:val="28"/>
        </w:rPr>
      </w:pPr>
      <w:r w:rsidRPr="00366EB0">
        <w:rPr>
          <w:rFonts w:ascii="Times New Roman" w:hAnsi="Times New Roman" w:cs="Times New Roman"/>
          <w:sz w:val="28"/>
          <w:szCs w:val="28"/>
        </w:rPr>
        <w:t>Если ребенок не понимает задания убирать и менять местами игрушки можно так, чтобы ребенок видел, проговорить порядок расположения игрушек. Когда ребенок освоит правило, попросить закрывать глаза.</w:t>
      </w:r>
    </w:p>
    <w:p w:rsidR="000F154B" w:rsidRPr="00366EB0" w:rsidRDefault="000F154B" w:rsidP="000F154B">
      <w:pPr>
        <w:spacing w:line="360" w:lineRule="auto"/>
        <w:ind w:firstLine="284"/>
        <w:jc w:val="both"/>
        <w:rPr>
          <w:rFonts w:ascii="Times New Roman" w:hAnsi="Times New Roman" w:cs="Times New Roman"/>
          <w:sz w:val="28"/>
          <w:szCs w:val="28"/>
        </w:rPr>
      </w:pPr>
      <w:r w:rsidRPr="00366EB0">
        <w:rPr>
          <w:rFonts w:ascii="Times New Roman" w:hAnsi="Times New Roman" w:cs="Times New Roman"/>
          <w:sz w:val="28"/>
          <w:szCs w:val="28"/>
        </w:rPr>
        <w:t>Если ребенок затрудняется, задать наводящие вопросы.</w:t>
      </w:r>
    </w:p>
    <w:p w:rsidR="000F154B" w:rsidRPr="00366EB0" w:rsidRDefault="000F154B" w:rsidP="000F154B">
      <w:pPr>
        <w:spacing w:line="360" w:lineRule="auto"/>
        <w:ind w:firstLine="284"/>
        <w:jc w:val="both"/>
        <w:rPr>
          <w:rFonts w:ascii="Times New Roman" w:hAnsi="Times New Roman" w:cs="Times New Roman"/>
          <w:sz w:val="28"/>
          <w:szCs w:val="28"/>
        </w:rPr>
      </w:pPr>
      <w:r w:rsidRPr="00366EB0">
        <w:rPr>
          <w:rFonts w:ascii="Times New Roman" w:hAnsi="Times New Roman" w:cs="Times New Roman"/>
          <w:b/>
          <w:bCs/>
          <w:sz w:val="28"/>
          <w:szCs w:val="28"/>
        </w:rPr>
        <w:lastRenderedPageBreak/>
        <w:t>2. «Нарисуй»</w:t>
      </w:r>
    </w:p>
    <w:p w:rsidR="000F154B" w:rsidRPr="00366EB0" w:rsidRDefault="000F154B" w:rsidP="000F154B">
      <w:pPr>
        <w:spacing w:line="360" w:lineRule="auto"/>
        <w:ind w:firstLine="284"/>
        <w:jc w:val="both"/>
        <w:rPr>
          <w:rFonts w:ascii="Times New Roman" w:hAnsi="Times New Roman" w:cs="Times New Roman"/>
          <w:sz w:val="28"/>
          <w:szCs w:val="28"/>
        </w:rPr>
      </w:pPr>
      <w:r w:rsidRPr="00366EB0">
        <w:rPr>
          <w:rFonts w:ascii="Times New Roman" w:hAnsi="Times New Roman" w:cs="Times New Roman"/>
          <w:b/>
          <w:bCs/>
          <w:i/>
          <w:iCs/>
          <w:sz w:val="28"/>
          <w:szCs w:val="28"/>
        </w:rPr>
        <w:t>Цель:</w:t>
      </w:r>
      <w:r w:rsidRPr="00366EB0">
        <w:rPr>
          <w:rFonts w:ascii="Times New Roman" w:hAnsi="Times New Roman" w:cs="Times New Roman"/>
          <w:i/>
          <w:iCs/>
          <w:sz w:val="28"/>
          <w:szCs w:val="28"/>
        </w:rPr>
        <w:t> </w:t>
      </w:r>
      <w:r w:rsidRPr="00366EB0">
        <w:rPr>
          <w:rFonts w:ascii="Times New Roman" w:hAnsi="Times New Roman" w:cs="Times New Roman"/>
          <w:sz w:val="28"/>
          <w:szCs w:val="28"/>
        </w:rPr>
        <w:t>развивать навык внимательно слушать и выполнять указания взрослого.</w:t>
      </w:r>
    </w:p>
    <w:p w:rsidR="000F154B" w:rsidRPr="00366EB0" w:rsidRDefault="000F154B" w:rsidP="000F154B">
      <w:pPr>
        <w:spacing w:line="360" w:lineRule="auto"/>
        <w:ind w:firstLine="284"/>
        <w:jc w:val="both"/>
        <w:rPr>
          <w:rFonts w:ascii="Times New Roman" w:hAnsi="Times New Roman" w:cs="Times New Roman"/>
          <w:sz w:val="28"/>
          <w:szCs w:val="28"/>
        </w:rPr>
      </w:pPr>
      <w:r w:rsidRPr="00366EB0">
        <w:rPr>
          <w:rFonts w:ascii="Times New Roman" w:hAnsi="Times New Roman" w:cs="Times New Roman"/>
          <w:b/>
          <w:bCs/>
          <w:sz w:val="28"/>
          <w:szCs w:val="28"/>
        </w:rPr>
        <w:t>Оборудование</w:t>
      </w:r>
      <w:r w:rsidRPr="00366EB0">
        <w:rPr>
          <w:rFonts w:ascii="Times New Roman" w:hAnsi="Times New Roman" w:cs="Times New Roman"/>
          <w:sz w:val="28"/>
          <w:szCs w:val="28"/>
        </w:rPr>
        <w:t>: листы бумаги с нарисованными шарами</w:t>
      </w:r>
    </w:p>
    <w:p w:rsidR="000F154B" w:rsidRPr="00366EB0" w:rsidRDefault="000F154B" w:rsidP="000F154B">
      <w:pPr>
        <w:spacing w:line="360" w:lineRule="auto"/>
        <w:ind w:firstLine="284"/>
        <w:jc w:val="both"/>
        <w:rPr>
          <w:rFonts w:ascii="Times New Roman" w:hAnsi="Times New Roman" w:cs="Times New Roman"/>
          <w:sz w:val="28"/>
          <w:szCs w:val="28"/>
        </w:rPr>
      </w:pPr>
      <w:r w:rsidRPr="00366EB0">
        <w:rPr>
          <w:rFonts w:ascii="Times New Roman" w:hAnsi="Times New Roman" w:cs="Times New Roman"/>
          <w:b/>
          <w:bCs/>
          <w:i/>
          <w:iCs/>
          <w:sz w:val="28"/>
          <w:szCs w:val="28"/>
        </w:rPr>
        <w:t>Инструкция:</w:t>
      </w:r>
    </w:p>
    <w:p w:rsidR="000F154B" w:rsidRPr="00366EB0" w:rsidRDefault="000F154B" w:rsidP="000F154B">
      <w:pPr>
        <w:spacing w:line="360" w:lineRule="auto"/>
        <w:ind w:firstLine="284"/>
        <w:jc w:val="both"/>
        <w:rPr>
          <w:rFonts w:ascii="Times New Roman" w:hAnsi="Times New Roman" w:cs="Times New Roman"/>
          <w:sz w:val="28"/>
          <w:szCs w:val="28"/>
        </w:rPr>
      </w:pPr>
      <w:r w:rsidRPr="00366EB0">
        <w:rPr>
          <w:rFonts w:ascii="Times New Roman" w:hAnsi="Times New Roman" w:cs="Times New Roman"/>
          <w:sz w:val="28"/>
          <w:szCs w:val="28"/>
        </w:rPr>
        <w:t>Раскрась шары так, чтобы большой шар был между зеленым и синим, а зеленый был рядом с красным.</w:t>
      </w:r>
    </w:p>
    <w:p w:rsidR="000F154B" w:rsidRPr="00366EB0" w:rsidRDefault="000F154B" w:rsidP="000F154B">
      <w:pPr>
        <w:spacing w:line="360" w:lineRule="auto"/>
        <w:ind w:firstLine="284"/>
        <w:jc w:val="both"/>
        <w:rPr>
          <w:rFonts w:ascii="Times New Roman" w:hAnsi="Times New Roman" w:cs="Times New Roman"/>
          <w:sz w:val="28"/>
          <w:szCs w:val="28"/>
        </w:rPr>
      </w:pPr>
      <w:r w:rsidRPr="00366EB0">
        <w:rPr>
          <w:rFonts w:ascii="Times New Roman" w:hAnsi="Times New Roman" w:cs="Times New Roman"/>
          <w:sz w:val="28"/>
          <w:szCs w:val="28"/>
        </w:rPr>
        <w:t xml:space="preserve">Если ребенок не </w:t>
      </w:r>
      <w:proofErr w:type="gramStart"/>
      <w:r w:rsidRPr="00366EB0">
        <w:rPr>
          <w:rFonts w:ascii="Times New Roman" w:hAnsi="Times New Roman" w:cs="Times New Roman"/>
          <w:sz w:val="28"/>
          <w:szCs w:val="28"/>
        </w:rPr>
        <w:t>понимает задания предложите</w:t>
      </w:r>
      <w:proofErr w:type="gramEnd"/>
      <w:r w:rsidRPr="00366EB0">
        <w:rPr>
          <w:rFonts w:ascii="Times New Roman" w:hAnsi="Times New Roman" w:cs="Times New Roman"/>
          <w:sz w:val="28"/>
          <w:szCs w:val="28"/>
        </w:rPr>
        <w:t xml:space="preserve"> раскрасить по образцу.</w:t>
      </w:r>
    </w:p>
    <w:p w:rsidR="000F154B" w:rsidRDefault="000F154B" w:rsidP="000F154B">
      <w:pPr>
        <w:spacing w:line="360" w:lineRule="auto"/>
        <w:ind w:firstLine="284"/>
        <w:jc w:val="both"/>
        <w:rPr>
          <w:rFonts w:ascii="Times New Roman" w:hAnsi="Times New Roman" w:cs="Times New Roman"/>
          <w:sz w:val="28"/>
          <w:szCs w:val="28"/>
        </w:rPr>
      </w:pPr>
      <w:r w:rsidRPr="00366EB0">
        <w:rPr>
          <w:rFonts w:ascii="Times New Roman" w:hAnsi="Times New Roman" w:cs="Times New Roman"/>
          <w:sz w:val="28"/>
          <w:szCs w:val="28"/>
        </w:rPr>
        <w:t>Если ребенок затрудняется, задайте наводящие вопросы.</w:t>
      </w:r>
    </w:p>
    <w:p w:rsidR="000F154B" w:rsidRPr="00EA39AA" w:rsidRDefault="000F154B" w:rsidP="000F154B">
      <w:pPr>
        <w:spacing w:line="360" w:lineRule="auto"/>
        <w:ind w:firstLine="284"/>
        <w:jc w:val="both"/>
        <w:rPr>
          <w:rFonts w:ascii="Times New Roman" w:hAnsi="Times New Roman" w:cs="Times New Roman"/>
          <w:sz w:val="28"/>
          <w:szCs w:val="28"/>
        </w:rPr>
      </w:pPr>
      <w:r>
        <w:rPr>
          <w:rFonts w:ascii="Times New Roman" w:hAnsi="Times New Roman" w:cs="Times New Roman"/>
          <w:b/>
          <w:bCs/>
          <w:sz w:val="28"/>
          <w:szCs w:val="28"/>
        </w:rPr>
        <w:t xml:space="preserve">3. </w:t>
      </w:r>
      <w:r w:rsidRPr="00EA39AA">
        <w:rPr>
          <w:rFonts w:ascii="Times New Roman" w:hAnsi="Times New Roman" w:cs="Times New Roman"/>
          <w:b/>
          <w:bCs/>
          <w:sz w:val="28"/>
          <w:szCs w:val="28"/>
        </w:rPr>
        <w:t>« Найди два одинаковых предмета»</w:t>
      </w:r>
    </w:p>
    <w:p w:rsidR="000F154B" w:rsidRPr="00EA39AA" w:rsidRDefault="000F154B" w:rsidP="000F154B">
      <w:pPr>
        <w:spacing w:line="360" w:lineRule="auto"/>
        <w:ind w:firstLine="284"/>
        <w:jc w:val="both"/>
        <w:rPr>
          <w:rFonts w:ascii="Times New Roman" w:hAnsi="Times New Roman" w:cs="Times New Roman"/>
          <w:sz w:val="28"/>
          <w:szCs w:val="28"/>
        </w:rPr>
      </w:pPr>
      <w:r w:rsidRPr="00EA39AA">
        <w:rPr>
          <w:rFonts w:ascii="Times New Roman" w:hAnsi="Times New Roman" w:cs="Times New Roman"/>
          <w:b/>
          <w:bCs/>
          <w:i/>
          <w:iCs/>
          <w:sz w:val="28"/>
          <w:szCs w:val="28"/>
        </w:rPr>
        <w:t>Цель</w:t>
      </w:r>
      <w:r w:rsidRPr="00EA39AA">
        <w:rPr>
          <w:rFonts w:ascii="Times New Roman" w:hAnsi="Times New Roman" w:cs="Times New Roman"/>
          <w:b/>
          <w:bCs/>
          <w:sz w:val="28"/>
          <w:szCs w:val="28"/>
        </w:rPr>
        <w:t>:</w:t>
      </w:r>
      <w:r w:rsidRPr="00EA39AA">
        <w:rPr>
          <w:rFonts w:ascii="Times New Roman" w:hAnsi="Times New Roman" w:cs="Times New Roman"/>
          <w:sz w:val="28"/>
          <w:szCs w:val="28"/>
        </w:rPr>
        <w:t> развитие мышления, объема внимания.</w:t>
      </w:r>
    </w:p>
    <w:p w:rsidR="000F154B" w:rsidRPr="00EA39AA" w:rsidRDefault="000F154B" w:rsidP="000F154B">
      <w:pPr>
        <w:spacing w:line="360" w:lineRule="auto"/>
        <w:ind w:firstLine="284"/>
        <w:jc w:val="both"/>
        <w:rPr>
          <w:rFonts w:ascii="Times New Roman" w:hAnsi="Times New Roman" w:cs="Times New Roman"/>
          <w:sz w:val="28"/>
          <w:szCs w:val="28"/>
        </w:rPr>
      </w:pPr>
      <w:r w:rsidRPr="00EA39AA">
        <w:rPr>
          <w:rFonts w:ascii="Times New Roman" w:hAnsi="Times New Roman" w:cs="Times New Roman"/>
          <w:b/>
          <w:bCs/>
          <w:i/>
          <w:iCs/>
          <w:sz w:val="28"/>
          <w:szCs w:val="28"/>
        </w:rPr>
        <w:t>Оборудование</w:t>
      </w:r>
      <w:r w:rsidRPr="00EA39AA">
        <w:rPr>
          <w:rFonts w:ascii="Times New Roman" w:hAnsi="Times New Roman" w:cs="Times New Roman"/>
          <w:b/>
          <w:bCs/>
          <w:sz w:val="28"/>
          <w:szCs w:val="28"/>
        </w:rPr>
        <w:t>:</w:t>
      </w:r>
      <w:r w:rsidRPr="00EA39AA">
        <w:rPr>
          <w:rFonts w:ascii="Times New Roman" w:hAnsi="Times New Roman" w:cs="Times New Roman"/>
          <w:sz w:val="28"/>
          <w:szCs w:val="28"/>
        </w:rPr>
        <w:t xml:space="preserve"> рисунок с изображением пяти предметов, из </w:t>
      </w:r>
      <w:proofErr w:type="gramStart"/>
      <w:r w:rsidRPr="00EA39AA">
        <w:rPr>
          <w:rFonts w:ascii="Times New Roman" w:hAnsi="Times New Roman" w:cs="Times New Roman"/>
          <w:sz w:val="28"/>
          <w:szCs w:val="28"/>
        </w:rPr>
        <w:t>которых</w:t>
      </w:r>
      <w:proofErr w:type="gramEnd"/>
      <w:r w:rsidRPr="00EA39AA">
        <w:rPr>
          <w:rFonts w:ascii="Times New Roman" w:hAnsi="Times New Roman" w:cs="Times New Roman"/>
          <w:sz w:val="28"/>
          <w:szCs w:val="28"/>
        </w:rPr>
        <w:t xml:space="preserve"> два предмета одинаковые;</w:t>
      </w:r>
    </w:p>
    <w:p w:rsidR="000F154B" w:rsidRPr="00EA39AA" w:rsidRDefault="000F154B" w:rsidP="000F154B">
      <w:pPr>
        <w:spacing w:line="360" w:lineRule="auto"/>
        <w:ind w:firstLine="284"/>
        <w:jc w:val="both"/>
        <w:rPr>
          <w:rFonts w:ascii="Times New Roman" w:hAnsi="Times New Roman" w:cs="Times New Roman"/>
          <w:sz w:val="28"/>
          <w:szCs w:val="28"/>
        </w:rPr>
      </w:pPr>
      <w:r w:rsidRPr="00EA39AA">
        <w:rPr>
          <w:rFonts w:ascii="Times New Roman" w:hAnsi="Times New Roman" w:cs="Times New Roman"/>
          <w:b/>
          <w:bCs/>
          <w:sz w:val="28"/>
          <w:szCs w:val="28"/>
        </w:rPr>
        <w:t>Описание.</w:t>
      </w:r>
      <w:r w:rsidRPr="00EA39AA">
        <w:rPr>
          <w:rFonts w:ascii="Times New Roman" w:hAnsi="Times New Roman" w:cs="Times New Roman"/>
          <w:sz w:val="28"/>
          <w:szCs w:val="28"/>
        </w:rPr>
        <w:t> Ребенку предлагаются:</w:t>
      </w:r>
    </w:p>
    <w:p w:rsidR="000F154B" w:rsidRPr="00EA39AA" w:rsidRDefault="000F154B" w:rsidP="000F154B">
      <w:pPr>
        <w:spacing w:line="360" w:lineRule="auto"/>
        <w:ind w:firstLine="284"/>
        <w:jc w:val="both"/>
        <w:rPr>
          <w:rFonts w:ascii="Times New Roman" w:hAnsi="Times New Roman" w:cs="Times New Roman"/>
          <w:sz w:val="28"/>
          <w:szCs w:val="28"/>
        </w:rPr>
      </w:pPr>
      <w:r w:rsidRPr="00EA39AA">
        <w:rPr>
          <w:rFonts w:ascii="Times New Roman" w:hAnsi="Times New Roman" w:cs="Times New Roman"/>
          <w:sz w:val="28"/>
          <w:szCs w:val="28"/>
        </w:rPr>
        <w:t>а) рисунок с изображением пяти предметов, среди которых два одинаковых; требуется их найти, показать и объяснить, в чем схожесть этих двух предметов;</w:t>
      </w:r>
    </w:p>
    <w:p w:rsidR="000F154B" w:rsidRPr="00EA39AA" w:rsidRDefault="000F154B" w:rsidP="000F154B">
      <w:pPr>
        <w:spacing w:line="360" w:lineRule="auto"/>
        <w:ind w:firstLine="284"/>
        <w:jc w:val="both"/>
        <w:rPr>
          <w:rFonts w:ascii="Times New Roman" w:hAnsi="Times New Roman" w:cs="Times New Roman"/>
          <w:sz w:val="28"/>
          <w:szCs w:val="28"/>
        </w:rPr>
      </w:pPr>
      <w:r w:rsidRPr="00EA39AA">
        <w:rPr>
          <w:rFonts w:ascii="Times New Roman" w:hAnsi="Times New Roman" w:cs="Times New Roman"/>
          <w:b/>
          <w:bCs/>
          <w:i/>
          <w:iCs/>
          <w:sz w:val="28"/>
          <w:szCs w:val="28"/>
        </w:rPr>
        <w:t>Инструкция:</w:t>
      </w:r>
    </w:p>
    <w:p w:rsidR="000F154B" w:rsidRPr="00EA39AA" w:rsidRDefault="000F154B" w:rsidP="000F154B">
      <w:pPr>
        <w:spacing w:line="360" w:lineRule="auto"/>
        <w:ind w:firstLine="284"/>
        <w:jc w:val="both"/>
        <w:rPr>
          <w:rFonts w:ascii="Times New Roman" w:hAnsi="Times New Roman" w:cs="Times New Roman"/>
          <w:sz w:val="28"/>
          <w:szCs w:val="28"/>
        </w:rPr>
      </w:pPr>
      <w:r w:rsidRPr="00EA39AA">
        <w:rPr>
          <w:rFonts w:ascii="Times New Roman" w:hAnsi="Times New Roman" w:cs="Times New Roman"/>
          <w:sz w:val="28"/>
          <w:szCs w:val="28"/>
        </w:rPr>
        <w:t>а) Посмотри внимательно на эту карточку и найди среди всех нарисованных предметов два одинаковых. Покажи эти предметы и объясни, в чем их схожесть.</w:t>
      </w:r>
    </w:p>
    <w:p w:rsidR="000F154B" w:rsidRPr="00EA39AA" w:rsidRDefault="000F154B" w:rsidP="000F154B">
      <w:pPr>
        <w:spacing w:line="360" w:lineRule="auto"/>
        <w:ind w:firstLine="284"/>
        <w:jc w:val="both"/>
        <w:rPr>
          <w:rFonts w:ascii="Times New Roman" w:hAnsi="Times New Roman" w:cs="Times New Roman"/>
          <w:sz w:val="28"/>
          <w:szCs w:val="28"/>
        </w:rPr>
      </w:pPr>
      <w:r w:rsidRPr="00EA39AA">
        <w:rPr>
          <w:rFonts w:ascii="Times New Roman" w:hAnsi="Times New Roman" w:cs="Times New Roman"/>
          <w:sz w:val="28"/>
          <w:szCs w:val="28"/>
        </w:rPr>
        <w:t>Если ребенок затрудняется, задать наводящие вопросы.</w:t>
      </w:r>
    </w:p>
    <w:p w:rsidR="000F154B" w:rsidRPr="00EA39AA" w:rsidRDefault="000F154B" w:rsidP="000F154B">
      <w:pPr>
        <w:spacing w:line="360" w:lineRule="auto"/>
        <w:ind w:firstLine="284"/>
        <w:jc w:val="both"/>
        <w:rPr>
          <w:rFonts w:ascii="Times New Roman" w:hAnsi="Times New Roman" w:cs="Times New Roman"/>
          <w:sz w:val="28"/>
          <w:szCs w:val="28"/>
        </w:rPr>
      </w:pPr>
      <w:r w:rsidRPr="00EA39AA">
        <w:rPr>
          <w:rFonts w:ascii="Times New Roman" w:hAnsi="Times New Roman" w:cs="Times New Roman"/>
          <w:sz w:val="28"/>
          <w:szCs w:val="28"/>
        </w:rPr>
        <w:t>Если ребенок не понимает задания найти вместе одинаковые предметы, сравнить, найти сходство.</w:t>
      </w:r>
    </w:p>
    <w:p w:rsidR="000F154B" w:rsidRPr="00EA39AA" w:rsidRDefault="000F154B" w:rsidP="000F154B">
      <w:pPr>
        <w:spacing w:line="360" w:lineRule="auto"/>
        <w:ind w:firstLine="284"/>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4. </w:t>
      </w:r>
      <w:r w:rsidRPr="00EA39AA">
        <w:rPr>
          <w:rFonts w:ascii="Times New Roman" w:hAnsi="Times New Roman" w:cs="Times New Roman"/>
          <w:b/>
          <w:bCs/>
          <w:sz w:val="28"/>
          <w:szCs w:val="28"/>
        </w:rPr>
        <w:t>« Выкладывание из палочек»</w:t>
      </w:r>
    </w:p>
    <w:p w:rsidR="000F154B" w:rsidRPr="00EA39AA" w:rsidRDefault="000F154B" w:rsidP="000F154B">
      <w:pPr>
        <w:spacing w:line="360" w:lineRule="auto"/>
        <w:ind w:firstLine="284"/>
        <w:jc w:val="both"/>
        <w:rPr>
          <w:rFonts w:ascii="Times New Roman" w:hAnsi="Times New Roman" w:cs="Times New Roman"/>
          <w:sz w:val="28"/>
          <w:szCs w:val="28"/>
        </w:rPr>
      </w:pPr>
      <w:r w:rsidRPr="00EA39AA">
        <w:rPr>
          <w:rFonts w:ascii="Times New Roman" w:hAnsi="Times New Roman" w:cs="Times New Roman"/>
          <w:b/>
          <w:bCs/>
          <w:i/>
          <w:iCs/>
          <w:sz w:val="28"/>
          <w:szCs w:val="28"/>
        </w:rPr>
        <w:t>Цель</w:t>
      </w:r>
      <w:r w:rsidRPr="00EA39AA">
        <w:rPr>
          <w:rFonts w:ascii="Times New Roman" w:hAnsi="Times New Roman" w:cs="Times New Roman"/>
          <w:b/>
          <w:bCs/>
          <w:sz w:val="28"/>
          <w:szCs w:val="28"/>
        </w:rPr>
        <w:t>:</w:t>
      </w:r>
      <w:r w:rsidRPr="00EA39AA">
        <w:rPr>
          <w:rFonts w:ascii="Times New Roman" w:hAnsi="Times New Roman" w:cs="Times New Roman"/>
          <w:sz w:val="28"/>
          <w:szCs w:val="28"/>
        </w:rPr>
        <w:t> развитие произвольного внимания, мелкой моторики пальцев.</w:t>
      </w:r>
    </w:p>
    <w:p w:rsidR="000F154B" w:rsidRPr="00EA39AA" w:rsidRDefault="000F154B" w:rsidP="000F154B">
      <w:pPr>
        <w:spacing w:line="360" w:lineRule="auto"/>
        <w:ind w:firstLine="284"/>
        <w:jc w:val="both"/>
        <w:rPr>
          <w:rFonts w:ascii="Times New Roman" w:hAnsi="Times New Roman" w:cs="Times New Roman"/>
          <w:sz w:val="28"/>
          <w:szCs w:val="28"/>
        </w:rPr>
      </w:pPr>
      <w:r w:rsidRPr="00EA39AA">
        <w:rPr>
          <w:rFonts w:ascii="Times New Roman" w:hAnsi="Times New Roman" w:cs="Times New Roman"/>
          <w:b/>
          <w:bCs/>
          <w:i/>
          <w:iCs/>
          <w:sz w:val="28"/>
          <w:szCs w:val="28"/>
        </w:rPr>
        <w:t>Оборудование</w:t>
      </w:r>
      <w:r w:rsidRPr="00EA39AA">
        <w:rPr>
          <w:rFonts w:ascii="Times New Roman" w:hAnsi="Times New Roman" w:cs="Times New Roman"/>
          <w:b/>
          <w:bCs/>
          <w:sz w:val="28"/>
          <w:szCs w:val="28"/>
        </w:rPr>
        <w:t>:</w:t>
      </w:r>
      <w:r w:rsidRPr="00EA39AA">
        <w:rPr>
          <w:rFonts w:ascii="Times New Roman" w:hAnsi="Times New Roman" w:cs="Times New Roman"/>
          <w:sz w:val="28"/>
          <w:szCs w:val="28"/>
        </w:rPr>
        <w:t> счетные палочки, образец узора.</w:t>
      </w:r>
    </w:p>
    <w:p w:rsidR="000F154B" w:rsidRPr="00EA39AA" w:rsidRDefault="000F154B" w:rsidP="000F154B">
      <w:pPr>
        <w:spacing w:line="360" w:lineRule="auto"/>
        <w:ind w:firstLine="284"/>
        <w:jc w:val="both"/>
        <w:rPr>
          <w:rFonts w:ascii="Times New Roman" w:hAnsi="Times New Roman" w:cs="Times New Roman"/>
          <w:sz w:val="28"/>
          <w:szCs w:val="28"/>
        </w:rPr>
      </w:pPr>
      <w:r w:rsidRPr="00EA39AA">
        <w:rPr>
          <w:rFonts w:ascii="Times New Roman" w:hAnsi="Times New Roman" w:cs="Times New Roman"/>
          <w:b/>
          <w:bCs/>
          <w:i/>
          <w:iCs/>
          <w:sz w:val="28"/>
          <w:szCs w:val="28"/>
        </w:rPr>
        <w:t>Описание</w:t>
      </w:r>
      <w:r w:rsidRPr="00EA39AA">
        <w:rPr>
          <w:rFonts w:ascii="Times New Roman" w:hAnsi="Times New Roman" w:cs="Times New Roman"/>
          <w:b/>
          <w:bCs/>
          <w:sz w:val="28"/>
          <w:szCs w:val="28"/>
        </w:rPr>
        <w:t>.</w:t>
      </w:r>
      <w:r w:rsidRPr="00EA39AA">
        <w:rPr>
          <w:rFonts w:ascii="Times New Roman" w:hAnsi="Times New Roman" w:cs="Times New Roman"/>
          <w:sz w:val="28"/>
          <w:szCs w:val="28"/>
        </w:rPr>
        <w:t> Ребенку предлагают по образцу выложить узор или силуэт из палочек</w:t>
      </w:r>
    </w:p>
    <w:p w:rsidR="000F154B" w:rsidRPr="00EA39AA" w:rsidRDefault="000F154B" w:rsidP="000F154B">
      <w:pPr>
        <w:spacing w:line="360" w:lineRule="auto"/>
        <w:ind w:firstLine="284"/>
        <w:jc w:val="both"/>
        <w:rPr>
          <w:rFonts w:ascii="Times New Roman" w:hAnsi="Times New Roman" w:cs="Times New Roman"/>
          <w:sz w:val="28"/>
          <w:szCs w:val="28"/>
        </w:rPr>
      </w:pPr>
      <w:r w:rsidRPr="00EA39AA">
        <w:rPr>
          <w:rFonts w:ascii="Times New Roman" w:hAnsi="Times New Roman" w:cs="Times New Roman"/>
          <w:sz w:val="28"/>
          <w:szCs w:val="28"/>
        </w:rPr>
        <w:t>а) 1-й уровень сложности — узоры в одну строчку;</w:t>
      </w:r>
    </w:p>
    <w:p w:rsidR="000F154B" w:rsidRPr="00EA39AA" w:rsidRDefault="000F154B" w:rsidP="000F154B">
      <w:pPr>
        <w:spacing w:line="360" w:lineRule="auto"/>
        <w:ind w:firstLine="284"/>
        <w:jc w:val="both"/>
        <w:rPr>
          <w:rFonts w:ascii="Times New Roman" w:hAnsi="Times New Roman" w:cs="Times New Roman"/>
          <w:sz w:val="28"/>
          <w:szCs w:val="28"/>
        </w:rPr>
      </w:pPr>
      <w:r w:rsidRPr="00EA39AA">
        <w:rPr>
          <w:rFonts w:ascii="Times New Roman" w:hAnsi="Times New Roman" w:cs="Times New Roman"/>
          <w:sz w:val="28"/>
          <w:szCs w:val="28"/>
        </w:rPr>
        <w:t>б) 2-й уровень сложности — простые силуэты, состоящие от 6 до 12 палочек;</w:t>
      </w:r>
    </w:p>
    <w:p w:rsidR="000F154B" w:rsidRPr="00EA39AA" w:rsidRDefault="000F154B" w:rsidP="000F154B">
      <w:pPr>
        <w:spacing w:line="360" w:lineRule="auto"/>
        <w:ind w:firstLine="284"/>
        <w:jc w:val="both"/>
        <w:rPr>
          <w:rFonts w:ascii="Times New Roman" w:hAnsi="Times New Roman" w:cs="Times New Roman"/>
          <w:sz w:val="28"/>
          <w:szCs w:val="28"/>
        </w:rPr>
      </w:pPr>
      <w:r w:rsidRPr="00EA39AA">
        <w:rPr>
          <w:rFonts w:ascii="Times New Roman" w:hAnsi="Times New Roman" w:cs="Times New Roman"/>
          <w:sz w:val="28"/>
          <w:szCs w:val="28"/>
        </w:rPr>
        <w:t>в) 3-й уровень сложности — более сложные силуэты, состоящие от 6 до 13 палочек;</w:t>
      </w:r>
    </w:p>
    <w:p w:rsidR="000F154B" w:rsidRPr="00EA39AA" w:rsidRDefault="000F154B" w:rsidP="000F154B">
      <w:pPr>
        <w:spacing w:line="360" w:lineRule="auto"/>
        <w:ind w:firstLine="284"/>
        <w:jc w:val="both"/>
        <w:rPr>
          <w:rFonts w:ascii="Times New Roman" w:hAnsi="Times New Roman" w:cs="Times New Roman"/>
          <w:sz w:val="28"/>
          <w:szCs w:val="28"/>
        </w:rPr>
      </w:pPr>
      <w:r w:rsidRPr="00EA39AA">
        <w:rPr>
          <w:rFonts w:ascii="Times New Roman" w:hAnsi="Times New Roman" w:cs="Times New Roman"/>
          <w:sz w:val="28"/>
          <w:szCs w:val="28"/>
        </w:rPr>
        <w:t>г) 4-й уровень сложности — сложные силуэты с большим количеством деталей, состоящие от 10 до 14 палочек</w:t>
      </w:r>
    </w:p>
    <w:p w:rsidR="000F154B" w:rsidRPr="00EA39AA" w:rsidRDefault="000F154B" w:rsidP="000F154B">
      <w:pPr>
        <w:spacing w:line="360" w:lineRule="auto"/>
        <w:ind w:firstLine="284"/>
        <w:jc w:val="both"/>
        <w:rPr>
          <w:rFonts w:ascii="Times New Roman" w:hAnsi="Times New Roman" w:cs="Times New Roman"/>
          <w:sz w:val="28"/>
          <w:szCs w:val="28"/>
        </w:rPr>
      </w:pPr>
      <w:r w:rsidRPr="00EA39AA">
        <w:rPr>
          <w:rFonts w:ascii="Times New Roman" w:hAnsi="Times New Roman" w:cs="Times New Roman"/>
          <w:b/>
          <w:bCs/>
          <w:i/>
          <w:iCs/>
          <w:sz w:val="28"/>
          <w:szCs w:val="28"/>
        </w:rPr>
        <w:t>Инструкция</w:t>
      </w:r>
      <w:r w:rsidRPr="00EA39AA">
        <w:rPr>
          <w:rFonts w:ascii="Times New Roman" w:hAnsi="Times New Roman" w:cs="Times New Roman"/>
          <w:b/>
          <w:bCs/>
          <w:sz w:val="28"/>
          <w:szCs w:val="28"/>
        </w:rPr>
        <w:t>:</w:t>
      </w:r>
      <w:r w:rsidRPr="00EA39AA">
        <w:rPr>
          <w:rFonts w:ascii="Times New Roman" w:hAnsi="Times New Roman" w:cs="Times New Roman"/>
          <w:sz w:val="28"/>
          <w:szCs w:val="28"/>
        </w:rPr>
        <w:t> Посмотри, что изображено на этом рисунке (узор, домик и т.д.)? Возьми палочки и выложи из них точно такой же узор (домик...). При выкладывании будь внимателен.</w:t>
      </w:r>
    </w:p>
    <w:p w:rsidR="000F154B" w:rsidRPr="00EA39AA" w:rsidRDefault="000F154B" w:rsidP="000F154B">
      <w:pPr>
        <w:spacing w:line="360" w:lineRule="auto"/>
        <w:ind w:firstLine="284"/>
        <w:jc w:val="both"/>
        <w:rPr>
          <w:rFonts w:ascii="Times New Roman" w:hAnsi="Times New Roman" w:cs="Times New Roman"/>
          <w:sz w:val="28"/>
          <w:szCs w:val="28"/>
        </w:rPr>
      </w:pPr>
      <w:r w:rsidRPr="00EA39AA">
        <w:rPr>
          <w:rFonts w:ascii="Times New Roman" w:hAnsi="Times New Roman" w:cs="Times New Roman"/>
          <w:sz w:val="28"/>
          <w:szCs w:val="28"/>
        </w:rPr>
        <w:t>Если ребенок затрудняется, задать наводящие вопросы.</w:t>
      </w:r>
    </w:p>
    <w:p w:rsidR="000F154B" w:rsidRPr="00EA39AA" w:rsidRDefault="000F154B" w:rsidP="000F154B">
      <w:pPr>
        <w:spacing w:line="360" w:lineRule="auto"/>
        <w:ind w:firstLine="284"/>
        <w:jc w:val="both"/>
        <w:rPr>
          <w:rFonts w:ascii="Times New Roman" w:hAnsi="Times New Roman" w:cs="Times New Roman"/>
          <w:sz w:val="28"/>
          <w:szCs w:val="28"/>
        </w:rPr>
      </w:pPr>
      <w:r w:rsidRPr="00EA39AA">
        <w:rPr>
          <w:rFonts w:ascii="Times New Roman" w:hAnsi="Times New Roman" w:cs="Times New Roman"/>
          <w:sz w:val="28"/>
          <w:szCs w:val="28"/>
        </w:rPr>
        <w:t>Если ребенок не понимает задания, предложить выкладывать по подражанию – «делай как я».</w:t>
      </w:r>
    </w:p>
    <w:p w:rsidR="000F154B" w:rsidRPr="00EA39AA" w:rsidRDefault="000F154B" w:rsidP="000F154B">
      <w:pPr>
        <w:spacing w:line="360" w:lineRule="auto"/>
        <w:ind w:firstLine="284"/>
        <w:jc w:val="both"/>
        <w:rPr>
          <w:rFonts w:ascii="Times New Roman" w:hAnsi="Times New Roman" w:cs="Times New Roman"/>
          <w:sz w:val="28"/>
          <w:szCs w:val="28"/>
        </w:rPr>
      </w:pPr>
      <w:r>
        <w:rPr>
          <w:rFonts w:ascii="Times New Roman" w:hAnsi="Times New Roman" w:cs="Times New Roman"/>
          <w:b/>
          <w:bCs/>
          <w:sz w:val="28"/>
          <w:szCs w:val="28"/>
        </w:rPr>
        <w:t xml:space="preserve">5. </w:t>
      </w:r>
      <w:r w:rsidRPr="00EA39AA">
        <w:rPr>
          <w:rFonts w:ascii="Times New Roman" w:hAnsi="Times New Roman" w:cs="Times New Roman"/>
          <w:b/>
          <w:bCs/>
          <w:sz w:val="28"/>
          <w:szCs w:val="28"/>
        </w:rPr>
        <w:t>«Исключение лишнего»</w:t>
      </w:r>
    </w:p>
    <w:p w:rsidR="000F154B" w:rsidRPr="00EA39AA" w:rsidRDefault="000F154B" w:rsidP="000F154B">
      <w:pPr>
        <w:spacing w:line="360" w:lineRule="auto"/>
        <w:ind w:firstLine="284"/>
        <w:jc w:val="both"/>
        <w:rPr>
          <w:rFonts w:ascii="Times New Roman" w:hAnsi="Times New Roman" w:cs="Times New Roman"/>
          <w:sz w:val="28"/>
          <w:szCs w:val="28"/>
        </w:rPr>
      </w:pPr>
      <w:r w:rsidRPr="00EA39AA">
        <w:rPr>
          <w:rFonts w:ascii="Times New Roman" w:hAnsi="Times New Roman" w:cs="Times New Roman"/>
          <w:b/>
          <w:bCs/>
          <w:i/>
          <w:iCs/>
          <w:sz w:val="28"/>
          <w:szCs w:val="28"/>
        </w:rPr>
        <w:t>Цель</w:t>
      </w:r>
      <w:r w:rsidRPr="00EA39AA">
        <w:rPr>
          <w:rFonts w:ascii="Times New Roman" w:hAnsi="Times New Roman" w:cs="Times New Roman"/>
          <w:b/>
          <w:bCs/>
          <w:sz w:val="28"/>
          <w:szCs w:val="28"/>
        </w:rPr>
        <w:t>:</w:t>
      </w:r>
      <w:r w:rsidRPr="00EA39AA">
        <w:rPr>
          <w:rFonts w:ascii="Times New Roman" w:hAnsi="Times New Roman" w:cs="Times New Roman"/>
          <w:sz w:val="28"/>
          <w:szCs w:val="28"/>
        </w:rPr>
        <w:t> развитие объема внимания.</w:t>
      </w:r>
    </w:p>
    <w:p w:rsidR="000F154B" w:rsidRPr="00EA39AA" w:rsidRDefault="000F154B" w:rsidP="000F154B">
      <w:pPr>
        <w:spacing w:line="360" w:lineRule="auto"/>
        <w:ind w:firstLine="284"/>
        <w:jc w:val="both"/>
        <w:rPr>
          <w:rFonts w:ascii="Times New Roman" w:hAnsi="Times New Roman" w:cs="Times New Roman"/>
          <w:sz w:val="28"/>
          <w:szCs w:val="28"/>
        </w:rPr>
      </w:pPr>
      <w:r w:rsidRPr="00EA39AA">
        <w:rPr>
          <w:rFonts w:ascii="Times New Roman" w:hAnsi="Times New Roman" w:cs="Times New Roman"/>
          <w:b/>
          <w:bCs/>
          <w:i/>
          <w:iCs/>
          <w:sz w:val="28"/>
          <w:szCs w:val="28"/>
        </w:rPr>
        <w:t>Оборудование</w:t>
      </w:r>
      <w:r w:rsidRPr="00EA39AA">
        <w:rPr>
          <w:rFonts w:ascii="Times New Roman" w:hAnsi="Times New Roman" w:cs="Times New Roman"/>
          <w:b/>
          <w:bCs/>
          <w:sz w:val="28"/>
          <w:szCs w:val="28"/>
        </w:rPr>
        <w:t>:</w:t>
      </w:r>
      <w:r w:rsidRPr="00EA39AA">
        <w:rPr>
          <w:rFonts w:ascii="Times New Roman" w:hAnsi="Times New Roman" w:cs="Times New Roman"/>
          <w:sz w:val="28"/>
          <w:szCs w:val="28"/>
        </w:rPr>
        <w:t> карточка с изображением предметов, один из которых отличается от остальных.</w:t>
      </w:r>
    </w:p>
    <w:p w:rsidR="000F154B" w:rsidRPr="00EA39AA" w:rsidRDefault="000F154B" w:rsidP="000F154B">
      <w:pPr>
        <w:spacing w:line="360" w:lineRule="auto"/>
        <w:ind w:firstLine="284"/>
        <w:jc w:val="both"/>
        <w:rPr>
          <w:rFonts w:ascii="Times New Roman" w:hAnsi="Times New Roman" w:cs="Times New Roman"/>
          <w:sz w:val="28"/>
          <w:szCs w:val="28"/>
        </w:rPr>
      </w:pPr>
      <w:r w:rsidRPr="00EA39AA">
        <w:rPr>
          <w:rFonts w:ascii="Times New Roman" w:hAnsi="Times New Roman" w:cs="Times New Roman"/>
          <w:b/>
          <w:bCs/>
          <w:i/>
          <w:iCs/>
          <w:sz w:val="28"/>
          <w:szCs w:val="28"/>
        </w:rPr>
        <w:t>Описание</w:t>
      </w:r>
      <w:r w:rsidRPr="00EA39AA">
        <w:rPr>
          <w:rFonts w:ascii="Times New Roman" w:hAnsi="Times New Roman" w:cs="Times New Roman"/>
          <w:b/>
          <w:bCs/>
          <w:sz w:val="28"/>
          <w:szCs w:val="28"/>
        </w:rPr>
        <w:t>.</w:t>
      </w:r>
      <w:r w:rsidRPr="00EA39AA">
        <w:rPr>
          <w:rFonts w:ascii="Times New Roman" w:hAnsi="Times New Roman" w:cs="Times New Roman"/>
          <w:sz w:val="28"/>
          <w:szCs w:val="28"/>
        </w:rPr>
        <w:t> Ребенку предлагается найти</w:t>
      </w:r>
    </w:p>
    <w:p w:rsidR="000F154B" w:rsidRPr="00EA39AA" w:rsidRDefault="000F154B" w:rsidP="000F154B">
      <w:pPr>
        <w:spacing w:line="360" w:lineRule="auto"/>
        <w:ind w:firstLine="284"/>
        <w:jc w:val="both"/>
        <w:rPr>
          <w:rFonts w:ascii="Times New Roman" w:hAnsi="Times New Roman" w:cs="Times New Roman"/>
          <w:sz w:val="28"/>
          <w:szCs w:val="28"/>
        </w:rPr>
      </w:pPr>
      <w:r w:rsidRPr="00EA39AA">
        <w:rPr>
          <w:rFonts w:ascii="Times New Roman" w:hAnsi="Times New Roman" w:cs="Times New Roman"/>
          <w:sz w:val="28"/>
          <w:szCs w:val="28"/>
        </w:rPr>
        <w:lastRenderedPageBreak/>
        <w:t>из пяти изображенных на рисунке предметов один, отличный от других, и объяснить свой выбор.</w:t>
      </w:r>
    </w:p>
    <w:p w:rsidR="000F154B" w:rsidRPr="00EA39AA" w:rsidRDefault="000F154B" w:rsidP="000F154B">
      <w:pPr>
        <w:spacing w:line="360" w:lineRule="auto"/>
        <w:ind w:firstLine="284"/>
        <w:jc w:val="both"/>
        <w:rPr>
          <w:rFonts w:ascii="Times New Roman" w:hAnsi="Times New Roman" w:cs="Times New Roman"/>
          <w:sz w:val="28"/>
          <w:szCs w:val="28"/>
        </w:rPr>
      </w:pPr>
      <w:r w:rsidRPr="00EA39AA">
        <w:rPr>
          <w:rFonts w:ascii="Times New Roman" w:hAnsi="Times New Roman" w:cs="Times New Roman"/>
          <w:b/>
          <w:bCs/>
          <w:i/>
          <w:iCs/>
          <w:sz w:val="28"/>
          <w:szCs w:val="28"/>
        </w:rPr>
        <w:t>Инструкция</w:t>
      </w:r>
      <w:r w:rsidRPr="00EA39AA">
        <w:rPr>
          <w:rFonts w:ascii="Times New Roman" w:hAnsi="Times New Roman" w:cs="Times New Roman"/>
          <w:b/>
          <w:bCs/>
          <w:sz w:val="28"/>
          <w:szCs w:val="28"/>
        </w:rPr>
        <w:t>:</w:t>
      </w:r>
      <w:r w:rsidRPr="00EA39AA">
        <w:rPr>
          <w:rFonts w:ascii="Times New Roman" w:hAnsi="Times New Roman" w:cs="Times New Roman"/>
          <w:sz w:val="28"/>
          <w:szCs w:val="28"/>
        </w:rPr>
        <w:t> «Посмотри внимательно на изображенные здесь предметы и найди среди них такой, который отличается от остальных. Покажи найденный предмет и объясни, почему он не похож на другие».</w:t>
      </w:r>
    </w:p>
    <w:p w:rsidR="000F154B" w:rsidRPr="00EA39AA" w:rsidRDefault="000F154B" w:rsidP="000F154B">
      <w:pPr>
        <w:spacing w:line="360" w:lineRule="auto"/>
        <w:ind w:firstLine="284"/>
        <w:jc w:val="both"/>
        <w:rPr>
          <w:rFonts w:ascii="Times New Roman" w:hAnsi="Times New Roman" w:cs="Times New Roman"/>
          <w:sz w:val="28"/>
          <w:szCs w:val="28"/>
        </w:rPr>
      </w:pPr>
      <w:r w:rsidRPr="00EA39AA">
        <w:rPr>
          <w:rFonts w:ascii="Times New Roman" w:hAnsi="Times New Roman" w:cs="Times New Roman"/>
          <w:sz w:val="28"/>
          <w:szCs w:val="28"/>
        </w:rPr>
        <w:t>Если ребенок затрудняется, задать наводящие вопросы.</w:t>
      </w:r>
    </w:p>
    <w:p w:rsidR="000F154B" w:rsidRDefault="000F154B" w:rsidP="000F154B">
      <w:pPr>
        <w:spacing w:line="360" w:lineRule="auto"/>
        <w:ind w:firstLine="284"/>
        <w:jc w:val="both"/>
        <w:rPr>
          <w:rFonts w:ascii="Times New Roman" w:hAnsi="Times New Roman" w:cs="Times New Roman"/>
          <w:sz w:val="28"/>
          <w:szCs w:val="28"/>
        </w:rPr>
      </w:pPr>
      <w:r w:rsidRPr="00EA39AA">
        <w:rPr>
          <w:rFonts w:ascii="Times New Roman" w:hAnsi="Times New Roman" w:cs="Times New Roman"/>
          <w:sz w:val="28"/>
          <w:szCs w:val="28"/>
        </w:rPr>
        <w:t>Если ребенок не понимает задания, выполнить задание вместе с ребенком, сравнить, найти различия.</w:t>
      </w:r>
    </w:p>
    <w:p w:rsidR="000F154B" w:rsidRPr="00EA39AA" w:rsidRDefault="000F154B" w:rsidP="000F154B">
      <w:pPr>
        <w:spacing w:line="360" w:lineRule="auto"/>
        <w:ind w:firstLine="284"/>
        <w:jc w:val="both"/>
        <w:rPr>
          <w:rFonts w:ascii="Times New Roman" w:hAnsi="Times New Roman" w:cs="Times New Roman"/>
          <w:sz w:val="28"/>
          <w:szCs w:val="28"/>
        </w:rPr>
      </w:pPr>
      <w:r>
        <w:rPr>
          <w:rFonts w:ascii="Times New Roman" w:hAnsi="Times New Roman" w:cs="Times New Roman"/>
          <w:b/>
          <w:bCs/>
          <w:sz w:val="28"/>
          <w:szCs w:val="28"/>
        </w:rPr>
        <w:t>6. «</w:t>
      </w:r>
      <w:r w:rsidRPr="00EA39AA">
        <w:rPr>
          <w:rFonts w:ascii="Times New Roman" w:hAnsi="Times New Roman" w:cs="Times New Roman"/>
          <w:b/>
          <w:bCs/>
          <w:sz w:val="28"/>
          <w:szCs w:val="28"/>
        </w:rPr>
        <w:t>Скопируй»</w:t>
      </w:r>
    </w:p>
    <w:p w:rsidR="000F154B" w:rsidRPr="00EA39AA" w:rsidRDefault="000F154B" w:rsidP="000F154B">
      <w:pPr>
        <w:spacing w:line="360" w:lineRule="auto"/>
        <w:ind w:firstLine="284"/>
        <w:jc w:val="both"/>
        <w:rPr>
          <w:rFonts w:ascii="Times New Roman" w:hAnsi="Times New Roman" w:cs="Times New Roman"/>
          <w:sz w:val="28"/>
          <w:szCs w:val="28"/>
        </w:rPr>
      </w:pPr>
      <w:r w:rsidRPr="00EA39AA">
        <w:rPr>
          <w:rFonts w:ascii="Times New Roman" w:hAnsi="Times New Roman" w:cs="Times New Roman"/>
          <w:b/>
          <w:bCs/>
          <w:i/>
          <w:iCs/>
          <w:sz w:val="28"/>
          <w:szCs w:val="28"/>
        </w:rPr>
        <w:t>Цель</w:t>
      </w:r>
      <w:r w:rsidRPr="00EA39AA">
        <w:rPr>
          <w:rFonts w:ascii="Times New Roman" w:hAnsi="Times New Roman" w:cs="Times New Roman"/>
          <w:b/>
          <w:bCs/>
          <w:sz w:val="28"/>
          <w:szCs w:val="28"/>
        </w:rPr>
        <w:t>:</w:t>
      </w:r>
      <w:r w:rsidRPr="00EA39AA">
        <w:rPr>
          <w:rFonts w:ascii="Times New Roman" w:hAnsi="Times New Roman" w:cs="Times New Roman"/>
          <w:sz w:val="28"/>
          <w:szCs w:val="28"/>
        </w:rPr>
        <w:t> развитие концентрации и объема внимания, формирование умения следовать образцу, развитие мелкой моторики.</w:t>
      </w:r>
    </w:p>
    <w:p w:rsidR="000F154B" w:rsidRPr="00EA39AA" w:rsidRDefault="000F154B" w:rsidP="000F154B">
      <w:pPr>
        <w:spacing w:line="360" w:lineRule="auto"/>
        <w:ind w:firstLine="284"/>
        <w:jc w:val="both"/>
        <w:rPr>
          <w:rFonts w:ascii="Times New Roman" w:hAnsi="Times New Roman" w:cs="Times New Roman"/>
          <w:sz w:val="28"/>
          <w:szCs w:val="28"/>
        </w:rPr>
      </w:pPr>
      <w:r w:rsidRPr="00EA39AA">
        <w:rPr>
          <w:rFonts w:ascii="Times New Roman" w:hAnsi="Times New Roman" w:cs="Times New Roman"/>
          <w:b/>
          <w:bCs/>
          <w:i/>
          <w:iCs/>
          <w:sz w:val="28"/>
          <w:szCs w:val="28"/>
        </w:rPr>
        <w:t>Оборудование</w:t>
      </w:r>
      <w:r w:rsidRPr="00EA39AA">
        <w:rPr>
          <w:rFonts w:ascii="Times New Roman" w:hAnsi="Times New Roman" w:cs="Times New Roman"/>
          <w:b/>
          <w:bCs/>
          <w:sz w:val="28"/>
          <w:szCs w:val="28"/>
        </w:rPr>
        <w:t>:</w:t>
      </w:r>
      <w:r w:rsidRPr="00EA39AA">
        <w:rPr>
          <w:rFonts w:ascii="Times New Roman" w:hAnsi="Times New Roman" w:cs="Times New Roman"/>
          <w:sz w:val="28"/>
          <w:szCs w:val="28"/>
        </w:rPr>
        <w:t> чистый лист бумаги в крупную клетку; образец для рисования; остро отточенные карандаши.</w:t>
      </w:r>
    </w:p>
    <w:p w:rsidR="000F154B" w:rsidRPr="00EA39AA" w:rsidRDefault="000F154B" w:rsidP="000F154B">
      <w:pPr>
        <w:spacing w:line="360" w:lineRule="auto"/>
        <w:ind w:firstLine="284"/>
        <w:jc w:val="both"/>
        <w:rPr>
          <w:rFonts w:ascii="Times New Roman" w:hAnsi="Times New Roman" w:cs="Times New Roman"/>
          <w:sz w:val="28"/>
          <w:szCs w:val="28"/>
        </w:rPr>
      </w:pPr>
      <w:r w:rsidRPr="00EA39AA">
        <w:rPr>
          <w:rFonts w:ascii="Times New Roman" w:hAnsi="Times New Roman" w:cs="Times New Roman"/>
          <w:b/>
          <w:bCs/>
          <w:i/>
          <w:iCs/>
          <w:sz w:val="28"/>
          <w:szCs w:val="28"/>
        </w:rPr>
        <w:t>Описание</w:t>
      </w:r>
      <w:r w:rsidRPr="00EA39AA">
        <w:rPr>
          <w:rFonts w:ascii="Times New Roman" w:hAnsi="Times New Roman" w:cs="Times New Roman"/>
          <w:b/>
          <w:bCs/>
          <w:sz w:val="28"/>
          <w:szCs w:val="28"/>
        </w:rPr>
        <w:t>.</w:t>
      </w:r>
      <w:r w:rsidRPr="00EA39AA">
        <w:rPr>
          <w:rFonts w:ascii="Times New Roman" w:hAnsi="Times New Roman" w:cs="Times New Roman"/>
          <w:sz w:val="28"/>
          <w:szCs w:val="28"/>
        </w:rPr>
        <w:t> Ребенку предлагается сделать две картинки одинаковыми</w:t>
      </w:r>
    </w:p>
    <w:p w:rsidR="000F154B" w:rsidRPr="00EA39AA" w:rsidRDefault="000F154B" w:rsidP="000F154B">
      <w:pPr>
        <w:spacing w:line="360" w:lineRule="auto"/>
        <w:ind w:firstLine="284"/>
        <w:jc w:val="both"/>
        <w:rPr>
          <w:rFonts w:ascii="Times New Roman" w:hAnsi="Times New Roman" w:cs="Times New Roman"/>
          <w:sz w:val="28"/>
          <w:szCs w:val="28"/>
        </w:rPr>
      </w:pPr>
      <w:r w:rsidRPr="00EA39AA">
        <w:rPr>
          <w:rFonts w:ascii="Times New Roman" w:hAnsi="Times New Roman" w:cs="Times New Roman"/>
          <w:b/>
          <w:bCs/>
          <w:i/>
          <w:iCs/>
          <w:sz w:val="28"/>
          <w:szCs w:val="28"/>
        </w:rPr>
        <w:t>Инструкция</w:t>
      </w:r>
      <w:r w:rsidRPr="00EA39AA">
        <w:rPr>
          <w:rFonts w:ascii="Times New Roman" w:hAnsi="Times New Roman" w:cs="Times New Roman"/>
          <w:b/>
          <w:bCs/>
          <w:sz w:val="28"/>
          <w:szCs w:val="28"/>
        </w:rPr>
        <w:t>:</w:t>
      </w:r>
      <w:r w:rsidRPr="00EA39AA">
        <w:rPr>
          <w:rFonts w:ascii="Times New Roman" w:hAnsi="Times New Roman" w:cs="Times New Roman"/>
          <w:sz w:val="28"/>
          <w:szCs w:val="28"/>
        </w:rPr>
        <w:t> «Посмотри внимательно на рисунок. На нем изображена фигура, состоящая из линий. Нарисуй точно такую же фигуру. Будь внимателен!».</w:t>
      </w:r>
    </w:p>
    <w:p w:rsidR="000F154B" w:rsidRPr="00EA39AA" w:rsidRDefault="000F154B" w:rsidP="000F154B">
      <w:pPr>
        <w:spacing w:line="360" w:lineRule="auto"/>
        <w:ind w:firstLine="284"/>
        <w:jc w:val="both"/>
        <w:rPr>
          <w:rFonts w:ascii="Times New Roman" w:hAnsi="Times New Roman" w:cs="Times New Roman"/>
          <w:sz w:val="28"/>
          <w:szCs w:val="28"/>
        </w:rPr>
      </w:pPr>
      <w:r w:rsidRPr="00EA39AA">
        <w:rPr>
          <w:rFonts w:ascii="Times New Roman" w:hAnsi="Times New Roman" w:cs="Times New Roman"/>
          <w:b/>
          <w:bCs/>
          <w:i/>
          <w:iCs/>
          <w:sz w:val="28"/>
          <w:szCs w:val="28"/>
        </w:rPr>
        <w:t>Примечание</w:t>
      </w:r>
      <w:r w:rsidRPr="00EA39AA">
        <w:rPr>
          <w:rFonts w:ascii="Times New Roman" w:hAnsi="Times New Roman" w:cs="Times New Roman"/>
          <w:b/>
          <w:bCs/>
          <w:sz w:val="28"/>
          <w:szCs w:val="28"/>
        </w:rPr>
        <w:t>.</w:t>
      </w:r>
      <w:r w:rsidRPr="00EA39AA">
        <w:rPr>
          <w:rFonts w:ascii="Times New Roman" w:hAnsi="Times New Roman" w:cs="Times New Roman"/>
          <w:sz w:val="28"/>
          <w:szCs w:val="28"/>
        </w:rPr>
        <w:t> Использовать для рисования ручку или фломастер не рекомендуется. По желанию ребенок может заштриховать замкнутую фигуру цветным карандашом.</w:t>
      </w:r>
    </w:p>
    <w:p w:rsidR="000F154B" w:rsidRPr="00EA39AA" w:rsidRDefault="000F154B" w:rsidP="000F154B">
      <w:pPr>
        <w:spacing w:line="360" w:lineRule="auto"/>
        <w:ind w:firstLine="284"/>
        <w:jc w:val="both"/>
        <w:rPr>
          <w:rFonts w:ascii="Times New Roman" w:hAnsi="Times New Roman" w:cs="Times New Roman"/>
          <w:sz w:val="28"/>
          <w:szCs w:val="28"/>
        </w:rPr>
      </w:pPr>
      <w:r w:rsidRPr="00EA39AA">
        <w:rPr>
          <w:rFonts w:ascii="Times New Roman" w:hAnsi="Times New Roman" w:cs="Times New Roman"/>
          <w:sz w:val="28"/>
          <w:szCs w:val="28"/>
        </w:rPr>
        <w:t>Если ребенок затрудняется, задать наводящие вопросы.</w:t>
      </w:r>
    </w:p>
    <w:p w:rsidR="000F154B" w:rsidRDefault="000F154B" w:rsidP="000F154B">
      <w:pPr>
        <w:spacing w:line="360" w:lineRule="auto"/>
        <w:ind w:firstLine="284"/>
        <w:jc w:val="both"/>
        <w:rPr>
          <w:rFonts w:ascii="Times New Roman" w:hAnsi="Times New Roman" w:cs="Times New Roman"/>
          <w:sz w:val="28"/>
          <w:szCs w:val="28"/>
        </w:rPr>
      </w:pPr>
      <w:r w:rsidRPr="00EA39AA">
        <w:rPr>
          <w:rFonts w:ascii="Times New Roman" w:hAnsi="Times New Roman" w:cs="Times New Roman"/>
          <w:sz w:val="28"/>
          <w:szCs w:val="28"/>
        </w:rPr>
        <w:t>Если ребенок не понимает задание, выполнить вместе с ребенком, по показу способа выполнения.</w:t>
      </w:r>
    </w:p>
    <w:p w:rsidR="000F154B" w:rsidRDefault="000F154B" w:rsidP="000F154B">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К вышеперечисленным заданиям мной были добавлены интерактивные упражнения (см. Приложение 2).</w:t>
      </w:r>
    </w:p>
    <w:p w:rsidR="000F154B" w:rsidRDefault="000F154B" w:rsidP="000F154B">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Так же на первом этапе мной использовались нейроигры:</w:t>
      </w:r>
    </w:p>
    <w:p w:rsidR="000F154B" w:rsidRPr="00D063A0" w:rsidRDefault="000F154B" w:rsidP="000F154B">
      <w:pPr>
        <w:spacing w:line="360" w:lineRule="auto"/>
        <w:ind w:firstLine="284"/>
        <w:jc w:val="both"/>
        <w:rPr>
          <w:rFonts w:ascii="Times New Roman" w:hAnsi="Times New Roman" w:cs="Times New Roman"/>
          <w:sz w:val="28"/>
          <w:szCs w:val="28"/>
        </w:rPr>
      </w:pPr>
      <w:r w:rsidRPr="00D063A0">
        <w:rPr>
          <w:rFonts w:ascii="Times New Roman" w:hAnsi="Times New Roman" w:cs="Times New Roman"/>
          <w:i/>
          <w:sz w:val="28"/>
          <w:szCs w:val="28"/>
        </w:rPr>
        <w:t>Упражнение «Капитанское»</w:t>
      </w:r>
      <w:r>
        <w:rPr>
          <w:rFonts w:ascii="Times New Roman" w:hAnsi="Times New Roman" w:cs="Times New Roman"/>
          <w:i/>
          <w:sz w:val="28"/>
          <w:szCs w:val="28"/>
        </w:rPr>
        <w:t>.</w:t>
      </w:r>
      <w:r>
        <w:rPr>
          <w:rFonts w:ascii="Times New Roman" w:hAnsi="Times New Roman" w:cs="Times New Roman"/>
          <w:sz w:val="28"/>
          <w:szCs w:val="28"/>
        </w:rPr>
        <w:t xml:space="preserve"> </w:t>
      </w:r>
      <w:r w:rsidRPr="00D063A0">
        <w:rPr>
          <w:rFonts w:ascii="Times New Roman" w:hAnsi="Times New Roman" w:cs="Times New Roman"/>
          <w:sz w:val="28"/>
          <w:szCs w:val="28"/>
        </w:rPr>
        <w:t>Одна рука приложена козырьком к бровям, а вторая рука показывает знак "Класс".</w:t>
      </w:r>
    </w:p>
    <w:p w:rsidR="000F154B" w:rsidRPr="00D063A0" w:rsidRDefault="000F154B" w:rsidP="000F154B">
      <w:pPr>
        <w:spacing w:line="360" w:lineRule="auto"/>
        <w:ind w:firstLine="284"/>
        <w:jc w:val="both"/>
        <w:rPr>
          <w:rFonts w:ascii="Times New Roman" w:hAnsi="Times New Roman" w:cs="Times New Roman"/>
          <w:sz w:val="28"/>
          <w:szCs w:val="28"/>
        </w:rPr>
      </w:pPr>
      <w:r w:rsidRPr="00D063A0">
        <w:rPr>
          <w:rFonts w:ascii="Times New Roman" w:hAnsi="Times New Roman" w:cs="Times New Roman"/>
          <w:sz w:val="28"/>
          <w:szCs w:val="28"/>
        </w:rPr>
        <w:t>Меняем руки местами. Через несколько занятий, это упражнение можно усложнить,</w:t>
      </w:r>
      <w:r>
        <w:rPr>
          <w:rFonts w:ascii="Times New Roman" w:hAnsi="Times New Roman" w:cs="Times New Roman"/>
          <w:sz w:val="28"/>
          <w:szCs w:val="28"/>
        </w:rPr>
        <w:t xml:space="preserve"> </w:t>
      </w:r>
      <w:r w:rsidRPr="00D063A0">
        <w:rPr>
          <w:rFonts w:ascii="Times New Roman" w:hAnsi="Times New Roman" w:cs="Times New Roman"/>
          <w:sz w:val="28"/>
          <w:szCs w:val="28"/>
        </w:rPr>
        <w:t>добавив хлопок между сменой рук.</w:t>
      </w:r>
    </w:p>
    <w:p w:rsidR="000F154B" w:rsidRPr="00D063A0" w:rsidRDefault="000F154B" w:rsidP="000F154B">
      <w:pPr>
        <w:spacing w:line="360" w:lineRule="auto"/>
        <w:ind w:firstLine="284"/>
        <w:jc w:val="both"/>
        <w:rPr>
          <w:rFonts w:ascii="Times New Roman" w:hAnsi="Times New Roman" w:cs="Times New Roman"/>
          <w:sz w:val="28"/>
          <w:szCs w:val="28"/>
        </w:rPr>
      </w:pPr>
      <w:r w:rsidRPr="00D063A0">
        <w:rPr>
          <w:rFonts w:ascii="Times New Roman" w:hAnsi="Times New Roman" w:cs="Times New Roman"/>
          <w:i/>
          <w:sz w:val="28"/>
          <w:szCs w:val="28"/>
        </w:rPr>
        <w:t>Упражнение «Класс».</w:t>
      </w:r>
      <w:r>
        <w:rPr>
          <w:rFonts w:ascii="Times New Roman" w:hAnsi="Times New Roman" w:cs="Times New Roman"/>
          <w:sz w:val="28"/>
          <w:szCs w:val="28"/>
        </w:rPr>
        <w:t xml:space="preserve"> </w:t>
      </w:r>
      <w:r w:rsidRPr="00D063A0">
        <w:rPr>
          <w:rFonts w:ascii="Times New Roman" w:hAnsi="Times New Roman" w:cs="Times New Roman"/>
          <w:sz w:val="28"/>
          <w:szCs w:val="28"/>
        </w:rPr>
        <w:t>Одну ладошку выставляем вперед, а второй рукой показываем знак "Класс". Меняем</w:t>
      </w:r>
      <w:r>
        <w:rPr>
          <w:rFonts w:ascii="Times New Roman" w:hAnsi="Times New Roman" w:cs="Times New Roman"/>
          <w:sz w:val="28"/>
          <w:szCs w:val="28"/>
        </w:rPr>
        <w:t xml:space="preserve"> </w:t>
      </w:r>
      <w:r w:rsidRPr="00D063A0">
        <w:rPr>
          <w:rFonts w:ascii="Times New Roman" w:hAnsi="Times New Roman" w:cs="Times New Roman"/>
          <w:sz w:val="28"/>
          <w:szCs w:val="28"/>
        </w:rPr>
        <w:t>руки.</w:t>
      </w:r>
    </w:p>
    <w:p w:rsidR="000F154B" w:rsidRPr="00D063A0" w:rsidRDefault="000F154B" w:rsidP="000F154B">
      <w:pPr>
        <w:spacing w:line="360" w:lineRule="auto"/>
        <w:ind w:firstLine="284"/>
        <w:jc w:val="both"/>
        <w:rPr>
          <w:rFonts w:ascii="Times New Roman" w:hAnsi="Times New Roman" w:cs="Times New Roman"/>
          <w:sz w:val="28"/>
          <w:szCs w:val="28"/>
        </w:rPr>
      </w:pPr>
      <w:r w:rsidRPr="00D063A0">
        <w:rPr>
          <w:rFonts w:ascii="Times New Roman" w:hAnsi="Times New Roman" w:cs="Times New Roman"/>
          <w:sz w:val="28"/>
          <w:szCs w:val="28"/>
        </w:rPr>
        <w:t xml:space="preserve">Через несколько занятий, это упражнение можно </w:t>
      </w:r>
      <w:r>
        <w:rPr>
          <w:rFonts w:ascii="Times New Roman" w:hAnsi="Times New Roman" w:cs="Times New Roman"/>
          <w:sz w:val="28"/>
          <w:szCs w:val="28"/>
        </w:rPr>
        <w:t xml:space="preserve">усложнить, добавив хлопок между </w:t>
      </w:r>
      <w:r w:rsidRPr="00D063A0">
        <w:rPr>
          <w:rFonts w:ascii="Times New Roman" w:hAnsi="Times New Roman" w:cs="Times New Roman"/>
          <w:sz w:val="28"/>
          <w:szCs w:val="28"/>
        </w:rPr>
        <w:t>сменой положения рук.</w:t>
      </w:r>
    </w:p>
    <w:p w:rsidR="000F154B" w:rsidRPr="00D063A0" w:rsidRDefault="000F154B" w:rsidP="000F154B">
      <w:pPr>
        <w:spacing w:line="360" w:lineRule="auto"/>
        <w:ind w:firstLine="284"/>
        <w:jc w:val="both"/>
        <w:rPr>
          <w:rFonts w:ascii="Times New Roman" w:hAnsi="Times New Roman" w:cs="Times New Roman"/>
          <w:sz w:val="28"/>
          <w:szCs w:val="28"/>
        </w:rPr>
      </w:pPr>
      <w:r w:rsidRPr="00D063A0">
        <w:rPr>
          <w:rFonts w:ascii="Times New Roman" w:hAnsi="Times New Roman" w:cs="Times New Roman"/>
          <w:i/>
          <w:sz w:val="28"/>
          <w:szCs w:val="28"/>
        </w:rPr>
        <w:t>Упражнение «Колечки».</w:t>
      </w:r>
      <w:r>
        <w:rPr>
          <w:rFonts w:ascii="Times New Roman" w:hAnsi="Times New Roman" w:cs="Times New Roman"/>
          <w:sz w:val="28"/>
          <w:szCs w:val="28"/>
        </w:rPr>
        <w:t xml:space="preserve"> </w:t>
      </w:r>
      <w:r w:rsidRPr="00D063A0">
        <w:rPr>
          <w:rFonts w:ascii="Times New Roman" w:hAnsi="Times New Roman" w:cs="Times New Roman"/>
          <w:sz w:val="28"/>
          <w:szCs w:val="28"/>
        </w:rPr>
        <w:t>Цель: развитие межполушарного взаимодействия через согласование разнотипных</w:t>
      </w:r>
      <w:r>
        <w:rPr>
          <w:rFonts w:ascii="Times New Roman" w:hAnsi="Times New Roman" w:cs="Times New Roman"/>
          <w:sz w:val="28"/>
          <w:szCs w:val="28"/>
        </w:rPr>
        <w:t xml:space="preserve"> </w:t>
      </w:r>
      <w:r w:rsidRPr="00D063A0">
        <w:rPr>
          <w:rFonts w:ascii="Times New Roman" w:hAnsi="Times New Roman" w:cs="Times New Roman"/>
          <w:sz w:val="28"/>
          <w:szCs w:val="28"/>
        </w:rPr>
        <w:t>движений рук.</w:t>
      </w:r>
    </w:p>
    <w:p w:rsidR="000F154B" w:rsidRPr="00D063A0" w:rsidRDefault="000F154B" w:rsidP="000F154B">
      <w:pPr>
        <w:spacing w:line="360" w:lineRule="auto"/>
        <w:ind w:firstLine="284"/>
        <w:jc w:val="both"/>
        <w:rPr>
          <w:rFonts w:ascii="Times New Roman" w:hAnsi="Times New Roman" w:cs="Times New Roman"/>
          <w:sz w:val="28"/>
          <w:szCs w:val="28"/>
        </w:rPr>
      </w:pPr>
      <w:r w:rsidRPr="00D063A0">
        <w:rPr>
          <w:rFonts w:ascii="Times New Roman" w:hAnsi="Times New Roman" w:cs="Times New Roman"/>
          <w:sz w:val="28"/>
          <w:szCs w:val="28"/>
        </w:rPr>
        <w:t>На одной руке большой палец последовательно соеди</w:t>
      </w:r>
      <w:r>
        <w:rPr>
          <w:rFonts w:ascii="Times New Roman" w:hAnsi="Times New Roman" w:cs="Times New Roman"/>
          <w:sz w:val="28"/>
          <w:szCs w:val="28"/>
        </w:rPr>
        <w:t xml:space="preserve">няется со всеми остальными </w:t>
      </w:r>
      <w:r w:rsidRPr="00D063A0">
        <w:rPr>
          <w:rFonts w:ascii="Times New Roman" w:hAnsi="Times New Roman" w:cs="Times New Roman"/>
          <w:sz w:val="28"/>
          <w:szCs w:val="28"/>
        </w:rPr>
        <w:t>пальцами, начиная с указательного пальца.</w:t>
      </w:r>
    </w:p>
    <w:p w:rsidR="000F154B" w:rsidRPr="00D063A0" w:rsidRDefault="000F154B" w:rsidP="000F154B">
      <w:pPr>
        <w:spacing w:line="360" w:lineRule="auto"/>
        <w:ind w:firstLine="284"/>
        <w:jc w:val="both"/>
        <w:rPr>
          <w:rFonts w:ascii="Times New Roman" w:hAnsi="Times New Roman" w:cs="Times New Roman"/>
          <w:sz w:val="28"/>
          <w:szCs w:val="28"/>
        </w:rPr>
      </w:pPr>
      <w:r w:rsidRPr="00D063A0">
        <w:rPr>
          <w:rFonts w:ascii="Times New Roman" w:hAnsi="Times New Roman" w:cs="Times New Roman"/>
          <w:sz w:val="28"/>
          <w:szCs w:val="28"/>
        </w:rPr>
        <w:t>То же самой делает другая рука, но начинает с мизинца.</w:t>
      </w:r>
    </w:p>
    <w:p w:rsidR="000F154B" w:rsidRPr="00D063A0" w:rsidRDefault="000F154B" w:rsidP="000F154B">
      <w:pPr>
        <w:spacing w:line="360" w:lineRule="auto"/>
        <w:ind w:firstLine="284"/>
        <w:jc w:val="both"/>
        <w:rPr>
          <w:rFonts w:ascii="Times New Roman" w:hAnsi="Times New Roman" w:cs="Times New Roman"/>
          <w:sz w:val="28"/>
          <w:szCs w:val="28"/>
        </w:rPr>
      </w:pPr>
      <w:r w:rsidRPr="00D063A0">
        <w:rPr>
          <w:rFonts w:ascii="Times New Roman" w:hAnsi="Times New Roman" w:cs="Times New Roman"/>
          <w:sz w:val="28"/>
          <w:szCs w:val="28"/>
        </w:rPr>
        <w:t>Задача – делать упражнение одновременно двумя руками.</w:t>
      </w:r>
    </w:p>
    <w:p w:rsidR="000F154B" w:rsidRPr="00D063A0" w:rsidRDefault="000F154B" w:rsidP="000F154B">
      <w:pPr>
        <w:spacing w:line="360" w:lineRule="auto"/>
        <w:ind w:firstLine="284"/>
        <w:jc w:val="both"/>
        <w:rPr>
          <w:rFonts w:ascii="Times New Roman" w:hAnsi="Times New Roman" w:cs="Times New Roman"/>
          <w:i/>
          <w:sz w:val="28"/>
          <w:szCs w:val="28"/>
        </w:rPr>
      </w:pPr>
      <w:r>
        <w:rPr>
          <w:rFonts w:ascii="Times New Roman" w:hAnsi="Times New Roman" w:cs="Times New Roman"/>
          <w:i/>
          <w:sz w:val="28"/>
          <w:szCs w:val="28"/>
        </w:rPr>
        <w:t xml:space="preserve">Упражнение «Кулак-ребро-ладонь». </w:t>
      </w:r>
      <w:r w:rsidRPr="00D063A0">
        <w:rPr>
          <w:rFonts w:ascii="Times New Roman" w:hAnsi="Times New Roman" w:cs="Times New Roman"/>
          <w:sz w:val="28"/>
          <w:szCs w:val="28"/>
        </w:rPr>
        <w:t>Используем эту игру для развития фонематического восприятия либо для</w:t>
      </w:r>
      <w:r>
        <w:rPr>
          <w:rFonts w:ascii="Times New Roman" w:hAnsi="Times New Roman" w:cs="Times New Roman"/>
          <w:i/>
          <w:sz w:val="28"/>
          <w:szCs w:val="28"/>
        </w:rPr>
        <w:t xml:space="preserve"> </w:t>
      </w:r>
      <w:r w:rsidRPr="00D063A0">
        <w:rPr>
          <w:rFonts w:ascii="Times New Roman" w:hAnsi="Times New Roman" w:cs="Times New Roman"/>
          <w:sz w:val="28"/>
          <w:szCs w:val="28"/>
        </w:rPr>
        <w:t xml:space="preserve">дифференциации звуков (если услышишь звук </w:t>
      </w:r>
      <w:proofErr w:type="gramStart"/>
      <w:r w:rsidRPr="00D063A0">
        <w:rPr>
          <w:rFonts w:ascii="Times New Roman" w:hAnsi="Times New Roman" w:cs="Times New Roman"/>
          <w:sz w:val="28"/>
          <w:szCs w:val="28"/>
        </w:rPr>
        <w:t>Ш</w:t>
      </w:r>
      <w:proofErr w:type="gramEnd"/>
      <w:r w:rsidRPr="00D063A0">
        <w:rPr>
          <w:rFonts w:ascii="Times New Roman" w:hAnsi="Times New Roman" w:cs="Times New Roman"/>
          <w:sz w:val="28"/>
          <w:szCs w:val="28"/>
        </w:rPr>
        <w:t xml:space="preserve"> — ставь кулак, звук С — ставь</w:t>
      </w:r>
      <w:r>
        <w:rPr>
          <w:rFonts w:ascii="Times New Roman" w:hAnsi="Times New Roman" w:cs="Times New Roman"/>
          <w:i/>
          <w:sz w:val="28"/>
          <w:szCs w:val="28"/>
        </w:rPr>
        <w:t xml:space="preserve"> </w:t>
      </w:r>
      <w:r w:rsidRPr="00D063A0">
        <w:rPr>
          <w:rFonts w:ascii="Times New Roman" w:hAnsi="Times New Roman" w:cs="Times New Roman"/>
          <w:sz w:val="28"/>
          <w:szCs w:val="28"/>
        </w:rPr>
        <w:t>ребро; звук Р — кулак, звук Л — ладонь и т.д.).</w:t>
      </w:r>
    </w:p>
    <w:p w:rsidR="000F154B" w:rsidRPr="00D063A0" w:rsidRDefault="000F154B" w:rsidP="000F154B">
      <w:pPr>
        <w:spacing w:line="360" w:lineRule="auto"/>
        <w:ind w:firstLine="284"/>
        <w:jc w:val="both"/>
        <w:rPr>
          <w:rFonts w:ascii="Times New Roman" w:hAnsi="Times New Roman" w:cs="Times New Roman"/>
          <w:sz w:val="28"/>
          <w:szCs w:val="28"/>
        </w:rPr>
      </w:pPr>
      <w:r w:rsidRPr="00D063A0">
        <w:rPr>
          <w:rFonts w:ascii="Times New Roman" w:hAnsi="Times New Roman" w:cs="Times New Roman"/>
          <w:i/>
          <w:sz w:val="28"/>
          <w:szCs w:val="28"/>
        </w:rPr>
        <w:t>Упражнение «Ладушки»</w:t>
      </w:r>
      <w:r>
        <w:rPr>
          <w:rFonts w:ascii="Times New Roman" w:hAnsi="Times New Roman" w:cs="Times New Roman"/>
          <w:sz w:val="28"/>
          <w:szCs w:val="28"/>
        </w:rPr>
        <w:t xml:space="preserve">. </w:t>
      </w:r>
      <w:r w:rsidRPr="00D063A0">
        <w:rPr>
          <w:rFonts w:ascii="Times New Roman" w:hAnsi="Times New Roman" w:cs="Times New Roman"/>
          <w:sz w:val="28"/>
          <w:szCs w:val="28"/>
        </w:rPr>
        <w:t>Эта игра одной из первых появляется в опыте л</w:t>
      </w:r>
      <w:r>
        <w:rPr>
          <w:rFonts w:ascii="Times New Roman" w:hAnsi="Times New Roman" w:cs="Times New Roman"/>
          <w:sz w:val="28"/>
          <w:szCs w:val="28"/>
        </w:rPr>
        <w:t xml:space="preserve">юбого ребенка. Если он с ней не </w:t>
      </w:r>
      <w:r w:rsidRPr="00D063A0">
        <w:rPr>
          <w:rFonts w:ascii="Times New Roman" w:hAnsi="Times New Roman" w:cs="Times New Roman"/>
          <w:sz w:val="28"/>
          <w:szCs w:val="28"/>
        </w:rPr>
        <w:t>знаком — научите его играть сначала в классическом варианте, и не только руками,</w:t>
      </w:r>
      <w:r>
        <w:rPr>
          <w:rFonts w:ascii="Times New Roman" w:hAnsi="Times New Roman" w:cs="Times New Roman"/>
          <w:sz w:val="28"/>
          <w:szCs w:val="28"/>
        </w:rPr>
        <w:t xml:space="preserve"> </w:t>
      </w:r>
      <w:r w:rsidRPr="00D063A0">
        <w:rPr>
          <w:rFonts w:ascii="Times New Roman" w:hAnsi="Times New Roman" w:cs="Times New Roman"/>
          <w:sz w:val="28"/>
          <w:szCs w:val="28"/>
        </w:rPr>
        <w:t xml:space="preserve">но и лежа — ногами. </w:t>
      </w:r>
      <w:proofErr w:type="gramStart"/>
      <w:r w:rsidRPr="00D063A0">
        <w:rPr>
          <w:rFonts w:ascii="Times New Roman" w:hAnsi="Times New Roman" w:cs="Times New Roman"/>
          <w:sz w:val="28"/>
          <w:szCs w:val="28"/>
        </w:rPr>
        <w:t>Затем усложните задачу</w:t>
      </w:r>
      <w:r>
        <w:rPr>
          <w:rFonts w:ascii="Times New Roman" w:hAnsi="Times New Roman" w:cs="Times New Roman"/>
          <w:sz w:val="28"/>
          <w:szCs w:val="28"/>
        </w:rPr>
        <w:t xml:space="preserve">: хлопок в ладоши, хлопок двумя </w:t>
      </w:r>
      <w:r w:rsidRPr="00D063A0">
        <w:rPr>
          <w:rFonts w:ascii="Times New Roman" w:hAnsi="Times New Roman" w:cs="Times New Roman"/>
          <w:sz w:val="28"/>
          <w:szCs w:val="28"/>
        </w:rPr>
        <w:t>руками с партнером (руки у обоих перекрещены, хлопок, хлопок с партнером «левая</w:t>
      </w:r>
      <w:r>
        <w:rPr>
          <w:rFonts w:ascii="Times New Roman" w:hAnsi="Times New Roman" w:cs="Times New Roman"/>
          <w:sz w:val="28"/>
          <w:szCs w:val="28"/>
        </w:rPr>
        <w:t xml:space="preserve"> </w:t>
      </w:r>
      <w:r w:rsidRPr="00D063A0">
        <w:rPr>
          <w:rFonts w:ascii="Times New Roman" w:hAnsi="Times New Roman" w:cs="Times New Roman"/>
          <w:sz w:val="28"/>
          <w:szCs w:val="28"/>
        </w:rPr>
        <w:t>— правая», хлопок с партнером «правая — ле</w:t>
      </w:r>
      <w:r>
        <w:rPr>
          <w:rFonts w:ascii="Times New Roman" w:hAnsi="Times New Roman" w:cs="Times New Roman"/>
          <w:sz w:val="28"/>
          <w:szCs w:val="28"/>
        </w:rPr>
        <w:t>вая».</w:t>
      </w:r>
      <w:proofErr w:type="gramEnd"/>
      <w:r>
        <w:rPr>
          <w:rFonts w:ascii="Times New Roman" w:hAnsi="Times New Roman" w:cs="Times New Roman"/>
          <w:sz w:val="28"/>
          <w:szCs w:val="28"/>
        </w:rPr>
        <w:t xml:space="preserve"> Далее увеличивается число </w:t>
      </w:r>
      <w:r w:rsidRPr="00D063A0">
        <w:rPr>
          <w:rFonts w:ascii="Times New Roman" w:hAnsi="Times New Roman" w:cs="Times New Roman"/>
          <w:sz w:val="28"/>
          <w:szCs w:val="28"/>
        </w:rPr>
        <w:t>движений за счет соединения классического и данного вариантов. Аналогично —</w:t>
      </w:r>
      <w:r>
        <w:rPr>
          <w:rFonts w:ascii="Times New Roman" w:hAnsi="Times New Roman" w:cs="Times New Roman"/>
          <w:sz w:val="28"/>
          <w:szCs w:val="28"/>
        </w:rPr>
        <w:t xml:space="preserve"> ногами.</w:t>
      </w:r>
    </w:p>
    <w:p w:rsidR="000F154B" w:rsidRPr="00D063A0" w:rsidRDefault="000F154B" w:rsidP="000F154B">
      <w:pPr>
        <w:spacing w:line="360" w:lineRule="auto"/>
        <w:ind w:firstLine="284"/>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Упражнение «Класс – заяц». </w:t>
      </w:r>
      <w:r w:rsidRPr="00D063A0">
        <w:rPr>
          <w:rFonts w:ascii="Times New Roman" w:hAnsi="Times New Roman" w:cs="Times New Roman"/>
          <w:sz w:val="28"/>
          <w:szCs w:val="28"/>
        </w:rPr>
        <w:t>Левой рукой показывать «класс», правой – «зайчика». Одновременно менять</w:t>
      </w:r>
      <w:r>
        <w:rPr>
          <w:rFonts w:ascii="Times New Roman" w:hAnsi="Times New Roman" w:cs="Times New Roman"/>
          <w:i/>
          <w:sz w:val="28"/>
          <w:szCs w:val="28"/>
        </w:rPr>
        <w:t xml:space="preserve"> </w:t>
      </w:r>
      <w:r w:rsidRPr="00D063A0">
        <w:rPr>
          <w:rFonts w:ascii="Times New Roman" w:hAnsi="Times New Roman" w:cs="Times New Roman"/>
          <w:sz w:val="28"/>
          <w:szCs w:val="28"/>
        </w:rPr>
        <w:t>положение рук и постепенно наращивать скорость.</w:t>
      </w:r>
    </w:p>
    <w:p w:rsidR="000F154B" w:rsidRPr="00D063A0" w:rsidRDefault="000F154B" w:rsidP="000F154B">
      <w:pPr>
        <w:spacing w:line="360" w:lineRule="auto"/>
        <w:ind w:firstLine="284"/>
        <w:jc w:val="both"/>
        <w:rPr>
          <w:rFonts w:ascii="Times New Roman" w:hAnsi="Times New Roman" w:cs="Times New Roman"/>
          <w:i/>
          <w:sz w:val="28"/>
          <w:szCs w:val="28"/>
        </w:rPr>
      </w:pPr>
      <w:r>
        <w:rPr>
          <w:rFonts w:ascii="Times New Roman" w:hAnsi="Times New Roman" w:cs="Times New Roman"/>
          <w:i/>
          <w:sz w:val="28"/>
          <w:szCs w:val="28"/>
        </w:rPr>
        <w:t xml:space="preserve">Упражнение «Зеркало». </w:t>
      </w:r>
      <w:r w:rsidRPr="00D063A0">
        <w:rPr>
          <w:rFonts w:ascii="Times New Roman" w:hAnsi="Times New Roman" w:cs="Times New Roman"/>
          <w:sz w:val="28"/>
          <w:szCs w:val="28"/>
        </w:rPr>
        <w:t>Выполнять его необходимо в паре. Два ребенка встают друг против друга и</w:t>
      </w:r>
      <w:r>
        <w:rPr>
          <w:rFonts w:ascii="Times New Roman" w:hAnsi="Times New Roman" w:cs="Times New Roman"/>
          <w:i/>
          <w:sz w:val="28"/>
          <w:szCs w:val="28"/>
        </w:rPr>
        <w:t xml:space="preserve"> </w:t>
      </w:r>
      <w:r w:rsidRPr="00D063A0">
        <w:rPr>
          <w:rFonts w:ascii="Times New Roman" w:hAnsi="Times New Roman" w:cs="Times New Roman"/>
          <w:sz w:val="28"/>
          <w:szCs w:val="28"/>
        </w:rPr>
        <w:t>договариваются о своих ролях: один – ведущий, второй – «зеркало». Руки участников</w:t>
      </w:r>
      <w:r>
        <w:rPr>
          <w:rFonts w:ascii="Times New Roman" w:hAnsi="Times New Roman" w:cs="Times New Roman"/>
          <w:i/>
          <w:sz w:val="28"/>
          <w:szCs w:val="28"/>
        </w:rPr>
        <w:t xml:space="preserve"> </w:t>
      </w:r>
      <w:r w:rsidRPr="00D063A0">
        <w:rPr>
          <w:rFonts w:ascii="Times New Roman" w:hAnsi="Times New Roman" w:cs="Times New Roman"/>
          <w:sz w:val="28"/>
          <w:szCs w:val="28"/>
        </w:rPr>
        <w:t>подняты на уровень груди и повернуты ладонями навстречу друг другу. Ведущий</w:t>
      </w:r>
      <w:r>
        <w:rPr>
          <w:rFonts w:ascii="Times New Roman" w:hAnsi="Times New Roman" w:cs="Times New Roman"/>
          <w:i/>
          <w:sz w:val="28"/>
          <w:szCs w:val="28"/>
        </w:rPr>
        <w:t xml:space="preserve"> </w:t>
      </w:r>
      <w:r w:rsidRPr="00D063A0">
        <w:rPr>
          <w:rFonts w:ascii="Times New Roman" w:hAnsi="Times New Roman" w:cs="Times New Roman"/>
          <w:sz w:val="28"/>
          <w:szCs w:val="28"/>
        </w:rPr>
        <w:t>начинает производить хаотичные движения руками, а «зеркало» пытается отразить</w:t>
      </w:r>
      <w:r>
        <w:rPr>
          <w:rFonts w:ascii="Times New Roman" w:hAnsi="Times New Roman" w:cs="Times New Roman"/>
          <w:i/>
          <w:sz w:val="28"/>
          <w:szCs w:val="28"/>
        </w:rPr>
        <w:t xml:space="preserve"> </w:t>
      </w:r>
      <w:r w:rsidRPr="00D063A0">
        <w:rPr>
          <w:rFonts w:ascii="Times New Roman" w:hAnsi="Times New Roman" w:cs="Times New Roman"/>
          <w:sz w:val="28"/>
          <w:szCs w:val="28"/>
        </w:rPr>
        <w:t>их в том же ритме. Меняются ролями.</w:t>
      </w:r>
    </w:p>
    <w:p w:rsidR="000F154B" w:rsidRPr="00D063A0" w:rsidRDefault="000F154B" w:rsidP="000F154B">
      <w:pPr>
        <w:spacing w:line="360" w:lineRule="auto"/>
        <w:ind w:firstLine="284"/>
        <w:jc w:val="both"/>
        <w:rPr>
          <w:rFonts w:ascii="Times New Roman" w:hAnsi="Times New Roman" w:cs="Times New Roman"/>
          <w:sz w:val="28"/>
          <w:szCs w:val="28"/>
        </w:rPr>
      </w:pPr>
      <w:r>
        <w:rPr>
          <w:rFonts w:ascii="Times New Roman" w:hAnsi="Times New Roman" w:cs="Times New Roman"/>
          <w:i/>
          <w:sz w:val="28"/>
          <w:szCs w:val="28"/>
        </w:rPr>
        <w:t>Упражнение «</w:t>
      </w:r>
      <w:proofErr w:type="gramStart"/>
      <w:r>
        <w:rPr>
          <w:rFonts w:ascii="Times New Roman" w:hAnsi="Times New Roman" w:cs="Times New Roman"/>
          <w:i/>
          <w:sz w:val="28"/>
          <w:szCs w:val="28"/>
        </w:rPr>
        <w:t>Попробуй</w:t>
      </w:r>
      <w:proofErr w:type="gramEnd"/>
      <w:r>
        <w:rPr>
          <w:rFonts w:ascii="Times New Roman" w:hAnsi="Times New Roman" w:cs="Times New Roman"/>
          <w:i/>
          <w:sz w:val="28"/>
          <w:szCs w:val="28"/>
        </w:rPr>
        <w:t xml:space="preserve"> повтори». </w:t>
      </w:r>
      <w:r w:rsidRPr="00D063A0">
        <w:rPr>
          <w:rFonts w:ascii="Times New Roman" w:hAnsi="Times New Roman" w:cs="Times New Roman"/>
          <w:sz w:val="28"/>
          <w:szCs w:val="28"/>
        </w:rPr>
        <w:t>В этой игре участник должен воспроизвести положение рук или позу, которую он</w:t>
      </w:r>
      <w:r>
        <w:rPr>
          <w:rFonts w:ascii="Times New Roman" w:hAnsi="Times New Roman" w:cs="Times New Roman"/>
          <w:i/>
          <w:sz w:val="28"/>
          <w:szCs w:val="28"/>
        </w:rPr>
        <w:t xml:space="preserve"> </w:t>
      </w:r>
      <w:r w:rsidRPr="00D063A0">
        <w:rPr>
          <w:rFonts w:ascii="Times New Roman" w:hAnsi="Times New Roman" w:cs="Times New Roman"/>
          <w:sz w:val="28"/>
          <w:szCs w:val="28"/>
        </w:rPr>
        <w:t>видит на картинке, для чего ему необходимо совершить некоторое конкретное</w:t>
      </w:r>
      <w:r>
        <w:rPr>
          <w:rFonts w:ascii="Times New Roman" w:hAnsi="Times New Roman" w:cs="Times New Roman"/>
          <w:i/>
          <w:sz w:val="28"/>
          <w:szCs w:val="28"/>
        </w:rPr>
        <w:t xml:space="preserve"> </w:t>
      </w:r>
      <w:r w:rsidRPr="00D063A0">
        <w:rPr>
          <w:rFonts w:ascii="Times New Roman" w:hAnsi="Times New Roman" w:cs="Times New Roman"/>
          <w:sz w:val="28"/>
          <w:szCs w:val="28"/>
        </w:rPr>
        <w:t>движение. Игра способствует развитию внимания, пространственных представлений,</w:t>
      </w:r>
      <w:r>
        <w:rPr>
          <w:rFonts w:ascii="Times New Roman" w:hAnsi="Times New Roman" w:cs="Times New Roman"/>
          <w:i/>
          <w:sz w:val="28"/>
          <w:szCs w:val="28"/>
        </w:rPr>
        <w:t xml:space="preserve"> </w:t>
      </w:r>
      <w:r w:rsidRPr="00D063A0">
        <w:rPr>
          <w:rFonts w:ascii="Times New Roman" w:hAnsi="Times New Roman" w:cs="Times New Roman"/>
          <w:sz w:val="28"/>
          <w:szCs w:val="28"/>
        </w:rPr>
        <w:t xml:space="preserve">улучшает реакцию. </w:t>
      </w:r>
    </w:p>
    <w:p w:rsidR="000F154B" w:rsidRPr="00D063A0" w:rsidRDefault="000F154B" w:rsidP="000F154B">
      <w:pPr>
        <w:spacing w:line="360" w:lineRule="auto"/>
        <w:ind w:firstLine="284"/>
        <w:jc w:val="both"/>
        <w:rPr>
          <w:rFonts w:ascii="Times New Roman" w:hAnsi="Times New Roman" w:cs="Times New Roman"/>
          <w:sz w:val="28"/>
          <w:szCs w:val="28"/>
        </w:rPr>
      </w:pPr>
      <w:r w:rsidRPr="00D063A0">
        <w:rPr>
          <w:rFonts w:ascii="Times New Roman" w:hAnsi="Times New Roman" w:cs="Times New Roman"/>
          <w:sz w:val="28"/>
          <w:szCs w:val="28"/>
        </w:rPr>
        <w:t xml:space="preserve"> </w:t>
      </w:r>
      <w:r>
        <w:rPr>
          <w:rFonts w:ascii="Times New Roman" w:hAnsi="Times New Roman" w:cs="Times New Roman"/>
          <w:i/>
          <w:sz w:val="28"/>
          <w:szCs w:val="28"/>
        </w:rPr>
        <w:t xml:space="preserve">Упражнение </w:t>
      </w:r>
      <w:r w:rsidRPr="00D063A0">
        <w:rPr>
          <w:rFonts w:ascii="Times New Roman" w:hAnsi="Times New Roman" w:cs="Times New Roman"/>
          <w:sz w:val="28"/>
          <w:szCs w:val="28"/>
        </w:rPr>
        <w:t>«Зеркальное рисование»:</w:t>
      </w:r>
    </w:p>
    <w:p w:rsidR="000F154B" w:rsidRPr="00D063A0" w:rsidRDefault="000F154B" w:rsidP="000F154B">
      <w:pPr>
        <w:spacing w:line="360" w:lineRule="auto"/>
        <w:ind w:firstLine="284"/>
        <w:jc w:val="both"/>
        <w:rPr>
          <w:rFonts w:ascii="Times New Roman" w:hAnsi="Times New Roman" w:cs="Times New Roman"/>
          <w:sz w:val="28"/>
          <w:szCs w:val="28"/>
        </w:rPr>
      </w:pPr>
      <w:r w:rsidRPr="00D063A0">
        <w:rPr>
          <w:rFonts w:ascii="Times New Roman" w:hAnsi="Times New Roman" w:cs="Times New Roman"/>
          <w:sz w:val="28"/>
          <w:szCs w:val="28"/>
        </w:rPr>
        <w:t>- Положите на стол чистый лист бумаги. Начните рис</w:t>
      </w:r>
      <w:r>
        <w:rPr>
          <w:rFonts w:ascii="Times New Roman" w:hAnsi="Times New Roman" w:cs="Times New Roman"/>
          <w:sz w:val="28"/>
          <w:szCs w:val="28"/>
        </w:rPr>
        <w:t xml:space="preserve">овать одновременно обеими </w:t>
      </w:r>
      <w:r w:rsidRPr="00D063A0">
        <w:rPr>
          <w:rFonts w:ascii="Times New Roman" w:hAnsi="Times New Roman" w:cs="Times New Roman"/>
          <w:sz w:val="28"/>
          <w:szCs w:val="28"/>
        </w:rPr>
        <w:t>руками зеркально-симметричные рисунки (квадраты, треугольники, горизонтальные</w:t>
      </w:r>
      <w:r>
        <w:rPr>
          <w:rFonts w:ascii="Times New Roman" w:hAnsi="Times New Roman" w:cs="Times New Roman"/>
          <w:sz w:val="28"/>
          <w:szCs w:val="28"/>
        </w:rPr>
        <w:t xml:space="preserve"> </w:t>
      </w:r>
      <w:r w:rsidRPr="00D063A0">
        <w:rPr>
          <w:rFonts w:ascii="Times New Roman" w:hAnsi="Times New Roman" w:cs="Times New Roman"/>
          <w:sz w:val="28"/>
          <w:szCs w:val="28"/>
        </w:rPr>
        <w:t>линии), буквы. При выполнении этого упражнения почувствуете, как расслабляются</w:t>
      </w:r>
      <w:r>
        <w:rPr>
          <w:rFonts w:ascii="Times New Roman" w:hAnsi="Times New Roman" w:cs="Times New Roman"/>
          <w:sz w:val="28"/>
          <w:szCs w:val="28"/>
        </w:rPr>
        <w:t xml:space="preserve"> </w:t>
      </w:r>
      <w:r w:rsidRPr="00D063A0">
        <w:rPr>
          <w:rFonts w:ascii="Times New Roman" w:hAnsi="Times New Roman" w:cs="Times New Roman"/>
          <w:sz w:val="28"/>
          <w:szCs w:val="28"/>
        </w:rPr>
        <w:t>глаза и руки. Когда деятельность обоих полушарий синхронизируется, заметн</w:t>
      </w:r>
      <w:r>
        <w:rPr>
          <w:rFonts w:ascii="Times New Roman" w:hAnsi="Times New Roman" w:cs="Times New Roman"/>
          <w:sz w:val="28"/>
          <w:szCs w:val="28"/>
        </w:rPr>
        <w:t xml:space="preserve">о </w:t>
      </w:r>
      <w:r w:rsidRPr="00D063A0">
        <w:rPr>
          <w:rFonts w:ascii="Times New Roman" w:hAnsi="Times New Roman" w:cs="Times New Roman"/>
          <w:sz w:val="28"/>
          <w:szCs w:val="28"/>
        </w:rPr>
        <w:t>увеличивается эффективность работы всего мозга.</w:t>
      </w:r>
    </w:p>
    <w:p w:rsidR="000F154B" w:rsidRDefault="000F154B" w:rsidP="000F154B">
      <w:pPr>
        <w:spacing w:line="360" w:lineRule="auto"/>
        <w:ind w:firstLine="284"/>
        <w:jc w:val="both"/>
        <w:rPr>
          <w:rFonts w:ascii="Times New Roman" w:hAnsi="Times New Roman" w:cs="Times New Roman"/>
          <w:sz w:val="28"/>
          <w:szCs w:val="28"/>
        </w:rPr>
      </w:pPr>
      <w:r>
        <w:rPr>
          <w:rFonts w:ascii="Times New Roman" w:hAnsi="Times New Roman" w:cs="Times New Roman"/>
          <w:i/>
          <w:sz w:val="28"/>
          <w:szCs w:val="28"/>
        </w:rPr>
        <w:t xml:space="preserve">Упражнение «Ухо – нос – хлопок». </w:t>
      </w:r>
      <w:r w:rsidRPr="00D063A0">
        <w:rPr>
          <w:rFonts w:ascii="Times New Roman" w:hAnsi="Times New Roman" w:cs="Times New Roman"/>
          <w:sz w:val="28"/>
          <w:szCs w:val="28"/>
        </w:rPr>
        <w:t>Левой рукой возьмитесь за кончик носа, а правой рукой за противоположное ухо.</w:t>
      </w:r>
      <w:r>
        <w:rPr>
          <w:rFonts w:ascii="Times New Roman" w:hAnsi="Times New Roman" w:cs="Times New Roman"/>
          <w:sz w:val="28"/>
          <w:szCs w:val="28"/>
        </w:rPr>
        <w:t xml:space="preserve"> </w:t>
      </w:r>
      <w:r w:rsidRPr="00D063A0">
        <w:rPr>
          <w:rFonts w:ascii="Times New Roman" w:hAnsi="Times New Roman" w:cs="Times New Roman"/>
          <w:sz w:val="28"/>
          <w:szCs w:val="28"/>
        </w:rPr>
        <w:t>Одновременно отпустите ухо и нос, хлопните в ладоши, поменяйте положение рук с</w:t>
      </w:r>
      <w:r>
        <w:rPr>
          <w:rFonts w:ascii="Times New Roman" w:hAnsi="Times New Roman" w:cs="Times New Roman"/>
          <w:sz w:val="28"/>
          <w:szCs w:val="28"/>
        </w:rPr>
        <w:t xml:space="preserve"> </w:t>
      </w:r>
      <w:r w:rsidRPr="00D063A0">
        <w:rPr>
          <w:rFonts w:ascii="Times New Roman" w:hAnsi="Times New Roman" w:cs="Times New Roman"/>
          <w:sz w:val="28"/>
          <w:szCs w:val="28"/>
        </w:rPr>
        <w:t>«точностью до нао</w:t>
      </w:r>
      <w:r>
        <w:rPr>
          <w:rFonts w:ascii="Times New Roman" w:hAnsi="Times New Roman" w:cs="Times New Roman"/>
          <w:sz w:val="28"/>
          <w:szCs w:val="28"/>
        </w:rPr>
        <w:t>борот» (см. Приложение 3).</w:t>
      </w:r>
    </w:p>
    <w:p w:rsidR="000F154B" w:rsidRDefault="000F154B" w:rsidP="000F154B">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По завершению первого этапа коррекционной работы с ребенком мной была проведена промежуточная диагностика, которая показала:</w:t>
      </w:r>
    </w:p>
    <w:p w:rsidR="000F154B" w:rsidRDefault="000F154B" w:rsidP="000F154B">
      <w:pPr>
        <w:pStyle w:val="a3"/>
        <w:numPr>
          <w:ilvl w:val="0"/>
          <w:numId w:val="2"/>
        </w:numPr>
        <w:spacing w:line="360" w:lineRule="auto"/>
        <w:jc w:val="both"/>
        <w:rPr>
          <w:rFonts w:ascii="Times New Roman" w:hAnsi="Times New Roman" w:cs="Times New Roman"/>
          <w:i/>
          <w:sz w:val="28"/>
          <w:szCs w:val="28"/>
        </w:rPr>
      </w:pPr>
      <w:r>
        <w:rPr>
          <w:rFonts w:ascii="Times New Roman" w:hAnsi="Times New Roman" w:cs="Times New Roman"/>
          <w:i/>
          <w:sz w:val="28"/>
          <w:szCs w:val="28"/>
        </w:rPr>
        <w:lastRenderedPageBreak/>
        <w:t>Особенности представлений об окружающем:</w:t>
      </w:r>
    </w:p>
    <w:p w:rsidR="000F154B" w:rsidRPr="006916F4" w:rsidRDefault="000F154B" w:rsidP="000F154B">
      <w:pPr>
        <w:pStyle w:val="a3"/>
        <w:spacing w:line="360" w:lineRule="auto"/>
        <w:ind w:left="644"/>
        <w:jc w:val="both"/>
        <w:rPr>
          <w:rFonts w:ascii="Times New Roman" w:hAnsi="Times New Roman" w:cs="Times New Roman"/>
          <w:sz w:val="28"/>
          <w:szCs w:val="28"/>
        </w:rPr>
      </w:pPr>
      <w:r>
        <w:rPr>
          <w:rFonts w:ascii="Times New Roman" w:hAnsi="Times New Roman" w:cs="Times New Roman"/>
          <w:sz w:val="28"/>
          <w:szCs w:val="28"/>
        </w:rPr>
        <w:t>Навык на стадии формирования - п</w:t>
      </w:r>
      <w:r w:rsidRPr="006916F4">
        <w:rPr>
          <w:rFonts w:ascii="Times New Roman" w:hAnsi="Times New Roman" w:cs="Times New Roman"/>
          <w:sz w:val="28"/>
          <w:szCs w:val="28"/>
        </w:rPr>
        <w:t xml:space="preserve">редставления о мире ограничены непосредственно окружающим. Знает своё имя. Может назвать фамилию, возраст, имена родителей, имена братьев и сестёр. Называет любимые игрушки и игры. С помощью взрослых может отнести предметы к родовым понятиям (мебель, посуда, одежда, обувь, головные уборы). Способен совместно </w:t>
      </w:r>
      <w:proofErr w:type="gramStart"/>
      <w:r w:rsidRPr="006916F4">
        <w:rPr>
          <w:rFonts w:ascii="Times New Roman" w:hAnsi="Times New Roman" w:cs="Times New Roman"/>
          <w:sz w:val="28"/>
          <w:szCs w:val="28"/>
        </w:rPr>
        <w:t>со</w:t>
      </w:r>
      <w:proofErr w:type="gramEnd"/>
      <w:r w:rsidRPr="006916F4">
        <w:rPr>
          <w:rFonts w:ascii="Times New Roman" w:hAnsi="Times New Roman" w:cs="Times New Roman"/>
          <w:sz w:val="28"/>
          <w:szCs w:val="28"/>
        </w:rPr>
        <w:t xml:space="preserve"> взрослым отмечать сезонные изменения в природе. Узнаёт по картинкам и может называть времена года. Может называть 2-3 вида овощей, фруктов, ягод, и отнести к обобщающим понятиям. Путает диких и домашних животных, овощи и фрукты. Может назвать</w:t>
      </w:r>
      <w:r>
        <w:rPr>
          <w:rFonts w:ascii="Times New Roman" w:hAnsi="Times New Roman" w:cs="Times New Roman"/>
          <w:sz w:val="28"/>
          <w:szCs w:val="28"/>
        </w:rPr>
        <w:t>,</w:t>
      </w:r>
      <w:r w:rsidRPr="006916F4">
        <w:rPr>
          <w:rFonts w:ascii="Times New Roman" w:hAnsi="Times New Roman" w:cs="Times New Roman"/>
          <w:sz w:val="28"/>
          <w:szCs w:val="28"/>
        </w:rPr>
        <w:t xml:space="preserve"> чем занимаются родители на работе. Затрудняется в определении правой и левой руки, ноги.</w:t>
      </w:r>
    </w:p>
    <w:p w:rsidR="000F154B" w:rsidRDefault="000F154B" w:rsidP="000F154B">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Развитие элементарных математических представлений: </w:t>
      </w:r>
      <w:r w:rsidRPr="006916F4">
        <w:rPr>
          <w:rFonts w:ascii="Times New Roman" w:hAnsi="Times New Roman" w:cs="Times New Roman"/>
          <w:sz w:val="28"/>
          <w:szCs w:val="28"/>
        </w:rPr>
        <w:t>ребёнок выполняет задание со значительной обучающей помощью, только после дополнительного объяснения и показа справляется с основными заданиями.</w:t>
      </w:r>
    </w:p>
    <w:p w:rsidR="000F154B" w:rsidRDefault="000F154B" w:rsidP="000F154B">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i/>
          <w:sz w:val="28"/>
          <w:szCs w:val="28"/>
        </w:rPr>
        <w:t>Графомоторные навыки:</w:t>
      </w:r>
      <w:r>
        <w:rPr>
          <w:rFonts w:ascii="Times New Roman" w:hAnsi="Times New Roman" w:cs="Times New Roman"/>
          <w:sz w:val="28"/>
          <w:szCs w:val="28"/>
        </w:rPr>
        <w:t xml:space="preserve"> навык находится на стадии формирования. </w:t>
      </w:r>
      <w:r w:rsidRPr="006916F4">
        <w:rPr>
          <w:rFonts w:ascii="Times New Roman" w:hAnsi="Times New Roman" w:cs="Times New Roman"/>
          <w:sz w:val="28"/>
          <w:szCs w:val="28"/>
        </w:rPr>
        <w:t>Поэтапно выполняет задание параллельно с показом взрослого. Может сбиваться в направлении линии, линия выходит за обозначенные границы. Справляется с заданием лишь при обведении ранее нарисованной линии, более светлой по контрасту; при штриховке постоянно заезжает за границы, нарушает заданное направление штриховки, даже при параллель</w:t>
      </w:r>
      <w:r>
        <w:rPr>
          <w:rFonts w:ascii="Times New Roman" w:hAnsi="Times New Roman" w:cs="Times New Roman"/>
          <w:sz w:val="28"/>
          <w:szCs w:val="28"/>
        </w:rPr>
        <w:t>ном выполнении задания с</w:t>
      </w:r>
      <w:r w:rsidRPr="006916F4">
        <w:rPr>
          <w:rFonts w:ascii="Times New Roman" w:hAnsi="Times New Roman" w:cs="Times New Roman"/>
          <w:sz w:val="28"/>
          <w:szCs w:val="28"/>
        </w:rPr>
        <w:t xml:space="preserve"> взрослым. Обводит рисунок по контуру, постоянно отрывая карандаш от бумаги, воспроизводит изображения по точкам, выходя за их границы на всем изображении; дополняет недостающие детали в картинке на основе анализа расположения изображений в рисунке при постоянном стимулировании его фантазии. При воспроизведении неполного изображения с опорой на образец ребёнок повторяет лишь самые простые элементы рисунка; при анализе изображения отдельных </w:t>
      </w:r>
      <w:r w:rsidRPr="006916F4">
        <w:rPr>
          <w:rFonts w:ascii="Times New Roman" w:hAnsi="Times New Roman" w:cs="Times New Roman"/>
          <w:sz w:val="28"/>
          <w:szCs w:val="28"/>
        </w:rPr>
        <w:lastRenderedPageBreak/>
        <w:t>элементов отмечаются значительные трудности, даже при обучающей помощи педагога; воспроизводит ритм графического рисунка со значительными отклонениями,</w:t>
      </w:r>
      <w:r>
        <w:rPr>
          <w:rFonts w:ascii="Times New Roman" w:hAnsi="Times New Roman" w:cs="Times New Roman"/>
          <w:sz w:val="28"/>
          <w:szCs w:val="28"/>
        </w:rPr>
        <w:t xml:space="preserve"> параллельно выполняя задание с</w:t>
      </w:r>
      <w:r w:rsidRPr="006916F4">
        <w:rPr>
          <w:rFonts w:ascii="Times New Roman" w:hAnsi="Times New Roman" w:cs="Times New Roman"/>
          <w:sz w:val="28"/>
          <w:szCs w:val="28"/>
        </w:rPr>
        <w:t xml:space="preserve"> взрослым.</w:t>
      </w:r>
      <w:r>
        <w:rPr>
          <w:rFonts w:ascii="Times New Roman" w:hAnsi="Times New Roman" w:cs="Times New Roman"/>
          <w:sz w:val="28"/>
          <w:szCs w:val="28"/>
        </w:rPr>
        <w:t xml:space="preserve"> </w:t>
      </w:r>
    </w:p>
    <w:p w:rsidR="000F154B" w:rsidRDefault="000F154B" w:rsidP="000F154B">
      <w:pPr>
        <w:pStyle w:val="a3"/>
        <w:numPr>
          <w:ilvl w:val="0"/>
          <w:numId w:val="2"/>
        </w:numPr>
        <w:spacing w:line="360" w:lineRule="auto"/>
        <w:jc w:val="both"/>
        <w:rPr>
          <w:rFonts w:ascii="Times New Roman" w:hAnsi="Times New Roman" w:cs="Times New Roman"/>
          <w:sz w:val="28"/>
          <w:szCs w:val="28"/>
        </w:rPr>
      </w:pPr>
      <w:r w:rsidRPr="00591737">
        <w:rPr>
          <w:rFonts w:ascii="Times New Roman" w:hAnsi="Times New Roman" w:cs="Times New Roman"/>
          <w:i/>
          <w:sz w:val="28"/>
          <w:szCs w:val="28"/>
        </w:rPr>
        <w:t>Развитие мнестических процессов</w:t>
      </w:r>
      <w:r>
        <w:rPr>
          <w:rFonts w:ascii="Times New Roman" w:hAnsi="Times New Roman" w:cs="Times New Roman"/>
          <w:i/>
          <w:sz w:val="28"/>
          <w:szCs w:val="28"/>
        </w:rPr>
        <w:t xml:space="preserve">: </w:t>
      </w:r>
      <w:r>
        <w:rPr>
          <w:rFonts w:ascii="Times New Roman" w:hAnsi="Times New Roman" w:cs="Times New Roman"/>
          <w:sz w:val="28"/>
          <w:szCs w:val="28"/>
        </w:rPr>
        <w:t>н</w:t>
      </w:r>
      <w:r w:rsidRPr="00591737">
        <w:rPr>
          <w:rFonts w:ascii="Times New Roman" w:hAnsi="Times New Roman" w:cs="Times New Roman"/>
          <w:sz w:val="28"/>
          <w:szCs w:val="28"/>
        </w:rPr>
        <w:t xml:space="preserve">авык находится на стадии </w:t>
      </w:r>
      <w:r>
        <w:rPr>
          <w:rFonts w:ascii="Times New Roman" w:hAnsi="Times New Roman" w:cs="Times New Roman"/>
          <w:sz w:val="28"/>
          <w:szCs w:val="28"/>
        </w:rPr>
        <w:t xml:space="preserve">формирования. </w:t>
      </w:r>
      <w:r w:rsidRPr="00591737">
        <w:rPr>
          <w:rFonts w:ascii="Times New Roman" w:hAnsi="Times New Roman" w:cs="Times New Roman"/>
          <w:sz w:val="28"/>
          <w:szCs w:val="28"/>
        </w:rPr>
        <w:t xml:space="preserve"> Ребёнок способен к классификации знакомых предметов при организующей помощи. При классификации ориентируется на зрительные, чувственно воспринимаемые признаки. Раскладывает картинки на 2-3 группы после дополнительных инструкций или показа, не даёт обобщающих названий, но даёт функционально определение конкретным предметам, не может дать правильного обоснования своему выбору. Обобщает методом исключения, иногда ориентируясь на несущественные признаки предметов. Но требуется помощь при выполнении заданий; ошибки при поиске обобщающего признака, заменяет существенные признаки </w:t>
      </w:r>
      <w:proofErr w:type="gramStart"/>
      <w:r w:rsidRPr="00591737">
        <w:rPr>
          <w:rFonts w:ascii="Times New Roman" w:hAnsi="Times New Roman" w:cs="Times New Roman"/>
          <w:sz w:val="28"/>
          <w:szCs w:val="28"/>
        </w:rPr>
        <w:t>на</w:t>
      </w:r>
      <w:proofErr w:type="gramEnd"/>
      <w:r w:rsidRPr="00591737">
        <w:rPr>
          <w:rFonts w:ascii="Times New Roman" w:hAnsi="Times New Roman" w:cs="Times New Roman"/>
          <w:sz w:val="28"/>
          <w:szCs w:val="28"/>
        </w:rPr>
        <w:t xml:space="preserve"> несущественные, функциональные, может самостоятельно существенных признаков не выдать.</w:t>
      </w:r>
    </w:p>
    <w:p w:rsidR="000F154B" w:rsidRDefault="000F154B" w:rsidP="000F154B">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По результатам диагностики мной было принято решение продолжать работу по формированию временных представлений  ребенка, знаний об окружающем, развитие математических и мнестических представлений.</w:t>
      </w:r>
    </w:p>
    <w:p w:rsidR="00BD536B" w:rsidRDefault="00BD536B"/>
    <w:sectPr w:rsidR="00BD53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F2617"/>
    <w:multiLevelType w:val="hybridMultilevel"/>
    <w:tmpl w:val="5602F87A"/>
    <w:lvl w:ilvl="0" w:tplc="9AC88A84">
      <w:start w:val="1"/>
      <w:numFmt w:val="decimal"/>
      <w:lvlText w:val="%1."/>
      <w:lvlJc w:val="left"/>
      <w:pPr>
        <w:ind w:left="795" w:hanging="360"/>
      </w:pPr>
      <w:rPr>
        <w:rFonts w:hint="default"/>
        <w:b/>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707F1A92"/>
    <w:multiLevelType w:val="hybridMultilevel"/>
    <w:tmpl w:val="42A8745C"/>
    <w:lvl w:ilvl="0" w:tplc="4D4E258C">
      <w:start w:val="1"/>
      <w:numFmt w:val="decimal"/>
      <w:lvlText w:val="%1."/>
      <w:lvlJc w:val="left"/>
      <w:pPr>
        <w:ind w:left="644" w:hanging="360"/>
      </w:pPr>
      <w:rPr>
        <w:rFonts w:hint="default"/>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54B"/>
    <w:rsid w:val="000F154B"/>
    <w:rsid w:val="00BD5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5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15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5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1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2065</Words>
  <Characters>11772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2025-04-28T08:23:00Z</dcterms:created>
  <dcterms:modified xsi:type="dcterms:W3CDTF">2025-04-28T08:26:00Z</dcterms:modified>
</cp:coreProperties>
</file>