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ED" w:rsidRPr="00B452A8" w:rsidRDefault="007858ED" w:rsidP="007858ED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452A8">
        <w:rPr>
          <w:rFonts w:ascii="Times New Roman" w:hAnsi="Times New Roman"/>
          <w:sz w:val="28"/>
          <w:szCs w:val="28"/>
        </w:rPr>
        <w:t>Роль самообразования педагога в формировании</w:t>
      </w:r>
    </w:p>
    <w:p w:rsidR="007858ED" w:rsidRPr="00B452A8" w:rsidRDefault="007858ED" w:rsidP="007858ED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452A8">
        <w:rPr>
          <w:rFonts w:ascii="Times New Roman" w:hAnsi="Times New Roman"/>
          <w:sz w:val="28"/>
          <w:szCs w:val="28"/>
        </w:rPr>
        <w:t xml:space="preserve"> у обучающихся компетенций, предусмотренных ФГОС СПО</w:t>
      </w:r>
    </w:p>
    <w:p w:rsidR="007858ED" w:rsidRPr="00B452A8" w:rsidRDefault="007858ED" w:rsidP="007858ED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96F20" w:rsidRPr="00B452A8" w:rsidRDefault="00196F20" w:rsidP="00E110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2A8">
        <w:rPr>
          <w:rFonts w:ascii="Times New Roman" w:hAnsi="Times New Roman"/>
          <w:sz w:val="28"/>
          <w:szCs w:val="28"/>
        </w:rPr>
        <w:t xml:space="preserve">Внедрение ФГОС в профессиональных образовательных учреждениях </w:t>
      </w:r>
      <w:proofErr w:type="gramStart"/>
      <w:r w:rsidRPr="00B452A8">
        <w:rPr>
          <w:rFonts w:ascii="Times New Roman" w:hAnsi="Times New Roman"/>
          <w:sz w:val="28"/>
          <w:szCs w:val="28"/>
        </w:rPr>
        <w:t>доказало  необходимость</w:t>
      </w:r>
      <w:proofErr w:type="gramEnd"/>
      <w:r w:rsidRPr="00B452A8">
        <w:rPr>
          <w:rFonts w:ascii="Times New Roman" w:hAnsi="Times New Roman"/>
          <w:sz w:val="28"/>
          <w:szCs w:val="28"/>
        </w:rPr>
        <w:t xml:space="preserve"> реализации  компетентностного подхода и стало  основой изменения результата подготовки специалиста. Новые образовательные результаты – это </w:t>
      </w:r>
      <w:proofErr w:type="gramStart"/>
      <w:r w:rsidRPr="00B452A8">
        <w:rPr>
          <w:rFonts w:ascii="Times New Roman" w:hAnsi="Times New Roman"/>
          <w:sz w:val="28"/>
          <w:szCs w:val="28"/>
        </w:rPr>
        <w:t>сформированные  у</w:t>
      </w:r>
      <w:proofErr w:type="gramEnd"/>
      <w:r w:rsidRPr="00B452A8">
        <w:rPr>
          <w:rFonts w:ascii="Times New Roman" w:hAnsi="Times New Roman"/>
          <w:sz w:val="28"/>
          <w:szCs w:val="28"/>
        </w:rPr>
        <w:t xml:space="preserve"> выпускников общие и профессиональные компетенции, предусмотренные  ФГОС, </w:t>
      </w:r>
      <w:r w:rsidR="007858ED" w:rsidRPr="00B452A8">
        <w:rPr>
          <w:rFonts w:ascii="Times New Roman" w:hAnsi="Times New Roman"/>
          <w:sz w:val="28"/>
          <w:szCs w:val="28"/>
        </w:rPr>
        <w:t xml:space="preserve">по </w:t>
      </w:r>
      <w:r w:rsidRPr="00B452A8">
        <w:rPr>
          <w:rFonts w:ascii="Times New Roman" w:hAnsi="Times New Roman"/>
          <w:sz w:val="28"/>
          <w:szCs w:val="28"/>
        </w:rPr>
        <w:t>специальност</w:t>
      </w:r>
      <w:r w:rsidR="007858ED" w:rsidRPr="00B452A8">
        <w:rPr>
          <w:rFonts w:ascii="Times New Roman" w:hAnsi="Times New Roman"/>
          <w:sz w:val="28"/>
          <w:szCs w:val="28"/>
        </w:rPr>
        <w:t>ям</w:t>
      </w:r>
      <w:r w:rsidRPr="00B452A8">
        <w:rPr>
          <w:rFonts w:ascii="Times New Roman" w:hAnsi="Times New Roman"/>
          <w:sz w:val="28"/>
          <w:szCs w:val="28"/>
        </w:rPr>
        <w:t xml:space="preserve"> (професси</w:t>
      </w:r>
      <w:r w:rsidR="007858ED" w:rsidRPr="00B452A8">
        <w:rPr>
          <w:rFonts w:ascii="Times New Roman" w:hAnsi="Times New Roman"/>
          <w:sz w:val="28"/>
          <w:szCs w:val="28"/>
        </w:rPr>
        <w:t>ям</w:t>
      </w:r>
      <w:r w:rsidRPr="00B452A8">
        <w:rPr>
          <w:rFonts w:ascii="Times New Roman" w:hAnsi="Times New Roman"/>
          <w:sz w:val="28"/>
          <w:szCs w:val="28"/>
        </w:rPr>
        <w:t>).</w:t>
      </w:r>
    </w:p>
    <w:p w:rsidR="00196F20" w:rsidRPr="00B452A8" w:rsidRDefault="00196F20" w:rsidP="00E110C8">
      <w:pPr>
        <w:shd w:val="clear" w:color="auto" w:fill="FFFFFF"/>
        <w:spacing w:line="276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Совершенствование качества подготовки конкурентоспособных </w:t>
      </w:r>
      <w:proofErr w:type="gram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специалистов  в</w:t>
      </w:r>
      <w:proofErr w:type="gram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заведении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педагога.</w:t>
      </w:r>
    </w:p>
    <w:p w:rsidR="00171451" w:rsidRPr="00B452A8" w:rsidRDefault="00C02688" w:rsidP="00E110C8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196F20" w:rsidRPr="00B452A8">
        <w:rPr>
          <w:rFonts w:ascii="Times New Roman" w:eastAsia="Times New Roman" w:hAnsi="Times New Roman"/>
          <w:color w:val="000000"/>
          <w:sz w:val="28"/>
          <w:szCs w:val="28"/>
        </w:rPr>
        <w:t>САМООБРАЗОВАНИЕ есть целенаправленная познавательная деятельность, управляемая самой личностью; приобретение систематических знаний в какой-либо области</w:t>
      </w:r>
    </w:p>
    <w:p w:rsidR="00196F20" w:rsidRPr="00B452A8" w:rsidRDefault="00196F20" w:rsidP="00E110C8">
      <w:pPr>
        <w:shd w:val="clear" w:color="auto" w:fill="FFFFFF"/>
        <w:spacing w:line="276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Исходя из этого, самообразование педагога есть необходимое условие его профессиональной деятельности. Общество всегда предъявляло, и будет предъявлять к педагогу самые высокие требования. Для того, чтобы учить других</w:t>
      </w:r>
      <w:r w:rsidR="008376EC" w:rsidRPr="00B452A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нужно знать больше, чем все остальные. Современный </w:t>
      </w:r>
      <w:proofErr w:type="gram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педагог  должен</w:t>
      </w:r>
      <w:proofErr w:type="gram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знать не только свой предмет, и владеть методикой его преподавания, но и иметь знания в </w:t>
      </w:r>
      <w:proofErr w:type="spell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ближащих</w:t>
      </w:r>
      <w:proofErr w:type="spell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научных областях, различных сферах общественной жизни, ориентироваться в современной политической ситуации, экономике и др.  </w:t>
      </w:r>
      <w:proofErr w:type="gram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Педагог  должен</w:t>
      </w:r>
      <w:proofErr w:type="gram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учиться всем</w:t>
      </w:r>
      <w:r w:rsidR="008376EC" w:rsidRPr="00B452A8">
        <w:rPr>
          <w:rFonts w:ascii="Times New Roman" w:eastAsia="Times New Roman" w:hAnsi="Times New Roman"/>
          <w:color w:val="000000"/>
          <w:sz w:val="28"/>
          <w:szCs w:val="28"/>
        </w:rPr>
        <w:t>у постоянно.</w:t>
      </w: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Способность к самообразованию не формируется у педагога вместе с дипломом ВУЗа. Эта способность определяется психологическими и интеллектуальными показателями каждого отдельного преподавателя,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97761D" w:rsidRPr="00B452A8" w:rsidRDefault="00196F20" w:rsidP="00E110C8">
      <w:pPr>
        <w:shd w:val="clear" w:color="auto" w:fill="FFFFFF"/>
        <w:spacing w:line="276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Однако, как бы ни были высоки способности преподавателя к самообразованию, не всегда этот процесс реализуется на практике. </w:t>
      </w:r>
    </w:p>
    <w:p w:rsidR="00196F20" w:rsidRPr="00B452A8" w:rsidRDefault="00196F20" w:rsidP="00E110C8">
      <w:pPr>
        <w:shd w:val="clear" w:color="auto" w:fill="FFFFFF"/>
        <w:spacing w:line="276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Причины, которые чаще всего называют педагоги – это отсутствие времени, нехватка источников информации, отсутствие стимулов, отсутствие доступа к источникам информации, особенно к Интернету и др. Но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</w:p>
    <w:p w:rsidR="00196F20" w:rsidRPr="00B452A8" w:rsidRDefault="00196F20" w:rsidP="00B452A8">
      <w:pPr>
        <w:shd w:val="clear" w:color="auto" w:fill="FFFFFF"/>
        <w:spacing w:line="276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Процесс самообразования </w:t>
      </w:r>
      <w:proofErr w:type="gram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можно  структурировать</w:t>
      </w:r>
      <w:proofErr w:type="gram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858ED"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52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Направления самообразования и самосовершенствования: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психолого-педагогическое (ориентированное на </w:t>
      </w:r>
      <w:proofErr w:type="gramStart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студентов  и</w:t>
      </w:r>
      <w:proofErr w:type="gramEnd"/>
      <w:r w:rsidRPr="00B452A8">
        <w:rPr>
          <w:rFonts w:ascii="Times New Roman" w:eastAsia="Times New Roman" w:hAnsi="Times New Roman"/>
          <w:color w:val="000000"/>
          <w:sz w:val="28"/>
          <w:szCs w:val="28"/>
        </w:rPr>
        <w:t xml:space="preserve"> родителей)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профессиональное (предмет преподавания)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психологическое (имидж, общение, искусство влияния, лидерские качества и др.)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методическое (знание и умелое использование педагогических технологий, формы, методы и приемы обучения)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правовое (юридическая грамотность)        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эстетическое (гуманитарное)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историческое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иностранные языки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политическое</w:t>
      </w:r>
    </w:p>
    <w:p w:rsidR="00196F20" w:rsidRPr="00B452A8" w:rsidRDefault="00196F20" w:rsidP="00E110C8">
      <w:pPr>
        <w:numPr>
          <w:ilvl w:val="0"/>
          <w:numId w:val="2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информационно-компьютерные технологии</w:t>
      </w:r>
    </w:p>
    <w:p w:rsidR="00196F20" w:rsidRPr="00B452A8" w:rsidRDefault="00196F20" w:rsidP="00E110C8">
      <w:pPr>
        <w:numPr>
          <w:ilvl w:val="0"/>
          <w:numId w:val="3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Формы самообразования:</w:t>
      </w:r>
      <w:r w:rsidR="007858ED" w:rsidRPr="00B452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6F20" w:rsidRPr="00B452A8" w:rsidRDefault="00196F20" w:rsidP="00E110C8">
      <w:pPr>
        <w:numPr>
          <w:ilvl w:val="0"/>
          <w:numId w:val="4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индивидуальная</w:t>
      </w: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 - инициатором является сам преподаватель, однако руководители методических и административных структур могут инициировать и стимулировать этот процесс;</w:t>
      </w:r>
    </w:p>
    <w:p w:rsidR="008376EC" w:rsidRPr="00B452A8" w:rsidRDefault="00196F20" w:rsidP="008376EC">
      <w:pPr>
        <w:numPr>
          <w:ilvl w:val="0"/>
          <w:numId w:val="4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52A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групповая</w:t>
      </w:r>
      <w:r w:rsidRPr="00B452A8">
        <w:rPr>
          <w:rFonts w:ascii="Times New Roman" w:eastAsia="Times New Roman" w:hAnsi="Times New Roman"/>
          <w:color w:val="000000"/>
          <w:sz w:val="28"/>
          <w:szCs w:val="28"/>
        </w:rPr>
        <w:t> –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преподавателем</w:t>
      </w:r>
    </w:p>
    <w:p w:rsidR="008376EC" w:rsidRPr="00B452A8" w:rsidRDefault="008376EC" w:rsidP="003717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52A8">
        <w:rPr>
          <w:rFonts w:ascii="Times New Roman" w:hAnsi="Times New Roman"/>
          <w:sz w:val="28"/>
          <w:szCs w:val="28"/>
        </w:rPr>
        <w:t xml:space="preserve">   </w:t>
      </w:r>
      <w:r w:rsidRPr="00B452A8">
        <w:rPr>
          <w:rFonts w:ascii="Times New Roman" w:hAnsi="Times New Roman"/>
          <w:sz w:val="28"/>
          <w:szCs w:val="28"/>
        </w:rPr>
        <w:tab/>
        <w:t xml:space="preserve">Основная задача педагогического </w:t>
      </w:r>
      <w:proofErr w:type="gramStart"/>
      <w:r w:rsidRPr="00B452A8">
        <w:rPr>
          <w:rFonts w:ascii="Times New Roman" w:hAnsi="Times New Roman"/>
          <w:sz w:val="28"/>
          <w:szCs w:val="28"/>
        </w:rPr>
        <w:t>коллектива  -</w:t>
      </w:r>
      <w:proofErr w:type="gramEnd"/>
      <w:r w:rsidRPr="00B452A8">
        <w:rPr>
          <w:rFonts w:ascii="Times New Roman" w:hAnsi="Times New Roman"/>
          <w:sz w:val="28"/>
          <w:szCs w:val="28"/>
        </w:rPr>
        <w:t xml:space="preserve"> организация  условий, инициирующих освоение обучающимися компетенций, обеспечивающих  соответствующую квалификации и уровень образования</w:t>
      </w:r>
    </w:p>
    <w:p w:rsidR="0037172D" w:rsidRDefault="008376EC" w:rsidP="008376E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  </w:t>
      </w:r>
      <w:r w:rsidRPr="00E110C8">
        <w:rPr>
          <w:rFonts w:ascii="Times New Roman" w:hAnsi="Times New Roman"/>
          <w:sz w:val="28"/>
          <w:szCs w:val="28"/>
        </w:rPr>
        <w:tab/>
        <w:t xml:space="preserve"> Встает правомерный вопрос: как учить? </w:t>
      </w:r>
      <w:r w:rsidR="0037172D" w:rsidRPr="00E110C8">
        <w:rPr>
          <w:rFonts w:ascii="Times New Roman" w:hAnsi="Times New Roman"/>
          <w:sz w:val="28"/>
          <w:szCs w:val="28"/>
        </w:rPr>
        <w:t>чему учить</w:t>
      </w:r>
      <w:r w:rsidR="0037172D">
        <w:rPr>
          <w:rFonts w:ascii="Times New Roman" w:hAnsi="Times New Roman"/>
          <w:sz w:val="28"/>
          <w:szCs w:val="28"/>
        </w:rPr>
        <w:t>?</w:t>
      </w:r>
    </w:p>
    <w:p w:rsidR="008376EC" w:rsidRPr="00E110C8" w:rsidRDefault="008376EC" w:rsidP="008376E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   </w:t>
      </w:r>
      <w:r w:rsidRPr="00E110C8">
        <w:rPr>
          <w:rFonts w:ascii="Times New Roman" w:hAnsi="Times New Roman"/>
          <w:sz w:val="28"/>
          <w:szCs w:val="28"/>
        </w:rPr>
        <w:tab/>
        <w:t>Итак, первое условие – осмысление, принятие педагогами основных положений  компетентностного подхода и реализация  в   образовательном процессе.</w:t>
      </w:r>
    </w:p>
    <w:p w:rsidR="008376EC" w:rsidRPr="008376EC" w:rsidRDefault="00B452A8" w:rsidP="008376E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</w:t>
      </w:r>
      <w:r w:rsidR="008376EC" w:rsidRPr="00E110C8">
        <w:rPr>
          <w:rFonts w:ascii="Times New Roman" w:hAnsi="Times New Roman"/>
          <w:sz w:val="28"/>
          <w:szCs w:val="28"/>
        </w:rPr>
        <w:t xml:space="preserve">т 7 </w:t>
      </w:r>
      <w:r w:rsidR="00863CF2">
        <w:rPr>
          <w:rFonts w:ascii="Times New Roman" w:hAnsi="Times New Roman"/>
          <w:sz w:val="28"/>
          <w:szCs w:val="28"/>
        </w:rPr>
        <w:t xml:space="preserve">групп </w:t>
      </w:r>
      <w:r w:rsidR="008376EC" w:rsidRPr="00E110C8">
        <w:rPr>
          <w:rFonts w:ascii="Times New Roman" w:hAnsi="Times New Roman"/>
          <w:sz w:val="28"/>
          <w:szCs w:val="28"/>
        </w:rPr>
        <w:t xml:space="preserve">ключевых компетенций. 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1. Ценностно-смысловые компетенции. </w:t>
      </w:r>
    </w:p>
    <w:p w:rsidR="008376EC" w:rsidRPr="00E110C8" w:rsidRDefault="008376EC" w:rsidP="008376E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>2.  Общекультурные компетенции.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3. Учебно-познавательные компетенции. 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4. Информационные компетенции. 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>5. Коммуникативные компетенции.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>6. Социально-трудовые компетенции.</w:t>
      </w:r>
    </w:p>
    <w:p w:rsidR="008376EC" w:rsidRPr="00E110C8" w:rsidRDefault="008376EC" w:rsidP="008376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7.  Компетенции личностного </w:t>
      </w:r>
      <w:proofErr w:type="gramStart"/>
      <w:r w:rsidRPr="00E110C8">
        <w:rPr>
          <w:rFonts w:ascii="Times New Roman" w:hAnsi="Times New Roman"/>
          <w:sz w:val="28"/>
          <w:szCs w:val="28"/>
        </w:rPr>
        <w:t>самосовершенствования</w:t>
      </w:r>
      <w:r w:rsidR="00B452A8">
        <w:rPr>
          <w:rFonts w:ascii="Times New Roman" w:hAnsi="Times New Roman"/>
          <w:sz w:val="28"/>
          <w:szCs w:val="28"/>
        </w:rPr>
        <w:t xml:space="preserve"> </w:t>
      </w:r>
      <w:r w:rsidRPr="00E110C8">
        <w:rPr>
          <w:rFonts w:ascii="Times New Roman" w:hAnsi="Times New Roman"/>
          <w:sz w:val="28"/>
          <w:szCs w:val="28"/>
        </w:rPr>
        <w:t>.</w:t>
      </w:r>
      <w:proofErr w:type="gramEnd"/>
    </w:p>
    <w:p w:rsidR="00196F20" w:rsidRPr="00E110C8" w:rsidRDefault="008376EC" w:rsidP="00B452A8">
      <w:pPr>
        <w:shd w:val="clear" w:color="auto" w:fill="FFFFFF"/>
        <w:spacing w:line="276" w:lineRule="auto"/>
        <w:ind w:left="29" w:right="5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ab/>
      </w:r>
    </w:p>
    <w:p w:rsidR="00196F20" w:rsidRPr="00B452A8" w:rsidRDefault="0037172D" w:rsidP="00E110C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452A8"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proofErr w:type="gramStart"/>
      <w:r w:rsidR="00196F20" w:rsidRPr="00B452A8">
        <w:rPr>
          <w:rFonts w:ascii="Times New Roman" w:hAnsi="Times New Roman"/>
          <w:bCs/>
          <w:sz w:val="28"/>
          <w:szCs w:val="28"/>
        </w:rPr>
        <w:t>Общие  компетенции</w:t>
      </w:r>
      <w:proofErr w:type="gramEnd"/>
      <w:r w:rsidR="00196F20" w:rsidRPr="00B452A8">
        <w:rPr>
          <w:rFonts w:ascii="Times New Roman" w:hAnsi="Times New Roman"/>
          <w:bCs/>
          <w:sz w:val="28"/>
          <w:szCs w:val="28"/>
        </w:rPr>
        <w:t xml:space="preserve">  означают  совокупность социально  –  личностных    качеств    выпускника, обеспечивающих осуществление деятельности на определенном    квалификационном     уровне.  </w:t>
      </w:r>
    </w:p>
    <w:p w:rsidR="00196F20" w:rsidRPr="00B452A8" w:rsidRDefault="00196F20" w:rsidP="00E110C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452A8">
        <w:rPr>
          <w:rFonts w:ascii="Times New Roman" w:hAnsi="Times New Roman"/>
          <w:sz w:val="28"/>
          <w:szCs w:val="28"/>
        </w:rPr>
        <w:t xml:space="preserve"> </w:t>
      </w:r>
      <w:r w:rsidRPr="00B452A8">
        <w:rPr>
          <w:rFonts w:ascii="Times New Roman" w:hAnsi="Times New Roman"/>
          <w:sz w:val="28"/>
          <w:szCs w:val="28"/>
        </w:rPr>
        <w:tab/>
        <w:t xml:space="preserve"> Основное назначение ОК – обеспечить   успешную социализацию выпускника.</w:t>
      </w:r>
    </w:p>
    <w:p w:rsidR="00196F20" w:rsidRPr="00B452A8" w:rsidRDefault="00196F20" w:rsidP="00E110C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452A8">
        <w:rPr>
          <w:rFonts w:ascii="Times New Roman" w:hAnsi="Times New Roman"/>
          <w:bCs/>
          <w:sz w:val="28"/>
          <w:szCs w:val="28"/>
        </w:rPr>
        <w:t xml:space="preserve"> </w:t>
      </w:r>
      <w:r w:rsidRPr="00B452A8">
        <w:rPr>
          <w:rFonts w:ascii="Times New Roman" w:hAnsi="Times New Roman"/>
          <w:bCs/>
          <w:sz w:val="28"/>
          <w:szCs w:val="28"/>
        </w:rPr>
        <w:tab/>
        <w:t xml:space="preserve">Под </w:t>
      </w:r>
      <w:proofErr w:type="gramStart"/>
      <w:r w:rsidRPr="00B452A8">
        <w:rPr>
          <w:rFonts w:ascii="Times New Roman" w:hAnsi="Times New Roman"/>
          <w:bCs/>
          <w:sz w:val="28"/>
          <w:szCs w:val="28"/>
        </w:rPr>
        <w:t>профессиональными  компетенциями</w:t>
      </w:r>
      <w:proofErr w:type="gramEnd"/>
      <w:r w:rsidRPr="00B452A8">
        <w:rPr>
          <w:rFonts w:ascii="Times New Roman" w:hAnsi="Times New Roman"/>
          <w:bCs/>
          <w:sz w:val="28"/>
          <w:szCs w:val="28"/>
        </w:rPr>
        <w:t xml:space="preserve"> понимается способность  действовать  на  основе  имеющихся   умений,    знаний     и     практического    опыта в определенной   профессиональной  деятельности.  </w:t>
      </w:r>
    </w:p>
    <w:p w:rsidR="00196F20" w:rsidRPr="00E110C8" w:rsidRDefault="00196F20" w:rsidP="00E110C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452A8">
        <w:rPr>
          <w:rFonts w:ascii="Times New Roman" w:hAnsi="Times New Roman"/>
          <w:bCs/>
          <w:sz w:val="28"/>
          <w:szCs w:val="28"/>
        </w:rPr>
        <w:t xml:space="preserve">    </w:t>
      </w:r>
      <w:r w:rsidRPr="00B452A8">
        <w:rPr>
          <w:rFonts w:ascii="Times New Roman" w:hAnsi="Times New Roman"/>
          <w:bCs/>
          <w:sz w:val="28"/>
          <w:szCs w:val="28"/>
        </w:rPr>
        <w:tab/>
        <w:t xml:space="preserve">Таким образом, быть компетентным, значит уметь применить знания, умения, опыт, проявить личные </w:t>
      </w:r>
      <w:proofErr w:type="gramStart"/>
      <w:r w:rsidRPr="00B452A8">
        <w:rPr>
          <w:rFonts w:ascii="Times New Roman" w:hAnsi="Times New Roman"/>
          <w:bCs/>
          <w:sz w:val="28"/>
          <w:szCs w:val="28"/>
        </w:rPr>
        <w:t>качества  в</w:t>
      </w:r>
      <w:proofErr w:type="gramEnd"/>
      <w:r w:rsidRPr="00B452A8">
        <w:rPr>
          <w:rFonts w:ascii="Times New Roman" w:hAnsi="Times New Roman"/>
          <w:bCs/>
          <w:sz w:val="28"/>
          <w:szCs w:val="28"/>
        </w:rPr>
        <w:t xml:space="preserve">  конкретной ситуации, в том</w:t>
      </w:r>
      <w:r w:rsidRPr="00E110C8">
        <w:rPr>
          <w:rFonts w:ascii="Times New Roman" w:hAnsi="Times New Roman"/>
          <w:bCs/>
          <w:sz w:val="28"/>
          <w:szCs w:val="28"/>
        </w:rPr>
        <w:t xml:space="preserve"> числе и нестандартной.</w:t>
      </w:r>
    </w:p>
    <w:p w:rsidR="00196F20" w:rsidRPr="00E110C8" w:rsidRDefault="00196F20" w:rsidP="00E11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    </w:t>
      </w:r>
      <w:r w:rsidRPr="00E110C8">
        <w:rPr>
          <w:rFonts w:ascii="Times New Roman" w:hAnsi="Times New Roman"/>
          <w:sz w:val="28"/>
          <w:szCs w:val="28"/>
        </w:rPr>
        <w:tab/>
      </w:r>
      <w:proofErr w:type="gramStart"/>
      <w:r w:rsidRPr="00E110C8">
        <w:rPr>
          <w:rFonts w:ascii="Times New Roman" w:hAnsi="Times New Roman"/>
          <w:sz w:val="28"/>
          <w:szCs w:val="28"/>
        </w:rPr>
        <w:t>Анализ  опыта</w:t>
      </w:r>
      <w:proofErr w:type="gramEnd"/>
      <w:r w:rsidRPr="00E110C8">
        <w:rPr>
          <w:rFonts w:ascii="Times New Roman" w:hAnsi="Times New Roman"/>
          <w:sz w:val="28"/>
          <w:szCs w:val="28"/>
        </w:rPr>
        <w:t xml:space="preserve"> работы по новому ФГОС свидетельствует об имеющихся  противоречиях в  организации педагогического  процесса, между:</w:t>
      </w:r>
    </w:p>
    <w:p w:rsidR="00196F20" w:rsidRPr="00E110C8" w:rsidRDefault="00196F20" w:rsidP="00E11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>- потребностью современного общества в личности, владеющей общими, профессиональными  компетенциями, способной  адаптироваться  на рынке труда и  традиционным содержанием, технологиями  образования, не позволяющими в полной мере сформировать необходимый уровень подготовки специалиста;</w:t>
      </w:r>
    </w:p>
    <w:p w:rsidR="00196F20" w:rsidRPr="00E110C8" w:rsidRDefault="00196F20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110C8">
        <w:rPr>
          <w:rFonts w:ascii="Times New Roman" w:hAnsi="Times New Roman"/>
          <w:sz w:val="28"/>
          <w:szCs w:val="28"/>
        </w:rPr>
        <w:t>необходимостью  организации</w:t>
      </w:r>
      <w:proofErr w:type="gramEnd"/>
      <w:r w:rsidRPr="00E110C8">
        <w:rPr>
          <w:rFonts w:ascii="Times New Roman" w:hAnsi="Times New Roman"/>
          <w:sz w:val="28"/>
          <w:szCs w:val="28"/>
        </w:rPr>
        <w:t xml:space="preserve"> педагогического процесса, ориентированного  на   формирование общих, профессиональных компетенций у обучающихся  и недостаточного  теоретического обоснования, конкретных практических рекомендаций  по  реализации  основных положений ФГОС в  профессиональных образовательных учреждениях СПО. Данное противоречие  усугубляется   по причине отсутствия или незначительного количес</w:t>
      </w:r>
      <w:r w:rsidR="0037172D">
        <w:rPr>
          <w:rFonts w:ascii="Times New Roman" w:hAnsi="Times New Roman"/>
          <w:sz w:val="28"/>
          <w:szCs w:val="28"/>
        </w:rPr>
        <w:t>тва современных учебных пособий</w:t>
      </w:r>
      <w:r w:rsidRPr="00E110C8">
        <w:rPr>
          <w:rFonts w:ascii="Times New Roman" w:hAnsi="Times New Roman"/>
          <w:sz w:val="28"/>
          <w:szCs w:val="28"/>
        </w:rPr>
        <w:t>, имеющихс</w:t>
      </w:r>
      <w:r w:rsidR="0037172D">
        <w:rPr>
          <w:rFonts w:ascii="Times New Roman" w:hAnsi="Times New Roman"/>
          <w:sz w:val="28"/>
          <w:szCs w:val="28"/>
        </w:rPr>
        <w:t>я в образовательных учреждениях</w:t>
      </w:r>
      <w:r w:rsidRPr="00E110C8">
        <w:rPr>
          <w:rFonts w:ascii="Times New Roman" w:hAnsi="Times New Roman"/>
          <w:sz w:val="28"/>
          <w:szCs w:val="28"/>
        </w:rPr>
        <w:t>", разработанных в соответствии с ФГОС,</w:t>
      </w:r>
    </w:p>
    <w:p w:rsidR="00D65B60" w:rsidRPr="00E110C8" w:rsidRDefault="00196F20" w:rsidP="00E11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10C8">
        <w:rPr>
          <w:rFonts w:ascii="Times New Roman" w:hAnsi="Times New Roman"/>
          <w:sz w:val="28"/>
          <w:szCs w:val="28"/>
        </w:rPr>
        <w:t xml:space="preserve">- необходимостью оценки </w:t>
      </w:r>
      <w:proofErr w:type="spellStart"/>
      <w:r w:rsidRPr="00E110C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110C8">
        <w:rPr>
          <w:rFonts w:ascii="Times New Roman" w:hAnsi="Times New Roman"/>
          <w:sz w:val="28"/>
          <w:szCs w:val="28"/>
        </w:rPr>
        <w:t xml:space="preserve">  компетенций и </w:t>
      </w:r>
      <w:proofErr w:type="spellStart"/>
      <w:r w:rsidRPr="00E110C8">
        <w:rPr>
          <w:rFonts w:ascii="Times New Roman" w:hAnsi="Times New Roman"/>
          <w:sz w:val="28"/>
          <w:szCs w:val="28"/>
        </w:rPr>
        <w:t>неразработанностью</w:t>
      </w:r>
      <w:proofErr w:type="spellEnd"/>
      <w:r w:rsidRPr="00E110C8">
        <w:rPr>
          <w:rFonts w:ascii="Times New Roman" w:hAnsi="Times New Roman"/>
          <w:sz w:val="28"/>
          <w:szCs w:val="28"/>
        </w:rPr>
        <w:t xml:space="preserve">  контрольно-оценочных средств.</w:t>
      </w:r>
    </w:p>
    <w:p w:rsidR="00D65B60" w:rsidRPr="00C02688" w:rsidRDefault="00D65B60" w:rsidP="00E110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688">
        <w:rPr>
          <w:rFonts w:ascii="Times New Roman" w:hAnsi="Times New Roman"/>
          <w:sz w:val="28"/>
          <w:szCs w:val="28"/>
        </w:rPr>
        <w:t xml:space="preserve">Встает правомерный вопрос: </w:t>
      </w:r>
      <w:proofErr w:type="gramStart"/>
      <w:r w:rsidRPr="00C02688">
        <w:rPr>
          <w:rFonts w:ascii="Times New Roman" w:hAnsi="Times New Roman"/>
          <w:sz w:val="28"/>
          <w:szCs w:val="28"/>
        </w:rPr>
        <w:t>как  определить</w:t>
      </w:r>
      <w:proofErr w:type="gramEnd"/>
      <w:r w:rsidRPr="00C02688">
        <w:rPr>
          <w:rFonts w:ascii="Times New Roman" w:hAnsi="Times New Roman"/>
          <w:sz w:val="28"/>
          <w:szCs w:val="28"/>
        </w:rPr>
        <w:t xml:space="preserve"> степень освоения компетенций обучающимися? Ответ очень простой: надо разработать КОС, КИМ, разработка  которых    сложна и ответственна.</w:t>
      </w:r>
    </w:p>
    <w:p w:rsidR="0037172D" w:rsidRDefault="00E110C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Одним из ключевых направлений в ходе реализации ФГОС СПО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br/>
        <w:t xml:space="preserve">является </w:t>
      </w:r>
      <w:r w:rsidR="004C639C" w:rsidRPr="00E110C8">
        <w:rPr>
          <w:rFonts w:ascii="Times New Roman" w:hAnsi="Times New Roman"/>
          <w:iCs/>
          <w:color w:val="000000"/>
          <w:sz w:val="28"/>
          <w:szCs w:val="28"/>
        </w:rPr>
        <w:t>повышение квалификации педагогических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br/>
      </w:r>
      <w:r w:rsidR="004C639C" w:rsidRPr="00E110C8">
        <w:rPr>
          <w:rFonts w:ascii="Times New Roman" w:hAnsi="Times New Roman"/>
          <w:iCs/>
          <w:color w:val="000000"/>
          <w:sz w:val="28"/>
          <w:szCs w:val="28"/>
        </w:rPr>
        <w:t xml:space="preserve">работников.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Введение в образовательный процесс федеральных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br/>
        <w:t>государственных образовательных стандартов нового поколения</w:t>
      </w:r>
      <w:r w:rsidR="00371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требуют от пед</w:t>
      </w:r>
      <w:r w:rsidR="00DF42C3">
        <w:rPr>
          <w:rFonts w:ascii="Times New Roman" w:hAnsi="Times New Roman"/>
          <w:color w:val="000000"/>
          <w:sz w:val="28"/>
          <w:szCs w:val="28"/>
        </w:rPr>
        <w:t xml:space="preserve">агогов быстрой и массовой смены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 xml:space="preserve">профессионального мировоззрения, </w:t>
      </w:r>
      <w:r w:rsidR="00DF42C3">
        <w:rPr>
          <w:rFonts w:ascii="Times New Roman" w:hAnsi="Times New Roman"/>
          <w:color w:val="000000"/>
          <w:sz w:val="28"/>
          <w:szCs w:val="28"/>
        </w:rPr>
        <w:t xml:space="preserve">смены профессиональной позиции,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технологического перевооружения, перес</w:t>
      </w:r>
      <w:r w:rsidR="00DF42C3">
        <w:rPr>
          <w:rFonts w:ascii="Times New Roman" w:hAnsi="Times New Roman"/>
          <w:color w:val="000000"/>
          <w:sz w:val="28"/>
          <w:szCs w:val="28"/>
        </w:rPr>
        <w:t xml:space="preserve">тройки содержания образования и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способов его интерпретации, ов</w:t>
      </w:r>
      <w:r w:rsidR="00DF42C3">
        <w:rPr>
          <w:rFonts w:ascii="Times New Roman" w:hAnsi="Times New Roman"/>
          <w:color w:val="000000"/>
          <w:sz w:val="28"/>
          <w:szCs w:val="28"/>
        </w:rPr>
        <w:t xml:space="preserve">ладения навыками проектирования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образовательного процесса.</w:t>
      </w:r>
    </w:p>
    <w:p w:rsidR="00E110C8" w:rsidRDefault="00E110C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t>Современное общество требуют от человека умений быстро принимать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br/>
        <w:t>решения, ориентироваться в огромном потоке информации, непрерывно</w:t>
      </w:r>
      <w:r w:rsidR="004C639C" w:rsidRPr="00E110C8">
        <w:rPr>
          <w:rFonts w:ascii="Times New Roman" w:hAnsi="Times New Roman"/>
          <w:color w:val="000000"/>
          <w:sz w:val="28"/>
          <w:szCs w:val="28"/>
        </w:rPr>
        <w:br/>
        <w:t>учиться, развивать и реализовывать себя в различных сферах.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 xml:space="preserve"> Поэтому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особенно важно в деятельности преподавателей профессиональных колледжей уделять большое внимание самообразованию и повышению квалификации. Существующая традиционная модель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повышения квалификации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педагогических работников зачастую оказ</w:t>
      </w:r>
      <w:r>
        <w:rPr>
          <w:rFonts w:ascii="Times New Roman" w:hAnsi="Times New Roman"/>
          <w:color w:val="000000"/>
          <w:sz w:val="28"/>
          <w:szCs w:val="28"/>
        </w:rPr>
        <w:t xml:space="preserve">ывается недостаточно мобильной,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поэтому возникает необходимость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 новой организации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повышения квалификации, которая соз</w:t>
      </w:r>
      <w:r>
        <w:rPr>
          <w:rFonts w:ascii="Times New Roman" w:hAnsi="Times New Roman"/>
          <w:color w:val="000000"/>
          <w:sz w:val="28"/>
          <w:szCs w:val="28"/>
        </w:rPr>
        <w:t xml:space="preserve">даст необходимую основу для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позитивных перемен в сфере подг</w:t>
      </w:r>
      <w:r>
        <w:rPr>
          <w:rFonts w:ascii="Times New Roman" w:hAnsi="Times New Roman"/>
          <w:color w:val="000000"/>
          <w:sz w:val="28"/>
          <w:szCs w:val="28"/>
        </w:rPr>
        <w:t xml:space="preserve">отовки специалистов для системы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образования.</w:t>
      </w:r>
    </w:p>
    <w:p w:rsidR="00E110C8" w:rsidRDefault="00E110C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Повышение профессиональной компетенции преподавателя, подготовка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кадров к разработке и реализации программ на основе ФГОС СПО нового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поколения, применение эффективных методов и форм работы на этапе введ</w:t>
      </w:r>
      <w:r w:rsidR="006E49C6">
        <w:rPr>
          <w:rFonts w:ascii="Times New Roman" w:hAnsi="Times New Roman"/>
          <w:color w:val="000000"/>
          <w:sz w:val="28"/>
          <w:szCs w:val="28"/>
        </w:rPr>
        <w:t xml:space="preserve">ения образовательных стандартов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особенно актуальна. Сегодня современный педагог должен быть готов встретить каждую профессиональную ситуацию и быть го</w:t>
      </w:r>
      <w:r w:rsidR="006E49C6">
        <w:rPr>
          <w:rFonts w:ascii="Times New Roman" w:hAnsi="Times New Roman"/>
          <w:color w:val="000000"/>
          <w:sz w:val="28"/>
          <w:szCs w:val="28"/>
        </w:rPr>
        <w:t xml:space="preserve">товым к переподготовке в быстро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 xml:space="preserve">меняющихся ориентирах профессиональной деятельности на рынке труда. </w:t>
      </w:r>
    </w:p>
    <w:p w:rsidR="00E110C8" w:rsidRDefault="00E110C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Но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при этом возникают проблемы системы по</w:t>
      </w:r>
      <w:r>
        <w:rPr>
          <w:rFonts w:ascii="Times New Roman" w:hAnsi="Times New Roman"/>
          <w:color w:val="000000"/>
          <w:sz w:val="28"/>
          <w:szCs w:val="28"/>
        </w:rPr>
        <w:t xml:space="preserve">вышения квалификации работников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образования на этапе введения ФГОС:</w:t>
      </w:r>
    </w:p>
    <w:p w:rsidR="007866E8" w:rsidRPr="00E110C8" w:rsidRDefault="007866E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10C8">
        <w:rPr>
          <w:rFonts w:ascii="Times New Roman" w:hAnsi="Times New Roman"/>
          <w:color w:val="000000"/>
          <w:sz w:val="28"/>
          <w:szCs w:val="28"/>
        </w:rPr>
        <w:t>- ограниченность времени для формирования готовности значительного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 xml:space="preserve">контингента работников образования к введению ФГОС; </w:t>
      </w:r>
    </w:p>
    <w:p w:rsidR="007866E8" w:rsidRPr="00E110C8" w:rsidRDefault="007866E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10C8">
        <w:rPr>
          <w:rFonts w:ascii="Times New Roman" w:hAnsi="Times New Roman"/>
          <w:color w:val="000000"/>
          <w:sz w:val="28"/>
          <w:szCs w:val="28"/>
        </w:rPr>
        <w:t>- сложность планирования и организации повышения квалификации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>большого объема работников образования (персонификация);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>- сложность синхронизации подготовки всех субъектов образовательного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>процесса к введению ФГОС (учитель, психолог, руководитель ОУ и т.д.) в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>процессе повышения квалификации;</w:t>
      </w:r>
    </w:p>
    <w:p w:rsidR="00E110C8" w:rsidRDefault="007866E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10C8">
        <w:rPr>
          <w:rFonts w:ascii="Times New Roman" w:hAnsi="Times New Roman"/>
          <w:color w:val="000000"/>
          <w:sz w:val="28"/>
          <w:szCs w:val="28"/>
        </w:rPr>
        <w:t>- дефицит кадрового обеспечения системы методического обеспечения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 xml:space="preserve">введения </w:t>
      </w:r>
      <w:r w:rsidR="00E110C8">
        <w:rPr>
          <w:rFonts w:ascii="Times New Roman" w:hAnsi="Times New Roman"/>
          <w:color w:val="000000"/>
          <w:sz w:val="28"/>
          <w:szCs w:val="28"/>
        </w:rPr>
        <w:t>ФГОС на уровне муниципалитетов;</w:t>
      </w:r>
    </w:p>
    <w:p w:rsidR="00E110C8" w:rsidRDefault="007866E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10C8">
        <w:rPr>
          <w:rFonts w:ascii="Times New Roman" w:hAnsi="Times New Roman"/>
          <w:color w:val="000000"/>
          <w:sz w:val="28"/>
          <w:szCs w:val="28"/>
        </w:rPr>
        <w:t>- дефицит информационно-методического и нормативно-методического</w:t>
      </w:r>
      <w:r w:rsidRPr="00E110C8">
        <w:rPr>
          <w:rFonts w:ascii="Times New Roman" w:hAnsi="Times New Roman"/>
          <w:color w:val="000000"/>
          <w:sz w:val="28"/>
          <w:szCs w:val="28"/>
        </w:rPr>
        <w:br/>
        <w:t>обеспечения</w:t>
      </w:r>
      <w:r w:rsidR="00E110C8">
        <w:rPr>
          <w:rFonts w:ascii="Times New Roman" w:hAnsi="Times New Roman"/>
          <w:color w:val="000000"/>
          <w:sz w:val="28"/>
          <w:szCs w:val="28"/>
        </w:rPr>
        <w:t xml:space="preserve"> преподавателя к введению ФГОС.</w:t>
      </w:r>
    </w:p>
    <w:p w:rsidR="00E110C8" w:rsidRDefault="00E110C8" w:rsidP="00E110C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t>Профессиональный рост педагога во многом зависит от уровня его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активности: чем выше ее уровень, тем выше ступень профессионального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развития педагога, выше уровень актуализации методологической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компетенции, выше уровень превращения процесса профессионального</w:t>
      </w:r>
      <w:r w:rsidR="007866E8" w:rsidRPr="00E110C8">
        <w:rPr>
          <w:rFonts w:ascii="Times New Roman" w:hAnsi="Times New Roman"/>
          <w:color w:val="000000"/>
          <w:sz w:val="28"/>
          <w:szCs w:val="28"/>
        </w:rPr>
        <w:br/>
        <w:t>образования в самообразование, процесса актуализации – в самоактуализацию, процесса развития – в саморазвитие.</w:t>
      </w:r>
      <w:bookmarkStart w:id="0" w:name="_GoBack"/>
      <w:bookmarkEnd w:id="0"/>
    </w:p>
    <w:sectPr w:rsidR="00E110C8" w:rsidSect="0017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52E"/>
    <w:multiLevelType w:val="hybridMultilevel"/>
    <w:tmpl w:val="571A0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B6"/>
    <w:multiLevelType w:val="multilevel"/>
    <w:tmpl w:val="A6B4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3158F"/>
    <w:multiLevelType w:val="multilevel"/>
    <w:tmpl w:val="7CF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54A38"/>
    <w:multiLevelType w:val="multilevel"/>
    <w:tmpl w:val="F5A66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6178A"/>
    <w:multiLevelType w:val="hybridMultilevel"/>
    <w:tmpl w:val="A1BC57DC"/>
    <w:lvl w:ilvl="0" w:tplc="F864D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AE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C0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CF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ED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2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6B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EE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8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724187"/>
    <w:multiLevelType w:val="hybridMultilevel"/>
    <w:tmpl w:val="43D49224"/>
    <w:lvl w:ilvl="0" w:tplc="9ACADE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7935F0"/>
    <w:multiLevelType w:val="multilevel"/>
    <w:tmpl w:val="FF90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0"/>
    <w:rsid w:val="00057D8C"/>
    <w:rsid w:val="00171451"/>
    <w:rsid w:val="00196F20"/>
    <w:rsid w:val="0037172D"/>
    <w:rsid w:val="004C639C"/>
    <w:rsid w:val="005E14FD"/>
    <w:rsid w:val="006E49C6"/>
    <w:rsid w:val="007858ED"/>
    <w:rsid w:val="007866E8"/>
    <w:rsid w:val="007A1165"/>
    <w:rsid w:val="008376EC"/>
    <w:rsid w:val="00863CF2"/>
    <w:rsid w:val="008C7F3D"/>
    <w:rsid w:val="0097761D"/>
    <w:rsid w:val="00B452A8"/>
    <w:rsid w:val="00C02688"/>
    <w:rsid w:val="00D65B60"/>
    <w:rsid w:val="00D820B6"/>
    <w:rsid w:val="00DF42C3"/>
    <w:rsid w:val="00E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45C3"/>
  <w15:docId w15:val="{CD825C8C-828E-4F06-9449-55ECC96C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Ольга</cp:lastModifiedBy>
  <cp:revision>3</cp:revision>
  <dcterms:created xsi:type="dcterms:W3CDTF">2025-05-05T08:49:00Z</dcterms:created>
  <dcterms:modified xsi:type="dcterms:W3CDTF">2025-05-05T08:49:00Z</dcterms:modified>
</cp:coreProperties>
</file>