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12" w:rsidRPr="00296112" w:rsidRDefault="00296112" w:rsidP="00296112">
      <w:pPr>
        <w:pStyle w:val="a3"/>
        <w:shd w:val="clear" w:color="auto" w:fill="FFFFFF"/>
        <w:spacing w:before="0" w:beforeAutospacing="0" w:after="0" w:afterAutospacing="0" w:line="360" w:lineRule="auto"/>
        <w:ind w:firstLine="709"/>
        <w:jc w:val="center"/>
        <w:rPr>
          <w:b/>
          <w:sz w:val="28"/>
          <w:szCs w:val="28"/>
        </w:rPr>
      </w:pPr>
      <w:r w:rsidRPr="00296112">
        <w:rPr>
          <w:b/>
          <w:sz w:val="28"/>
          <w:szCs w:val="28"/>
        </w:rPr>
        <w:t>Тема: Создание дружного классного коллектива, атмосферы сотрудничества толерантности и поддержки.</w:t>
      </w:r>
    </w:p>
    <w:p w:rsidR="00157D61" w:rsidRPr="00060A16" w:rsidRDefault="00157D61" w:rsidP="007528BE">
      <w:pPr>
        <w:pStyle w:val="a3"/>
        <w:shd w:val="clear" w:color="auto" w:fill="FFFFFF"/>
        <w:spacing w:before="0" w:beforeAutospacing="0" w:after="0" w:afterAutospacing="0" w:line="360" w:lineRule="auto"/>
        <w:ind w:firstLine="709"/>
        <w:jc w:val="both"/>
        <w:rPr>
          <w:sz w:val="28"/>
          <w:szCs w:val="28"/>
        </w:rPr>
      </w:pPr>
      <w:r w:rsidRPr="00060A16">
        <w:rPr>
          <w:sz w:val="28"/>
          <w:szCs w:val="28"/>
        </w:rPr>
        <w:t>  «Теперь, когда мы научились летать по воздуху, как птицы, плавать под водой, как рыбы, нам не хватает только одного: научиться жить на земле, как люди».</w:t>
      </w:r>
      <w:r w:rsidR="00267EDC">
        <w:rPr>
          <w:sz w:val="28"/>
          <w:szCs w:val="28"/>
        </w:rPr>
        <w:t xml:space="preserve"> Бернард Шоу</w:t>
      </w:r>
    </w:p>
    <w:p w:rsidR="00A87FAA" w:rsidRPr="00060A16" w:rsidRDefault="00157D61" w:rsidP="007528BE">
      <w:pPr>
        <w:pStyle w:val="a3"/>
        <w:shd w:val="clear" w:color="auto" w:fill="FFFFFF"/>
        <w:spacing w:before="0" w:beforeAutospacing="0" w:after="0" w:afterAutospacing="0" w:line="360" w:lineRule="auto"/>
        <w:ind w:firstLine="709"/>
        <w:jc w:val="both"/>
        <w:rPr>
          <w:sz w:val="28"/>
          <w:szCs w:val="28"/>
        </w:rPr>
      </w:pPr>
      <w:r w:rsidRPr="00060A16">
        <w:rPr>
          <w:sz w:val="28"/>
          <w:szCs w:val="28"/>
        </w:rPr>
        <w:t>С каждым днем все увереннее  набирает обороты третье тысячелетие, прогресс неумолимо движется вперед. Казалось бы, жизнь должна быть размереннее, спокойнее. Но агрессия не уменьшается, а как бы дробится на злые дела и поступки отдельных людей. Мир невозможен без диалога, взаимопонимания, содружества, согласия, компромисса. Моделью для взаимоотношений людей, народов и стран в современном мире призвана стать толерантность. Сегодня задача воспитания толерантности должна пронизывать деятельность всех социальных институтов и в первую очередь тех, кто оказывает непосредственное воздействие на формирование личности ребенка, а это, в первую очередь семья, и, конечно же, школа.</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Какой возраст наиболее удо</w:t>
      </w:r>
      <w:r w:rsidRPr="00A87FAA">
        <w:rPr>
          <w:rFonts w:ascii="Times New Roman" w:eastAsia="Times New Roman" w:hAnsi="Times New Roman" w:cs="Times New Roman"/>
          <w:sz w:val="28"/>
          <w:szCs w:val="28"/>
          <w:lang w:eastAsia="ru-RU"/>
        </w:rPr>
        <w:softHyphen/>
        <w:t>бен для воспитания толерант</w:t>
      </w:r>
      <w:r w:rsidRPr="00A87FAA">
        <w:rPr>
          <w:rFonts w:ascii="Times New Roman" w:eastAsia="Times New Roman" w:hAnsi="Times New Roman" w:cs="Times New Roman"/>
          <w:sz w:val="28"/>
          <w:szCs w:val="28"/>
          <w:lang w:eastAsia="ru-RU"/>
        </w:rPr>
        <w:softHyphen/>
        <w:t xml:space="preserve">ного отношения к </w:t>
      </w:r>
      <w:proofErr w:type="gramStart"/>
      <w:r w:rsidRPr="00A87FAA">
        <w:rPr>
          <w:rFonts w:ascii="Times New Roman" w:eastAsia="Times New Roman" w:hAnsi="Times New Roman" w:cs="Times New Roman"/>
          <w:sz w:val="28"/>
          <w:szCs w:val="28"/>
          <w:lang w:eastAsia="ru-RU"/>
        </w:rPr>
        <w:t>другому</w:t>
      </w:r>
      <w:proofErr w:type="gramEnd"/>
      <w:r w:rsidRPr="00A87FAA">
        <w:rPr>
          <w:rFonts w:ascii="Times New Roman" w:eastAsia="Times New Roman" w:hAnsi="Times New Roman" w:cs="Times New Roman"/>
          <w:sz w:val="28"/>
          <w:szCs w:val="28"/>
          <w:lang w:eastAsia="ru-RU"/>
        </w:rPr>
        <w:t>?</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На сегодняшний день возникает необходимость воспитания культуры толерантности с самых первых дней обучения. Именно в начальной школе важно научить ребенка, с одной стороны, принимать другого как значимого и ценного, а с другой стороны — критически относиться к своим собственным взглядам. Во многих случаях важно обеспечить четкий, доступный показ образца поведения (например, демонстрация того, как себя вести в столовой, при встрече с взрослыми и т. п.). Учитель подсказывает детям «добрые», «хорошие» поступки.</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Основные направления работы по сплочению детского коллектива</w:t>
      </w:r>
    </w:p>
    <w:p w:rsidR="00A87FAA" w:rsidRPr="00A87FAA" w:rsidRDefault="00A87FAA" w:rsidP="007528BE">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Организация совместной деятельности учащихся</w:t>
      </w:r>
    </w:p>
    <w:p w:rsidR="00A87FAA" w:rsidRPr="00A87FAA" w:rsidRDefault="00A87FAA" w:rsidP="007528BE">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Постановка общественно значимой и привлекательной для учащихся цели.</w:t>
      </w:r>
    </w:p>
    <w:p w:rsidR="00A87FAA" w:rsidRPr="00A87FAA" w:rsidRDefault="00A87FAA" w:rsidP="007528BE">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Создание органа внутри коллективного самоуправления.</w:t>
      </w:r>
    </w:p>
    <w:p w:rsidR="00A87FAA" w:rsidRPr="00A87FAA" w:rsidRDefault="00A87FAA" w:rsidP="007528BE">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lastRenderedPageBreak/>
        <w:t>Поддержание, стимулирование и незаметная корректировка отношений в классе.</w:t>
      </w:r>
    </w:p>
    <w:p w:rsidR="00A87FAA" w:rsidRPr="00A87FAA" w:rsidRDefault="00A87FAA" w:rsidP="007528BE">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Планомерная смена поручений учащихся в самоуправлении.</w:t>
      </w:r>
    </w:p>
    <w:p w:rsidR="00A87FAA" w:rsidRPr="00A87FAA" w:rsidRDefault="00A87FAA" w:rsidP="007528BE">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Установка традиций класса.</w:t>
      </w:r>
    </w:p>
    <w:p w:rsidR="00A87FAA" w:rsidRPr="00A87FAA" w:rsidRDefault="00A87FAA" w:rsidP="007528BE">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Поощрение сотрудничества учащихся при выполнении общих дел, стимулирование добровольной взаимопомощи в учении.</w:t>
      </w:r>
    </w:p>
    <w:p w:rsidR="00A87FAA" w:rsidRPr="00A87FAA" w:rsidRDefault="00A87FAA" w:rsidP="007528BE">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Предупреждение и пресечение конфликтных ситуаций, сплетен.</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u w:val="single"/>
          <w:lang w:eastAsia="ru-RU"/>
        </w:rPr>
        <w:t>Рекомендации:</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1</w:t>
      </w:r>
      <w:r w:rsidRPr="00A87FAA">
        <w:rPr>
          <w:rFonts w:ascii="Times New Roman" w:eastAsia="Times New Roman" w:hAnsi="Times New Roman" w:cs="Times New Roman"/>
          <w:sz w:val="28"/>
          <w:szCs w:val="28"/>
          <w:lang w:eastAsia="ru-RU"/>
        </w:rPr>
        <w:t>. </w:t>
      </w:r>
      <w:r w:rsidRPr="00A87FAA">
        <w:rPr>
          <w:rFonts w:ascii="Times New Roman" w:eastAsia="Times New Roman" w:hAnsi="Times New Roman" w:cs="Times New Roman"/>
          <w:b/>
          <w:bCs/>
          <w:sz w:val="28"/>
          <w:szCs w:val="28"/>
          <w:lang w:eastAsia="ru-RU"/>
        </w:rPr>
        <w:t>Создать в классе единую систему традиций и ценностей.</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Для этого можно предложить детям ответить на вопросы анкеты:</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Каким, по твоему мнению должен быть дружный класс?</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Как сделать так, чтобы класс стал дружным?</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Какие традиции есть в нашем классе?</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Назови твои "можно" и "нельзя" в классе.</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Какие мероприятия в классе, по твоему мнению, должны стать традиционными?</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2. Ввести традицию обратной связи.</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В конце каждой четверти и в конце года дети пишут записки (говорят учителю), где могут задать вопрос, написать что-то наболевшее, о чем не могут сказать вслух. На основе этого учитель планирует воспитательную работу.</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3. Создать "ящик пожеланий".</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4. Проводить как можно больше традиционных внеклас</w:t>
      </w:r>
      <w:r w:rsidRPr="00060A16">
        <w:rPr>
          <w:rFonts w:ascii="Times New Roman" w:eastAsia="Times New Roman" w:hAnsi="Times New Roman" w:cs="Times New Roman"/>
          <w:b/>
          <w:bCs/>
          <w:sz w:val="28"/>
          <w:szCs w:val="28"/>
          <w:lang w:eastAsia="ru-RU"/>
        </w:rPr>
        <w:t>сных мероприятий (праздники</w:t>
      </w:r>
      <w:r w:rsidRPr="00A87FAA">
        <w:rPr>
          <w:rFonts w:ascii="Times New Roman" w:eastAsia="Times New Roman" w:hAnsi="Times New Roman" w:cs="Times New Roman"/>
          <w:b/>
          <w:bCs/>
          <w:sz w:val="28"/>
          <w:szCs w:val="28"/>
          <w:lang w:eastAsia="ru-RU"/>
        </w:rPr>
        <w:t>)</w:t>
      </w:r>
    </w:p>
    <w:p w:rsidR="00A87FAA" w:rsidRPr="00A87FAA" w:rsidRDefault="00A87FAA" w:rsidP="00060A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Традиция учащихся класса под названием "Я пришел в этот день в этот мир".</w:t>
      </w:r>
      <w:r w:rsidR="00060A16" w:rsidRPr="00060A16">
        <w:rPr>
          <w:rFonts w:ascii="Times New Roman" w:eastAsia="Times New Roman" w:hAnsi="Times New Roman" w:cs="Times New Roman"/>
          <w:sz w:val="28"/>
          <w:szCs w:val="28"/>
          <w:lang w:eastAsia="ru-RU"/>
        </w:rPr>
        <w:t xml:space="preserve"> </w:t>
      </w:r>
      <w:r w:rsidRPr="00A87FAA">
        <w:rPr>
          <w:rFonts w:ascii="Times New Roman" w:eastAsia="Times New Roman" w:hAnsi="Times New Roman" w:cs="Times New Roman"/>
          <w:sz w:val="28"/>
          <w:szCs w:val="28"/>
          <w:lang w:eastAsia="ru-RU"/>
        </w:rPr>
        <w:t>Традиция быть всем классом всегда рядом с тем, у кого в жизни наступили трудные дни.</w:t>
      </w:r>
      <w:r w:rsidR="00060A16" w:rsidRPr="00060A16">
        <w:rPr>
          <w:rFonts w:ascii="Times New Roman" w:eastAsia="Times New Roman" w:hAnsi="Times New Roman" w:cs="Times New Roman"/>
          <w:sz w:val="28"/>
          <w:szCs w:val="28"/>
          <w:lang w:eastAsia="ru-RU"/>
        </w:rPr>
        <w:t xml:space="preserve"> </w:t>
      </w:r>
      <w:r w:rsidRPr="00A87FAA">
        <w:rPr>
          <w:rFonts w:ascii="Times New Roman" w:eastAsia="Times New Roman" w:hAnsi="Times New Roman" w:cs="Times New Roman"/>
          <w:sz w:val="28"/>
          <w:szCs w:val="28"/>
          <w:lang w:eastAsia="ru-RU"/>
        </w:rPr>
        <w:t>Традиция походов и экскурсий, в музеи и др.</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5.</w:t>
      </w:r>
      <w:r w:rsidRPr="00A87FAA">
        <w:rPr>
          <w:rFonts w:ascii="Times New Roman" w:eastAsia="Times New Roman" w:hAnsi="Times New Roman" w:cs="Times New Roman"/>
          <w:b/>
          <w:bCs/>
          <w:sz w:val="28"/>
          <w:szCs w:val="28"/>
          <w:u w:val="single"/>
          <w:lang w:eastAsia="ru-RU"/>
        </w:rPr>
        <w:t> Особую работу</w:t>
      </w:r>
      <w:r w:rsidRPr="00A87FAA">
        <w:rPr>
          <w:rFonts w:ascii="Times New Roman" w:eastAsia="Times New Roman" w:hAnsi="Times New Roman" w:cs="Times New Roman"/>
          <w:b/>
          <w:bCs/>
          <w:sz w:val="28"/>
          <w:szCs w:val="28"/>
          <w:lang w:eastAsia="ru-RU"/>
        </w:rPr>
        <w:t> следует вести с " отвергнутыми" детьми.</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Попытаться привлечь их к совместной деятельности класса.</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Найти для них поручения, где они раскрывали бы свои лучшие способности.</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lastRenderedPageBreak/>
        <w:t>Чаще хвалить и поощрять их в присутствии класса, но делать это за конкретно выполненное ими действие или поступок.</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6. Работа в группах.</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На уроках можно организовать работу по подгруппам, причем в каждой должны быть как "сильные", так и "слабые" ученики. Группа должна придерживаться принципа взаимопомощи и поддержки, должна быть мотивация на достижение, а между группами необходим момент соперничества.</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7.</w:t>
      </w:r>
      <w:r w:rsidRPr="00A87FAA">
        <w:rPr>
          <w:rFonts w:ascii="Times New Roman" w:eastAsia="Times New Roman" w:hAnsi="Times New Roman" w:cs="Times New Roman"/>
          <w:b/>
          <w:bCs/>
          <w:sz w:val="28"/>
          <w:szCs w:val="28"/>
          <w:lang w:eastAsia="ru-RU"/>
        </w:rPr>
        <w:t> Распределение между учащимися поручений.</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sz w:val="28"/>
          <w:szCs w:val="28"/>
          <w:lang w:eastAsia="ru-RU"/>
        </w:rPr>
        <w:t>От педагога требуется лишь умелое руководство деятельностью учащихся, предоставление им свободы и самостоятельности. Классный руководитель должен уметь поддерживать инициативу детей. Самое главное - педагог должен видеть маленький и большой успех каждого ученика в порученном ему деле и умело поощрять его.</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8. Использование на классных часах психологических игр на сплочение коллектива для детей.</w:t>
      </w:r>
    </w:p>
    <w:p w:rsidR="00A87FAA" w:rsidRPr="00A87FAA" w:rsidRDefault="00A87FAA"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9. </w:t>
      </w:r>
      <w:proofErr w:type="spellStart"/>
      <w:r w:rsidRPr="00A87FAA">
        <w:rPr>
          <w:rFonts w:ascii="Times New Roman" w:eastAsia="Times New Roman" w:hAnsi="Times New Roman" w:cs="Times New Roman"/>
          <w:b/>
          <w:bCs/>
          <w:sz w:val="28"/>
          <w:szCs w:val="28"/>
          <w:lang w:eastAsia="ru-RU"/>
        </w:rPr>
        <w:t>Сказкотерапия</w:t>
      </w:r>
      <w:proofErr w:type="spellEnd"/>
      <w:r w:rsidRPr="00A87FAA">
        <w:rPr>
          <w:rFonts w:ascii="Times New Roman" w:eastAsia="Times New Roman" w:hAnsi="Times New Roman" w:cs="Times New Roman"/>
          <w:b/>
          <w:bCs/>
          <w:sz w:val="28"/>
          <w:szCs w:val="28"/>
          <w:lang w:eastAsia="ru-RU"/>
        </w:rPr>
        <w:t>.</w:t>
      </w:r>
    </w:p>
    <w:p w:rsidR="00A87FAA" w:rsidRPr="00A87FAA" w:rsidRDefault="00A87FAA" w:rsidP="00060A1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7FAA">
        <w:rPr>
          <w:rFonts w:ascii="Times New Roman" w:eastAsia="Times New Roman" w:hAnsi="Times New Roman" w:cs="Times New Roman"/>
          <w:b/>
          <w:bCs/>
          <w:sz w:val="28"/>
          <w:szCs w:val="28"/>
          <w:lang w:eastAsia="ru-RU"/>
        </w:rPr>
        <w:t>10. Обсуждение ситуаций, анализ, разыгрывание</w:t>
      </w:r>
    </w:p>
    <w:p w:rsidR="007528BE" w:rsidRPr="007528BE" w:rsidRDefault="007528BE"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528BE">
        <w:rPr>
          <w:rFonts w:ascii="Times New Roman" w:eastAsia="Times New Roman" w:hAnsi="Times New Roman" w:cs="Times New Roman"/>
          <w:sz w:val="28"/>
          <w:szCs w:val="28"/>
          <w:lang w:eastAsia="ru-RU"/>
        </w:rPr>
        <w:t>Используя различные пути и сре</w:t>
      </w:r>
      <w:r w:rsidRPr="00060A16">
        <w:rPr>
          <w:rFonts w:ascii="Times New Roman" w:eastAsia="Times New Roman" w:hAnsi="Times New Roman" w:cs="Times New Roman"/>
          <w:sz w:val="28"/>
          <w:szCs w:val="28"/>
          <w:lang w:eastAsia="ru-RU"/>
        </w:rPr>
        <w:t>дства  для сплочения коллектива</w:t>
      </w:r>
      <w:r w:rsidRPr="007528BE">
        <w:rPr>
          <w:rFonts w:ascii="Times New Roman" w:eastAsia="Times New Roman" w:hAnsi="Times New Roman" w:cs="Times New Roman"/>
          <w:sz w:val="28"/>
          <w:szCs w:val="28"/>
          <w:lang w:eastAsia="ru-RU"/>
        </w:rPr>
        <w:t>, очень важно, что</w:t>
      </w:r>
      <w:r w:rsidR="00267EDC">
        <w:rPr>
          <w:rFonts w:ascii="Times New Roman" w:eastAsia="Times New Roman" w:hAnsi="Times New Roman" w:cs="Times New Roman"/>
          <w:sz w:val="28"/>
          <w:szCs w:val="28"/>
          <w:lang w:eastAsia="ru-RU"/>
        </w:rPr>
        <w:t xml:space="preserve">бы толерантным был сам педагог. </w:t>
      </w:r>
      <w:r w:rsidRPr="007528BE">
        <w:rPr>
          <w:rFonts w:ascii="Times New Roman" w:eastAsia="Times New Roman" w:hAnsi="Times New Roman" w:cs="Times New Roman"/>
          <w:sz w:val="28"/>
          <w:szCs w:val="28"/>
          <w:lang w:eastAsia="ru-RU"/>
        </w:rPr>
        <w:t xml:space="preserve">А может ли </w:t>
      </w:r>
      <w:proofErr w:type="spellStart"/>
      <w:r w:rsidRPr="007528BE">
        <w:rPr>
          <w:rFonts w:ascii="Times New Roman" w:eastAsia="Times New Roman" w:hAnsi="Times New Roman" w:cs="Times New Roman"/>
          <w:sz w:val="28"/>
          <w:szCs w:val="28"/>
          <w:lang w:eastAsia="ru-RU"/>
        </w:rPr>
        <w:t>нетолерантный</w:t>
      </w:r>
      <w:proofErr w:type="spellEnd"/>
      <w:r w:rsidRPr="007528BE">
        <w:rPr>
          <w:rFonts w:ascii="Times New Roman" w:eastAsia="Times New Roman" w:hAnsi="Times New Roman" w:cs="Times New Roman"/>
          <w:sz w:val="28"/>
          <w:szCs w:val="28"/>
          <w:lang w:eastAsia="ru-RU"/>
        </w:rPr>
        <w:t xml:space="preserve"> педагог воспитать толерантную личность? Хороший педагог должен относиться к школьникам как к своим детям. Дети в первую очередь должны доверять своему учителю, классному руководителю.</w:t>
      </w:r>
    </w:p>
    <w:p w:rsidR="007A1B71"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t xml:space="preserve">Травля учащихся друг друга встречается уже в начальной школе. Одна из причин этого — поведение педагога. С одной стороны, он сам вольно или невольно провоцирует подобное поведение детей, с другой — равнодушно относится к мелким конфликтам и ссорам в детском коллективе. Если не принять меры на начальном этапе обучения, в среднем звене такой </w:t>
      </w:r>
      <w:proofErr w:type="spellStart"/>
      <w:r w:rsidRPr="007A1B71">
        <w:rPr>
          <w:rFonts w:ascii="Times New Roman" w:hAnsi="Times New Roman" w:cs="Times New Roman"/>
          <w:sz w:val="28"/>
          <w:szCs w:val="28"/>
        </w:rPr>
        <w:t>пробуллинговый</w:t>
      </w:r>
      <w:proofErr w:type="spellEnd"/>
      <w:r w:rsidRPr="007A1B71">
        <w:rPr>
          <w:rFonts w:ascii="Times New Roman" w:hAnsi="Times New Roman" w:cs="Times New Roman"/>
          <w:sz w:val="28"/>
          <w:szCs w:val="28"/>
        </w:rPr>
        <w:t xml:space="preserve"> коллектив «заразит» всю школу. </w:t>
      </w:r>
    </w:p>
    <w:p w:rsidR="007A1B71"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t xml:space="preserve">Начальная школа — первая ступень, чтобы получить образование. Это новый виток в социализации ребенка, новая социальная роль — ученик. </w:t>
      </w:r>
      <w:r w:rsidRPr="007A1B71">
        <w:rPr>
          <w:rFonts w:ascii="Times New Roman" w:hAnsi="Times New Roman" w:cs="Times New Roman"/>
          <w:sz w:val="28"/>
          <w:szCs w:val="28"/>
        </w:rPr>
        <w:lastRenderedPageBreak/>
        <w:t xml:space="preserve">Родители, когда выбирают школу, часто ориентируются не на образовательную организацию, а на учителя. </w:t>
      </w:r>
      <w:proofErr w:type="gramStart"/>
      <w:r w:rsidRPr="007A1B71">
        <w:rPr>
          <w:rFonts w:ascii="Times New Roman" w:hAnsi="Times New Roman" w:cs="Times New Roman"/>
          <w:sz w:val="28"/>
          <w:szCs w:val="28"/>
        </w:rPr>
        <w:t xml:space="preserve">И если раньше доминирующими выступали профессиональные навыки педагога, то сейчас в первую очередь родителей интересует, как учитель </w:t>
      </w:r>
      <w:proofErr w:type="spellStart"/>
      <w:r w:rsidRPr="007A1B71">
        <w:rPr>
          <w:rFonts w:ascii="Times New Roman" w:hAnsi="Times New Roman" w:cs="Times New Roman"/>
          <w:sz w:val="28"/>
          <w:szCs w:val="28"/>
        </w:rPr>
        <w:t>коммуницирует</w:t>
      </w:r>
      <w:proofErr w:type="spellEnd"/>
      <w:r w:rsidRPr="007A1B71">
        <w:rPr>
          <w:rFonts w:ascii="Times New Roman" w:hAnsi="Times New Roman" w:cs="Times New Roman"/>
          <w:sz w:val="28"/>
          <w:szCs w:val="28"/>
        </w:rPr>
        <w:t xml:space="preserve"> с детьми, как устраняет детские конфликты, не провоцирует ли их, не ведет ли себя агрессивно и нетактично.</w:t>
      </w:r>
      <w:proofErr w:type="gramEnd"/>
      <w:r w:rsidRPr="007A1B71">
        <w:rPr>
          <w:rFonts w:ascii="Times New Roman" w:hAnsi="Times New Roman" w:cs="Times New Roman"/>
          <w:sz w:val="28"/>
          <w:szCs w:val="28"/>
        </w:rPr>
        <w:t xml:space="preserve"> Одна из причин такого интереса — участившиеся случаи </w:t>
      </w:r>
      <w:proofErr w:type="spellStart"/>
      <w:r w:rsidRPr="007A1B71">
        <w:rPr>
          <w:rFonts w:ascii="Times New Roman" w:hAnsi="Times New Roman" w:cs="Times New Roman"/>
          <w:sz w:val="28"/>
          <w:szCs w:val="28"/>
        </w:rPr>
        <w:t>буллинга</w:t>
      </w:r>
      <w:proofErr w:type="spellEnd"/>
      <w:r w:rsidRPr="007A1B71">
        <w:rPr>
          <w:rFonts w:ascii="Times New Roman" w:hAnsi="Times New Roman" w:cs="Times New Roman"/>
          <w:sz w:val="28"/>
          <w:szCs w:val="28"/>
        </w:rPr>
        <w:t xml:space="preserve"> в начальной школе. В последнее время в </w:t>
      </w:r>
      <w:proofErr w:type="gramStart"/>
      <w:r w:rsidRPr="007A1B71">
        <w:rPr>
          <w:rFonts w:ascii="Times New Roman" w:hAnsi="Times New Roman" w:cs="Times New Roman"/>
          <w:sz w:val="28"/>
          <w:szCs w:val="28"/>
        </w:rPr>
        <w:t>основную</w:t>
      </w:r>
      <w:proofErr w:type="gramEnd"/>
      <w:r w:rsidRPr="007A1B71">
        <w:rPr>
          <w:rFonts w:ascii="Times New Roman" w:hAnsi="Times New Roman" w:cs="Times New Roman"/>
          <w:sz w:val="28"/>
          <w:szCs w:val="28"/>
        </w:rPr>
        <w:t xml:space="preserve"> из младшей школы переходят целые коллективы, которые можно назвать </w:t>
      </w:r>
      <w:proofErr w:type="spellStart"/>
      <w:r w:rsidRPr="007A1B71">
        <w:rPr>
          <w:rFonts w:ascii="Times New Roman" w:hAnsi="Times New Roman" w:cs="Times New Roman"/>
          <w:sz w:val="28"/>
          <w:szCs w:val="28"/>
        </w:rPr>
        <w:t>пробуллинговыми</w:t>
      </w:r>
      <w:proofErr w:type="spellEnd"/>
      <w:r w:rsidRPr="007A1B71">
        <w:rPr>
          <w:rFonts w:ascii="Times New Roman" w:hAnsi="Times New Roman" w:cs="Times New Roman"/>
          <w:sz w:val="28"/>
          <w:szCs w:val="28"/>
        </w:rPr>
        <w:t xml:space="preserve">. Они выстраивают отношения через конфликт, жестокое обращение и унижение друг друга. Когда такие дети теряют своего лидера в виде учителя младших классов, они эмоционально «заражают» других учащихся. При этом </w:t>
      </w:r>
      <w:proofErr w:type="spellStart"/>
      <w:r w:rsidRPr="007A1B71">
        <w:rPr>
          <w:rFonts w:ascii="Times New Roman" w:hAnsi="Times New Roman" w:cs="Times New Roman"/>
          <w:sz w:val="28"/>
          <w:szCs w:val="28"/>
        </w:rPr>
        <w:t>пробуллинговой</w:t>
      </w:r>
      <w:proofErr w:type="spellEnd"/>
      <w:r w:rsidRPr="007A1B71">
        <w:rPr>
          <w:rFonts w:ascii="Times New Roman" w:hAnsi="Times New Roman" w:cs="Times New Roman"/>
          <w:sz w:val="28"/>
          <w:szCs w:val="28"/>
        </w:rPr>
        <w:t xml:space="preserve"> может стать вся школа. </w:t>
      </w:r>
      <w:proofErr w:type="spellStart"/>
      <w:r w:rsidRPr="007A1B71">
        <w:rPr>
          <w:rFonts w:ascii="Times New Roman" w:hAnsi="Times New Roman" w:cs="Times New Roman"/>
          <w:sz w:val="28"/>
          <w:szCs w:val="28"/>
        </w:rPr>
        <w:t>Буллинг</w:t>
      </w:r>
      <w:proofErr w:type="spellEnd"/>
      <w:r w:rsidRPr="007A1B71">
        <w:rPr>
          <w:rFonts w:ascii="Times New Roman" w:hAnsi="Times New Roman" w:cs="Times New Roman"/>
          <w:sz w:val="28"/>
          <w:szCs w:val="28"/>
        </w:rPr>
        <w:t xml:space="preserve"> в школе нарушает атмосферу безопасности. Он не только провоцирует заболевания, но и понижает результаты обучения. Возникшие вследствие </w:t>
      </w:r>
      <w:proofErr w:type="spellStart"/>
      <w:r w:rsidRPr="007A1B71">
        <w:rPr>
          <w:rFonts w:ascii="Times New Roman" w:hAnsi="Times New Roman" w:cs="Times New Roman"/>
          <w:sz w:val="28"/>
          <w:szCs w:val="28"/>
        </w:rPr>
        <w:t>буллинга</w:t>
      </w:r>
      <w:proofErr w:type="spellEnd"/>
      <w:r w:rsidRPr="007A1B71">
        <w:rPr>
          <w:rFonts w:ascii="Times New Roman" w:hAnsi="Times New Roman" w:cs="Times New Roman"/>
          <w:sz w:val="28"/>
          <w:szCs w:val="28"/>
        </w:rPr>
        <w:t xml:space="preserve"> страхи, фобии, школьные неврозы не мотивируют к обучению, ребенок не может раскрыть свои таланты и не желает ходить в школу. Причины </w:t>
      </w:r>
      <w:proofErr w:type="spellStart"/>
      <w:r w:rsidRPr="007A1B71">
        <w:rPr>
          <w:rFonts w:ascii="Times New Roman" w:hAnsi="Times New Roman" w:cs="Times New Roman"/>
          <w:sz w:val="28"/>
          <w:szCs w:val="28"/>
        </w:rPr>
        <w:t>буллинга</w:t>
      </w:r>
      <w:proofErr w:type="spellEnd"/>
      <w:r w:rsidRPr="007A1B71">
        <w:rPr>
          <w:rFonts w:ascii="Times New Roman" w:hAnsi="Times New Roman" w:cs="Times New Roman"/>
          <w:sz w:val="28"/>
          <w:szCs w:val="28"/>
        </w:rPr>
        <w:t xml:space="preserve">, которые провоцирует учитель Причин </w:t>
      </w:r>
      <w:proofErr w:type="spellStart"/>
      <w:r w:rsidRPr="007A1B71">
        <w:rPr>
          <w:rFonts w:ascii="Times New Roman" w:hAnsi="Times New Roman" w:cs="Times New Roman"/>
          <w:sz w:val="28"/>
          <w:szCs w:val="28"/>
        </w:rPr>
        <w:t>буллинга</w:t>
      </w:r>
      <w:proofErr w:type="spellEnd"/>
      <w:r w:rsidRPr="007A1B71">
        <w:rPr>
          <w:rFonts w:ascii="Times New Roman" w:hAnsi="Times New Roman" w:cs="Times New Roman"/>
          <w:sz w:val="28"/>
          <w:szCs w:val="28"/>
        </w:rPr>
        <w:t xml:space="preserve"> в начальной школе много. Некоторые из них вольно или невольно может провоцировать сам педагог. </w:t>
      </w:r>
    </w:p>
    <w:p w:rsidR="007A1B71"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t xml:space="preserve">1. Учитель некорректно и неровно относится к детям в классе. Оценивает одних учеников перед другими, вызывает этим зависть и затаенную обиду. Дети в силу возрастных особенностей и отсутствия у них опыта эффективной коммуникации могут компенсировать свои неприятные чувства жестоким обращением с «любимчиками». </w:t>
      </w:r>
    </w:p>
    <w:p w:rsidR="007A1B71"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t xml:space="preserve">2. Учитель поощряет ябед. Например, он выходит из класса во время урока и просит кого-то из детей записать фамилии тех, кто плохо себя вел во время его отсутствия. Такие ученики — потенциальные жертвы </w:t>
      </w:r>
      <w:proofErr w:type="spellStart"/>
      <w:r w:rsidRPr="007A1B71">
        <w:rPr>
          <w:rFonts w:ascii="Times New Roman" w:hAnsi="Times New Roman" w:cs="Times New Roman"/>
          <w:sz w:val="28"/>
          <w:szCs w:val="28"/>
        </w:rPr>
        <w:t>буллинга</w:t>
      </w:r>
      <w:proofErr w:type="spellEnd"/>
      <w:r w:rsidRPr="007A1B71">
        <w:rPr>
          <w:rFonts w:ascii="Times New Roman" w:hAnsi="Times New Roman" w:cs="Times New Roman"/>
          <w:sz w:val="28"/>
          <w:szCs w:val="28"/>
        </w:rPr>
        <w:t xml:space="preserve">. Педагог делегирует свои полномочия ученику, который начинает шантажировать одноклассников, демонстрирует превосходство и значимость для учителя. Остальные дети затаивают обиду и могут негативно относиться к ябеде всю школьную жизнь. </w:t>
      </w:r>
    </w:p>
    <w:p w:rsidR="007A1B71"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lastRenderedPageBreak/>
        <w:t xml:space="preserve">3. Учитель не знает о проблеме </w:t>
      </w:r>
      <w:proofErr w:type="spellStart"/>
      <w:r w:rsidRPr="007A1B71">
        <w:rPr>
          <w:rFonts w:ascii="Times New Roman" w:hAnsi="Times New Roman" w:cs="Times New Roman"/>
          <w:sz w:val="28"/>
          <w:szCs w:val="28"/>
        </w:rPr>
        <w:t>буллинга</w:t>
      </w:r>
      <w:proofErr w:type="spellEnd"/>
      <w:r w:rsidRPr="007A1B71">
        <w:rPr>
          <w:rFonts w:ascii="Times New Roman" w:hAnsi="Times New Roman" w:cs="Times New Roman"/>
          <w:sz w:val="28"/>
          <w:szCs w:val="28"/>
        </w:rPr>
        <w:t xml:space="preserve"> или не разбирает детские ссоры и «невинные» конфликты. </w:t>
      </w:r>
    </w:p>
    <w:p w:rsidR="007A1B71"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t xml:space="preserve">Ученые давно заметили, что учитель начальных классов влияет на учащихся иногда больше, чем родители. Родители слышат такую же, как у педагога, интонацию голоса, манеру говорить, ребенок копирует жесты учителя. Педагог сближает детей, учит сотрудничать, понимать друг друга. Они бессознательно присваивают стиль учителя. Поэтому от того, каким был первый учитель, насколько заинтересованно он относился к тому, что происходило в детском коллективе, во многом зависит успешность учащегося в будущем. </w:t>
      </w:r>
    </w:p>
    <w:p w:rsidR="007A1B71"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t xml:space="preserve">4. Учитель не знает о семейных проблемах учащихся. То </w:t>
      </w:r>
      <w:proofErr w:type="gramStart"/>
      <w:r w:rsidRPr="007A1B71">
        <w:rPr>
          <w:rFonts w:ascii="Times New Roman" w:hAnsi="Times New Roman" w:cs="Times New Roman"/>
          <w:sz w:val="28"/>
          <w:szCs w:val="28"/>
        </w:rPr>
        <w:t>есть</w:t>
      </w:r>
      <w:proofErr w:type="gramEnd"/>
      <w:r w:rsidRPr="007A1B71">
        <w:rPr>
          <w:rFonts w:ascii="Times New Roman" w:hAnsi="Times New Roman" w:cs="Times New Roman"/>
          <w:sz w:val="28"/>
          <w:szCs w:val="28"/>
        </w:rPr>
        <w:t xml:space="preserve"> нарушена </w:t>
      </w:r>
      <w:proofErr w:type="spellStart"/>
      <w:r w:rsidRPr="007A1B71">
        <w:rPr>
          <w:rFonts w:ascii="Times New Roman" w:hAnsi="Times New Roman" w:cs="Times New Roman"/>
          <w:sz w:val="28"/>
          <w:szCs w:val="28"/>
        </w:rPr>
        <w:t>социальнопсихологическая</w:t>
      </w:r>
      <w:proofErr w:type="spellEnd"/>
      <w:r w:rsidRPr="007A1B71">
        <w:rPr>
          <w:rFonts w:ascii="Times New Roman" w:hAnsi="Times New Roman" w:cs="Times New Roman"/>
          <w:sz w:val="28"/>
          <w:szCs w:val="28"/>
        </w:rPr>
        <w:t xml:space="preserve"> система «учитель — ученик — родитель». Дети, которые отвергнуты родителями, могут оставаться в роли жертвы и среди одноклассников. И наоборот — они могут выступать в роли агрессора, чтобы компенсировать проблемы и неприятности в семье. </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b/>
          <w:sz w:val="28"/>
          <w:szCs w:val="28"/>
        </w:rPr>
        <w:t xml:space="preserve">Профилактика </w:t>
      </w:r>
      <w:proofErr w:type="spellStart"/>
      <w:r w:rsidRPr="007A1B71">
        <w:rPr>
          <w:rFonts w:ascii="Times New Roman" w:hAnsi="Times New Roman" w:cs="Times New Roman"/>
          <w:b/>
          <w:sz w:val="28"/>
          <w:szCs w:val="28"/>
        </w:rPr>
        <w:t>буллинга</w:t>
      </w:r>
      <w:proofErr w:type="spellEnd"/>
      <w:proofErr w:type="gramStart"/>
      <w:r w:rsidRPr="007A1B71">
        <w:rPr>
          <w:rFonts w:ascii="Times New Roman" w:hAnsi="Times New Roman" w:cs="Times New Roman"/>
          <w:sz w:val="28"/>
          <w:szCs w:val="28"/>
        </w:rPr>
        <w:t xml:space="preserve"> В</w:t>
      </w:r>
      <w:proofErr w:type="gramEnd"/>
      <w:r w:rsidRPr="007A1B71">
        <w:rPr>
          <w:rFonts w:ascii="Times New Roman" w:hAnsi="Times New Roman" w:cs="Times New Roman"/>
          <w:sz w:val="28"/>
          <w:szCs w:val="28"/>
        </w:rPr>
        <w:t xml:space="preserve"> профилактике школьного </w:t>
      </w:r>
      <w:proofErr w:type="spellStart"/>
      <w:r w:rsidRPr="007A1B71">
        <w:rPr>
          <w:rFonts w:ascii="Times New Roman" w:hAnsi="Times New Roman" w:cs="Times New Roman"/>
          <w:sz w:val="28"/>
          <w:szCs w:val="28"/>
        </w:rPr>
        <w:t>буллинга</w:t>
      </w:r>
      <w:proofErr w:type="spellEnd"/>
      <w:r w:rsidRPr="007A1B71">
        <w:rPr>
          <w:rFonts w:ascii="Times New Roman" w:hAnsi="Times New Roman" w:cs="Times New Roman"/>
          <w:sz w:val="28"/>
          <w:szCs w:val="28"/>
        </w:rPr>
        <w:t xml:space="preserve"> роль играет культурный уровень учителя, его манера общаться с детьми и взрослыми. Быть увлеченным профессией и вежливым в общении, гуманно относиться к детям, дружески располагать к себе — вот залог успеха педагога. Важно уметь выразительно, логично изложить мысль, убедить. Основные качества, которые необходимы учителю: тактичность, выдержка, отзывчивость, наблюдательность, искренность и внешняя опрятность. Если педагог принимает каждого ученика, доброжелательно к нему относится, замечает то, как он продвинулся на пути к успеху, то беспокойство, страхи, защита учащегося уходят. Он открыто говорит о своих чувствах, мыслях и остается самим собой. Учитель начальных классов, который ориентирован на такие профессионально-личностные критерии, не допускает </w:t>
      </w:r>
      <w:proofErr w:type="spellStart"/>
      <w:r w:rsidRPr="007A1B71">
        <w:rPr>
          <w:rFonts w:ascii="Times New Roman" w:hAnsi="Times New Roman" w:cs="Times New Roman"/>
          <w:sz w:val="28"/>
          <w:szCs w:val="28"/>
        </w:rPr>
        <w:t>буллинга</w:t>
      </w:r>
      <w:proofErr w:type="spellEnd"/>
      <w:r w:rsidRPr="007A1B71">
        <w:rPr>
          <w:rFonts w:ascii="Times New Roman" w:hAnsi="Times New Roman" w:cs="Times New Roman"/>
          <w:sz w:val="28"/>
          <w:szCs w:val="28"/>
        </w:rPr>
        <w:t xml:space="preserve"> в своем классе</w:t>
      </w:r>
      <w:proofErr w:type="gramStart"/>
      <w:r w:rsidR="00937FF8">
        <w:rPr>
          <w:rFonts w:ascii="Times New Roman" w:hAnsi="Times New Roman" w:cs="Times New Roman"/>
          <w:sz w:val="28"/>
          <w:szCs w:val="28"/>
        </w:rPr>
        <w:t>.</w:t>
      </w:r>
      <w:proofErr w:type="gramEnd"/>
      <w:r w:rsidR="00937FF8">
        <w:rPr>
          <w:rFonts w:ascii="Times New Roman" w:hAnsi="Times New Roman" w:cs="Times New Roman"/>
          <w:sz w:val="28"/>
          <w:szCs w:val="28"/>
        </w:rPr>
        <w:t xml:space="preserve"> Для профилактики </w:t>
      </w:r>
      <w:proofErr w:type="spellStart"/>
      <w:r w:rsidR="00937FF8">
        <w:rPr>
          <w:rFonts w:ascii="Times New Roman" w:hAnsi="Times New Roman" w:cs="Times New Roman"/>
          <w:sz w:val="28"/>
          <w:szCs w:val="28"/>
        </w:rPr>
        <w:t>буллинга</w:t>
      </w:r>
      <w:proofErr w:type="spellEnd"/>
      <w:r w:rsidR="00937FF8">
        <w:rPr>
          <w:rFonts w:ascii="Times New Roman" w:hAnsi="Times New Roman" w:cs="Times New Roman"/>
          <w:sz w:val="28"/>
          <w:szCs w:val="28"/>
        </w:rPr>
        <w:t xml:space="preserve"> необходимо:</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sym w:font="Symbol" w:char="F0B7"/>
      </w:r>
      <w:r w:rsidRPr="007A1B71">
        <w:rPr>
          <w:rFonts w:ascii="Times New Roman" w:hAnsi="Times New Roman" w:cs="Times New Roman"/>
          <w:sz w:val="28"/>
          <w:szCs w:val="28"/>
        </w:rPr>
        <w:t xml:space="preserve"> поддерживать в ученике его достоинство и позитивный образ «Я»; </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sym w:font="Symbol" w:char="F0B7"/>
      </w:r>
      <w:r w:rsidRPr="007A1B71">
        <w:rPr>
          <w:rFonts w:ascii="Times New Roman" w:hAnsi="Times New Roman" w:cs="Times New Roman"/>
          <w:sz w:val="28"/>
          <w:szCs w:val="28"/>
        </w:rPr>
        <w:t xml:space="preserve"> говорить о ситуации, поступке и его последствиях, а не о личности и характере учащегося; </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lastRenderedPageBreak/>
        <w:sym w:font="Symbol" w:char="F0B7"/>
      </w:r>
      <w:r w:rsidRPr="007A1B71">
        <w:rPr>
          <w:rFonts w:ascii="Times New Roman" w:hAnsi="Times New Roman" w:cs="Times New Roman"/>
          <w:sz w:val="28"/>
          <w:szCs w:val="28"/>
        </w:rPr>
        <w:t xml:space="preserve"> сравнивать ученика с самим собой, а не с другими детьми, результаты его «вчерашнего» с результатами его «сегодняшнего»; </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sym w:font="Symbol" w:char="F0B7"/>
      </w:r>
      <w:r w:rsidRPr="007A1B71">
        <w:rPr>
          <w:rFonts w:ascii="Times New Roman" w:hAnsi="Times New Roman" w:cs="Times New Roman"/>
          <w:sz w:val="28"/>
          <w:szCs w:val="28"/>
        </w:rPr>
        <w:t xml:space="preserve"> не применять негативных оценок, «ярлыков», н</w:t>
      </w:r>
      <w:r w:rsidR="00937FF8">
        <w:rPr>
          <w:rFonts w:ascii="Times New Roman" w:hAnsi="Times New Roman" w:cs="Times New Roman"/>
          <w:sz w:val="28"/>
          <w:szCs w:val="28"/>
        </w:rPr>
        <w:t>е программировать отрицательно.</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t xml:space="preserve">Чтобы поддержать здоровую психологическую обстановку в классе, </w:t>
      </w:r>
      <w:r w:rsidR="00937FF8">
        <w:rPr>
          <w:rFonts w:ascii="Times New Roman" w:hAnsi="Times New Roman" w:cs="Times New Roman"/>
          <w:sz w:val="28"/>
          <w:szCs w:val="28"/>
        </w:rPr>
        <w:t>нужно:</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t xml:space="preserve"> </w:t>
      </w:r>
      <w:r w:rsidRPr="007A1B71">
        <w:rPr>
          <w:rFonts w:ascii="Times New Roman" w:hAnsi="Times New Roman" w:cs="Times New Roman"/>
          <w:sz w:val="28"/>
          <w:szCs w:val="28"/>
        </w:rPr>
        <w:sym w:font="Symbol" w:char="F0B7"/>
      </w:r>
      <w:r w:rsidRPr="007A1B71">
        <w:rPr>
          <w:rFonts w:ascii="Times New Roman" w:hAnsi="Times New Roman" w:cs="Times New Roman"/>
          <w:sz w:val="28"/>
          <w:szCs w:val="28"/>
        </w:rPr>
        <w:t xml:space="preserve"> проводить подвижные игры на свежем воздухе, экскурсии, театральные постановки, создать классный хор; </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sym w:font="Symbol" w:char="F0B7"/>
      </w:r>
      <w:r w:rsidRPr="007A1B71">
        <w:rPr>
          <w:rFonts w:ascii="Times New Roman" w:hAnsi="Times New Roman" w:cs="Times New Roman"/>
          <w:sz w:val="28"/>
          <w:szCs w:val="28"/>
        </w:rPr>
        <w:t xml:space="preserve"> проводить классные часы на тему любви, дружбы, сострадания, взаимовыручки; </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sym w:font="Symbol" w:char="F0B7"/>
      </w:r>
      <w:r w:rsidRPr="007A1B71">
        <w:rPr>
          <w:rFonts w:ascii="Times New Roman" w:hAnsi="Times New Roman" w:cs="Times New Roman"/>
          <w:sz w:val="28"/>
          <w:szCs w:val="28"/>
        </w:rPr>
        <w:t xml:space="preserve"> поддерживать связь с педагогом-психологом и проводить курсы </w:t>
      </w:r>
      <w:proofErr w:type="spellStart"/>
      <w:r w:rsidRPr="007A1B71">
        <w:rPr>
          <w:rFonts w:ascii="Times New Roman" w:hAnsi="Times New Roman" w:cs="Times New Roman"/>
          <w:sz w:val="28"/>
          <w:szCs w:val="28"/>
        </w:rPr>
        <w:t>команднотерапевтических</w:t>
      </w:r>
      <w:proofErr w:type="spellEnd"/>
      <w:r w:rsidRPr="007A1B71">
        <w:rPr>
          <w:rFonts w:ascii="Times New Roman" w:hAnsi="Times New Roman" w:cs="Times New Roman"/>
          <w:sz w:val="28"/>
          <w:szCs w:val="28"/>
        </w:rPr>
        <w:t xml:space="preserve"> игровых занятий; </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sym w:font="Symbol" w:char="F0B7"/>
      </w:r>
      <w:r w:rsidRPr="007A1B71">
        <w:rPr>
          <w:rFonts w:ascii="Times New Roman" w:hAnsi="Times New Roman" w:cs="Times New Roman"/>
          <w:sz w:val="28"/>
          <w:szCs w:val="28"/>
        </w:rPr>
        <w:t xml:space="preserve"> беседовать с родителями; </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sym w:font="Symbol" w:char="F0B7"/>
      </w:r>
      <w:r w:rsidRPr="007A1B71">
        <w:rPr>
          <w:rFonts w:ascii="Times New Roman" w:hAnsi="Times New Roman" w:cs="Times New Roman"/>
          <w:sz w:val="28"/>
          <w:szCs w:val="28"/>
        </w:rPr>
        <w:t xml:space="preserve"> рекомендовать учащимся для чтения и обсуждения книги по теме; </w:t>
      </w:r>
    </w:p>
    <w:p w:rsidR="00937FF8"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sym w:font="Symbol" w:char="F0B7"/>
      </w:r>
      <w:r w:rsidRPr="007A1B71">
        <w:rPr>
          <w:rFonts w:ascii="Times New Roman" w:hAnsi="Times New Roman" w:cs="Times New Roman"/>
          <w:sz w:val="28"/>
          <w:szCs w:val="28"/>
        </w:rPr>
        <w:t xml:space="preserve"> пресекать </w:t>
      </w:r>
      <w:proofErr w:type="spellStart"/>
      <w:r w:rsidRPr="007A1B71">
        <w:rPr>
          <w:rFonts w:ascii="Times New Roman" w:hAnsi="Times New Roman" w:cs="Times New Roman"/>
          <w:sz w:val="28"/>
          <w:szCs w:val="28"/>
        </w:rPr>
        <w:t>буллинг</w:t>
      </w:r>
      <w:proofErr w:type="spellEnd"/>
      <w:r w:rsidRPr="007A1B71">
        <w:rPr>
          <w:rFonts w:ascii="Times New Roman" w:hAnsi="Times New Roman" w:cs="Times New Roman"/>
          <w:sz w:val="28"/>
          <w:szCs w:val="28"/>
        </w:rPr>
        <w:t xml:space="preserve"> на переменах. </w:t>
      </w:r>
    </w:p>
    <w:p w:rsidR="007A1B71" w:rsidRDefault="007A1B71" w:rsidP="007528BE">
      <w:pPr>
        <w:shd w:val="clear" w:color="auto" w:fill="FFFFFF"/>
        <w:spacing w:after="0" w:line="360" w:lineRule="auto"/>
        <w:ind w:firstLine="709"/>
        <w:jc w:val="both"/>
        <w:rPr>
          <w:rFonts w:ascii="Times New Roman" w:hAnsi="Times New Roman" w:cs="Times New Roman"/>
          <w:sz w:val="28"/>
          <w:szCs w:val="28"/>
        </w:rPr>
      </w:pPr>
      <w:r w:rsidRPr="007A1B71">
        <w:rPr>
          <w:rFonts w:ascii="Times New Roman" w:hAnsi="Times New Roman" w:cs="Times New Roman"/>
          <w:sz w:val="28"/>
          <w:szCs w:val="28"/>
        </w:rPr>
        <w:t xml:space="preserve">Неравнодушное отношение к детскому коллективу, целенаправленная работа по профилактике </w:t>
      </w:r>
      <w:proofErr w:type="spellStart"/>
      <w:r w:rsidRPr="007A1B71">
        <w:rPr>
          <w:rFonts w:ascii="Times New Roman" w:hAnsi="Times New Roman" w:cs="Times New Roman"/>
          <w:sz w:val="28"/>
          <w:szCs w:val="28"/>
        </w:rPr>
        <w:t>буллинга</w:t>
      </w:r>
      <w:proofErr w:type="spellEnd"/>
      <w:r w:rsidRPr="007A1B71">
        <w:rPr>
          <w:rFonts w:ascii="Times New Roman" w:hAnsi="Times New Roman" w:cs="Times New Roman"/>
          <w:sz w:val="28"/>
          <w:szCs w:val="28"/>
        </w:rPr>
        <w:t xml:space="preserve"> позволят учителю решить проблемы с дисциплиной, объединить детей и таким образом повысить качество образования.</w:t>
      </w:r>
    </w:p>
    <w:p w:rsidR="00937FF8" w:rsidRPr="00937FF8" w:rsidRDefault="00937FF8" w:rsidP="007528B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37FF8">
        <w:rPr>
          <w:rFonts w:ascii="Times New Roman" w:hAnsi="Times New Roman" w:cs="Times New Roman"/>
          <w:color w:val="000000"/>
          <w:sz w:val="28"/>
          <w:szCs w:val="28"/>
          <w:shd w:val="clear" w:color="auto" w:fill="FFFFFF"/>
        </w:rPr>
        <w:t>В заключение я хотела бы привести слова Мудрого Сенеки. Он сказал: «Мы рождены, чтобы жить совместно, наше общество – свод из камней, который обрушился бы, если бы один не поддерживал другого».</w:t>
      </w:r>
    </w:p>
    <w:p w:rsidR="00D241D3" w:rsidRPr="007A1B71" w:rsidRDefault="00D241D3" w:rsidP="007528BE">
      <w:pPr>
        <w:shd w:val="clear" w:color="auto" w:fill="FFFFFF"/>
        <w:spacing w:after="150" w:line="240" w:lineRule="auto"/>
        <w:rPr>
          <w:rFonts w:ascii="Times New Roman" w:hAnsi="Times New Roman" w:cs="Times New Roman"/>
          <w:sz w:val="28"/>
          <w:szCs w:val="28"/>
        </w:rPr>
      </w:pPr>
    </w:p>
    <w:sectPr w:rsidR="00D241D3" w:rsidRPr="007A1B71" w:rsidSect="0029611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C44BF"/>
    <w:multiLevelType w:val="multilevel"/>
    <w:tmpl w:val="358A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A535A"/>
    <w:multiLevelType w:val="multilevel"/>
    <w:tmpl w:val="F54E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F614E"/>
    <w:multiLevelType w:val="multilevel"/>
    <w:tmpl w:val="891E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044F86"/>
    <w:multiLevelType w:val="multilevel"/>
    <w:tmpl w:val="1B34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B1B57"/>
    <w:rsid w:val="00060A16"/>
    <w:rsid w:val="00157D61"/>
    <w:rsid w:val="00216D38"/>
    <w:rsid w:val="00267EDC"/>
    <w:rsid w:val="00296112"/>
    <w:rsid w:val="003D7FAB"/>
    <w:rsid w:val="007528BE"/>
    <w:rsid w:val="007A1B71"/>
    <w:rsid w:val="00937FF8"/>
    <w:rsid w:val="00A87FAA"/>
    <w:rsid w:val="00CB1B57"/>
    <w:rsid w:val="00D2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61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961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1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057659">
      <w:bodyDiv w:val="1"/>
      <w:marLeft w:val="0"/>
      <w:marRight w:val="0"/>
      <w:marTop w:val="0"/>
      <w:marBottom w:val="0"/>
      <w:divBdr>
        <w:top w:val="none" w:sz="0" w:space="0" w:color="auto"/>
        <w:left w:val="none" w:sz="0" w:space="0" w:color="auto"/>
        <w:bottom w:val="none" w:sz="0" w:space="0" w:color="auto"/>
        <w:right w:val="none" w:sz="0" w:space="0" w:color="auto"/>
      </w:divBdr>
    </w:div>
    <w:div w:id="578757550">
      <w:bodyDiv w:val="1"/>
      <w:marLeft w:val="0"/>
      <w:marRight w:val="0"/>
      <w:marTop w:val="0"/>
      <w:marBottom w:val="0"/>
      <w:divBdr>
        <w:top w:val="none" w:sz="0" w:space="0" w:color="auto"/>
        <w:left w:val="none" w:sz="0" w:space="0" w:color="auto"/>
        <w:bottom w:val="none" w:sz="0" w:space="0" w:color="auto"/>
        <w:right w:val="none" w:sz="0" w:space="0" w:color="auto"/>
      </w:divBdr>
    </w:div>
    <w:div w:id="1254968461">
      <w:bodyDiv w:val="1"/>
      <w:marLeft w:val="0"/>
      <w:marRight w:val="0"/>
      <w:marTop w:val="0"/>
      <w:marBottom w:val="0"/>
      <w:divBdr>
        <w:top w:val="none" w:sz="0" w:space="0" w:color="auto"/>
        <w:left w:val="none" w:sz="0" w:space="0" w:color="auto"/>
        <w:bottom w:val="none" w:sz="0" w:space="0" w:color="auto"/>
        <w:right w:val="none" w:sz="0" w:space="0" w:color="auto"/>
      </w:divBdr>
    </w:div>
    <w:div w:id="1433168650">
      <w:bodyDiv w:val="1"/>
      <w:marLeft w:val="0"/>
      <w:marRight w:val="0"/>
      <w:marTop w:val="0"/>
      <w:marBottom w:val="0"/>
      <w:divBdr>
        <w:top w:val="none" w:sz="0" w:space="0" w:color="auto"/>
        <w:left w:val="none" w:sz="0" w:space="0" w:color="auto"/>
        <w:bottom w:val="none" w:sz="0" w:space="0" w:color="auto"/>
        <w:right w:val="none" w:sz="0" w:space="0" w:color="auto"/>
      </w:divBdr>
    </w:div>
    <w:div w:id="159832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1493</Words>
  <Characters>8515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Иж-Бобья</dc:creator>
  <cp:lastModifiedBy>Asus</cp:lastModifiedBy>
  <cp:revision>2</cp:revision>
  <cp:lastPrinted>2021-10-15T18:26:00Z</cp:lastPrinted>
  <dcterms:created xsi:type="dcterms:W3CDTF">2025-01-08T18:44:00Z</dcterms:created>
  <dcterms:modified xsi:type="dcterms:W3CDTF">2025-01-08T18:44:00Z</dcterms:modified>
</cp:coreProperties>
</file>