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23" w:rsidRPr="00343223" w:rsidRDefault="00343223" w:rsidP="00343223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43223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Муниципальное автономное учреждение</w:t>
      </w:r>
    </w:p>
    <w:p w:rsidR="00343223" w:rsidRPr="00343223" w:rsidRDefault="00343223" w:rsidP="00343223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43223">
        <w:rPr>
          <w:rFonts w:ascii="Calibri" w:eastAsia="Times New Roman" w:hAnsi="Calibri" w:cs="Times New Roman"/>
          <w:b/>
          <w:sz w:val="28"/>
          <w:szCs w:val="28"/>
          <w:lang w:eastAsia="ru-RU"/>
        </w:rPr>
        <w:t>дополнительного образования городского округа «Город Калининград»</w:t>
      </w:r>
    </w:p>
    <w:p w:rsidR="00343223" w:rsidRPr="00343223" w:rsidRDefault="00343223" w:rsidP="00343223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43223">
        <w:rPr>
          <w:rFonts w:ascii="Calibri" w:eastAsia="Times New Roman" w:hAnsi="Calibri" w:cs="Times New Roman"/>
          <w:b/>
          <w:sz w:val="28"/>
          <w:szCs w:val="28"/>
          <w:lang w:eastAsia="ru-RU"/>
        </w:rPr>
        <w:t>«Детская музыкальная школа имени Д.Д. Шостаковича»</w:t>
      </w:r>
    </w:p>
    <w:p w:rsidR="00343223" w:rsidRPr="00343223" w:rsidRDefault="00343223" w:rsidP="00343223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7409E" w:rsidRDefault="0057409E" w:rsidP="00343223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43223" w:rsidRPr="00343223" w:rsidRDefault="00343223" w:rsidP="00343223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32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Методическое сообщение на тему:</w:t>
      </w:r>
    </w:p>
    <w:p w:rsidR="00343223" w:rsidRPr="00343223" w:rsidRDefault="00343223" w:rsidP="00343223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43223" w:rsidRPr="00343223" w:rsidRDefault="00343223" w:rsidP="00343223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343223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«</w:t>
      </w:r>
      <w:r w:rsidR="009B713E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Начальный этап 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бучения на кларнете</w:t>
      </w:r>
      <w:r w:rsidRPr="00343223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»</w:t>
      </w:r>
    </w:p>
    <w:p w:rsidR="00343223" w:rsidRPr="00343223" w:rsidRDefault="00343223" w:rsidP="0034322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223" w:rsidRPr="00343223" w:rsidRDefault="00343223" w:rsidP="0034322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43223" w:rsidRPr="00343223" w:rsidRDefault="00343223" w:rsidP="0034322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43223" w:rsidRPr="00343223" w:rsidRDefault="00343223" w:rsidP="0034322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43223" w:rsidRPr="00343223" w:rsidRDefault="00343223" w:rsidP="0034322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43223" w:rsidRPr="00343223" w:rsidRDefault="00343223" w:rsidP="0034322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43223" w:rsidRPr="00343223" w:rsidRDefault="00343223" w:rsidP="00343223">
      <w:pPr>
        <w:widowControl w:val="0"/>
        <w:suppressAutoHyphens/>
        <w:spacing w:after="0"/>
        <w:jc w:val="right"/>
        <w:textAlignment w:val="baseline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3432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Выполнено:</w:t>
      </w:r>
    </w:p>
    <w:p w:rsidR="00343223" w:rsidRPr="00343223" w:rsidRDefault="00343223" w:rsidP="00343223">
      <w:pPr>
        <w:widowControl w:val="0"/>
        <w:suppressAutoHyphens/>
        <w:spacing w:after="0"/>
        <w:jc w:val="right"/>
        <w:textAlignment w:val="baseline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Забродиной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Ольгой Георгиевной</w:t>
      </w:r>
      <w:r w:rsidRPr="003432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</w:t>
      </w:r>
    </w:p>
    <w:p w:rsidR="00343223" w:rsidRPr="00343223" w:rsidRDefault="00343223" w:rsidP="00343223">
      <w:pPr>
        <w:widowControl w:val="0"/>
        <w:suppressAutoHyphens/>
        <w:spacing w:after="0"/>
        <w:jc w:val="right"/>
        <w:textAlignment w:val="baseline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3432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преподавателем по классу кларнета и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флейты</w:t>
      </w:r>
    </w:p>
    <w:p w:rsidR="00343223" w:rsidRPr="00343223" w:rsidRDefault="00ED4D4D" w:rsidP="00343223">
      <w:pPr>
        <w:widowControl w:val="0"/>
        <w:suppressAutoHyphens/>
        <w:spacing w:after="0"/>
        <w:jc w:val="right"/>
        <w:textAlignment w:val="baseline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высшей</w:t>
      </w:r>
      <w:r w:rsidR="00343223" w:rsidRPr="003432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квалификационной категории</w:t>
      </w:r>
    </w:p>
    <w:p w:rsidR="00343223" w:rsidRPr="00343223" w:rsidRDefault="00343223" w:rsidP="00343223">
      <w:pPr>
        <w:widowControl w:val="0"/>
        <w:suppressAutoHyphens/>
        <w:spacing w:after="0"/>
        <w:jc w:val="right"/>
        <w:textAlignment w:val="baseline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3432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МАУ ДО ГО «Город Калининград»</w:t>
      </w:r>
    </w:p>
    <w:p w:rsidR="00343223" w:rsidRPr="00343223" w:rsidRDefault="00343223" w:rsidP="00343223">
      <w:pPr>
        <w:widowControl w:val="0"/>
        <w:suppressAutoHyphens/>
        <w:spacing w:after="120"/>
        <w:jc w:val="right"/>
        <w:textAlignment w:val="baseline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3432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«Д</w:t>
      </w:r>
      <w:r w:rsidR="0057409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етская музыкальная школа</w:t>
      </w:r>
      <w:r w:rsidRPr="003432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им. Д.Д. Шостаковича»</w:t>
      </w:r>
    </w:p>
    <w:p w:rsidR="00821CE0" w:rsidRDefault="00821CE0" w:rsidP="00343223">
      <w:pPr>
        <w:ind w:left="567" w:right="283"/>
      </w:pPr>
    </w:p>
    <w:p w:rsidR="0057409E" w:rsidRDefault="0057409E" w:rsidP="00343223">
      <w:pPr>
        <w:ind w:left="567" w:right="283"/>
      </w:pPr>
    </w:p>
    <w:p w:rsidR="0057409E" w:rsidRDefault="0057409E" w:rsidP="00343223">
      <w:pPr>
        <w:ind w:left="567" w:right="283"/>
      </w:pPr>
    </w:p>
    <w:p w:rsidR="0057409E" w:rsidRDefault="0057409E" w:rsidP="00343223">
      <w:pPr>
        <w:ind w:left="567" w:right="283"/>
      </w:pPr>
    </w:p>
    <w:p w:rsidR="0057409E" w:rsidRDefault="0057409E" w:rsidP="00343223">
      <w:pPr>
        <w:ind w:left="567" w:right="283"/>
      </w:pPr>
    </w:p>
    <w:p w:rsidR="0057409E" w:rsidRDefault="0057409E" w:rsidP="00343223">
      <w:pPr>
        <w:ind w:left="567" w:right="283"/>
      </w:pPr>
    </w:p>
    <w:p w:rsidR="0057409E" w:rsidRDefault="0057409E" w:rsidP="0057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Калининград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57409E" w:rsidRDefault="0057409E" w:rsidP="0057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09E" w:rsidRPr="0057409E" w:rsidRDefault="0057409E" w:rsidP="00917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40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Содержание:</w:t>
      </w:r>
    </w:p>
    <w:p w:rsidR="0057409E" w:rsidRPr="0057409E" w:rsidRDefault="0057409E" w:rsidP="00917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7409E" w:rsidRPr="0057409E" w:rsidRDefault="0057409E" w:rsidP="00917382">
      <w:pPr>
        <w:spacing w:after="0" w:line="36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409E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Введение…………………………………………………………</w:t>
      </w:r>
      <w:r w:rsidR="00ED4D4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57409E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……………....3</w:t>
      </w:r>
    </w:p>
    <w:p w:rsidR="0057409E" w:rsidRPr="0057409E" w:rsidRDefault="0057409E" w:rsidP="0091738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D4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губного аппарата</w:t>
      </w:r>
      <w:r w:rsidRPr="005740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ED4D4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</w:t>
      </w:r>
      <w:r w:rsidR="005E7A0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574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7A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7409E" w:rsidRPr="0057409E" w:rsidRDefault="00ED4D4D" w:rsidP="0091738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дыхательного аппарата (вдох и выдох)….………………</w:t>
      </w:r>
      <w:r w:rsidR="0057409E" w:rsidRPr="0057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57409E" w:rsidRPr="0057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....3</w:t>
      </w:r>
    </w:p>
    <w:p w:rsidR="0057409E" w:rsidRPr="0057409E" w:rsidRDefault="00ED4D4D" w:rsidP="0091738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корпуса</w:t>
      </w:r>
      <w:r w:rsidR="00E0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 и 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игре на кларнете…………</w:t>
      </w:r>
      <w:r w:rsidR="00E0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5E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7409E" w:rsidRPr="0057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155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ED4D4D" w:rsidRDefault="00ED4D4D" w:rsidP="0091738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Аппликатура, звукоизвлечение, </w:t>
      </w:r>
    </w:p>
    <w:p w:rsidR="0057409E" w:rsidRPr="0057409E" w:rsidRDefault="00943F99" w:rsidP="0091738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r w:rsidR="00ED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D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D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D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гамме </w:t>
      </w:r>
      <w:r w:rsidR="00ED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="00ED4D4D" w:rsidRPr="00ED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</w:t>
      </w:r>
      <w:proofErr w:type="spellEnd"/>
      <w:r w:rsidR="00ED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 октаву……………………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ED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409E" w:rsidRPr="0057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BB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7409E" w:rsidRPr="0057409E" w:rsidRDefault="0057409E" w:rsidP="009173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Заключение……….…………………………………………………………..</w:t>
      </w:r>
      <w:r w:rsidR="005E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57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5E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7409E" w:rsidRPr="0057409E" w:rsidRDefault="0057409E" w:rsidP="009173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7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Список использованной литературы</w:t>
      </w:r>
      <w:r w:rsidRPr="0057409E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</w:t>
      </w:r>
      <w:r w:rsidR="005E7A0D">
        <w:rPr>
          <w:rFonts w:ascii="Times New Roman" w:eastAsia="Times New Roman" w:hAnsi="Times New Roman" w:cs="Times New Roman"/>
          <w:sz w:val="28"/>
          <w:szCs w:val="20"/>
          <w:lang w:eastAsia="ru-RU"/>
        </w:rPr>
        <w:t>…5</w:t>
      </w:r>
    </w:p>
    <w:p w:rsidR="0057409E" w:rsidRDefault="0057409E" w:rsidP="009173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C9F" w:rsidRDefault="000F7C9F" w:rsidP="0091738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Default="0057409E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4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Введение.</w:t>
      </w:r>
    </w:p>
    <w:p w:rsidR="00155E1D" w:rsidRDefault="00155E1D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C9F" w:rsidRPr="00155E1D" w:rsidRDefault="00155E1D" w:rsidP="00155E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5E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Настоящее методическое сообщение предназначено 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начинающих детей, не имеющих никакой подготовки. Первое знакомство с кларнетом и первые упражнения на нём дают возможность учащемуся усвоить приёмы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изучить аппликатуру (в малом и среднем регистрах), познакомиться с техникой дыхания и нотной грамотой.</w:t>
      </w:r>
    </w:p>
    <w:p w:rsidR="000F7C9F" w:rsidRDefault="000F7C9F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D4D" w:rsidRDefault="00ED4D4D" w:rsidP="0091738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C9F" w:rsidRDefault="000F7C9F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C9F" w:rsidRDefault="000F7C9F" w:rsidP="00155E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Постановка губного аппарата.</w:t>
      </w:r>
    </w:p>
    <w:p w:rsidR="00155E1D" w:rsidRDefault="00155E1D" w:rsidP="00155E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C9F" w:rsidRPr="00E02374" w:rsidRDefault="000F7C9F" w:rsidP="009173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первые занятия на кларнете с упражнений на мундштуке с бочонком. Ставим лёгкую трость и извлекаем звуки. Это упражнение делаем перед зеркалом. Дуем в мундштук длинные звуки, произнося слог «Ту». Внимательно следим за вдохом</w:t>
      </w:r>
      <w:r w:rsidR="00E02374" w:rsidRPr="00E023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должен выполняться через уголки рта и нос. Трость лежит на нижней губе, прикрывая зубы. Мундштук во рту при вдохе не двигается. Выдох делаем ровный, под напором, в одну точку (как будто топим льдинку). Следим, чтобы щёки не надувались, а плечи не поднимались при вдохе. Всё время слушаем звук и «поём». Эти упражнения делаем ежедневно.</w:t>
      </w:r>
    </w:p>
    <w:p w:rsidR="000F7C9F" w:rsidRPr="000F7C9F" w:rsidRDefault="000F7C9F" w:rsidP="0091738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7C9F" w:rsidRPr="000F7C9F" w:rsidRDefault="000F7C9F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7C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Постановка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дыхательного</w:t>
      </w:r>
      <w:r w:rsidRPr="000F7C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аппарата.</w:t>
      </w:r>
    </w:p>
    <w:p w:rsidR="000F7C9F" w:rsidRPr="00E02374" w:rsidRDefault="00E02374" w:rsidP="00917382">
      <w:pPr>
        <w:tabs>
          <w:tab w:val="left" w:pos="283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F7C9F" w:rsidRPr="00155E1D" w:rsidRDefault="000F7C9F" w:rsidP="00155E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упражнения на вдох и выдох без инструмента. Дыхание </w:t>
      </w:r>
      <w:proofErr w:type="spellStart"/>
      <w:proofErr w:type="gramStart"/>
      <w:r w:rsidRPr="00E023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грудо</w:t>
      </w:r>
      <w:proofErr w:type="spellEnd"/>
      <w:r w:rsidRPr="00E02374">
        <w:rPr>
          <w:rFonts w:ascii="Times New Roman" w:eastAsia="Times New Roman" w:hAnsi="Times New Roman" w:cs="Times New Roman"/>
          <w:sz w:val="28"/>
          <w:szCs w:val="28"/>
          <w:lang w:eastAsia="ru-RU"/>
        </w:rPr>
        <w:t>-брюшное</w:t>
      </w:r>
      <w:proofErr w:type="gramEnd"/>
      <w:r w:rsidRPr="00E023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вдох закрепляем мышцами диафрагмы. Выдох ровный, спокойный на крещендо.</w:t>
      </w:r>
    </w:p>
    <w:p w:rsidR="00E02374" w:rsidRPr="00E02374" w:rsidRDefault="00E02374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Постановка корпуса, рук и ног при игре на кларнете.</w:t>
      </w:r>
    </w:p>
    <w:p w:rsidR="00E02374" w:rsidRPr="00E02374" w:rsidRDefault="00E02374" w:rsidP="009173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2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E02374" w:rsidRDefault="00E02374" w:rsidP="009173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кларнет целиком. Правая рука внизу инструмента, левая вверху</w:t>
      </w:r>
      <w:r w:rsidR="00943F9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 ровно, ноги поставить устойчиво, можно одну вперёд. Голову не опускаем, а локти не прижимаем к туловищу.</w:t>
      </w:r>
    </w:p>
    <w:p w:rsidR="00943F99" w:rsidRDefault="00943F99" w:rsidP="009173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99" w:rsidRDefault="00943F99" w:rsidP="009173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3F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Аппликатура, </w:t>
      </w:r>
      <w:proofErr w:type="spellStart"/>
      <w:r w:rsidRPr="00943F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звукоизвлечение</w:t>
      </w:r>
      <w:proofErr w:type="spellEnd"/>
      <w:r w:rsidRPr="00943F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освоение </w:t>
      </w:r>
      <w:r w:rsidRPr="00943F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нотн</w:t>
      </w:r>
      <w:r w:rsidR="00110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r w:rsidRPr="00943F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грамот</w:t>
      </w:r>
      <w:r w:rsidR="00110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Pr="00943F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43F99" w:rsidRPr="00943F99" w:rsidRDefault="00943F99" w:rsidP="009173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943F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гамме </w:t>
      </w:r>
      <w:r w:rsidR="00A047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943F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G </w:t>
      </w:r>
      <w:proofErr w:type="spellStart"/>
      <w:r w:rsidRPr="00943F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dur</w:t>
      </w:r>
      <w:proofErr w:type="spellEnd"/>
      <w:r w:rsidR="00A047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943F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1 октаву.</w:t>
      </w:r>
    </w:p>
    <w:p w:rsidR="00943F99" w:rsidRPr="00943F99" w:rsidRDefault="00943F99" w:rsidP="009173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43F99" w:rsidRDefault="0011052B" w:rsidP="009173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аппликатурой и нотной грамотой на кларнете начинается с гаммы «Соль мажор» (с малой октавы до соль первой октавы)</w:t>
      </w:r>
      <w:r w:rsidR="00943F99" w:rsidRPr="00943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Гамму играем целыми нотами и штрихом </w:t>
      </w:r>
      <w:r w:rsidR="004C0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деташе</w:t>
      </w:r>
      <w:proofErr w:type="spellEnd"/>
      <w:r w:rsidR="004C0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Внимательно следим за правильным вдохом и выдохом, постановкой корпуса и головы. Выучив гамму в одну октаву, ученик сможет запомнить ноты, аппликатуру и научиться извлекать первые звуки. </w:t>
      </w:r>
    </w:p>
    <w:p w:rsidR="0011052B" w:rsidRDefault="0011052B" w:rsidP="009173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52B" w:rsidRPr="00155E1D" w:rsidRDefault="0011052B" w:rsidP="009173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Заключение.</w:t>
      </w:r>
    </w:p>
    <w:p w:rsidR="0011052B" w:rsidRDefault="0011052B" w:rsidP="009173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52B" w:rsidRPr="0011052B" w:rsidRDefault="0011052B" w:rsidP="009173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 инструменте необходимо ежедневно.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приобретённые навыки на уроках специальности (на гаммах, этюдах и пьесах). От правильной постановки: дыхания, губного аппарата, корпуса и пальцев рук зависит дальнейшее развитие учащегося.</w:t>
      </w:r>
    </w:p>
    <w:p w:rsidR="0011052B" w:rsidRPr="00943F99" w:rsidRDefault="0011052B" w:rsidP="00943F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99" w:rsidRPr="00E02374" w:rsidRDefault="00943F99" w:rsidP="00E023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9F" w:rsidRDefault="000F7C9F" w:rsidP="00A657D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C9F" w:rsidRDefault="000F7C9F" w:rsidP="00A657D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C9F" w:rsidRDefault="000F7C9F" w:rsidP="00A657D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C9F" w:rsidRDefault="000F7C9F" w:rsidP="00A657D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C9F" w:rsidRDefault="000F7C9F" w:rsidP="00A657D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3132" w:rsidRDefault="00F53132" w:rsidP="00F53132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D4D" w:rsidRDefault="00ED4D4D" w:rsidP="00D757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4D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использованной литературы:</w:t>
      </w:r>
    </w:p>
    <w:p w:rsidR="00A657D0" w:rsidRPr="00ED4D4D" w:rsidRDefault="00A657D0" w:rsidP="00A657D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57D0" w:rsidRPr="00A657D0" w:rsidRDefault="00A657D0" w:rsidP="00A657D0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7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Розанов С.В. Школа игры на кларнете. – М.: Музыка, 2004. – 136 с.</w:t>
      </w:r>
      <w:r w:rsidR="000F7C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657D0" w:rsidRPr="00A657D0" w:rsidRDefault="00412CE8" w:rsidP="00A657D0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A657D0" w:rsidRPr="00A657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</w:t>
      </w:r>
      <w:proofErr w:type="spellStart"/>
      <w:r w:rsidR="00A657D0" w:rsidRPr="00A657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Благодатов</w:t>
      </w:r>
      <w:proofErr w:type="spellEnd"/>
      <w:r w:rsidR="00A657D0" w:rsidRPr="00A657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Г.И. Кларнет. – М.: Музыка,1985</w:t>
      </w:r>
      <w:r w:rsidR="000F7C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657D0" w:rsidRPr="00A657D0" w:rsidRDefault="00412CE8" w:rsidP="00A657D0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A657D0" w:rsidRPr="00A657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</w:t>
      </w:r>
      <w:proofErr w:type="spellStart"/>
      <w:r w:rsidR="00A657D0" w:rsidRPr="00A657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Диков</w:t>
      </w:r>
      <w:proofErr w:type="spellEnd"/>
      <w:r w:rsidR="00A657D0" w:rsidRPr="00A657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Б.А. Вопросы методики обучения игре на духовых инструментах. – М.: Музыка,1984.</w:t>
      </w:r>
    </w:p>
    <w:p w:rsidR="00A657D0" w:rsidRPr="00A657D0" w:rsidRDefault="00412CE8" w:rsidP="00A657D0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A657D0" w:rsidRPr="00A657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    Розанов С.В. Основы методики обучения игре на духовых инструментах. </w:t>
      </w:r>
      <w:proofErr w:type="gramStart"/>
      <w:r w:rsidR="00A657D0" w:rsidRPr="00A657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–М</w:t>
      </w:r>
      <w:proofErr w:type="gramEnd"/>
      <w:r w:rsidR="00A657D0" w:rsidRPr="00A657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Музыка, 1935.</w:t>
      </w:r>
    </w:p>
    <w:p w:rsidR="00ED4D4D" w:rsidRPr="0057409E" w:rsidRDefault="00ED4D4D" w:rsidP="00A657D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09E" w:rsidRPr="0057409E" w:rsidRDefault="0057409E" w:rsidP="0057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09E" w:rsidRDefault="0057409E" w:rsidP="00343223">
      <w:pPr>
        <w:ind w:left="567" w:right="283"/>
      </w:pPr>
    </w:p>
    <w:sectPr w:rsidR="0057409E" w:rsidSect="00343223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51" w:rsidRDefault="00FF4B51" w:rsidP="0057409E">
      <w:pPr>
        <w:spacing w:after="0" w:line="240" w:lineRule="auto"/>
      </w:pPr>
      <w:r>
        <w:separator/>
      </w:r>
    </w:p>
  </w:endnote>
  <w:endnote w:type="continuationSeparator" w:id="0">
    <w:p w:rsidR="00FF4B51" w:rsidRDefault="00FF4B51" w:rsidP="0057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82966"/>
      <w:docPartObj>
        <w:docPartGallery w:val="Page Numbers (Bottom of Page)"/>
        <w:docPartUnique/>
      </w:docPartObj>
    </w:sdtPr>
    <w:sdtEndPr/>
    <w:sdtContent>
      <w:p w:rsidR="0057409E" w:rsidRDefault="0057409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13E">
          <w:rPr>
            <w:noProof/>
          </w:rPr>
          <w:t>5</w:t>
        </w:r>
        <w:r>
          <w:fldChar w:fldCharType="end"/>
        </w:r>
      </w:p>
    </w:sdtContent>
  </w:sdt>
  <w:p w:rsidR="0057409E" w:rsidRDefault="005740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51" w:rsidRDefault="00FF4B51" w:rsidP="0057409E">
      <w:pPr>
        <w:spacing w:after="0" w:line="240" w:lineRule="auto"/>
      </w:pPr>
      <w:r>
        <w:separator/>
      </w:r>
    </w:p>
  </w:footnote>
  <w:footnote w:type="continuationSeparator" w:id="0">
    <w:p w:rsidR="00FF4B51" w:rsidRDefault="00FF4B51" w:rsidP="0057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92F"/>
    <w:multiLevelType w:val="hybridMultilevel"/>
    <w:tmpl w:val="30FEDCFC"/>
    <w:lvl w:ilvl="0" w:tplc="50F64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6040F"/>
    <w:multiLevelType w:val="hybridMultilevel"/>
    <w:tmpl w:val="1A1C2ADC"/>
    <w:lvl w:ilvl="0" w:tplc="B7C46E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>
    <w:nsid w:val="54731231"/>
    <w:multiLevelType w:val="hybridMultilevel"/>
    <w:tmpl w:val="30FEDCFC"/>
    <w:lvl w:ilvl="0" w:tplc="50F64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631F1"/>
    <w:multiLevelType w:val="hybridMultilevel"/>
    <w:tmpl w:val="30FEDCFC"/>
    <w:lvl w:ilvl="0" w:tplc="50F64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2A"/>
    <w:rsid w:val="000F7C9F"/>
    <w:rsid w:val="0011052B"/>
    <w:rsid w:val="00155E1D"/>
    <w:rsid w:val="001A0357"/>
    <w:rsid w:val="002D2E3C"/>
    <w:rsid w:val="00343223"/>
    <w:rsid w:val="00412CE8"/>
    <w:rsid w:val="004C067C"/>
    <w:rsid w:val="005728A2"/>
    <w:rsid w:val="0057409E"/>
    <w:rsid w:val="005E7A0D"/>
    <w:rsid w:val="00665E54"/>
    <w:rsid w:val="0078306B"/>
    <w:rsid w:val="00821CE0"/>
    <w:rsid w:val="00911ACD"/>
    <w:rsid w:val="00917382"/>
    <w:rsid w:val="00943F99"/>
    <w:rsid w:val="00986C05"/>
    <w:rsid w:val="009B713E"/>
    <w:rsid w:val="009D5E2B"/>
    <w:rsid w:val="00A047FF"/>
    <w:rsid w:val="00A657D0"/>
    <w:rsid w:val="00B2382A"/>
    <w:rsid w:val="00BB0F90"/>
    <w:rsid w:val="00D7575B"/>
    <w:rsid w:val="00E02374"/>
    <w:rsid w:val="00E44BB2"/>
    <w:rsid w:val="00ED4D4D"/>
    <w:rsid w:val="00F53132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09E"/>
  </w:style>
  <w:style w:type="paragraph" w:styleId="a5">
    <w:name w:val="footer"/>
    <w:basedOn w:val="a"/>
    <w:link w:val="a6"/>
    <w:uiPriority w:val="99"/>
    <w:unhideWhenUsed/>
    <w:rsid w:val="0057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09E"/>
  </w:style>
  <w:style w:type="paragraph" w:styleId="a5">
    <w:name w:val="footer"/>
    <w:basedOn w:val="a"/>
    <w:link w:val="a6"/>
    <w:uiPriority w:val="99"/>
    <w:unhideWhenUsed/>
    <w:rsid w:val="0057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23</cp:revision>
  <dcterms:created xsi:type="dcterms:W3CDTF">2025-05-02T19:06:00Z</dcterms:created>
  <dcterms:modified xsi:type="dcterms:W3CDTF">2025-05-04T21:10:00Z</dcterms:modified>
</cp:coreProperties>
</file>