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ABD" w:rsidRPr="008A156D" w:rsidRDefault="00FA6ABD" w:rsidP="00FA6ABD">
      <w:pPr>
        <w:jc w:val="right"/>
        <w:rPr>
          <w:b/>
          <w:sz w:val="28"/>
          <w:szCs w:val="28"/>
        </w:rPr>
      </w:pPr>
      <w:bookmarkStart w:id="0" w:name="_GoBack"/>
      <w:r w:rsidRPr="008A156D">
        <w:rPr>
          <w:b/>
          <w:sz w:val="28"/>
          <w:szCs w:val="28"/>
        </w:rPr>
        <w:t>Воспитание у младших школьников ценностного отношения к здоровью</w:t>
      </w:r>
    </w:p>
    <w:bookmarkEnd w:id="0"/>
    <w:p w:rsidR="00FA6ABD" w:rsidRDefault="00FA6ABD" w:rsidP="00FA6ABD">
      <w:pPr>
        <w:jc w:val="right"/>
        <w:rPr>
          <w:sz w:val="28"/>
          <w:szCs w:val="28"/>
        </w:rPr>
      </w:pPr>
    </w:p>
    <w:p w:rsidR="00FA6ABD" w:rsidRPr="00B54E3B" w:rsidRDefault="00FA6ABD" w:rsidP="00FA6ABD">
      <w:pPr>
        <w:jc w:val="right"/>
        <w:rPr>
          <w:sz w:val="28"/>
          <w:szCs w:val="28"/>
        </w:rPr>
      </w:pPr>
      <w:r w:rsidRPr="00B54E3B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    </w:t>
      </w:r>
      <w:proofErr w:type="spellStart"/>
      <w:r>
        <w:rPr>
          <w:sz w:val="28"/>
          <w:szCs w:val="28"/>
        </w:rPr>
        <w:t>А.С.Шумило</w:t>
      </w:r>
      <w:proofErr w:type="spellEnd"/>
    </w:p>
    <w:p w:rsidR="00FA6ABD" w:rsidRDefault="00FA6ABD" w:rsidP="00FA6ABD">
      <w:pPr>
        <w:jc w:val="right"/>
        <w:rPr>
          <w:sz w:val="28"/>
          <w:szCs w:val="28"/>
        </w:rPr>
      </w:pPr>
      <w:r w:rsidRPr="00B54E3B">
        <w:rPr>
          <w:sz w:val="28"/>
          <w:szCs w:val="28"/>
        </w:rPr>
        <w:t xml:space="preserve">                                </w:t>
      </w:r>
      <w:r w:rsidRPr="00C01C6F">
        <w:rPr>
          <w:sz w:val="28"/>
          <w:szCs w:val="28"/>
        </w:rPr>
        <w:t>Научный руководитель</w:t>
      </w:r>
      <w:r>
        <w:rPr>
          <w:sz w:val="28"/>
          <w:szCs w:val="28"/>
        </w:rPr>
        <w:t>:</w:t>
      </w:r>
    </w:p>
    <w:p w:rsidR="00FA6ABD" w:rsidRPr="00C01C6F" w:rsidRDefault="00FA6ABD" w:rsidP="00FA6ABD">
      <w:pPr>
        <w:jc w:val="right"/>
        <w:rPr>
          <w:sz w:val="28"/>
          <w:szCs w:val="28"/>
        </w:rPr>
      </w:pPr>
      <w:r w:rsidRPr="00C01C6F">
        <w:rPr>
          <w:sz w:val="28"/>
          <w:szCs w:val="28"/>
        </w:rPr>
        <w:t xml:space="preserve"> </w:t>
      </w:r>
      <w:proofErr w:type="spellStart"/>
      <w:r w:rsidRPr="00C01C6F">
        <w:rPr>
          <w:sz w:val="28"/>
          <w:szCs w:val="28"/>
        </w:rPr>
        <w:t>к.п.н.</w:t>
      </w:r>
      <w:proofErr w:type="gramStart"/>
      <w:r w:rsidRPr="00C01C6F">
        <w:rPr>
          <w:sz w:val="28"/>
          <w:szCs w:val="28"/>
        </w:rPr>
        <w:t>,д</w:t>
      </w:r>
      <w:proofErr w:type="gramEnd"/>
      <w:r w:rsidRPr="00C01C6F">
        <w:rPr>
          <w:sz w:val="28"/>
          <w:szCs w:val="28"/>
        </w:rPr>
        <w:t>оцент</w:t>
      </w:r>
      <w:proofErr w:type="spellEnd"/>
      <w:r w:rsidRPr="00C01C6F">
        <w:rPr>
          <w:sz w:val="28"/>
          <w:szCs w:val="28"/>
        </w:rPr>
        <w:t xml:space="preserve"> Котлярова Т.С.</w:t>
      </w:r>
    </w:p>
    <w:p w:rsidR="00FA6ABD" w:rsidRDefault="00FA6ABD" w:rsidP="00FA6ABD">
      <w:pPr>
        <w:jc w:val="right"/>
        <w:rPr>
          <w:sz w:val="28"/>
          <w:szCs w:val="28"/>
        </w:rPr>
      </w:pPr>
      <w:r w:rsidRPr="00B54E3B">
        <w:rPr>
          <w:sz w:val="28"/>
          <w:szCs w:val="28"/>
        </w:rPr>
        <w:t xml:space="preserve">Частное учреждение </w:t>
      </w:r>
    </w:p>
    <w:p w:rsidR="00FA6ABD" w:rsidRDefault="00FA6ABD" w:rsidP="00FA6AB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Pr="00B54E3B">
        <w:rPr>
          <w:sz w:val="28"/>
          <w:szCs w:val="28"/>
        </w:rPr>
        <w:t xml:space="preserve">образовательная </w:t>
      </w:r>
      <w:r>
        <w:rPr>
          <w:sz w:val="28"/>
          <w:szCs w:val="28"/>
        </w:rPr>
        <w:t xml:space="preserve"> </w:t>
      </w:r>
      <w:r w:rsidRPr="00B54E3B">
        <w:rPr>
          <w:sz w:val="28"/>
          <w:szCs w:val="28"/>
        </w:rPr>
        <w:t xml:space="preserve">организация </w:t>
      </w:r>
      <w:proofErr w:type="gramStart"/>
      <w:r w:rsidRPr="00B54E3B">
        <w:rPr>
          <w:sz w:val="28"/>
          <w:szCs w:val="28"/>
        </w:rPr>
        <w:t>высшего</w:t>
      </w:r>
      <w:proofErr w:type="gramEnd"/>
      <w:r w:rsidRPr="00B54E3B">
        <w:rPr>
          <w:sz w:val="28"/>
          <w:szCs w:val="28"/>
        </w:rPr>
        <w:t xml:space="preserve"> </w:t>
      </w:r>
    </w:p>
    <w:p w:rsidR="00FA6ABD" w:rsidRDefault="00FA6ABD" w:rsidP="00FA6AB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образования </w:t>
      </w:r>
      <w:r w:rsidRPr="00B54E3B">
        <w:rPr>
          <w:sz w:val="28"/>
          <w:szCs w:val="28"/>
        </w:rPr>
        <w:t>«Омская гуманитарная академия</w:t>
      </w:r>
      <w:r w:rsidRPr="00D079EF">
        <w:t>»</w:t>
      </w:r>
    </w:p>
    <w:p w:rsidR="00FA6ABD" w:rsidRDefault="00FA6ABD" w:rsidP="00FA6ABD">
      <w:pPr>
        <w:spacing w:line="360" w:lineRule="auto"/>
        <w:jc w:val="center"/>
        <w:rPr>
          <w:b/>
          <w:sz w:val="28"/>
          <w:szCs w:val="28"/>
        </w:rPr>
      </w:pPr>
    </w:p>
    <w:p w:rsidR="00FA6ABD" w:rsidRPr="008874DC" w:rsidRDefault="00FA6ABD" w:rsidP="00FA6ABD">
      <w:pPr>
        <w:spacing w:line="360" w:lineRule="auto"/>
        <w:jc w:val="center"/>
        <w:rPr>
          <w:b/>
          <w:sz w:val="28"/>
          <w:szCs w:val="28"/>
        </w:rPr>
      </w:pPr>
      <w:r w:rsidRPr="008874DC">
        <w:rPr>
          <w:b/>
          <w:sz w:val="28"/>
          <w:szCs w:val="28"/>
        </w:rPr>
        <w:t>Аннотация</w:t>
      </w:r>
    </w:p>
    <w:p w:rsidR="00FA6ABD" w:rsidRPr="00A359AC" w:rsidRDefault="00FA6ABD" w:rsidP="00FA6ABD">
      <w:pPr>
        <w:spacing w:line="360" w:lineRule="auto"/>
        <w:ind w:firstLine="709"/>
        <w:jc w:val="both"/>
        <w:rPr>
          <w:sz w:val="28"/>
          <w:szCs w:val="28"/>
        </w:rPr>
      </w:pPr>
      <w:r w:rsidRPr="00A359AC">
        <w:rPr>
          <w:sz w:val="28"/>
          <w:szCs w:val="28"/>
        </w:rPr>
        <w:t>В статье рассматриваются теоретические и практические аспекты формирования ценностного отношения к здоровью у младших школьников в условиях казахстанской школы. Актуальность проблемы обусловлена необходимостью формирования у подрастающего поколения устойчивых установок на здоровый образ жизни. Рассматриваются педагогические условия, способствующие эффективному воспитанию ценностного отношения к здоровью.</w:t>
      </w:r>
    </w:p>
    <w:p w:rsidR="00FA6ABD" w:rsidRPr="00A359AC" w:rsidRDefault="00FA6ABD" w:rsidP="00FA6ABD">
      <w:pPr>
        <w:spacing w:line="360" w:lineRule="auto"/>
        <w:ind w:firstLine="709"/>
        <w:jc w:val="both"/>
        <w:rPr>
          <w:sz w:val="28"/>
          <w:szCs w:val="28"/>
        </w:rPr>
      </w:pPr>
      <w:r w:rsidRPr="00A359AC">
        <w:rPr>
          <w:b/>
          <w:bCs/>
          <w:sz w:val="28"/>
          <w:szCs w:val="28"/>
        </w:rPr>
        <w:t>Ключевые слова:</w:t>
      </w:r>
      <w:r w:rsidRPr="00A359AC">
        <w:rPr>
          <w:sz w:val="28"/>
          <w:szCs w:val="28"/>
        </w:rPr>
        <w:t xml:space="preserve"> ценностное отношение, здоровье, младшие школьники, воспитание, здоровый образ жизни, педагогические условия.</w:t>
      </w:r>
    </w:p>
    <w:p w:rsidR="00FA6ABD" w:rsidRPr="00A359AC" w:rsidRDefault="00FA6ABD" w:rsidP="00FA6AB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359AC">
        <w:rPr>
          <w:b/>
          <w:bCs/>
          <w:sz w:val="28"/>
          <w:szCs w:val="28"/>
          <w:lang w:val="en-US"/>
        </w:rPr>
        <w:t>Abstract</w:t>
      </w:r>
    </w:p>
    <w:p w:rsidR="00FA6ABD" w:rsidRPr="00A359AC" w:rsidRDefault="00FA6ABD" w:rsidP="00FA6AB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359AC">
        <w:rPr>
          <w:sz w:val="28"/>
          <w:szCs w:val="28"/>
          <w:lang w:val="en-US"/>
        </w:rPr>
        <w:t>The article examines theoretical and practical aspects of forming a value-based attitude towards health among primary school students in Kazakhstan. The relevance of the problem is due to the need to develop stable attitudes towards a healthy lifestyle among the younger generation. The pedagogical conditions contributing to the effective education of a value-based attitude towards health are considered.</w:t>
      </w:r>
    </w:p>
    <w:p w:rsidR="00FA6ABD" w:rsidRPr="00A359AC" w:rsidRDefault="00FA6ABD" w:rsidP="00FA6AB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359AC">
        <w:rPr>
          <w:b/>
          <w:bCs/>
          <w:sz w:val="28"/>
          <w:szCs w:val="28"/>
          <w:lang w:val="en-US"/>
        </w:rPr>
        <w:t>Keywords:</w:t>
      </w:r>
      <w:r w:rsidRPr="00A359AC">
        <w:rPr>
          <w:sz w:val="28"/>
          <w:szCs w:val="28"/>
          <w:lang w:val="en-US"/>
        </w:rPr>
        <w:t xml:space="preserve"> value-based attitude, health, primary school students, education, healthy lifestyle, pedagogical conditions.</w:t>
      </w:r>
    </w:p>
    <w:p w:rsidR="00FA6ABD" w:rsidRPr="00A359AC" w:rsidRDefault="00FA6ABD" w:rsidP="00FA6ABD">
      <w:pPr>
        <w:rPr>
          <w:lang w:val="en-US"/>
        </w:rPr>
      </w:pPr>
    </w:p>
    <w:p w:rsidR="00FA6ABD" w:rsidRPr="00A359AC" w:rsidRDefault="00FA6ABD" w:rsidP="00FA6ABD">
      <w:pPr>
        <w:spacing w:line="360" w:lineRule="auto"/>
        <w:ind w:firstLine="709"/>
        <w:jc w:val="both"/>
        <w:rPr>
          <w:sz w:val="28"/>
          <w:szCs w:val="28"/>
        </w:rPr>
      </w:pPr>
      <w:r w:rsidRPr="00A359AC">
        <w:rPr>
          <w:sz w:val="28"/>
          <w:szCs w:val="28"/>
        </w:rPr>
        <w:t xml:space="preserve">Современные трансформации в казахстанской системе образования диктуют необходимость усиления воспитательного компонента, направленного на формирование у подрастающего поколения не только академических знаний, но и устойчивых нравственных ориентиров, среди </w:t>
      </w:r>
      <w:r w:rsidRPr="00A359AC">
        <w:rPr>
          <w:sz w:val="28"/>
          <w:szCs w:val="28"/>
        </w:rPr>
        <w:lastRenderedPageBreak/>
        <w:t xml:space="preserve">которых особое место занимает здоровье. В Концепции развития образования Республики Казахстан до 2030 года подчёркивается приоритет формирования у </w:t>
      </w:r>
      <w:proofErr w:type="gramStart"/>
      <w:r w:rsidRPr="00A359AC">
        <w:rPr>
          <w:sz w:val="28"/>
          <w:szCs w:val="28"/>
        </w:rPr>
        <w:t>обучающихся</w:t>
      </w:r>
      <w:proofErr w:type="gramEnd"/>
      <w:r w:rsidRPr="00A359AC">
        <w:rPr>
          <w:sz w:val="28"/>
          <w:szCs w:val="28"/>
        </w:rPr>
        <w:t xml:space="preserve"> мотивации к сохранению собственного здоровья как ключевого ресурса личностного и профессионального развития. В условиях школьного образования младший возраст является наиболее благоприятным периодом для формирования основ культуры здоровья, так как именно в этот период закладываются поведенческие стереотипы и ценностные ориентиры.</w:t>
      </w:r>
    </w:p>
    <w:p w:rsidR="00FA6ABD" w:rsidRPr="00A359AC" w:rsidRDefault="00FA6ABD" w:rsidP="00FA6ABD">
      <w:pPr>
        <w:spacing w:line="360" w:lineRule="auto"/>
        <w:ind w:firstLine="709"/>
        <w:jc w:val="both"/>
        <w:rPr>
          <w:sz w:val="28"/>
          <w:szCs w:val="28"/>
        </w:rPr>
      </w:pPr>
      <w:r w:rsidRPr="00A359AC">
        <w:rPr>
          <w:sz w:val="28"/>
          <w:szCs w:val="28"/>
        </w:rPr>
        <w:t xml:space="preserve">Растущие темпы урбанизации, </w:t>
      </w:r>
      <w:proofErr w:type="spellStart"/>
      <w:r w:rsidRPr="00A359AC">
        <w:rPr>
          <w:sz w:val="28"/>
          <w:szCs w:val="28"/>
        </w:rPr>
        <w:t>цифровизация</w:t>
      </w:r>
      <w:proofErr w:type="spellEnd"/>
      <w:r w:rsidRPr="00A359AC">
        <w:rPr>
          <w:sz w:val="28"/>
          <w:szCs w:val="28"/>
        </w:rPr>
        <w:t xml:space="preserve"> образа жизни, ограничение двигательной активности, высокие требования к </w:t>
      </w:r>
      <w:proofErr w:type="gramStart"/>
      <w:r w:rsidRPr="00A359AC">
        <w:rPr>
          <w:sz w:val="28"/>
          <w:szCs w:val="28"/>
        </w:rPr>
        <w:t>обучающимся</w:t>
      </w:r>
      <w:proofErr w:type="gramEnd"/>
      <w:r w:rsidRPr="00A359AC">
        <w:rPr>
          <w:sz w:val="28"/>
          <w:szCs w:val="28"/>
        </w:rPr>
        <w:t xml:space="preserve"> и растущий уровень психоэмоциональной нагрузки негативно отражаются на здоровье детей школьного возраста. В исследованиях отечественных и зарубежных ученых И.В. </w:t>
      </w:r>
      <w:proofErr w:type="spellStart"/>
      <w:r w:rsidRPr="00A359AC">
        <w:rPr>
          <w:sz w:val="28"/>
          <w:szCs w:val="28"/>
        </w:rPr>
        <w:t>Чупаха</w:t>
      </w:r>
      <w:proofErr w:type="spellEnd"/>
      <w:r w:rsidRPr="00A359AC">
        <w:rPr>
          <w:sz w:val="28"/>
          <w:szCs w:val="28"/>
        </w:rPr>
        <w:t xml:space="preserve">, Т.М. </w:t>
      </w:r>
      <w:proofErr w:type="spellStart"/>
      <w:r w:rsidRPr="00A359AC">
        <w:rPr>
          <w:sz w:val="28"/>
          <w:szCs w:val="28"/>
        </w:rPr>
        <w:t>Резер</w:t>
      </w:r>
      <w:proofErr w:type="spellEnd"/>
      <w:r w:rsidRPr="00A359AC">
        <w:rPr>
          <w:sz w:val="28"/>
          <w:szCs w:val="28"/>
        </w:rPr>
        <w:t xml:space="preserve">, М.В. </w:t>
      </w:r>
      <w:proofErr w:type="gramStart"/>
      <w:r w:rsidRPr="00A359AC">
        <w:rPr>
          <w:sz w:val="28"/>
          <w:szCs w:val="28"/>
        </w:rPr>
        <w:t>Славянская</w:t>
      </w:r>
      <w:proofErr w:type="gramEnd"/>
      <w:r w:rsidRPr="00A359AC">
        <w:rPr>
          <w:sz w:val="28"/>
          <w:szCs w:val="28"/>
        </w:rPr>
        <w:t xml:space="preserve">, Л.П. </w:t>
      </w:r>
      <w:proofErr w:type="spellStart"/>
      <w:r w:rsidRPr="00A359AC">
        <w:rPr>
          <w:sz w:val="28"/>
          <w:szCs w:val="28"/>
        </w:rPr>
        <w:t>Кудаланова</w:t>
      </w:r>
      <w:proofErr w:type="spellEnd"/>
      <w:r w:rsidRPr="00A359AC">
        <w:rPr>
          <w:sz w:val="28"/>
          <w:szCs w:val="28"/>
        </w:rPr>
        <w:t xml:space="preserve"> и др.</w:t>
      </w:r>
      <w:r>
        <w:rPr>
          <w:sz w:val="28"/>
          <w:szCs w:val="28"/>
        </w:rPr>
        <w:t xml:space="preserve"> </w:t>
      </w:r>
      <w:r w:rsidRPr="00A359AC">
        <w:rPr>
          <w:sz w:val="28"/>
          <w:szCs w:val="28"/>
        </w:rPr>
        <w:t>отмечается снижение уровня физической активности, нарушение режима питания, ухудшение психоэмоционального состояния детей. Аналогичная ситуация наблюдается и в казахстанских школах, где учащиеся младших классов всё чаще сталкиваются с переутомлением, нарушениями осанки, зрительной перегрузкой.</w:t>
      </w:r>
    </w:p>
    <w:p w:rsidR="00FA6ABD" w:rsidRPr="00A359AC" w:rsidRDefault="00FA6ABD" w:rsidP="00FA6AB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Эти проблемы актуальны, они обусловлены</w:t>
      </w:r>
      <w:r w:rsidRPr="00A359AC">
        <w:rPr>
          <w:sz w:val="28"/>
          <w:szCs w:val="28"/>
        </w:rPr>
        <w:t xml:space="preserve"> противоречием между необходимостью формирования у младших школьников осознанного отношения к здоровью и недостаточной системностью воспитательной работы в этом направлении в образовательной практике школ Республики Казахстан. Формирование ценностного отношения к здо</w:t>
      </w:r>
      <w:r>
        <w:rPr>
          <w:sz w:val="28"/>
          <w:szCs w:val="28"/>
        </w:rPr>
        <w:t>ровью не может быть спонтанным -</w:t>
      </w:r>
      <w:r w:rsidRPr="00A359AC">
        <w:rPr>
          <w:sz w:val="28"/>
          <w:szCs w:val="28"/>
        </w:rPr>
        <w:t xml:space="preserve"> оно требует научно обоснованного подхода, учитывающего возрастные особенности детей, а также культурные, социальные и образовательные реалии.</w:t>
      </w:r>
    </w:p>
    <w:p w:rsidR="00FA6ABD" w:rsidRPr="00A359AC" w:rsidRDefault="00FA6ABD" w:rsidP="00FA6ABD">
      <w:pPr>
        <w:spacing w:line="360" w:lineRule="auto"/>
        <w:ind w:firstLine="709"/>
        <w:jc w:val="both"/>
        <w:rPr>
          <w:sz w:val="28"/>
          <w:szCs w:val="28"/>
        </w:rPr>
      </w:pPr>
    </w:p>
    <w:p w:rsidR="00FA6ABD" w:rsidRDefault="00FA6ABD" w:rsidP="00FA6ABD">
      <w:pPr>
        <w:spacing w:line="360" w:lineRule="auto"/>
        <w:ind w:firstLine="709"/>
        <w:jc w:val="both"/>
        <w:rPr>
          <w:sz w:val="28"/>
          <w:szCs w:val="28"/>
        </w:rPr>
      </w:pPr>
      <w:r w:rsidRPr="00A359AC">
        <w:rPr>
          <w:sz w:val="28"/>
          <w:szCs w:val="28"/>
        </w:rPr>
        <w:t xml:space="preserve">Ценностное отношение к здоровью рассматривается как интегральное личностное образование, формирующееся на основе осознания важности здоровья как жизненного приоритета. Оно проявляется в установках, мотивации, поведении, направленных на сохранение и укрепление </w:t>
      </w:r>
      <w:r w:rsidRPr="00A359AC">
        <w:rPr>
          <w:sz w:val="28"/>
          <w:szCs w:val="28"/>
        </w:rPr>
        <w:lastRenderedPageBreak/>
        <w:t xml:space="preserve">собственного здоровья, а также в понимании здоровья как общественной ценности. Формирование такого отношения требует постоянной педагогической поддержки, системной работы с детьми и родителями, внедрения </w:t>
      </w:r>
      <w:proofErr w:type="spellStart"/>
      <w:r w:rsidRPr="00A359AC">
        <w:rPr>
          <w:sz w:val="28"/>
          <w:szCs w:val="28"/>
        </w:rPr>
        <w:t>здоровьесберегающих</w:t>
      </w:r>
      <w:proofErr w:type="spellEnd"/>
      <w:r w:rsidRPr="00A359AC">
        <w:rPr>
          <w:sz w:val="28"/>
          <w:szCs w:val="28"/>
        </w:rPr>
        <w:t xml:space="preserve"> технологий и методов в образовательный процесс. </w:t>
      </w:r>
    </w:p>
    <w:p w:rsidR="00FA6ABD" w:rsidRDefault="00FA6ABD" w:rsidP="00FA6ABD">
      <w:pPr>
        <w:spacing w:line="360" w:lineRule="auto"/>
        <w:ind w:firstLine="709"/>
        <w:jc w:val="both"/>
        <w:rPr>
          <w:sz w:val="28"/>
          <w:szCs w:val="28"/>
        </w:rPr>
      </w:pPr>
      <w:r w:rsidRPr="00FD6405">
        <w:rPr>
          <w:sz w:val="28"/>
          <w:szCs w:val="28"/>
        </w:rPr>
        <w:t>Определим ключевые понятия исследования: «здоровье», «ценностное отношение к здоровью». Существуют различные варианты определения понятия «здоровье». С точки зрения гигиены здоровье – это оптимальное взаимодействие организма человека с окружающе</w:t>
      </w:r>
      <w:r>
        <w:rPr>
          <w:sz w:val="28"/>
          <w:szCs w:val="28"/>
        </w:rPr>
        <w:t>й средой [</w:t>
      </w:r>
      <w:r w:rsidRPr="00FD6405">
        <w:rPr>
          <w:sz w:val="28"/>
          <w:szCs w:val="28"/>
        </w:rPr>
        <w:t>4]. В физиологии здоровье рассматривают, как «способность поддерживать гомеостаз, т. е. относительное пос</w:t>
      </w:r>
      <w:r>
        <w:rPr>
          <w:sz w:val="28"/>
          <w:szCs w:val="28"/>
        </w:rPr>
        <w:t>тоянство состояния организма» [</w:t>
      </w:r>
      <w:r w:rsidRPr="00320EAD">
        <w:rPr>
          <w:sz w:val="28"/>
          <w:szCs w:val="28"/>
        </w:rPr>
        <w:t>6</w:t>
      </w:r>
      <w:r w:rsidRPr="00FD6405">
        <w:rPr>
          <w:sz w:val="28"/>
          <w:szCs w:val="28"/>
        </w:rPr>
        <w:t xml:space="preserve">]. </w:t>
      </w:r>
    </w:p>
    <w:p w:rsidR="00FA6ABD" w:rsidRPr="00FD6405" w:rsidRDefault="00FA6ABD" w:rsidP="00FA6ABD">
      <w:pPr>
        <w:spacing w:line="360" w:lineRule="auto"/>
        <w:ind w:firstLine="709"/>
        <w:jc w:val="both"/>
        <w:rPr>
          <w:sz w:val="28"/>
          <w:szCs w:val="28"/>
        </w:rPr>
      </w:pPr>
      <w:r w:rsidRPr="00FD6405">
        <w:rPr>
          <w:sz w:val="28"/>
          <w:szCs w:val="28"/>
        </w:rPr>
        <w:t>В философском понимании здоровье – это состояние оптимального функционирования организма, позволяющее ему наилучшим образом выполнять свои социальные функции [5].</w:t>
      </w:r>
    </w:p>
    <w:p w:rsidR="00FA6ABD" w:rsidRDefault="00FA6ABD" w:rsidP="00FA6ABD">
      <w:pPr>
        <w:spacing w:line="360" w:lineRule="auto"/>
        <w:ind w:firstLine="709"/>
        <w:jc w:val="both"/>
        <w:rPr>
          <w:sz w:val="28"/>
          <w:szCs w:val="28"/>
        </w:rPr>
      </w:pPr>
      <w:r w:rsidRPr="00FD6405">
        <w:rPr>
          <w:sz w:val="28"/>
          <w:szCs w:val="28"/>
        </w:rPr>
        <w:t>Современная социология рассматривает здоровье, как условие возможности полноценно работать, отдыхать, выполнять присущие человеку фун</w:t>
      </w:r>
      <w:r>
        <w:rPr>
          <w:sz w:val="28"/>
          <w:szCs w:val="28"/>
        </w:rPr>
        <w:t>кции, свободно и радостно жить</w:t>
      </w:r>
      <w:r w:rsidRPr="00FD6405">
        <w:rPr>
          <w:sz w:val="28"/>
          <w:szCs w:val="28"/>
        </w:rPr>
        <w:t xml:space="preserve">. </w:t>
      </w:r>
    </w:p>
    <w:p w:rsidR="00FA6ABD" w:rsidRDefault="00FA6ABD" w:rsidP="00FA6ABD">
      <w:pPr>
        <w:spacing w:line="360" w:lineRule="auto"/>
        <w:ind w:firstLine="709"/>
        <w:jc w:val="both"/>
        <w:rPr>
          <w:sz w:val="28"/>
          <w:szCs w:val="28"/>
        </w:rPr>
      </w:pPr>
      <w:r w:rsidRPr="00FD6405">
        <w:rPr>
          <w:sz w:val="28"/>
          <w:szCs w:val="28"/>
        </w:rPr>
        <w:t>В настоящем исследовании мы определяем понятие «здоровье» в соответствии с приведенным в Уставе Всемирной организации здравоохранения определением: «Здоровье – это состояние полного физического, душевного (психического) и социального благополучия, а не только отсутствие боле</w:t>
      </w:r>
      <w:r>
        <w:rPr>
          <w:sz w:val="28"/>
          <w:szCs w:val="28"/>
        </w:rPr>
        <w:t>зней или физических дефектов» [</w:t>
      </w:r>
      <w:r w:rsidRPr="00FD6405">
        <w:rPr>
          <w:sz w:val="28"/>
          <w:szCs w:val="28"/>
        </w:rPr>
        <w:t>3].</w:t>
      </w:r>
    </w:p>
    <w:p w:rsidR="00FA6ABD" w:rsidRPr="00A359AC" w:rsidRDefault="00FA6ABD" w:rsidP="00FA6ABD">
      <w:pPr>
        <w:spacing w:line="360" w:lineRule="auto"/>
        <w:ind w:firstLine="709"/>
        <w:jc w:val="both"/>
        <w:rPr>
          <w:sz w:val="28"/>
          <w:szCs w:val="28"/>
        </w:rPr>
      </w:pPr>
      <w:r w:rsidRPr="00A359AC">
        <w:rPr>
          <w:sz w:val="28"/>
          <w:szCs w:val="28"/>
        </w:rPr>
        <w:t xml:space="preserve">Исследователи подчеркивают важность комплексного подхода к воспитанию культуры здоровья, включая </w:t>
      </w:r>
      <w:proofErr w:type="spellStart"/>
      <w:r w:rsidRPr="00A359AC">
        <w:rPr>
          <w:sz w:val="28"/>
          <w:szCs w:val="28"/>
        </w:rPr>
        <w:t>валеологическое</w:t>
      </w:r>
      <w:proofErr w:type="spellEnd"/>
      <w:r w:rsidRPr="00A359AC">
        <w:rPr>
          <w:sz w:val="28"/>
          <w:szCs w:val="28"/>
        </w:rPr>
        <w:t xml:space="preserve"> просвещение, физическую активность, гигиенические навыки, эмоционально-психологическое благополучие и позитивную мотивацию к саморазвитию. В условиях казахстанской школы эффективным становится интегративный подход, включающий элементы урочной и внеурочной деятельности, проектной работы, родительского просвещения и взаимодействия с медицинскими работниками.</w:t>
      </w:r>
    </w:p>
    <w:p w:rsidR="00FA6ABD" w:rsidRPr="00A359AC" w:rsidRDefault="00FA6ABD" w:rsidP="00FA6ABD">
      <w:pPr>
        <w:spacing w:line="360" w:lineRule="auto"/>
        <w:ind w:firstLine="709"/>
        <w:jc w:val="both"/>
        <w:rPr>
          <w:sz w:val="28"/>
          <w:szCs w:val="28"/>
        </w:rPr>
      </w:pPr>
      <w:r w:rsidRPr="00A359AC">
        <w:rPr>
          <w:sz w:val="28"/>
          <w:szCs w:val="28"/>
        </w:rPr>
        <w:lastRenderedPageBreak/>
        <w:t>Исследования показывают, что эффективное формирование ценностного отношения к здоровью возможно при создании определенных педагогических условий, таких как:</w:t>
      </w:r>
    </w:p>
    <w:p w:rsidR="00FA6ABD" w:rsidRPr="00A359AC" w:rsidRDefault="00FA6ABD" w:rsidP="00FA6AB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359AC">
        <w:rPr>
          <w:sz w:val="28"/>
          <w:szCs w:val="28"/>
        </w:rPr>
        <w:tab/>
        <w:t xml:space="preserve">включение </w:t>
      </w:r>
      <w:proofErr w:type="spellStart"/>
      <w:r w:rsidRPr="00A359AC">
        <w:rPr>
          <w:sz w:val="28"/>
          <w:szCs w:val="28"/>
        </w:rPr>
        <w:t>валеологического</w:t>
      </w:r>
      <w:proofErr w:type="spellEnd"/>
      <w:r w:rsidRPr="00A359AC">
        <w:rPr>
          <w:sz w:val="28"/>
          <w:szCs w:val="28"/>
        </w:rPr>
        <w:t xml:space="preserve"> компонента в содержание учебных предметов;</w:t>
      </w:r>
    </w:p>
    <w:p w:rsidR="00FA6ABD" w:rsidRPr="00A359AC" w:rsidRDefault="00FA6ABD" w:rsidP="00FA6AB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359AC">
        <w:rPr>
          <w:sz w:val="28"/>
          <w:szCs w:val="28"/>
        </w:rPr>
        <w:t>организация внеурочной деятельности, направленной на пропаганду здорового образа жизни;</w:t>
      </w:r>
    </w:p>
    <w:p w:rsidR="00FA6ABD" w:rsidRPr="00A359AC" w:rsidRDefault="00FA6ABD" w:rsidP="00FA6AB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359AC">
        <w:rPr>
          <w:sz w:val="28"/>
          <w:szCs w:val="28"/>
        </w:rPr>
        <w:tab/>
        <w:t>сотрудничество с родителями и медицинскими работниками;</w:t>
      </w:r>
    </w:p>
    <w:p w:rsidR="00FA6ABD" w:rsidRPr="00A359AC" w:rsidRDefault="00FA6ABD" w:rsidP="00FA6AB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359AC">
        <w:rPr>
          <w:sz w:val="28"/>
          <w:szCs w:val="28"/>
        </w:rPr>
        <w:tab/>
        <w:t xml:space="preserve">создание </w:t>
      </w:r>
      <w:proofErr w:type="spellStart"/>
      <w:r w:rsidRPr="00A359AC">
        <w:rPr>
          <w:sz w:val="28"/>
          <w:szCs w:val="28"/>
        </w:rPr>
        <w:t>здоровьесберегающей</w:t>
      </w:r>
      <w:proofErr w:type="spellEnd"/>
      <w:r w:rsidRPr="00A359AC">
        <w:rPr>
          <w:sz w:val="28"/>
          <w:szCs w:val="28"/>
        </w:rPr>
        <w:t xml:space="preserve"> образовательной среды.</w:t>
      </w:r>
    </w:p>
    <w:p w:rsidR="00FA6ABD" w:rsidRPr="00A359AC" w:rsidRDefault="00FA6ABD" w:rsidP="00FA6ABD">
      <w:pPr>
        <w:spacing w:line="360" w:lineRule="auto"/>
        <w:ind w:firstLine="709"/>
        <w:jc w:val="both"/>
        <w:rPr>
          <w:sz w:val="28"/>
          <w:szCs w:val="28"/>
        </w:rPr>
      </w:pPr>
      <w:r w:rsidRPr="00A359AC">
        <w:rPr>
          <w:sz w:val="28"/>
          <w:szCs w:val="28"/>
        </w:rPr>
        <w:t>В условиях казахстанской школы реализация программы по формированию ценностного отношения к здоровью у младших школьников может включать следующие направления:</w:t>
      </w:r>
    </w:p>
    <w:p w:rsidR="00FA6ABD" w:rsidRPr="00A359AC" w:rsidRDefault="00FA6ABD" w:rsidP="00FA6ABD">
      <w:pPr>
        <w:spacing w:line="360" w:lineRule="auto"/>
        <w:ind w:firstLine="709"/>
        <w:jc w:val="both"/>
        <w:rPr>
          <w:sz w:val="28"/>
          <w:szCs w:val="28"/>
        </w:rPr>
      </w:pPr>
      <w:r w:rsidRPr="00A359AC">
        <w:rPr>
          <w:sz w:val="28"/>
          <w:szCs w:val="28"/>
        </w:rPr>
        <w:t>1.</w:t>
      </w:r>
      <w:r w:rsidRPr="00A359AC">
        <w:rPr>
          <w:sz w:val="28"/>
          <w:szCs w:val="28"/>
        </w:rPr>
        <w:tab/>
        <w:t>Интеграция в учебный процесс: включение тем, связанных со здоровьем, в содержание предметов, таких как «Окружающий мир», «Физическая культура», «Самопознание».</w:t>
      </w:r>
    </w:p>
    <w:p w:rsidR="00FA6ABD" w:rsidRPr="00A359AC" w:rsidRDefault="00FA6ABD" w:rsidP="00FA6ABD">
      <w:pPr>
        <w:spacing w:line="360" w:lineRule="auto"/>
        <w:ind w:firstLine="709"/>
        <w:jc w:val="both"/>
        <w:rPr>
          <w:sz w:val="28"/>
          <w:szCs w:val="28"/>
        </w:rPr>
      </w:pPr>
      <w:r w:rsidRPr="00A359AC">
        <w:rPr>
          <w:sz w:val="28"/>
          <w:szCs w:val="28"/>
        </w:rPr>
        <w:t>2.</w:t>
      </w:r>
      <w:r w:rsidRPr="00A359AC">
        <w:rPr>
          <w:sz w:val="28"/>
          <w:szCs w:val="28"/>
        </w:rPr>
        <w:tab/>
        <w:t>Внеурочная деятельность: проведение кружков, секций, спортивных мероприятий, направленных на формирование интереса к здоровому образу жизни.</w:t>
      </w:r>
    </w:p>
    <w:p w:rsidR="00FA6ABD" w:rsidRPr="00A359AC" w:rsidRDefault="00FA6ABD" w:rsidP="00FA6ABD">
      <w:pPr>
        <w:spacing w:line="360" w:lineRule="auto"/>
        <w:ind w:firstLine="709"/>
        <w:jc w:val="both"/>
        <w:rPr>
          <w:sz w:val="28"/>
          <w:szCs w:val="28"/>
        </w:rPr>
      </w:pPr>
      <w:r w:rsidRPr="00A359AC">
        <w:rPr>
          <w:sz w:val="28"/>
          <w:szCs w:val="28"/>
        </w:rPr>
        <w:t>3.</w:t>
      </w:r>
      <w:r w:rsidRPr="00A359AC">
        <w:rPr>
          <w:sz w:val="28"/>
          <w:szCs w:val="28"/>
        </w:rPr>
        <w:tab/>
        <w:t>Работа с родителями: организация родительских собраний, консультаций, совместных мероприятий, направленных на формирование единого подхода к вопросам здоровья.</w:t>
      </w:r>
    </w:p>
    <w:p w:rsidR="00FA6ABD" w:rsidRPr="00A359AC" w:rsidRDefault="00FA6ABD" w:rsidP="00FA6ABD">
      <w:pPr>
        <w:spacing w:line="360" w:lineRule="auto"/>
        <w:ind w:firstLine="709"/>
        <w:jc w:val="both"/>
        <w:rPr>
          <w:sz w:val="28"/>
          <w:szCs w:val="28"/>
        </w:rPr>
      </w:pPr>
      <w:r w:rsidRPr="00A359AC">
        <w:rPr>
          <w:sz w:val="28"/>
          <w:szCs w:val="28"/>
        </w:rPr>
        <w:t>4.</w:t>
      </w:r>
      <w:r w:rsidRPr="00A359AC">
        <w:rPr>
          <w:sz w:val="28"/>
          <w:szCs w:val="28"/>
        </w:rPr>
        <w:tab/>
        <w:t xml:space="preserve">Создание </w:t>
      </w:r>
      <w:proofErr w:type="spellStart"/>
      <w:r w:rsidRPr="00A359AC">
        <w:rPr>
          <w:sz w:val="28"/>
          <w:szCs w:val="28"/>
        </w:rPr>
        <w:t>здоровьесберегающей</w:t>
      </w:r>
      <w:proofErr w:type="spellEnd"/>
      <w:r w:rsidRPr="00A359AC">
        <w:rPr>
          <w:sz w:val="28"/>
          <w:szCs w:val="28"/>
        </w:rPr>
        <w:t xml:space="preserve"> среды: обеспечение соответствующих санитарно-гигиенических условий, рационального режима дня, организации питания и двигательной активности.</w:t>
      </w:r>
    </w:p>
    <w:p w:rsidR="00FA6ABD" w:rsidRDefault="00FA6ABD" w:rsidP="00FA6ABD">
      <w:pPr>
        <w:spacing w:line="360" w:lineRule="auto"/>
        <w:ind w:firstLine="709"/>
        <w:jc w:val="both"/>
        <w:rPr>
          <w:sz w:val="28"/>
          <w:szCs w:val="28"/>
        </w:rPr>
      </w:pPr>
      <w:r w:rsidRPr="00A359AC">
        <w:rPr>
          <w:sz w:val="28"/>
          <w:szCs w:val="28"/>
        </w:rPr>
        <w:t>5.</w:t>
      </w:r>
      <w:r w:rsidRPr="00A359AC">
        <w:rPr>
          <w:sz w:val="28"/>
          <w:szCs w:val="28"/>
        </w:rPr>
        <w:tab/>
        <w:t>Формирование ценностного отношения к</w:t>
      </w:r>
      <w:r>
        <w:rPr>
          <w:sz w:val="28"/>
          <w:szCs w:val="28"/>
        </w:rPr>
        <w:t xml:space="preserve"> здоровью у младших школьников -</w:t>
      </w:r>
      <w:r w:rsidRPr="00A359AC">
        <w:rPr>
          <w:sz w:val="28"/>
          <w:szCs w:val="28"/>
        </w:rPr>
        <w:t xml:space="preserve"> это одна из важнейших задач начального образования, которая требует целенаправленного, научно обосно</w:t>
      </w:r>
      <w:r>
        <w:rPr>
          <w:sz w:val="28"/>
          <w:szCs w:val="28"/>
        </w:rPr>
        <w:t>ванного и комплексного подхода.</w:t>
      </w:r>
    </w:p>
    <w:p w:rsidR="00FA6ABD" w:rsidRDefault="00FA6ABD" w:rsidP="00FA6ABD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</w:t>
      </w:r>
      <w:r w:rsidRPr="00FD6405">
        <w:rPr>
          <w:sz w:val="28"/>
          <w:szCs w:val="28"/>
        </w:rPr>
        <w:t>доровьесберегающая</w:t>
      </w:r>
      <w:proofErr w:type="spellEnd"/>
      <w:r w:rsidRPr="00FD6405">
        <w:rPr>
          <w:sz w:val="28"/>
          <w:szCs w:val="28"/>
        </w:rPr>
        <w:t xml:space="preserve"> компетентность </w:t>
      </w:r>
      <w:proofErr w:type="gramStart"/>
      <w:r w:rsidRPr="00FD6405">
        <w:rPr>
          <w:sz w:val="28"/>
          <w:szCs w:val="28"/>
        </w:rPr>
        <w:t>понимается</w:t>
      </w:r>
      <w:proofErr w:type="gramEnd"/>
      <w:r w:rsidRPr="00FD6405">
        <w:rPr>
          <w:sz w:val="28"/>
          <w:szCs w:val="28"/>
        </w:rPr>
        <w:t xml:space="preserve"> как способность ученика самостоятельно применить знания (факты, представления, понятия), способы учебной и </w:t>
      </w:r>
      <w:proofErr w:type="spellStart"/>
      <w:r w:rsidRPr="00FD6405">
        <w:rPr>
          <w:sz w:val="28"/>
          <w:szCs w:val="28"/>
        </w:rPr>
        <w:t>здоровьесберегающей</w:t>
      </w:r>
      <w:proofErr w:type="spellEnd"/>
      <w:r w:rsidRPr="00FD6405">
        <w:rPr>
          <w:sz w:val="28"/>
          <w:szCs w:val="28"/>
        </w:rPr>
        <w:t xml:space="preserve"> деятельности, ценностные </w:t>
      </w:r>
      <w:r w:rsidRPr="00FD6405">
        <w:rPr>
          <w:sz w:val="28"/>
          <w:szCs w:val="28"/>
        </w:rPr>
        <w:lastRenderedPageBreak/>
        <w:t xml:space="preserve">отношения к собственной жизни и здоровью для решения проблем в условиях конкретной </w:t>
      </w:r>
      <w:r>
        <w:rPr>
          <w:sz w:val="28"/>
          <w:szCs w:val="28"/>
        </w:rPr>
        <w:t>жизненной и учебной ситуации [4</w:t>
      </w:r>
      <w:r w:rsidRPr="00FD6405">
        <w:rPr>
          <w:sz w:val="28"/>
          <w:szCs w:val="28"/>
        </w:rPr>
        <w:t xml:space="preserve">]. </w:t>
      </w:r>
    </w:p>
    <w:p w:rsidR="00FA6ABD" w:rsidRDefault="00FA6ABD" w:rsidP="00FA6ABD">
      <w:pPr>
        <w:spacing w:line="360" w:lineRule="auto"/>
        <w:ind w:firstLine="709"/>
        <w:jc w:val="both"/>
        <w:rPr>
          <w:sz w:val="28"/>
          <w:szCs w:val="28"/>
        </w:rPr>
      </w:pPr>
      <w:r w:rsidRPr="00FD6405">
        <w:rPr>
          <w:sz w:val="28"/>
          <w:szCs w:val="28"/>
        </w:rPr>
        <w:t xml:space="preserve">По убеждению М.А. </w:t>
      </w:r>
      <w:proofErr w:type="spellStart"/>
      <w:r w:rsidRPr="00FD6405">
        <w:rPr>
          <w:sz w:val="28"/>
          <w:szCs w:val="28"/>
        </w:rPr>
        <w:t>Хамидуллиной</w:t>
      </w:r>
      <w:proofErr w:type="spellEnd"/>
      <w:r w:rsidRPr="00FD6405">
        <w:rPr>
          <w:sz w:val="28"/>
          <w:szCs w:val="28"/>
        </w:rPr>
        <w:t>, от формирования у детей ценностного отношения к здоровью зависит не только здоровье и благополучие конкретного человека, но и общест</w:t>
      </w:r>
      <w:r>
        <w:rPr>
          <w:sz w:val="28"/>
          <w:szCs w:val="28"/>
        </w:rPr>
        <w:t>ва в целом</w:t>
      </w:r>
      <w:r w:rsidRPr="00FD6405">
        <w:rPr>
          <w:sz w:val="28"/>
          <w:szCs w:val="28"/>
        </w:rPr>
        <w:t xml:space="preserve">. </w:t>
      </w:r>
    </w:p>
    <w:p w:rsidR="00FA6ABD" w:rsidRPr="00FD6405" w:rsidRDefault="00FA6ABD" w:rsidP="00FA6ABD">
      <w:pPr>
        <w:spacing w:line="360" w:lineRule="auto"/>
        <w:ind w:firstLine="709"/>
        <w:jc w:val="both"/>
        <w:rPr>
          <w:sz w:val="28"/>
          <w:szCs w:val="28"/>
        </w:rPr>
      </w:pPr>
      <w:r w:rsidRPr="00FD6405">
        <w:rPr>
          <w:sz w:val="28"/>
          <w:szCs w:val="28"/>
        </w:rPr>
        <w:t xml:space="preserve">Формирование ценностного отношения </w:t>
      </w:r>
      <w:proofErr w:type="gramStart"/>
      <w:r w:rsidRPr="00FD6405">
        <w:rPr>
          <w:sz w:val="28"/>
          <w:szCs w:val="28"/>
        </w:rPr>
        <w:t>обучающихся</w:t>
      </w:r>
      <w:proofErr w:type="gramEnd"/>
      <w:r w:rsidRPr="00FD6405">
        <w:rPr>
          <w:sz w:val="28"/>
          <w:szCs w:val="28"/>
        </w:rPr>
        <w:t xml:space="preserve"> к здоровью – процесс последовательный, учитывающий компонентный состав ценностного отношения к здоровью. Так, только </w:t>
      </w:r>
      <w:r>
        <w:rPr>
          <w:sz w:val="28"/>
          <w:szCs w:val="28"/>
        </w:rPr>
        <w:t>опираясь на знания – когнитивного</w:t>
      </w:r>
      <w:r w:rsidRPr="00FD6405">
        <w:rPr>
          <w:sz w:val="28"/>
          <w:szCs w:val="28"/>
        </w:rPr>
        <w:t xml:space="preserve"> компонент</w:t>
      </w:r>
      <w:r>
        <w:rPr>
          <w:sz w:val="28"/>
          <w:szCs w:val="28"/>
        </w:rPr>
        <w:t>а</w:t>
      </w:r>
      <w:r w:rsidRPr="00FD6405">
        <w:rPr>
          <w:sz w:val="28"/>
          <w:szCs w:val="28"/>
        </w:rPr>
        <w:t xml:space="preserve"> ценностного отношения к здоровью, можно осуществлять воздействие на </w:t>
      </w:r>
      <w:proofErr w:type="gramStart"/>
      <w:r w:rsidRPr="00FD6405">
        <w:rPr>
          <w:sz w:val="28"/>
          <w:szCs w:val="28"/>
        </w:rPr>
        <w:t>ценностно-мотивационный</w:t>
      </w:r>
      <w:proofErr w:type="gramEnd"/>
      <w:r w:rsidRPr="00FD6405">
        <w:rPr>
          <w:sz w:val="28"/>
          <w:szCs w:val="28"/>
        </w:rPr>
        <w:t xml:space="preserve">, а значит, </w:t>
      </w:r>
      <w:r>
        <w:rPr>
          <w:sz w:val="28"/>
          <w:szCs w:val="28"/>
        </w:rPr>
        <w:t>и на поведенческо-</w:t>
      </w:r>
      <w:proofErr w:type="spellStart"/>
      <w:r>
        <w:rPr>
          <w:sz w:val="28"/>
          <w:szCs w:val="28"/>
        </w:rPr>
        <w:t>деятельностные</w:t>
      </w:r>
      <w:proofErr w:type="spellEnd"/>
      <w:r>
        <w:rPr>
          <w:sz w:val="28"/>
          <w:szCs w:val="28"/>
        </w:rPr>
        <w:t xml:space="preserve"> </w:t>
      </w:r>
      <w:r w:rsidRPr="00FD6405">
        <w:rPr>
          <w:sz w:val="28"/>
          <w:szCs w:val="28"/>
        </w:rPr>
        <w:t>компоненты.</w:t>
      </w:r>
    </w:p>
    <w:p w:rsidR="00FA6ABD" w:rsidRDefault="00FA6ABD" w:rsidP="00FA6ABD">
      <w:pPr>
        <w:spacing w:line="360" w:lineRule="auto"/>
        <w:ind w:firstLine="709"/>
        <w:jc w:val="both"/>
        <w:rPr>
          <w:sz w:val="28"/>
          <w:szCs w:val="28"/>
        </w:rPr>
      </w:pPr>
      <w:r w:rsidRPr="00FD6405">
        <w:rPr>
          <w:sz w:val="28"/>
          <w:szCs w:val="28"/>
        </w:rPr>
        <w:t xml:space="preserve">Приведем характеристику компонентов ценностного отношения к здоровью. </w:t>
      </w:r>
      <w:proofErr w:type="gramStart"/>
      <w:r w:rsidRPr="00FD6405">
        <w:rPr>
          <w:sz w:val="28"/>
          <w:szCs w:val="28"/>
        </w:rPr>
        <w:t xml:space="preserve">Когнитивный компонент ценностного отношения к здоровью – </w:t>
      </w:r>
      <w:proofErr w:type="spellStart"/>
      <w:r w:rsidRPr="00FD6405">
        <w:rPr>
          <w:sz w:val="28"/>
          <w:szCs w:val="28"/>
        </w:rPr>
        <w:t>совокупностьзнаний</w:t>
      </w:r>
      <w:proofErr w:type="spellEnd"/>
      <w:r w:rsidRPr="00FD6405">
        <w:rPr>
          <w:sz w:val="28"/>
          <w:szCs w:val="28"/>
        </w:rPr>
        <w:t xml:space="preserve"> о составляющих здоровья (физическое, психическое, социальное и духовное здоровье личности) и о здоровье в целом, о факторах, которые влияют на самочувствие и здоровье человека (как положительно, так и отрицательно), об элементах здорового образа жизни, </w:t>
      </w:r>
      <w:proofErr w:type="spellStart"/>
      <w:r w:rsidRPr="00FD6405">
        <w:rPr>
          <w:sz w:val="28"/>
          <w:szCs w:val="28"/>
        </w:rPr>
        <w:t>сформированность</w:t>
      </w:r>
      <w:proofErr w:type="spellEnd"/>
      <w:r w:rsidRPr="00FD6405">
        <w:rPr>
          <w:sz w:val="28"/>
          <w:szCs w:val="28"/>
        </w:rPr>
        <w:t xml:space="preserve"> или отсутствие познавательного интереса к проблемам здоровья, адекватность самооценки здоровья на основе тех представлений и</w:t>
      </w:r>
      <w:r>
        <w:rPr>
          <w:sz w:val="28"/>
          <w:szCs w:val="28"/>
        </w:rPr>
        <w:t xml:space="preserve"> знаний, которые имеет</w:t>
      </w:r>
      <w:proofErr w:type="gramEnd"/>
      <w:r>
        <w:rPr>
          <w:sz w:val="28"/>
          <w:szCs w:val="28"/>
        </w:rPr>
        <w:t xml:space="preserve"> ученик [7</w:t>
      </w:r>
      <w:r w:rsidRPr="00FD6405">
        <w:rPr>
          <w:sz w:val="28"/>
          <w:szCs w:val="28"/>
        </w:rPr>
        <w:t xml:space="preserve">]. </w:t>
      </w:r>
    </w:p>
    <w:p w:rsidR="00FA6ABD" w:rsidRPr="00FD6405" w:rsidRDefault="00FA6ABD" w:rsidP="00FA6ABD">
      <w:pPr>
        <w:spacing w:line="360" w:lineRule="auto"/>
        <w:ind w:firstLine="709"/>
        <w:jc w:val="both"/>
        <w:rPr>
          <w:sz w:val="28"/>
          <w:szCs w:val="28"/>
        </w:rPr>
      </w:pPr>
      <w:r w:rsidRPr="00FD6405">
        <w:rPr>
          <w:sz w:val="28"/>
          <w:szCs w:val="28"/>
        </w:rPr>
        <w:t xml:space="preserve">Ценностно-мотивационный компонент касается системы ценностей личности и мотивации ее жизнедеятельности. Характеризуется местом здоровья среди других личностных ценностей, переживаниями и чувствами человека относительно состояния собственного здоровья, особенностями мотивации вести здоровый образ жизни. Важным показателем развития данного компонента выступает </w:t>
      </w:r>
      <w:proofErr w:type="spellStart"/>
      <w:r w:rsidRPr="00FD6405">
        <w:rPr>
          <w:sz w:val="28"/>
          <w:szCs w:val="28"/>
        </w:rPr>
        <w:t>сформированность</w:t>
      </w:r>
      <w:proofErr w:type="spellEnd"/>
      <w:r w:rsidRPr="00FD6405">
        <w:rPr>
          <w:sz w:val="28"/>
          <w:szCs w:val="28"/>
        </w:rPr>
        <w:t xml:space="preserve"> потребности личности к сохранению, укреплению и формированию своего здоровья и здоровья окружающих, личностные побуждения, мотивы, формирующие образ жизни и деятельности относительно сохранения и укрепления здоровья [6]. Формирование ценностного отношения к здоровью возможно лишь при </w:t>
      </w:r>
      <w:r w:rsidRPr="00FD6405">
        <w:rPr>
          <w:sz w:val="28"/>
          <w:szCs w:val="28"/>
        </w:rPr>
        <w:lastRenderedPageBreak/>
        <w:t xml:space="preserve">условии постоянной </w:t>
      </w:r>
      <w:proofErr w:type="spellStart"/>
      <w:r w:rsidRPr="00FD6405">
        <w:rPr>
          <w:sz w:val="28"/>
          <w:szCs w:val="28"/>
        </w:rPr>
        <w:t>здоровьесберегающей</w:t>
      </w:r>
      <w:proofErr w:type="spellEnd"/>
      <w:r w:rsidRPr="00FD6405">
        <w:rPr>
          <w:sz w:val="28"/>
          <w:szCs w:val="28"/>
        </w:rPr>
        <w:t xml:space="preserve"> деятельности личности. </w:t>
      </w:r>
      <w:proofErr w:type="gramStart"/>
      <w:r w:rsidRPr="00FD6405">
        <w:rPr>
          <w:sz w:val="28"/>
          <w:szCs w:val="28"/>
        </w:rPr>
        <w:t xml:space="preserve">Данный компонент позволяет определять соответствие поступков личности составляющим здорового образа жизни, прослеживать уровень </w:t>
      </w:r>
      <w:proofErr w:type="spellStart"/>
      <w:r w:rsidRPr="00FD6405">
        <w:rPr>
          <w:sz w:val="28"/>
          <w:szCs w:val="28"/>
        </w:rPr>
        <w:t>саморегуляции</w:t>
      </w:r>
      <w:proofErr w:type="spellEnd"/>
      <w:r w:rsidRPr="00FD6405">
        <w:rPr>
          <w:sz w:val="28"/>
          <w:szCs w:val="28"/>
        </w:rPr>
        <w:t xml:space="preserve"> ее поступков в отношении сохранения и укрепления своего здоровья, определять степень ответственности личности за собственное поведение по сохранению и укреплению своего здоровья и здоровья других в быту, обучении, профессиональной деятельности, проявлять умения и навыки, направленные на сохранение и укрепление здоровья [6].</w:t>
      </w:r>
      <w:proofErr w:type="gramEnd"/>
    </w:p>
    <w:p w:rsidR="00FA6ABD" w:rsidRPr="00FD6405" w:rsidRDefault="00FA6ABD" w:rsidP="00FA6AB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з</w:t>
      </w:r>
      <w:r w:rsidRPr="00FD6405">
        <w:rPr>
          <w:sz w:val="28"/>
          <w:szCs w:val="28"/>
        </w:rPr>
        <w:t>доровье – это состояние полного физического, душевного (психического) и социального благополучия, а не только отсутствие болезней или физических дефектов.</w:t>
      </w:r>
    </w:p>
    <w:p w:rsidR="00FA6ABD" w:rsidRPr="00967710" w:rsidRDefault="00FA6ABD" w:rsidP="00FA6ABD">
      <w:pPr>
        <w:spacing w:line="360" w:lineRule="auto"/>
        <w:ind w:firstLine="709"/>
        <w:jc w:val="both"/>
        <w:rPr>
          <w:sz w:val="28"/>
          <w:szCs w:val="28"/>
        </w:rPr>
      </w:pPr>
      <w:r w:rsidRPr="00FD6405">
        <w:rPr>
          <w:sz w:val="28"/>
          <w:szCs w:val="28"/>
        </w:rPr>
        <w:t xml:space="preserve">Ценностное отношение к здоровью – это системное и динамическое психическое образование личности на основе ценностно-мотивационной сферы, совокупности знаний о здоровье, которое отражается и реализуется в сознательно выбранном образе жизни. Формирование ценностного отношения к здоровью – общественно значимый процесс, его главной движущей силой является взаимодействие ребенка со средой, социальным окружением на основе усвоения </w:t>
      </w:r>
      <w:proofErr w:type="spellStart"/>
      <w:r w:rsidRPr="00FD6405">
        <w:rPr>
          <w:sz w:val="28"/>
          <w:szCs w:val="28"/>
        </w:rPr>
        <w:t>валеологических</w:t>
      </w:r>
      <w:proofErr w:type="spellEnd"/>
      <w:r w:rsidRPr="00FD6405">
        <w:rPr>
          <w:sz w:val="28"/>
          <w:szCs w:val="28"/>
        </w:rPr>
        <w:t xml:space="preserve"> знаний и применения их в деятельности.</w:t>
      </w:r>
    </w:p>
    <w:p w:rsidR="00FA6ABD" w:rsidRDefault="00FA6ABD" w:rsidP="00FA6ABD">
      <w:pPr>
        <w:spacing w:line="360" w:lineRule="auto"/>
        <w:ind w:firstLine="709"/>
        <w:jc w:val="both"/>
        <w:rPr>
          <w:sz w:val="28"/>
          <w:szCs w:val="28"/>
        </w:rPr>
      </w:pPr>
      <w:r w:rsidRPr="00A359AC">
        <w:rPr>
          <w:sz w:val="28"/>
          <w:szCs w:val="28"/>
        </w:rPr>
        <w:t>В условиях казахстанской школы это направление приобретает особую значимость, поскольку напрямую связано с реализацией задач устойчивого развития, заложенных в государствен</w:t>
      </w:r>
      <w:r>
        <w:rPr>
          <w:sz w:val="28"/>
          <w:szCs w:val="28"/>
        </w:rPr>
        <w:t>ных образовательных документах.</w:t>
      </w:r>
    </w:p>
    <w:p w:rsidR="00FA6ABD" w:rsidRPr="00A359AC" w:rsidRDefault="00FA6ABD" w:rsidP="00FA6ABD">
      <w:pPr>
        <w:spacing w:line="360" w:lineRule="auto"/>
        <w:ind w:firstLine="709"/>
        <w:jc w:val="both"/>
        <w:rPr>
          <w:sz w:val="28"/>
          <w:szCs w:val="28"/>
        </w:rPr>
      </w:pPr>
      <w:r w:rsidRPr="00A359AC">
        <w:rPr>
          <w:sz w:val="28"/>
          <w:szCs w:val="28"/>
        </w:rPr>
        <w:t>Практическая реализация эффективных педагогических условий, направленных на воспитание культуры здоровья, станет залогом не только физического благополучия, но и формирования социальной зрелости и ответственности будущего гражданина Республики Казахстан.</w:t>
      </w:r>
    </w:p>
    <w:p w:rsidR="00FA6ABD" w:rsidRDefault="00FA6ABD" w:rsidP="00FA6ABD">
      <w:pPr>
        <w:spacing w:line="360" w:lineRule="auto"/>
        <w:rPr>
          <w:sz w:val="28"/>
          <w:szCs w:val="28"/>
        </w:rPr>
      </w:pPr>
    </w:p>
    <w:p w:rsidR="00FA6ABD" w:rsidRDefault="00FA6ABD" w:rsidP="00FA6ABD">
      <w:pPr>
        <w:spacing w:line="360" w:lineRule="auto"/>
        <w:jc w:val="center"/>
        <w:rPr>
          <w:sz w:val="28"/>
          <w:szCs w:val="28"/>
        </w:rPr>
      </w:pPr>
    </w:p>
    <w:p w:rsidR="00FA6ABD" w:rsidRDefault="00FA6ABD" w:rsidP="00FA6ABD">
      <w:pPr>
        <w:spacing w:line="360" w:lineRule="auto"/>
        <w:jc w:val="center"/>
        <w:rPr>
          <w:sz w:val="28"/>
          <w:szCs w:val="28"/>
        </w:rPr>
      </w:pPr>
    </w:p>
    <w:p w:rsidR="00FA6ABD" w:rsidRDefault="00FA6ABD" w:rsidP="00FA6ABD">
      <w:pPr>
        <w:spacing w:line="360" w:lineRule="auto"/>
        <w:jc w:val="center"/>
        <w:rPr>
          <w:sz w:val="28"/>
          <w:szCs w:val="28"/>
        </w:rPr>
      </w:pPr>
    </w:p>
    <w:p w:rsidR="00FA6ABD" w:rsidRDefault="00FA6ABD" w:rsidP="00FA6ABD">
      <w:pPr>
        <w:spacing w:line="360" w:lineRule="auto"/>
        <w:jc w:val="center"/>
        <w:rPr>
          <w:sz w:val="28"/>
          <w:szCs w:val="28"/>
        </w:rPr>
      </w:pPr>
      <w:r w:rsidRPr="00A359AC">
        <w:rPr>
          <w:sz w:val="28"/>
          <w:szCs w:val="28"/>
        </w:rPr>
        <w:lastRenderedPageBreak/>
        <w:t>Список литературы</w:t>
      </w:r>
    </w:p>
    <w:p w:rsidR="00FA6ABD" w:rsidRPr="00A359AC" w:rsidRDefault="00FA6ABD" w:rsidP="00FA6ABD">
      <w:pPr>
        <w:spacing w:line="360" w:lineRule="auto"/>
        <w:jc w:val="center"/>
        <w:rPr>
          <w:sz w:val="28"/>
          <w:szCs w:val="28"/>
        </w:rPr>
      </w:pPr>
    </w:p>
    <w:p w:rsidR="00FA6ABD" w:rsidRPr="00FB1A2B" w:rsidRDefault="00FA6ABD" w:rsidP="00FA6AB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FB1A2B">
        <w:rPr>
          <w:sz w:val="28"/>
          <w:szCs w:val="28"/>
        </w:rPr>
        <w:t xml:space="preserve">Абдулахамидова Б.Н. Педагогические основы формирования здорового образа жизни у детей // Вестник </w:t>
      </w:r>
      <w:proofErr w:type="spellStart"/>
      <w:r w:rsidRPr="00FB1A2B">
        <w:rPr>
          <w:sz w:val="28"/>
          <w:szCs w:val="28"/>
        </w:rPr>
        <w:t>Жалал-Абадского</w:t>
      </w:r>
      <w:proofErr w:type="spellEnd"/>
      <w:r w:rsidRPr="00FB1A2B">
        <w:rPr>
          <w:sz w:val="28"/>
          <w:szCs w:val="28"/>
        </w:rPr>
        <w:t xml:space="preserve"> государственного университета. 2023. № 1 (54). С. 15-20.</w:t>
      </w:r>
    </w:p>
    <w:p w:rsidR="00FA6ABD" w:rsidRPr="00FB1A2B" w:rsidRDefault="00FA6ABD" w:rsidP="00FA6AB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FB1A2B">
        <w:rPr>
          <w:sz w:val="28"/>
          <w:szCs w:val="28"/>
        </w:rPr>
        <w:t>Андрианова Е.А. Формирование здорового образа жизни у младших школьников // Матрица научного познания. 2023. № 1-1. С. 300-303.</w:t>
      </w:r>
    </w:p>
    <w:p w:rsidR="00FA6ABD" w:rsidRPr="00FB1A2B" w:rsidRDefault="00FA6ABD" w:rsidP="00FA6AB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FB1A2B">
        <w:rPr>
          <w:sz w:val="28"/>
          <w:szCs w:val="28"/>
        </w:rPr>
        <w:t>Артюхова И.С. Формирование у младших школьников навыков здорового и безопасного образа жизни // Начальное образование. 2023. Т. 11. № 1. С. 13-18.</w:t>
      </w:r>
    </w:p>
    <w:p w:rsidR="00FA6ABD" w:rsidRPr="00FB1A2B" w:rsidRDefault="00FA6ABD" w:rsidP="00FA6ABD">
      <w:pPr>
        <w:spacing w:line="360" w:lineRule="auto"/>
        <w:ind w:firstLine="709"/>
        <w:jc w:val="both"/>
        <w:rPr>
          <w:sz w:val="28"/>
          <w:szCs w:val="28"/>
        </w:rPr>
      </w:pPr>
      <w:r w:rsidRPr="00FB1A2B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FB1A2B">
        <w:rPr>
          <w:sz w:val="28"/>
          <w:szCs w:val="28"/>
        </w:rPr>
        <w:tab/>
        <w:t>Савинова С.В. Воспитание у младших школьников ценностного отношения к здоровью в условиях взаимодействия семьи и школы // Известия Волгоградского государственного педагогического университета. – 2010. – № 6. – С. 75–78.КиберЛенинка</w:t>
      </w:r>
    </w:p>
    <w:p w:rsidR="00FA6ABD" w:rsidRPr="00FB1A2B" w:rsidRDefault="00FA6ABD" w:rsidP="00FA6ABD">
      <w:pPr>
        <w:spacing w:line="360" w:lineRule="auto"/>
        <w:ind w:firstLine="709"/>
        <w:jc w:val="both"/>
        <w:rPr>
          <w:sz w:val="28"/>
          <w:szCs w:val="28"/>
        </w:rPr>
      </w:pPr>
      <w:r w:rsidRPr="00FB1A2B">
        <w:rPr>
          <w:sz w:val="28"/>
          <w:szCs w:val="28"/>
        </w:rPr>
        <w:t>5.</w:t>
      </w:r>
      <w:r w:rsidRPr="00FB1A2B">
        <w:rPr>
          <w:sz w:val="28"/>
          <w:szCs w:val="28"/>
        </w:rPr>
        <w:tab/>
        <w:t>Махмудова Ф. Формирование ценностного отношения к здоровому образу жизни в младшем школьном возрасте // Молодой ученый. – 2016. – № 7 (111). – С. 176–181.Молодой ученый+1КиберЛенинка+1</w:t>
      </w:r>
    </w:p>
    <w:p w:rsidR="00FA6ABD" w:rsidRPr="00FB1A2B" w:rsidRDefault="00FA6ABD" w:rsidP="00FA6ABD">
      <w:pPr>
        <w:spacing w:line="360" w:lineRule="auto"/>
        <w:ind w:firstLine="709"/>
        <w:jc w:val="both"/>
        <w:rPr>
          <w:sz w:val="28"/>
          <w:szCs w:val="28"/>
        </w:rPr>
      </w:pPr>
      <w:r w:rsidRPr="00FB1A2B">
        <w:rPr>
          <w:sz w:val="28"/>
          <w:szCs w:val="28"/>
        </w:rPr>
        <w:t>6.</w:t>
      </w:r>
      <w:r w:rsidRPr="00FB1A2B">
        <w:rPr>
          <w:sz w:val="28"/>
          <w:szCs w:val="28"/>
        </w:rPr>
        <w:tab/>
        <w:t>Пашкова М.А. Теоретические аспекты ценностного отношения к здоровому образу жизни у младших школьников // Молодой ученый. – 2016. – № 7 (111). – С. 176–181.Молодой ученый</w:t>
      </w:r>
    </w:p>
    <w:p w:rsidR="00FA6ABD" w:rsidRPr="00FB1A2B" w:rsidRDefault="00FA6ABD" w:rsidP="00FA6ABD">
      <w:pPr>
        <w:spacing w:line="360" w:lineRule="auto"/>
        <w:ind w:firstLine="709"/>
        <w:jc w:val="both"/>
        <w:rPr>
          <w:sz w:val="28"/>
          <w:szCs w:val="28"/>
        </w:rPr>
      </w:pPr>
      <w:r w:rsidRPr="00FB1A2B">
        <w:rPr>
          <w:sz w:val="28"/>
          <w:szCs w:val="28"/>
        </w:rPr>
        <w:t>7.</w:t>
      </w:r>
      <w:r w:rsidRPr="00FB1A2B">
        <w:rPr>
          <w:sz w:val="28"/>
          <w:szCs w:val="28"/>
        </w:rPr>
        <w:tab/>
        <w:t xml:space="preserve">Татарникова И.В. Формирование ценностного отношения к здоровью у младших школьников в условиях образовательной среды // </w:t>
      </w:r>
      <w:proofErr w:type="spellStart"/>
      <w:r w:rsidRPr="00FB1A2B">
        <w:rPr>
          <w:sz w:val="28"/>
          <w:szCs w:val="28"/>
        </w:rPr>
        <w:t>Science</w:t>
      </w:r>
      <w:proofErr w:type="spellEnd"/>
      <w:r w:rsidRPr="00FB1A2B">
        <w:rPr>
          <w:sz w:val="28"/>
          <w:szCs w:val="28"/>
        </w:rPr>
        <w:t xml:space="preserve"> </w:t>
      </w:r>
      <w:proofErr w:type="spellStart"/>
      <w:r w:rsidRPr="00FB1A2B">
        <w:rPr>
          <w:sz w:val="28"/>
          <w:szCs w:val="28"/>
        </w:rPr>
        <w:t>Forum</w:t>
      </w:r>
      <w:proofErr w:type="spellEnd"/>
      <w:r w:rsidRPr="00FB1A2B">
        <w:rPr>
          <w:sz w:val="28"/>
          <w:szCs w:val="28"/>
        </w:rPr>
        <w:t>. – 2016. – № 2. – С. 16–19.Научный форум</w:t>
      </w:r>
    </w:p>
    <w:p w:rsidR="00DF091E" w:rsidRPr="0024691F" w:rsidRDefault="00DF091E" w:rsidP="0024691F"/>
    <w:sectPr w:rsidR="00DF091E" w:rsidRPr="0024691F" w:rsidSect="00FA6AB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40640"/>
    <w:multiLevelType w:val="multilevel"/>
    <w:tmpl w:val="F9FCD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D74815"/>
    <w:multiLevelType w:val="hybridMultilevel"/>
    <w:tmpl w:val="E1F4D2CA"/>
    <w:lvl w:ilvl="0" w:tplc="78222D5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E752B1"/>
    <w:multiLevelType w:val="multilevel"/>
    <w:tmpl w:val="53427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511"/>
    <w:rsid w:val="0004109A"/>
    <w:rsid w:val="00043071"/>
    <w:rsid w:val="00146E7D"/>
    <w:rsid w:val="00215AAC"/>
    <w:rsid w:val="0024691F"/>
    <w:rsid w:val="002930EF"/>
    <w:rsid w:val="003436F3"/>
    <w:rsid w:val="003824DE"/>
    <w:rsid w:val="003C3F00"/>
    <w:rsid w:val="003C7402"/>
    <w:rsid w:val="003E2C44"/>
    <w:rsid w:val="00440DC8"/>
    <w:rsid w:val="004517C3"/>
    <w:rsid w:val="00457ECF"/>
    <w:rsid w:val="004B40E9"/>
    <w:rsid w:val="00655FD2"/>
    <w:rsid w:val="00680F94"/>
    <w:rsid w:val="006A7B57"/>
    <w:rsid w:val="00776901"/>
    <w:rsid w:val="00806C63"/>
    <w:rsid w:val="008A536B"/>
    <w:rsid w:val="00916984"/>
    <w:rsid w:val="009F781F"/>
    <w:rsid w:val="00AC2CCD"/>
    <w:rsid w:val="00B0648A"/>
    <w:rsid w:val="00B537C1"/>
    <w:rsid w:val="00B66429"/>
    <w:rsid w:val="00BD6F3C"/>
    <w:rsid w:val="00C91511"/>
    <w:rsid w:val="00CE7044"/>
    <w:rsid w:val="00D27313"/>
    <w:rsid w:val="00D51220"/>
    <w:rsid w:val="00D909A8"/>
    <w:rsid w:val="00DC298D"/>
    <w:rsid w:val="00DF091E"/>
    <w:rsid w:val="00E5496C"/>
    <w:rsid w:val="00FA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F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C3F0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1698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91698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690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916984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7313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D27313"/>
    <w:rPr>
      <w:b/>
      <w:bCs/>
    </w:rPr>
  </w:style>
  <w:style w:type="character" w:customStyle="1" w:styleId="user">
    <w:name w:val="user"/>
    <w:basedOn w:val="a0"/>
    <w:rsid w:val="00440DC8"/>
  </w:style>
  <w:style w:type="character" w:styleId="a5">
    <w:name w:val="Hyperlink"/>
    <w:basedOn w:val="a0"/>
    <w:uiPriority w:val="99"/>
    <w:semiHidden/>
    <w:unhideWhenUsed/>
    <w:rsid w:val="00440DC8"/>
    <w:rPr>
      <w:color w:val="0000FF"/>
      <w:u w:val="single"/>
    </w:rPr>
  </w:style>
  <w:style w:type="character" w:customStyle="1" w:styleId="time">
    <w:name w:val="time"/>
    <w:basedOn w:val="a0"/>
    <w:rsid w:val="00440DC8"/>
  </w:style>
  <w:style w:type="character" w:customStyle="1" w:styleId="picture">
    <w:name w:val="picture"/>
    <w:basedOn w:val="a0"/>
    <w:rsid w:val="00440DC8"/>
  </w:style>
  <w:style w:type="paragraph" w:styleId="a6">
    <w:name w:val="Balloon Text"/>
    <w:basedOn w:val="a"/>
    <w:link w:val="a7"/>
    <w:uiPriority w:val="99"/>
    <w:semiHidden/>
    <w:unhideWhenUsed/>
    <w:rsid w:val="00440DC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0DC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D6F3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9">
    <w:name w:val="Emphasis"/>
    <w:basedOn w:val="a0"/>
    <w:uiPriority w:val="20"/>
    <w:qFormat/>
    <w:rsid w:val="003436F3"/>
    <w:rPr>
      <w:i/>
      <w:iCs/>
    </w:rPr>
  </w:style>
  <w:style w:type="character" w:customStyle="1" w:styleId="test-question-text-2">
    <w:name w:val="test-question-text-2"/>
    <w:basedOn w:val="a0"/>
    <w:rsid w:val="00146E7D"/>
  </w:style>
  <w:style w:type="character" w:customStyle="1" w:styleId="right">
    <w:name w:val="right"/>
    <w:basedOn w:val="a0"/>
    <w:rsid w:val="00655FD2"/>
  </w:style>
  <w:style w:type="character" w:customStyle="1" w:styleId="20">
    <w:name w:val="Заголовок 2 Знак"/>
    <w:basedOn w:val="a0"/>
    <w:link w:val="2"/>
    <w:uiPriority w:val="9"/>
    <w:rsid w:val="009169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1698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1698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asbeforeicon">
    <w:name w:val="has_before_icon"/>
    <w:basedOn w:val="a0"/>
    <w:rsid w:val="00916984"/>
  </w:style>
  <w:style w:type="character" w:customStyle="1" w:styleId="40">
    <w:name w:val="Заголовок 4 Знак"/>
    <w:basedOn w:val="a0"/>
    <w:link w:val="4"/>
    <w:uiPriority w:val="9"/>
    <w:semiHidden/>
    <w:rsid w:val="0077690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C3F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F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C3F0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1698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91698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690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916984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7313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D27313"/>
    <w:rPr>
      <w:b/>
      <w:bCs/>
    </w:rPr>
  </w:style>
  <w:style w:type="character" w:customStyle="1" w:styleId="user">
    <w:name w:val="user"/>
    <w:basedOn w:val="a0"/>
    <w:rsid w:val="00440DC8"/>
  </w:style>
  <w:style w:type="character" w:styleId="a5">
    <w:name w:val="Hyperlink"/>
    <w:basedOn w:val="a0"/>
    <w:uiPriority w:val="99"/>
    <w:semiHidden/>
    <w:unhideWhenUsed/>
    <w:rsid w:val="00440DC8"/>
    <w:rPr>
      <w:color w:val="0000FF"/>
      <w:u w:val="single"/>
    </w:rPr>
  </w:style>
  <w:style w:type="character" w:customStyle="1" w:styleId="time">
    <w:name w:val="time"/>
    <w:basedOn w:val="a0"/>
    <w:rsid w:val="00440DC8"/>
  </w:style>
  <w:style w:type="character" w:customStyle="1" w:styleId="picture">
    <w:name w:val="picture"/>
    <w:basedOn w:val="a0"/>
    <w:rsid w:val="00440DC8"/>
  </w:style>
  <w:style w:type="paragraph" w:styleId="a6">
    <w:name w:val="Balloon Text"/>
    <w:basedOn w:val="a"/>
    <w:link w:val="a7"/>
    <w:uiPriority w:val="99"/>
    <w:semiHidden/>
    <w:unhideWhenUsed/>
    <w:rsid w:val="00440DC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0DC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D6F3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9">
    <w:name w:val="Emphasis"/>
    <w:basedOn w:val="a0"/>
    <w:uiPriority w:val="20"/>
    <w:qFormat/>
    <w:rsid w:val="003436F3"/>
    <w:rPr>
      <w:i/>
      <w:iCs/>
    </w:rPr>
  </w:style>
  <w:style w:type="character" w:customStyle="1" w:styleId="test-question-text-2">
    <w:name w:val="test-question-text-2"/>
    <w:basedOn w:val="a0"/>
    <w:rsid w:val="00146E7D"/>
  </w:style>
  <w:style w:type="character" w:customStyle="1" w:styleId="right">
    <w:name w:val="right"/>
    <w:basedOn w:val="a0"/>
    <w:rsid w:val="00655FD2"/>
  </w:style>
  <w:style w:type="character" w:customStyle="1" w:styleId="20">
    <w:name w:val="Заголовок 2 Знак"/>
    <w:basedOn w:val="a0"/>
    <w:link w:val="2"/>
    <w:uiPriority w:val="9"/>
    <w:rsid w:val="009169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1698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1698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asbeforeicon">
    <w:name w:val="has_before_icon"/>
    <w:basedOn w:val="a0"/>
    <w:rsid w:val="00916984"/>
  </w:style>
  <w:style w:type="character" w:customStyle="1" w:styleId="40">
    <w:name w:val="Заголовок 4 Знак"/>
    <w:basedOn w:val="a0"/>
    <w:link w:val="4"/>
    <w:uiPriority w:val="9"/>
    <w:semiHidden/>
    <w:rsid w:val="0077690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C3F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1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340222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34652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301231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5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4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6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130293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860696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690406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582320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0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728581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977091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354964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35857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2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07754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524982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467715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464227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4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8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10961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972161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566987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331168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8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7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1042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414250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627914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5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3868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single" w:sz="6" w:space="0" w:color="E2E0DB"/>
            <w:right w:val="none" w:sz="0" w:space="0" w:color="auto"/>
          </w:divBdr>
          <w:divsChild>
            <w:div w:id="563876573">
              <w:marLeft w:val="0"/>
              <w:marRight w:val="0"/>
              <w:marTop w:val="0"/>
              <w:marBottom w:val="0"/>
              <w:divBdr>
                <w:top w:val="single" w:sz="6" w:space="23" w:color="D3D3D3"/>
                <w:left w:val="single" w:sz="6" w:space="30" w:color="D3D3D3"/>
                <w:bottom w:val="single" w:sz="6" w:space="23" w:color="D3D3D3"/>
                <w:right w:val="single" w:sz="6" w:space="30" w:color="D3D3D3"/>
              </w:divBdr>
              <w:divsChild>
                <w:div w:id="100166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8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226165">
                          <w:marLeft w:val="0"/>
                          <w:marRight w:val="0"/>
                          <w:marTop w:val="7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540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28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464183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single" w:sz="6" w:space="0" w:color="D3D3D3"/>
                <w:right w:val="none" w:sz="0" w:space="0" w:color="auto"/>
              </w:divBdr>
              <w:divsChild>
                <w:div w:id="9114944">
                  <w:marLeft w:val="0"/>
                  <w:marRight w:val="0"/>
                  <w:marTop w:val="0"/>
                  <w:marBottom w:val="0"/>
                  <w:divBdr>
                    <w:top w:val="single" w:sz="6" w:space="0" w:color="ED4E59"/>
                    <w:left w:val="single" w:sz="6" w:space="0" w:color="ED4E59"/>
                    <w:bottom w:val="single" w:sz="6" w:space="0" w:color="ED4E59"/>
                    <w:right w:val="single" w:sz="6" w:space="0" w:color="ED4E59"/>
                  </w:divBdr>
                </w:div>
              </w:divsChild>
            </w:div>
            <w:div w:id="177393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43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7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521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3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2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0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29842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430421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997612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0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25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43067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707631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650038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6143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4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8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30273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870603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373119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95060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7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4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9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69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81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24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19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66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49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26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07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113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5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42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3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3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523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35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51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90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77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87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7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487738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287149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825093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1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9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06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675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0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236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2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31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2" w:color="FFFFFF"/>
                    <w:right w:val="none" w:sz="0" w:space="0" w:color="auto"/>
                  </w:divBdr>
                </w:div>
                <w:div w:id="204794453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26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28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2" w:color="FFFFFF"/>
                    <w:right w:val="none" w:sz="0" w:space="0" w:color="auto"/>
                  </w:divBdr>
                </w:div>
                <w:div w:id="88094605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38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72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2" w:color="FFFFFF"/>
                    <w:right w:val="none" w:sz="0" w:space="0" w:color="auto"/>
                  </w:divBdr>
                </w:div>
                <w:div w:id="13108647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91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23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2" w:color="FFFFFF"/>
                    <w:right w:val="none" w:sz="0" w:space="0" w:color="auto"/>
                  </w:divBdr>
                </w:div>
                <w:div w:id="4804022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71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54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2" w:color="FFFFFF"/>
                    <w:right w:val="none" w:sz="0" w:space="0" w:color="auto"/>
                  </w:divBdr>
                </w:div>
                <w:div w:id="198596922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41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43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2" w:color="FFFFFF"/>
                    <w:right w:val="none" w:sz="0" w:space="0" w:color="auto"/>
                  </w:divBdr>
                </w:div>
                <w:div w:id="7324324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1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90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2" w:color="FFFFFF"/>
                    <w:right w:val="none" w:sz="0" w:space="0" w:color="auto"/>
                  </w:divBdr>
                </w:div>
                <w:div w:id="14581839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32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65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2" w:color="FFFFFF"/>
                    <w:right w:val="none" w:sz="0" w:space="0" w:color="auto"/>
                  </w:divBdr>
                </w:div>
                <w:div w:id="61413801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09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5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2" w:color="FFFFFF"/>
                    <w:right w:val="none" w:sz="0" w:space="0" w:color="auto"/>
                  </w:divBdr>
                </w:div>
                <w:div w:id="14138894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03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44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2" w:color="FFFFFF"/>
                    <w:right w:val="none" w:sz="0" w:space="0" w:color="auto"/>
                  </w:divBdr>
                </w:div>
                <w:div w:id="19458467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42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63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2" w:color="FFFFFF"/>
                    <w:right w:val="none" w:sz="0" w:space="0" w:color="auto"/>
                  </w:divBdr>
                </w:div>
                <w:div w:id="23417093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34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3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2" w:color="FFFFFF"/>
                    <w:right w:val="none" w:sz="0" w:space="0" w:color="auto"/>
                  </w:divBdr>
                </w:div>
                <w:div w:id="194453494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74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81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2" w:color="FFFFFF"/>
                    <w:right w:val="none" w:sz="0" w:space="0" w:color="auto"/>
                  </w:divBdr>
                </w:div>
                <w:div w:id="20448606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65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36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2" w:color="FFFFFF"/>
                    <w:right w:val="none" w:sz="0" w:space="0" w:color="auto"/>
                  </w:divBdr>
                </w:div>
                <w:div w:id="12374694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88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54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2" w:color="FFFFFF"/>
                    <w:right w:val="none" w:sz="0" w:space="0" w:color="auto"/>
                  </w:divBdr>
                </w:div>
                <w:div w:id="412940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2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55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2" w:color="FFFFFF"/>
                    <w:right w:val="none" w:sz="0" w:space="0" w:color="auto"/>
                  </w:divBdr>
                </w:div>
                <w:div w:id="34629311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84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30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2" w:color="FFFFFF"/>
                    <w:right w:val="none" w:sz="0" w:space="0" w:color="auto"/>
                  </w:divBdr>
                </w:div>
                <w:div w:id="14926742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7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66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2" w:color="FFFFFF"/>
                    <w:right w:val="none" w:sz="0" w:space="0" w:color="auto"/>
                  </w:divBdr>
                </w:div>
                <w:div w:id="101904751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52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49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2" w:color="FFFFFF"/>
                    <w:right w:val="none" w:sz="0" w:space="0" w:color="auto"/>
                  </w:divBdr>
                </w:div>
                <w:div w:id="3944745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80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2" w:color="FFFFFF"/>
                    <w:right w:val="none" w:sz="0" w:space="0" w:color="auto"/>
                  </w:divBdr>
                </w:div>
                <w:div w:id="41320489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25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72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2" w:color="FFFFFF"/>
                    <w:right w:val="none" w:sz="0" w:space="0" w:color="auto"/>
                  </w:divBdr>
                </w:div>
                <w:div w:id="3149942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36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03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2" w:color="FFFFFF"/>
                    <w:right w:val="none" w:sz="0" w:space="0" w:color="auto"/>
                  </w:divBdr>
                </w:div>
                <w:div w:id="10354992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31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91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2" w:color="FFFFFF"/>
                    <w:right w:val="none" w:sz="0" w:space="0" w:color="auto"/>
                  </w:divBdr>
                </w:div>
                <w:div w:id="17491863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9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24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2" w:color="FFFFFF"/>
                    <w:right w:val="none" w:sz="0" w:space="0" w:color="auto"/>
                  </w:divBdr>
                </w:div>
                <w:div w:id="176386789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44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69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2" w:color="FFFFFF"/>
                    <w:right w:val="none" w:sz="0" w:space="0" w:color="auto"/>
                  </w:divBdr>
                </w:div>
                <w:div w:id="125057982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87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49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2" w:color="FFFFFF"/>
                    <w:right w:val="none" w:sz="0" w:space="0" w:color="auto"/>
                  </w:divBdr>
                </w:div>
                <w:div w:id="190121281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15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7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2" w:color="FFFFFF"/>
                    <w:right w:val="none" w:sz="0" w:space="0" w:color="auto"/>
                  </w:divBdr>
                </w:div>
                <w:div w:id="164242477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09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77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2" w:color="FFFFFF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67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8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01372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966438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455250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8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1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5699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255883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904287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722419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4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1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2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92728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074094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697348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0209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9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95175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4662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674153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33222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6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57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93667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40468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664811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298952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4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7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0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5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5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5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018576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97104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5834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562126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9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1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03861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584795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073134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11362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2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6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9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5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4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102079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816265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99059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030013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90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23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035581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7481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14954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141110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8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1766</Words>
  <Characters>10069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2022-05-11T11:11:00Z</cp:lastPrinted>
  <dcterms:created xsi:type="dcterms:W3CDTF">2025-05-29T12:21:00Z</dcterms:created>
  <dcterms:modified xsi:type="dcterms:W3CDTF">2025-05-29T12:21:00Z</dcterms:modified>
</cp:coreProperties>
</file>