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b/>
          <w:bCs/>
          <w:color w:val="000000"/>
          <w:sz w:val="27"/>
          <w:szCs w:val="27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4F2B68">
        <w:rPr>
          <w:b/>
          <w:bCs/>
          <w:color w:val="000000"/>
          <w:sz w:val="32"/>
          <w:szCs w:val="32"/>
        </w:rPr>
        <w:t xml:space="preserve">         </w:t>
      </w:r>
      <w:r w:rsidRPr="004F2B68">
        <w:rPr>
          <w:b/>
          <w:bCs/>
          <w:color w:val="7030A0"/>
          <w:sz w:val="32"/>
          <w:szCs w:val="32"/>
        </w:rPr>
        <w:t>Тема: «Домашние животные и птицы. Их детеныши».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b/>
          <w:bCs/>
          <w:color w:val="7030A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bCs/>
          <w:color w:val="7030A0"/>
          <w:sz w:val="27"/>
          <w:szCs w:val="27"/>
        </w:rPr>
      </w:pPr>
      <w:r w:rsidRPr="004F2B68">
        <w:rPr>
          <w:b/>
          <w:bCs/>
          <w:color w:val="7030A0"/>
          <w:sz w:val="27"/>
          <w:szCs w:val="27"/>
        </w:rPr>
        <w:t xml:space="preserve">                                                                               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bCs/>
          <w:color w:val="7030A0"/>
          <w:sz w:val="32"/>
          <w:szCs w:val="32"/>
        </w:rPr>
      </w:pPr>
      <w:r w:rsidRPr="004F2B68">
        <w:rPr>
          <w:b/>
          <w:bCs/>
          <w:color w:val="7030A0"/>
          <w:sz w:val="27"/>
          <w:szCs w:val="27"/>
        </w:rPr>
        <w:t xml:space="preserve">                                                         </w:t>
      </w:r>
      <w:r w:rsidRPr="004F2B68">
        <w:rPr>
          <w:b/>
          <w:bCs/>
          <w:color w:val="7030A0"/>
          <w:sz w:val="32"/>
          <w:szCs w:val="32"/>
        </w:rPr>
        <w:t xml:space="preserve">Уважаемые родители! 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bCs/>
          <w:i/>
          <w:iCs/>
          <w:color w:val="7030A0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7030A0"/>
          <w:sz w:val="32"/>
          <w:szCs w:val="32"/>
        </w:rPr>
      </w:pPr>
      <w:r w:rsidRPr="004F2B68">
        <w:rPr>
          <w:b/>
          <w:bCs/>
          <w:i/>
          <w:iCs/>
          <w:color w:val="7030A0"/>
          <w:sz w:val="32"/>
          <w:szCs w:val="32"/>
        </w:rPr>
        <w:t>Рекомендуем: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-рассмотрите с ребенком иллюстрации домашних животных и птиц, назовите их;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-обсудите внешние признаки каждого домашнего животного,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-попросите ребенка ответить на вопросы типа</w:t>
      </w:r>
      <w:proofErr w:type="gramStart"/>
      <w:r w:rsidRPr="004F2B68">
        <w:rPr>
          <w:color w:val="000000"/>
          <w:sz w:val="32"/>
          <w:szCs w:val="32"/>
        </w:rPr>
        <w:t>:«</w:t>
      </w:r>
      <w:proofErr w:type="gramEnd"/>
      <w:r w:rsidRPr="004F2B68">
        <w:rPr>
          <w:color w:val="000000"/>
          <w:sz w:val="32"/>
          <w:szCs w:val="32"/>
        </w:rPr>
        <w:t>Почему не слышно, когда ходит кошка?»,«Для чего у лошади на ногах копыта?»,«Зачем корове рога?» и т. п. ;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-поговорите с ребенком о том, чем питаются домашние животные и птицы, какую пользу приносят людям, почему их называют «домашним», </w:t>
      </w:r>
      <w:proofErr w:type="gramStart"/>
      <w:r w:rsidRPr="004F2B68">
        <w:rPr>
          <w:color w:val="000000"/>
          <w:sz w:val="32"/>
          <w:szCs w:val="32"/>
        </w:rPr>
        <w:t>-к</w:t>
      </w:r>
      <w:proofErr w:type="gramEnd"/>
      <w:r w:rsidRPr="004F2B68">
        <w:rPr>
          <w:color w:val="000000"/>
          <w:sz w:val="32"/>
          <w:szCs w:val="32"/>
        </w:rPr>
        <w:t>ак за ними ухаживает человек;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-закрепите в словаре обобщающее название «домашние животные» и «домашние птицы».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-рассмотрите с ребенком иллюстрации с изображением домашних птиц и их семей,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- объясните ребенку, что эти птицы называются домашними, почему они так называются; (курица — петух — цыплята, утка — селезень — утята, гусыня — гусь — гусята, индюшка — индюк— </w:t>
      </w:r>
      <w:proofErr w:type="gramStart"/>
      <w:r w:rsidRPr="004F2B68">
        <w:rPr>
          <w:color w:val="000000"/>
          <w:sz w:val="32"/>
          <w:szCs w:val="32"/>
        </w:rPr>
        <w:t>ин</w:t>
      </w:r>
      <w:proofErr w:type="gramEnd"/>
      <w:r w:rsidRPr="004F2B68">
        <w:rPr>
          <w:color w:val="000000"/>
          <w:sz w:val="32"/>
          <w:szCs w:val="32"/>
        </w:rPr>
        <w:t>дюшата);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7030A0"/>
          <w:sz w:val="32"/>
          <w:szCs w:val="32"/>
        </w:rPr>
      </w:pPr>
      <w:r w:rsidRPr="004F2B68">
        <w:rPr>
          <w:b/>
          <w:bCs/>
          <w:i/>
          <w:iCs/>
          <w:color w:val="7030A0"/>
          <w:sz w:val="32"/>
          <w:szCs w:val="32"/>
        </w:rPr>
        <w:t>Рекомендуемые игры: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bCs/>
          <w:color w:val="7030A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sz w:val="32"/>
          <w:szCs w:val="32"/>
        </w:rPr>
      </w:pPr>
      <w:r w:rsidRPr="004F2B68">
        <w:rPr>
          <w:b/>
          <w:bCs/>
          <w:sz w:val="32"/>
          <w:szCs w:val="32"/>
        </w:rPr>
        <w:t>«Кто как голос подаёт?»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b/>
          <w:bCs/>
          <w:color w:val="000000"/>
          <w:sz w:val="32"/>
          <w:szCs w:val="32"/>
        </w:rPr>
        <w:t>Цель:</w:t>
      </w:r>
      <w:r w:rsidRPr="004F2B68">
        <w:rPr>
          <w:color w:val="000000"/>
          <w:sz w:val="32"/>
          <w:szCs w:val="32"/>
        </w:rPr>
        <w:t> активизация глагольного словаря детей.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Содержание: предложите ребенку изобразить голосом, как издают звуки разные домашние животные и назвать, что они делают.</w:t>
      </w:r>
      <w:r w:rsidRPr="004F2B68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47725" cy="742950"/>
            <wp:effectExtent l="19050" t="0" r="9525" b="0"/>
            <wp:wrapSquare wrapText="bothSides"/>
            <wp:docPr id="3" name="Рисунок 3" descr="hello_html_4702f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702f35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Например: Конь кричит: «</w:t>
      </w:r>
      <w:proofErr w:type="spellStart"/>
      <w:r w:rsidRPr="004F2B68">
        <w:rPr>
          <w:color w:val="000000"/>
          <w:sz w:val="32"/>
          <w:szCs w:val="32"/>
        </w:rPr>
        <w:t>И-го-го</w:t>
      </w:r>
      <w:proofErr w:type="spellEnd"/>
      <w:r w:rsidRPr="004F2B68">
        <w:rPr>
          <w:color w:val="000000"/>
          <w:sz w:val="32"/>
          <w:szCs w:val="32"/>
        </w:rPr>
        <w:t>». Он что делает? Ржет.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bCs/>
          <w:color w:val="7030A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sz w:val="32"/>
          <w:szCs w:val="32"/>
        </w:rPr>
      </w:pPr>
      <w:r w:rsidRPr="004F2B68">
        <w:rPr>
          <w:b/>
          <w:bCs/>
          <w:sz w:val="32"/>
          <w:szCs w:val="32"/>
        </w:rPr>
        <w:t>«Один – много»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b/>
          <w:bCs/>
          <w:color w:val="000000"/>
          <w:sz w:val="32"/>
          <w:szCs w:val="32"/>
        </w:rPr>
        <w:t>Цель:</w:t>
      </w:r>
      <w:r w:rsidRPr="004F2B68">
        <w:rPr>
          <w:color w:val="000000"/>
          <w:sz w:val="32"/>
          <w:szCs w:val="32"/>
        </w:rPr>
        <w:t> упражнять детей в образовании множественного числа имен существительных в именительном падеже (И. п.).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Содержание: предложите ребенку назвать картинку с изображением домашнего животного, а затем спросите: «Если их много, это кто? » Например: Один – это конь, а много (это кто) кони.</w:t>
      </w:r>
    </w:p>
    <w:p w:rsid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bCs/>
          <w:color w:val="000000"/>
          <w:sz w:val="32"/>
          <w:szCs w:val="32"/>
        </w:rPr>
      </w:pPr>
    </w:p>
    <w:p w:rsid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bCs/>
          <w:color w:val="00000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sz w:val="32"/>
          <w:szCs w:val="32"/>
        </w:rPr>
      </w:pPr>
      <w:r w:rsidRPr="004F2B68">
        <w:rPr>
          <w:b/>
          <w:bCs/>
          <w:sz w:val="32"/>
          <w:szCs w:val="32"/>
        </w:rPr>
        <w:lastRenderedPageBreak/>
        <w:t>«Какой, какая? »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000000"/>
          <w:sz w:val="32"/>
          <w:szCs w:val="32"/>
        </w:rPr>
      </w:pPr>
      <w:r w:rsidRPr="004F2B68"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5500370</wp:posOffset>
            </wp:positionH>
            <wp:positionV relativeFrom="line">
              <wp:posOffset>151765</wp:posOffset>
            </wp:positionV>
            <wp:extent cx="1332865" cy="1626235"/>
            <wp:effectExtent l="19050" t="0" r="635" b="0"/>
            <wp:wrapSquare wrapText="bothSides"/>
            <wp:docPr id="4" name="Рисунок 4" descr="hello_html_7135da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135da2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B68">
        <w:rPr>
          <w:b/>
          <w:bCs/>
          <w:color w:val="000000"/>
          <w:sz w:val="32"/>
          <w:szCs w:val="32"/>
        </w:rPr>
        <w:t>Цель:</w:t>
      </w:r>
      <w:r w:rsidRPr="004F2B68">
        <w:rPr>
          <w:color w:val="000000"/>
          <w:sz w:val="32"/>
          <w:szCs w:val="32"/>
        </w:rPr>
        <w:t> упражнять детей в подборе признаков к именам существительным. Содержание: рассмотрите с ребёнком иллюстрации домашних животных, обсудите их внешние признаки, попросите малыша ответить на вопрос.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Например: Корова (какая) – большая, пестрая, сытая, рогатая и т. д.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7030A0"/>
          <w:sz w:val="32"/>
          <w:szCs w:val="32"/>
        </w:rPr>
      </w:pPr>
      <w:r w:rsidRPr="004F2B68">
        <w:rPr>
          <w:b/>
          <w:bCs/>
          <w:sz w:val="32"/>
          <w:szCs w:val="32"/>
        </w:rPr>
        <w:t>«Назови ласково</w:t>
      </w:r>
      <w:r w:rsidRPr="004F2B68">
        <w:rPr>
          <w:b/>
          <w:bCs/>
          <w:color w:val="7030A0"/>
          <w:sz w:val="32"/>
          <w:szCs w:val="32"/>
        </w:rPr>
        <w:t>»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b/>
          <w:bCs/>
          <w:color w:val="000000"/>
          <w:sz w:val="32"/>
          <w:szCs w:val="32"/>
        </w:rPr>
        <w:t>Цель:</w:t>
      </w:r>
      <w:r w:rsidRPr="004F2B68">
        <w:rPr>
          <w:color w:val="000000"/>
          <w:sz w:val="32"/>
          <w:szCs w:val="32"/>
        </w:rPr>
        <w:t xml:space="preserve"> упражнять детей в образовании существительных </w:t>
      </w:r>
      <w:proofErr w:type="gramStart"/>
      <w:r w:rsidRPr="004F2B68">
        <w:rPr>
          <w:color w:val="000000"/>
          <w:sz w:val="32"/>
          <w:szCs w:val="32"/>
        </w:rPr>
        <w:t>с</w:t>
      </w:r>
      <w:proofErr w:type="gramEnd"/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уменьшительно-ласкательным суффиксом.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Содержание: предложите ребенку назвать ласково домашних животных.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Например: Телёнок – телёночек. Козлёнок – козлёночек.</w:t>
      </w:r>
    </w:p>
    <w:p w:rsid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bCs/>
          <w:color w:val="00000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sz w:val="32"/>
          <w:szCs w:val="32"/>
        </w:rPr>
      </w:pPr>
      <w:r w:rsidRPr="004F2B68">
        <w:rPr>
          <w:b/>
          <w:bCs/>
          <w:sz w:val="32"/>
          <w:szCs w:val="32"/>
        </w:rPr>
        <w:t>«Кто кем будет?»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b/>
          <w:bCs/>
          <w:color w:val="000000"/>
          <w:sz w:val="32"/>
          <w:szCs w:val="32"/>
        </w:rPr>
        <w:t>Цель:</w:t>
      </w:r>
      <w:r w:rsidRPr="004F2B68">
        <w:rPr>
          <w:color w:val="000000"/>
          <w:sz w:val="32"/>
          <w:szCs w:val="32"/>
        </w:rPr>
        <w:t> Закреплять название детёнышей домашних животных, учить употреблять существительные в творительном падеже</w:t>
      </w:r>
      <w:r w:rsidRPr="004F2B68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990600"/>
            <wp:effectExtent l="19050" t="0" r="0" b="0"/>
            <wp:wrapSquare wrapText="bothSides"/>
            <wp:docPr id="6" name="Рисунок 6" descr="hello_html_m70ef5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0ef530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Щенок будет – собакой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Жеребёнок будет – лошадью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Крольчонок будет – кроликом и т.д.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bCs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sz w:val="32"/>
          <w:szCs w:val="32"/>
        </w:rPr>
      </w:pPr>
      <w:r w:rsidRPr="004F2B68">
        <w:rPr>
          <w:b/>
          <w:bCs/>
          <w:sz w:val="32"/>
          <w:szCs w:val="32"/>
        </w:rPr>
        <w:t>Игра: «Кто что делает?»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b/>
          <w:bCs/>
          <w:color w:val="000000"/>
          <w:sz w:val="32"/>
          <w:szCs w:val="32"/>
        </w:rPr>
        <w:t>Цель:</w:t>
      </w:r>
      <w:r w:rsidRPr="004F2B68">
        <w:rPr>
          <w:color w:val="000000"/>
          <w:sz w:val="32"/>
          <w:szCs w:val="32"/>
        </w:rPr>
        <w:t> Учить употреблять глаголы в единственном и множественном числе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Котёнок лакает, а котята – лакают</w:t>
      </w:r>
      <w:r w:rsidRPr="004F2B68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52575" cy="1200150"/>
            <wp:effectExtent l="19050" t="0" r="9525" b="0"/>
            <wp:wrapSquare wrapText="bothSides"/>
            <wp:docPr id="7" name="Рисунок 7" descr="hello_html_m30e4a6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0e4a6a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Щенок бежит, а щенки – бегут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Жеребёнок прыгает, а жеребята - …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Поросёнок прыгает, а поросята - …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Ягнёнок жуёт, а ягнята - …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Козлёнок скачет, а козлята - …</w:t>
      </w:r>
      <w:r w:rsidRPr="004F2B68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1762125"/>
            <wp:effectExtent l="19050" t="0" r="9525" b="0"/>
            <wp:wrapSquare wrapText="bothSides"/>
            <wp:docPr id="8" name="Рисунок 8" descr="hello_html_547020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47020c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bCs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sz w:val="32"/>
          <w:szCs w:val="32"/>
        </w:rPr>
      </w:pPr>
      <w:r w:rsidRPr="004F2B68">
        <w:rPr>
          <w:b/>
          <w:bCs/>
          <w:sz w:val="32"/>
          <w:szCs w:val="32"/>
        </w:rPr>
        <w:t>Игра: «Скажи наоборот»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b/>
          <w:bCs/>
          <w:color w:val="000000"/>
          <w:sz w:val="32"/>
          <w:szCs w:val="32"/>
        </w:rPr>
        <w:t>Цель:</w:t>
      </w:r>
      <w:r w:rsidRPr="004F2B68">
        <w:rPr>
          <w:color w:val="000000"/>
          <w:sz w:val="32"/>
          <w:szCs w:val="32"/>
        </w:rPr>
        <w:t> Учить употреблять слова противоположные по смыслу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У коровы длинный хвост, а у свиньи - короткий.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У свиньи толстые ноги, а у овечки – тонкие.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У свиньи жёсткая щетина, а у кошки шерсть – мягкая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У козы острые рога, а у барана – тупые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У козла длинная шерсть, а у лошади – короткая.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</w:p>
    <w:p w:rsid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b/>
          <w:bCs/>
          <w:color w:val="000000"/>
          <w:sz w:val="32"/>
          <w:szCs w:val="32"/>
        </w:rPr>
        <w:lastRenderedPageBreak/>
        <w:t>Цель:</w:t>
      </w:r>
      <w:r w:rsidRPr="004F2B68">
        <w:rPr>
          <w:color w:val="000000"/>
          <w:sz w:val="32"/>
          <w:szCs w:val="32"/>
        </w:rPr>
        <w:t> Учить образовывать сложные слова</w:t>
      </w:r>
    </w:p>
    <w:p w:rsid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sz w:val="32"/>
          <w:szCs w:val="32"/>
        </w:rPr>
      </w:pPr>
      <w:r w:rsidRPr="004F2B68">
        <w:rPr>
          <w:b/>
          <w:bCs/>
          <w:sz w:val="32"/>
          <w:szCs w:val="32"/>
        </w:rPr>
        <w:t>Игра: «Образуй новое слово»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  У коровы </w:t>
      </w:r>
      <w:r w:rsidRPr="004F2B68">
        <w:rPr>
          <w:color w:val="000000"/>
          <w:sz w:val="32"/>
          <w:szCs w:val="32"/>
        </w:rPr>
        <w:t xml:space="preserve">длинный хвост. </w:t>
      </w:r>
      <w:proofErr w:type="gramStart"/>
      <w:r w:rsidRPr="004F2B68">
        <w:rPr>
          <w:color w:val="000000"/>
          <w:sz w:val="32"/>
          <w:szCs w:val="32"/>
        </w:rPr>
        <w:t>Корова</w:t>
      </w:r>
      <w:proofErr w:type="gramEnd"/>
      <w:r w:rsidRPr="004F2B68">
        <w:rPr>
          <w:color w:val="000000"/>
          <w:sz w:val="32"/>
          <w:szCs w:val="32"/>
        </w:rPr>
        <w:t xml:space="preserve"> какая? – Длиннохвостая.</w:t>
      </w:r>
      <w:r w:rsidRPr="004F2B68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76475" cy="1733550"/>
            <wp:effectExtent l="19050" t="0" r="9525" b="0"/>
            <wp:wrapSquare wrapText="bothSides"/>
            <wp:docPr id="9" name="Рисунок 9" descr="hello_html_m6518f6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518f6eb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У свиньи короткие ноги. </w:t>
      </w:r>
      <w:proofErr w:type="gramStart"/>
      <w:r w:rsidRPr="004F2B68">
        <w:rPr>
          <w:color w:val="000000"/>
          <w:sz w:val="32"/>
          <w:szCs w:val="32"/>
        </w:rPr>
        <w:t>Свинья</w:t>
      </w:r>
      <w:proofErr w:type="gramEnd"/>
      <w:r w:rsidRPr="004F2B68">
        <w:rPr>
          <w:color w:val="000000"/>
          <w:sz w:val="32"/>
          <w:szCs w:val="32"/>
        </w:rPr>
        <w:t xml:space="preserve"> какая? – Коротконогая.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У быка острые рога. </w:t>
      </w:r>
      <w:proofErr w:type="gramStart"/>
      <w:r w:rsidRPr="004F2B68">
        <w:rPr>
          <w:color w:val="000000"/>
          <w:sz w:val="32"/>
          <w:szCs w:val="32"/>
        </w:rPr>
        <w:t>Бык</w:t>
      </w:r>
      <w:proofErr w:type="gramEnd"/>
      <w:r w:rsidRPr="004F2B68">
        <w:rPr>
          <w:color w:val="000000"/>
          <w:sz w:val="32"/>
          <w:szCs w:val="32"/>
        </w:rPr>
        <w:t xml:space="preserve"> какой? – Остророгий.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У кролика длинные уши. </w:t>
      </w:r>
      <w:proofErr w:type="gramStart"/>
      <w:r w:rsidRPr="004F2B68">
        <w:rPr>
          <w:color w:val="000000"/>
          <w:sz w:val="32"/>
          <w:szCs w:val="32"/>
        </w:rPr>
        <w:t>Кролик</w:t>
      </w:r>
      <w:proofErr w:type="gramEnd"/>
      <w:r w:rsidRPr="004F2B68">
        <w:rPr>
          <w:color w:val="000000"/>
          <w:sz w:val="32"/>
          <w:szCs w:val="32"/>
        </w:rPr>
        <w:t xml:space="preserve"> какой? - Длинноухий.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У лошади длинная грива. </w:t>
      </w:r>
      <w:proofErr w:type="gramStart"/>
      <w:r w:rsidRPr="004F2B68">
        <w:rPr>
          <w:color w:val="000000"/>
          <w:sz w:val="32"/>
          <w:szCs w:val="32"/>
        </w:rPr>
        <w:t>Лошадь</w:t>
      </w:r>
      <w:proofErr w:type="gramEnd"/>
      <w:r w:rsidRPr="004F2B68">
        <w:rPr>
          <w:color w:val="000000"/>
          <w:sz w:val="32"/>
          <w:szCs w:val="32"/>
        </w:rPr>
        <w:t xml:space="preserve"> какая? – Длинногривая.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У овцы мягкая шерсть. </w:t>
      </w:r>
      <w:proofErr w:type="gramStart"/>
      <w:r w:rsidRPr="004F2B68">
        <w:rPr>
          <w:color w:val="000000"/>
          <w:sz w:val="32"/>
          <w:szCs w:val="32"/>
        </w:rPr>
        <w:t>Овца</w:t>
      </w:r>
      <w:proofErr w:type="gramEnd"/>
      <w:r w:rsidRPr="004F2B68">
        <w:rPr>
          <w:color w:val="000000"/>
          <w:sz w:val="32"/>
          <w:szCs w:val="32"/>
        </w:rPr>
        <w:t xml:space="preserve"> какая? – Мягкошёрстная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7030A0"/>
          <w:sz w:val="32"/>
          <w:szCs w:val="32"/>
        </w:rPr>
      </w:pPr>
      <w:r w:rsidRPr="004F2B68">
        <w:rPr>
          <w:b/>
          <w:bCs/>
          <w:i/>
          <w:iCs/>
          <w:color w:val="7030A0"/>
          <w:sz w:val="32"/>
          <w:szCs w:val="32"/>
        </w:rPr>
        <w:t>Спросите у ребёнка: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1. Каких домашних животны</w:t>
      </w:r>
      <w:proofErr w:type="gramStart"/>
      <w:r w:rsidRPr="004F2B68">
        <w:rPr>
          <w:color w:val="000000"/>
          <w:sz w:val="32"/>
          <w:szCs w:val="32"/>
        </w:rPr>
        <w:t>х(</w:t>
      </w:r>
      <w:proofErr w:type="gramEnd"/>
      <w:r w:rsidRPr="004F2B68">
        <w:rPr>
          <w:color w:val="000000"/>
          <w:sz w:val="32"/>
          <w:szCs w:val="32"/>
        </w:rPr>
        <w:t>птиц) ты знаешь?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2. Выдели лишнее слово, объясни свой выбор.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                                      </w:t>
      </w:r>
      <w:r>
        <w:rPr>
          <w:color w:val="000000"/>
          <w:sz w:val="32"/>
          <w:szCs w:val="32"/>
        </w:rPr>
        <w:t xml:space="preserve">                            </w:t>
      </w:r>
      <w:r w:rsidRPr="004F2B68">
        <w:rPr>
          <w:color w:val="000000"/>
          <w:sz w:val="32"/>
          <w:szCs w:val="32"/>
        </w:rPr>
        <w:t>Корова, коза, голубь, овца.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                                     </w:t>
      </w:r>
      <w:r>
        <w:rPr>
          <w:color w:val="000000"/>
          <w:sz w:val="32"/>
          <w:szCs w:val="32"/>
        </w:rPr>
        <w:t xml:space="preserve">                            </w:t>
      </w:r>
      <w:r w:rsidRPr="004F2B68">
        <w:rPr>
          <w:color w:val="000000"/>
          <w:sz w:val="32"/>
          <w:szCs w:val="32"/>
        </w:rPr>
        <w:t xml:space="preserve"> Свинья, лошадь, собака, лось.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                                     </w:t>
      </w:r>
      <w:r>
        <w:rPr>
          <w:color w:val="000000"/>
          <w:sz w:val="32"/>
          <w:szCs w:val="32"/>
        </w:rPr>
        <w:t xml:space="preserve">                            </w:t>
      </w:r>
      <w:r w:rsidRPr="004F2B68">
        <w:rPr>
          <w:color w:val="000000"/>
          <w:sz w:val="32"/>
          <w:szCs w:val="32"/>
        </w:rPr>
        <w:t>Котенок, корова, щенок, поросенок.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                                           </w:t>
      </w:r>
      <w:r>
        <w:rPr>
          <w:color w:val="000000"/>
          <w:sz w:val="32"/>
          <w:szCs w:val="32"/>
        </w:rPr>
        <w:t xml:space="preserve">                         </w:t>
      </w:r>
      <w:r w:rsidRPr="004F2B68">
        <w:rPr>
          <w:color w:val="000000"/>
          <w:sz w:val="32"/>
          <w:szCs w:val="32"/>
        </w:rPr>
        <w:t>Конь, конюшня, лошадь, жеребенок.</w:t>
      </w:r>
    </w:p>
    <w:p w:rsid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b/>
          <w:bCs/>
          <w:i/>
          <w:iCs/>
          <w:color w:val="7030A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7030A0"/>
          <w:sz w:val="32"/>
          <w:szCs w:val="32"/>
        </w:rPr>
      </w:pPr>
      <w:r w:rsidRPr="004F2B68">
        <w:rPr>
          <w:b/>
          <w:bCs/>
          <w:i/>
          <w:iCs/>
          <w:color w:val="7030A0"/>
          <w:sz w:val="32"/>
          <w:szCs w:val="32"/>
        </w:rPr>
        <w:t>Отгадайте загадки и выучите по выбору.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Квохчет, квохчет, детей созывает,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Всех под крыло собирает.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(Курица)</w:t>
      </w:r>
      <w:r w:rsidRPr="004F2B68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0125" cy="1000125"/>
            <wp:effectExtent l="0" t="0" r="0" b="0"/>
            <wp:wrapSquare wrapText="bothSides"/>
            <wp:docPr id="12" name="Рисунок 12" descr="hello_html_4f734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f73405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00000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Хвост с узорами, сапоги со шпорами.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Всех бужу, хоть часов не завожу.</w:t>
      </w:r>
      <w:r w:rsidRPr="004F2B68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143000"/>
            <wp:effectExtent l="19050" t="0" r="0" b="0"/>
            <wp:wrapSquare wrapText="bothSides"/>
            <wp:docPr id="13" name="Рисунок 13" descr="hello_html_65f94d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65f94de3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(Петух)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000000"/>
          <w:sz w:val="32"/>
          <w:szCs w:val="32"/>
        </w:rPr>
      </w:pPr>
      <w:r w:rsidRPr="004F2B68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23950" cy="1857375"/>
            <wp:effectExtent l="19050" t="0" r="0" b="0"/>
            <wp:wrapSquare wrapText="bothSides"/>
            <wp:docPr id="14" name="Рисунок 14" descr="hello_html_374b55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74b55a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Явился в желтой шубке,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Прощайте, две скорлупки.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(Цыпленок)</w:t>
      </w:r>
      <w:r w:rsidRPr="004F2B68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47725" cy="847725"/>
            <wp:effectExtent l="19050" t="0" r="9525" b="0"/>
            <wp:wrapSquare wrapText="bothSides"/>
            <wp:docPr id="15" name="Рисунок 15" descr="hello_html_407fb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407fb5a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Красные лапки, щиплет за пятки,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Беги без оглядки.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(Гусь)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Катится бочка, нет на ней ни сучочка.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(Яйцо)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7030A0"/>
          <w:sz w:val="32"/>
          <w:szCs w:val="32"/>
        </w:rPr>
      </w:pPr>
      <w:r w:rsidRPr="004F2B68">
        <w:rPr>
          <w:b/>
          <w:bCs/>
          <w:i/>
          <w:iCs/>
          <w:color w:val="7030A0"/>
          <w:sz w:val="32"/>
          <w:szCs w:val="32"/>
        </w:rPr>
        <w:lastRenderedPageBreak/>
        <w:t>Составьте описательный рассказ о домашней птице по следующему плану: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28775"/>
            <wp:effectExtent l="19050" t="0" r="0" b="0"/>
            <wp:wrapSquare wrapText="bothSides"/>
            <wp:docPr id="16" name="Рисунок 16" descr="hello_html_m7b4515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7b4515f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B68">
        <w:rPr>
          <w:color w:val="000000"/>
          <w:sz w:val="32"/>
          <w:szCs w:val="32"/>
        </w:rPr>
        <w:t>Кто это?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Каков внешний вид?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Какие повадки?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Кто у этой птицы детеныши?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Чем питается?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Какую пользу приносит?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7030A0"/>
          <w:sz w:val="32"/>
          <w:szCs w:val="32"/>
        </w:rPr>
      </w:pPr>
      <w:r w:rsidRPr="004F2B68">
        <w:rPr>
          <w:b/>
          <w:bCs/>
          <w:i/>
          <w:iCs/>
          <w:color w:val="7030A0"/>
          <w:sz w:val="32"/>
          <w:szCs w:val="32"/>
        </w:rPr>
        <w:t>Рекомендуем прочитать детям:</w:t>
      </w:r>
    </w:p>
    <w:p w:rsid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Г.Х. Андерсен «Гадкий утенок»; </w:t>
      </w:r>
    </w:p>
    <w:p w:rsid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С. Михалков «Три поросенка», </w:t>
      </w:r>
    </w:p>
    <w:p w:rsid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. Маршак «Сказка о глупом мышонке»; </w:t>
      </w:r>
    </w:p>
    <w:p w:rsid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proofErr w:type="spellStart"/>
      <w:r w:rsidRPr="004F2B68">
        <w:rPr>
          <w:color w:val="000000"/>
          <w:sz w:val="32"/>
          <w:szCs w:val="32"/>
        </w:rPr>
        <w:t>Бр</w:t>
      </w:r>
      <w:proofErr w:type="spellEnd"/>
      <w:r w:rsidRPr="004F2B68">
        <w:rPr>
          <w:color w:val="000000"/>
          <w:sz w:val="32"/>
          <w:szCs w:val="32"/>
        </w:rPr>
        <w:t>. Гримм «</w:t>
      </w:r>
      <w:proofErr w:type="spellStart"/>
      <w:r w:rsidRPr="004F2B68">
        <w:rPr>
          <w:color w:val="000000"/>
          <w:sz w:val="32"/>
          <w:szCs w:val="32"/>
        </w:rPr>
        <w:t>Бременские</w:t>
      </w:r>
      <w:proofErr w:type="spellEnd"/>
      <w:r w:rsidRPr="004F2B68">
        <w:rPr>
          <w:color w:val="000000"/>
          <w:sz w:val="32"/>
          <w:szCs w:val="32"/>
        </w:rPr>
        <w:t xml:space="preserve"> музыканты», </w:t>
      </w:r>
    </w:p>
    <w:p w:rsid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Русские народные сказки «Сивка-бурка», «Волк и семеро козлят»;</w:t>
      </w:r>
    </w:p>
    <w:p w:rsid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 xml:space="preserve">Э. Успенский «Дядя Федор, пес и кот»; 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 w:rsidRPr="004F2B68">
        <w:rPr>
          <w:color w:val="000000"/>
          <w:sz w:val="32"/>
          <w:szCs w:val="32"/>
        </w:rPr>
        <w:t>Р. Киплинг «Кошка, гулявшая сама по себе».</w:t>
      </w:r>
    </w:p>
    <w:p w:rsidR="004F2B68" w:rsidRPr="004F2B68" w:rsidRDefault="004F2B68" w:rsidP="004F2B68">
      <w:pPr>
        <w:pStyle w:val="a3"/>
        <w:shd w:val="clear" w:color="auto" w:fill="FFFFFF"/>
        <w:spacing w:before="0" w:beforeAutospacing="0" w:after="0" w:afterAutospacing="0" w:line="266" w:lineRule="atLeast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206375</wp:posOffset>
            </wp:positionH>
            <wp:positionV relativeFrom="line">
              <wp:posOffset>563245</wp:posOffset>
            </wp:positionV>
            <wp:extent cx="6207760" cy="4398645"/>
            <wp:effectExtent l="0" t="0" r="0" b="0"/>
            <wp:wrapSquare wrapText="bothSides"/>
            <wp:docPr id="17" name="Рисунок 17" descr="hello_html_mb369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b36907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43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B68" w:rsidRPr="004F2B68" w:rsidRDefault="004F2B68" w:rsidP="004F2B68">
      <w:pPr>
        <w:rPr>
          <w:rFonts w:ascii="Times New Roman" w:hAnsi="Times New Roman" w:cs="Times New Roman"/>
          <w:sz w:val="32"/>
          <w:szCs w:val="32"/>
        </w:rPr>
      </w:pPr>
    </w:p>
    <w:p w:rsidR="00D11A0A" w:rsidRPr="004F2B68" w:rsidRDefault="00D11A0A">
      <w:pPr>
        <w:rPr>
          <w:rFonts w:ascii="Times New Roman" w:hAnsi="Times New Roman" w:cs="Times New Roman"/>
          <w:sz w:val="32"/>
          <w:szCs w:val="32"/>
        </w:rPr>
      </w:pPr>
    </w:p>
    <w:sectPr w:rsidR="00D11A0A" w:rsidRPr="004F2B68" w:rsidSect="004F2B68">
      <w:pgSz w:w="11906" w:h="16838"/>
      <w:pgMar w:top="720" w:right="720" w:bottom="720" w:left="720" w:header="708" w:footer="708" w:gutter="0"/>
      <w:pgBorders w:offsetFrom="page">
        <w:top w:val="thickThinMediumGap" w:sz="24" w:space="24" w:color="0070C0"/>
        <w:left w:val="thickThinMediumGap" w:sz="24" w:space="24" w:color="0070C0"/>
        <w:bottom w:val="thinThickMediumGap" w:sz="24" w:space="24" w:color="0070C0"/>
        <w:right w:val="thinThick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F2B68"/>
    <w:rsid w:val="004F2B68"/>
    <w:rsid w:val="00D11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2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693</Words>
  <Characters>3954</Characters>
  <Application>Microsoft Office Word</Application>
  <DocSecurity>0</DocSecurity>
  <Lines>32</Lines>
  <Paragraphs>9</Paragraphs>
  <ScaleCrop>false</ScaleCrop>
  <Company>Microsoft</Company>
  <LinksUpToDate>false</LinksUpToDate>
  <CharactersWithSpaces>4638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cp:lastPrinted>2020-10-05T13:27:00Z</cp:lastPrinted>
  <dcterms:created xsi:type="dcterms:W3CDTF">2020-10-05T13:11:00Z</dcterms:created>
  <dcterms:modified xsi:type="dcterms:W3CDTF">2020-10-05T13:28:00Z</dcterms:modified>
</cp:coreProperties>
</file>