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C98" w:rsidRDefault="00876F82" w:rsidP="00876F82">
      <w:pPr>
        <w:jc w:val="center"/>
        <w:rPr>
          <w:rFonts w:ascii="Times New Roman" w:hAnsi="Times New Roman" w:cs="Times New Roman"/>
          <w:b/>
          <w:sz w:val="40"/>
          <w:szCs w:val="40"/>
        </w:rPr>
      </w:pPr>
      <w:r w:rsidRPr="00876F82">
        <w:rPr>
          <w:rFonts w:ascii="Times New Roman" w:hAnsi="Times New Roman" w:cs="Times New Roman"/>
          <w:b/>
          <w:sz w:val="40"/>
          <w:szCs w:val="40"/>
        </w:rPr>
        <w:t>Развитие математических способностей на уроках математики в 5-6 классах.</w:t>
      </w:r>
    </w:p>
    <w:p w:rsidR="008A4124" w:rsidRPr="00876F82" w:rsidRDefault="008A4124" w:rsidP="00876F82">
      <w:pPr>
        <w:jc w:val="center"/>
        <w:rPr>
          <w:rFonts w:ascii="Times New Roman" w:hAnsi="Times New Roman" w:cs="Times New Roman"/>
          <w:b/>
          <w:sz w:val="40"/>
          <w:szCs w:val="40"/>
        </w:rPr>
      </w:pPr>
    </w:p>
    <w:p w:rsidR="008A4124" w:rsidRPr="008A4124" w:rsidRDefault="008A4124" w:rsidP="008A4124">
      <w:pPr>
        <w:spacing w:after="0" w:line="240" w:lineRule="auto"/>
        <w:ind w:left="6663"/>
        <w:contextualSpacing/>
        <w:rPr>
          <w:rFonts w:ascii="Times New Roman" w:eastAsia="Calibri" w:hAnsi="Times New Roman" w:cs="Times New Roman"/>
          <w:sz w:val="24"/>
          <w:szCs w:val="24"/>
        </w:rPr>
      </w:pPr>
      <w:r w:rsidRPr="008A4124">
        <w:rPr>
          <w:rFonts w:ascii="Times New Roman" w:eastAsia="Calibri" w:hAnsi="Times New Roman" w:cs="Times New Roman"/>
          <w:sz w:val="24"/>
          <w:szCs w:val="24"/>
        </w:rPr>
        <w:t>Умение решать задачи – такое же практическое искусство, как умение плавать и бегать. Ему можно научиться только путем подражания и упражнения</w:t>
      </w:r>
      <w:r>
        <w:rPr>
          <w:rFonts w:ascii="Times New Roman" w:hAnsi="Times New Roman" w:cs="Times New Roman"/>
          <w:sz w:val="24"/>
          <w:szCs w:val="24"/>
        </w:rPr>
        <w:t>.</w:t>
      </w:r>
    </w:p>
    <w:p w:rsidR="008A4124" w:rsidRPr="008A4124" w:rsidRDefault="008A4124" w:rsidP="008A4124">
      <w:pPr>
        <w:spacing w:after="0" w:line="240" w:lineRule="auto"/>
        <w:ind w:left="6663"/>
        <w:contextualSpacing/>
        <w:jc w:val="right"/>
        <w:rPr>
          <w:rFonts w:ascii="Times New Roman" w:eastAsia="Calibri" w:hAnsi="Times New Roman" w:cs="Times New Roman"/>
          <w:b/>
          <w:sz w:val="24"/>
          <w:szCs w:val="24"/>
        </w:rPr>
      </w:pPr>
      <w:r w:rsidRPr="008A4124">
        <w:rPr>
          <w:rFonts w:ascii="Times New Roman" w:eastAsia="Calibri" w:hAnsi="Times New Roman" w:cs="Times New Roman"/>
          <w:b/>
          <w:sz w:val="24"/>
          <w:szCs w:val="24"/>
        </w:rPr>
        <w:t>Д.</w:t>
      </w:r>
      <w:r>
        <w:rPr>
          <w:rFonts w:ascii="Times New Roman" w:hAnsi="Times New Roman" w:cs="Times New Roman"/>
          <w:b/>
          <w:sz w:val="24"/>
          <w:szCs w:val="24"/>
        </w:rPr>
        <w:t>Пойа</w:t>
      </w:r>
    </w:p>
    <w:p w:rsidR="008A4124" w:rsidRDefault="008A4124" w:rsidP="008A4124">
      <w:pPr>
        <w:spacing w:after="0" w:line="240" w:lineRule="auto"/>
        <w:ind w:firstLine="567"/>
        <w:jc w:val="both"/>
        <w:rPr>
          <w:rFonts w:ascii="Times New Roman" w:hAnsi="Times New Roman" w:cs="Times New Roman"/>
          <w:sz w:val="24"/>
          <w:szCs w:val="24"/>
        </w:rPr>
      </w:pPr>
    </w:p>
    <w:p w:rsidR="00260D1F" w:rsidRPr="00603874" w:rsidRDefault="00845094" w:rsidP="00603874">
      <w:pPr>
        <w:spacing w:after="0" w:line="240" w:lineRule="auto"/>
        <w:ind w:firstLine="567"/>
        <w:jc w:val="both"/>
        <w:rPr>
          <w:rFonts w:ascii="Times New Roman" w:hAnsi="Times New Roman" w:cs="Times New Roman"/>
          <w:sz w:val="24"/>
          <w:szCs w:val="24"/>
        </w:rPr>
      </w:pPr>
      <w:r w:rsidRPr="00603874">
        <w:rPr>
          <w:rFonts w:ascii="Times New Roman" w:hAnsi="Times New Roman" w:cs="Times New Roman"/>
          <w:sz w:val="24"/>
          <w:szCs w:val="24"/>
        </w:rPr>
        <w:t>Математика занимает особое место в науке, культуре и общественной жизни, являясь одной из важнейших составляющих мирового научно-технического прогресса. Изучение математики играет системообразующую роль в образовании, развивая познавательные способности человека, в том числе к логическому мышлению, влияя на преподавание других дисциплин. Качественное математическое образование необходимо каждому для его успешной жизни в современном обществе. Успех нашей страны в XXI веке, эффективность использования природных ресурсов, развитие экономики, обороноспособность, создание современных технологий зависят от уровня математической науки, математического образования и математической грамотности всего населения, от эффективного использования современных математических методов</w:t>
      </w:r>
      <w:r w:rsidR="00966AE7" w:rsidRPr="00603874">
        <w:rPr>
          <w:rFonts w:ascii="Times New Roman" w:hAnsi="Times New Roman" w:cs="Times New Roman"/>
          <w:sz w:val="24"/>
          <w:szCs w:val="24"/>
        </w:rPr>
        <w:t>.</w:t>
      </w:r>
    </w:p>
    <w:p w:rsidR="00966AE7" w:rsidRDefault="00966AE7" w:rsidP="00603874">
      <w:pPr>
        <w:spacing w:after="0" w:line="240" w:lineRule="auto"/>
        <w:ind w:firstLine="567"/>
        <w:jc w:val="both"/>
        <w:rPr>
          <w:rFonts w:ascii="Times New Roman" w:hAnsi="Times New Roman" w:cs="Times New Roman"/>
          <w:sz w:val="24"/>
          <w:szCs w:val="24"/>
        </w:rPr>
      </w:pPr>
      <w:r w:rsidRPr="00603874">
        <w:rPr>
          <w:rFonts w:ascii="Times New Roman" w:hAnsi="Times New Roman" w:cs="Times New Roman"/>
          <w:sz w:val="24"/>
          <w:szCs w:val="24"/>
        </w:rPr>
        <w:t>Россия имеет значительный опыт в математическом образовании и науке, накопленный в 1950-1980 годах. Форсированное развитие математического образования и науки, обеспечивающее прорыв в таких емких стратегических направлениях, как информационные технологии, моделирование в машиностроении, энергетике и экономике, прогнозирование природных и техногенных катастроф, биомедицина, будет способствовать улучшению положения и повышению престижа России в мире. Система математического образования, сложившаяся в России, является прямой наследницей советской системы. Необходимо сохранить ее достоинства и преодолеть серьезные недостатки.</w:t>
      </w:r>
    </w:p>
    <w:p w:rsidR="00DD7C77" w:rsidRDefault="00DD7C77" w:rsidP="00603874">
      <w:pPr>
        <w:spacing w:after="0" w:line="240" w:lineRule="auto"/>
        <w:ind w:firstLine="567"/>
        <w:jc w:val="both"/>
      </w:pPr>
      <w:r w:rsidRPr="00DD7C77">
        <w:rPr>
          <w:rFonts w:ascii="Times New Roman" w:hAnsi="Times New Roman" w:cs="Times New Roman"/>
          <w:sz w:val="24"/>
          <w:szCs w:val="24"/>
        </w:rPr>
        <w:t>Реализация этого требования предусматривает ориентацию образовательных систем на развитие у учащихся качеств, необходимых для жизни в современном обществе и осуществлению практического взаимодействия с объектами природы, производства, быта. Важная роль в системе подготовки учащихся к применению приобретаемых знаний в практических целях принадлежит изучению школьного курса математики, поскольку универсальность математических методов позволяет отразить связь теоретического материала с практикой на уровне общенаучной методологии. Это определяет значимость математики в формировании у учащихся умений решать задачи, возникающие в процессе практической деятельности человека. В этом и заключается актуальность рассматриваемой темы.</w:t>
      </w:r>
      <w:r w:rsidRPr="00DD7C77">
        <w:t xml:space="preserve"> </w:t>
      </w:r>
    </w:p>
    <w:p w:rsidR="00DD7C77" w:rsidRPr="00DD7C77" w:rsidRDefault="00DD7C77" w:rsidP="00603874">
      <w:pPr>
        <w:spacing w:after="0" w:line="240" w:lineRule="auto"/>
        <w:ind w:firstLine="567"/>
        <w:jc w:val="both"/>
        <w:rPr>
          <w:rFonts w:ascii="Times New Roman" w:hAnsi="Times New Roman" w:cs="Times New Roman"/>
          <w:sz w:val="24"/>
          <w:szCs w:val="24"/>
        </w:rPr>
      </w:pPr>
      <w:r w:rsidRPr="00DD7C77">
        <w:rPr>
          <w:rFonts w:ascii="Times New Roman" w:hAnsi="Times New Roman" w:cs="Times New Roman"/>
          <w:sz w:val="24"/>
          <w:szCs w:val="24"/>
        </w:rPr>
        <w:t>Учителя многих регионов от Дальнего Востока до Прибалтики, выделяют как основную цель современного образования - «прикладную» направленность обучения. Но именно прикладная направленность, перевод «жизненной» ситуации в предметную область, для детей и составляет основную трудность при решении задач.</w:t>
      </w:r>
    </w:p>
    <w:p w:rsidR="008A4124" w:rsidRPr="00603874" w:rsidRDefault="008A4124" w:rsidP="008A4124">
      <w:pPr>
        <w:spacing w:after="0" w:line="240" w:lineRule="auto"/>
        <w:ind w:firstLine="567"/>
        <w:jc w:val="both"/>
        <w:rPr>
          <w:rFonts w:ascii="Times New Roman" w:hAnsi="Times New Roman" w:cs="Times New Roman"/>
          <w:sz w:val="24"/>
          <w:szCs w:val="24"/>
        </w:rPr>
      </w:pPr>
      <w:r w:rsidRPr="00603874">
        <w:rPr>
          <w:rStyle w:val="a3"/>
          <w:rFonts w:ascii="Times New Roman" w:eastAsia="Calibri" w:hAnsi="Times New Roman" w:cs="Times New Roman"/>
          <w:b w:val="0"/>
          <w:sz w:val="24"/>
          <w:szCs w:val="24"/>
        </w:rPr>
        <w:t>Особенностью</w:t>
      </w:r>
      <w:r w:rsidRPr="00603874">
        <w:rPr>
          <w:rFonts w:ascii="Times New Roman" w:eastAsia="Calibri" w:hAnsi="Times New Roman" w:cs="Times New Roman"/>
          <w:sz w:val="24"/>
          <w:szCs w:val="24"/>
        </w:rPr>
        <w:t xml:space="preserve"> современного мира является то, что он находится в постоянном движении и меняется всё более быстрыми темпами. Объём информации в мире постоянно растёт, поэтому знания, полученные в школе, через достаточно короткое время устаревают и нуждаются в коррекции. На первое место теперь выходит не результат самого обучения в виде каких-то конкретных знаний по определённым предметам, а умение учиться, то есть добывание знаний.  Важнейшей задачей современной системы образования является формирование универсальных учебных действий, обеспечивающих школьникам умение учиться, способность к саморазвитию и самосовершенствованию.</w:t>
      </w:r>
    </w:p>
    <w:p w:rsidR="002D7C1B" w:rsidRDefault="002D7C1B" w:rsidP="00603874">
      <w:pPr>
        <w:spacing w:after="0" w:line="240" w:lineRule="auto"/>
        <w:ind w:firstLine="567"/>
        <w:jc w:val="both"/>
        <w:rPr>
          <w:rFonts w:ascii="Times New Roman" w:eastAsia="Calibri" w:hAnsi="Times New Roman" w:cs="Times New Roman"/>
          <w:sz w:val="24"/>
          <w:szCs w:val="24"/>
        </w:rPr>
      </w:pPr>
      <w:r w:rsidRPr="00603874">
        <w:rPr>
          <w:rFonts w:ascii="Times New Roman" w:eastAsia="Calibri" w:hAnsi="Times New Roman" w:cs="Times New Roman"/>
          <w:noProof/>
          <w:sz w:val="24"/>
          <w:szCs w:val="24"/>
        </w:rPr>
        <w:t xml:space="preserve">Все исследователи, занимавшиеся проблемой математических способностей (А. В. Бруш-линский А. В. Белошистая, В. В. Давыдов, И. В. Дубровина, З. И Калмыкова, Н. А. Менчинская, А. Н. Колмогоров, Ю. М. Колягин, В. А. Крутецкий, Д. Пойа, Б. М. Теплов, А.Я. Хинчин) при всей </w:t>
      </w:r>
      <w:r w:rsidRPr="00603874">
        <w:rPr>
          <w:rFonts w:ascii="Times New Roman" w:eastAsia="Calibri" w:hAnsi="Times New Roman" w:cs="Times New Roman"/>
          <w:noProof/>
          <w:sz w:val="24"/>
          <w:szCs w:val="24"/>
        </w:rPr>
        <w:lastRenderedPageBreak/>
        <w:t>разновидности мнений отмечают прежде всего специфиче</w:t>
      </w:r>
      <w:r w:rsidR="008A4124">
        <w:rPr>
          <w:rFonts w:ascii="Times New Roman" w:eastAsia="Calibri" w:hAnsi="Times New Roman" w:cs="Times New Roman"/>
          <w:noProof/>
          <w:sz w:val="24"/>
          <w:szCs w:val="24"/>
        </w:rPr>
        <w:t>ские особенности психики матема</w:t>
      </w:r>
      <w:r w:rsidRPr="00603874">
        <w:rPr>
          <w:rFonts w:ascii="Times New Roman" w:eastAsia="Calibri" w:hAnsi="Times New Roman" w:cs="Times New Roman"/>
          <w:noProof/>
          <w:sz w:val="24"/>
          <w:szCs w:val="24"/>
        </w:rPr>
        <w:t>тически способного ребёнка (а также профессионального математика), в частности гибкость, глубину, целенаправленность мышления. А. Н. Колмогоров, И. В. Дубровина своими исследованиями доказали, что математические способности проявляются довольно рано и требуют непрерывного упражнения.</w:t>
      </w:r>
      <w:r w:rsidRPr="00603874">
        <w:rPr>
          <w:rFonts w:ascii="Times New Roman" w:eastAsia="Calibri" w:hAnsi="Times New Roman" w:cs="Times New Roman"/>
          <w:sz w:val="24"/>
          <w:szCs w:val="24"/>
        </w:rPr>
        <w:t xml:space="preserve"> В. А. Крутецкий в книге «Психология математических способностей школьников» различает девять компонентов математических способностей,  формирование и развитие которых происходит уже в начальных кла</w:t>
      </w:r>
      <w:r w:rsidRPr="00603874">
        <w:rPr>
          <w:rFonts w:ascii="Times New Roman" w:eastAsia="Calibri" w:hAnsi="Times New Roman" w:cs="Times New Roman"/>
          <w:sz w:val="24"/>
          <w:szCs w:val="24"/>
        </w:rPr>
        <w:t>с</w:t>
      </w:r>
      <w:r w:rsidRPr="00603874">
        <w:rPr>
          <w:rFonts w:ascii="Times New Roman" w:eastAsia="Calibri" w:hAnsi="Times New Roman" w:cs="Times New Roman"/>
          <w:sz w:val="24"/>
          <w:szCs w:val="24"/>
        </w:rPr>
        <w:t>сах.</w:t>
      </w:r>
    </w:p>
    <w:p w:rsidR="002D7C1B" w:rsidRPr="00603874" w:rsidRDefault="002D7C1B" w:rsidP="00603874">
      <w:pPr>
        <w:autoSpaceDE w:val="0"/>
        <w:autoSpaceDN w:val="0"/>
        <w:adjustRightInd w:val="0"/>
        <w:spacing w:after="0" w:line="240" w:lineRule="auto"/>
        <w:ind w:firstLine="567"/>
        <w:jc w:val="both"/>
        <w:rPr>
          <w:rFonts w:ascii="Times New Roman" w:eastAsia="Calibri" w:hAnsi="Times New Roman" w:cs="Times New Roman"/>
          <w:noProof/>
          <w:sz w:val="24"/>
          <w:szCs w:val="24"/>
        </w:rPr>
      </w:pPr>
      <w:r w:rsidRPr="00603874">
        <w:rPr>
          <w:rFonts w:ascii="Times New Roman" w:eastAsia="Calibri" w:hAnsi="Times New Roman" w:cs="Times New Roman"/>
          <w:sz w:val="24"/>
          <w:szCs w:val="24"/>
        </w:rPr>
        <w:t>Несмотря на  постоянное совершенствование форм и методов работы, в развитии мат</w:t>
      </w:r>
      <w:r w:rsidRPr="00603874">
        <w:rPr>
          <w:rFonts w:ascii="Times New Roman" w:eastAsia="Calibri" w:hAnsi="Times New Roman" w:cs="Times New Roman"/>
          <w:sz w:val="24"/>
          <w:szCs w:val="24"/>
        </w:rPr>
        <w:t>е</w:t>
      </w:r>
      <w:r w:rsidRPr="00603874">
        <w:rPr>
          <w:rFonts w:ascii="Times New Roman" w:eastAsia="Calibri" w:hAnsi="Times New Roman" w:cs="Times New Roman"/>
          <w:sz w:val="24"/>
          <w:szCs w:val="24"/>
        </w:rPr>
        <w:t>матических способностей в процессе решения задач есть существенные пробелы. Это можно объяснить следующими причин</w:t>
      </w:r>
      <w:r w:rsidRPr="00603874">
        <w:rPr>
          <w:rFonts w:ascii="Times New Roman" w:eastAsia="Calibri" w:hAnsi="Times New Roman" w:cs="Times New Roman"/>
          <w:sz w:val="24"/>
          <w:szCs w:val="24"/>
        </w:rPr>
        <w:t>а</w:t>
      </w:r>
      <w:r w:rsidRPr="00603874">
        <w:rPr>
          <w:rFonts w:ascii="Times New Roman" w:eastAsia="Calibri" w:hAnsi="Times New Roman" w:cs="Times New Roman"/>
          <w:sz w:val="24"/>
          <w:szCs w:val="24"/>
        </w:rPr>
        <w:t>ми:</w:t>
      </w:r>
    </w:p>
    <w:p w:rsidR="002D7C1B" w:rsidRPr="00AB0E8A" w:rsidRDefault="002D7C1B" w:rsidP="00AB0E8A">
      <w:pPr>
        <w:pStyle w:val="a5"/>
        <w:numPr>
          <w:ilvl w:val="0"/>
          <w:numId w:val="5"/>
        </w:numPr>
        <w:autoSpaceDE w:val="0"/>
        <w:autoSpaceDN w:val="0"/>
        <w:adjustRightInd w:val="0"/>
        <w:spacing w:after="0" w:line="240" w:lineRule="auto"/>
        <w:ind w:hanging="578"/>
        <w:jc w:val="both"/>
        <w:rPr>
          <w:rFonts w:ascii="Times New Roman" w:eastAsia="Calibri" w:hAnsi="Times New Roman" w:cs="Times New Roman"/>
          <w:sz w:val="24"/>
          <w:szCs w:val="24"/>
        </w:rPr>
      </w:pPr>
      <w:r w:rsidRPr="00AB0E8A">
        <w:rPr>
          <w:rFonts w:ascii="Times New Roman" w:eastAsia="Calibri" w:hAnsi="Times New Roman" w:cs="Times New Roman"/>
          <w:sz w:val="24"/>
          <w:szCs w:val="24"/>
        </w:rPr>
        <w:t>излишняя стандартизация и алгоритмизация методов решения  задач;</w:t>
      </w:r>
    </w:p>
    <w:p w:rsidR="002D7C1B" w:rsidRPr="00AB0E8A" w:rsidRDefault="002D7C1B" w:rsidP="00AB0E8A">
      <w:pPr>
        <w:pStyle w:val="a5"/>
        <w:numPr>
          <w:ilvl w:val="0"/>
          <w:numId w:val="5"/>
        </w:numPr>
        <w:autoSpaceDE w:val="0"/>
        <w:autoSpaceDN w:val="0"/>
        <w:adjustRightInd w:val="0"/>
        <w:spacing w:after="0" w:line="240" w:lineRule="auto"/>
        <w:ind w:hanging="578"/>
        <w:jc w:val="both"/>
        <w:rPr>
          <w:rFonts w:ascii="Times New Roman" w:eastAsia="Calibri" w:hAnsi="Times New Roman" w:cs="Times New Roman"/>
          <w:sz w:val="24"/>
          <w:szCs w:val="24"/>
        </w:rPr>
      </w:pPr>
      <w:r w:rsidRPr="00AB0E8A">
        <w:rPr>
          <w:rFonts w:ascii="Times New Roman" w:eastAsia="Calibri" w:hAnsi="Times New Roman" w:cs="Times New Roman"/>
          <w:sz w:val="24"/>
          <w:szCs w:val="24"/>
        </w:rPr>
        <w:t>недостаточное включение учащихся в творческий процесс решения задачи;</w:t>
      </w:r>
    </w:p>
    <w:p w:rsidR="002D7C1B" w:rsidRPr="00AB0E8A" w:rsidRDefault="002D7C1B" w:rsidP="00AB0E8A">
      <w:pPr>
        <w:pStyle w:val="a5"/>
        <w:numPr>
          <w:ilvl w:val="0"/>
          <w:numId w:val="5"/>
        </w:numPr>
        <w:tabs>
          <w:tab w:val="left" w:pos="1980"/>
        </w:tabs>
        <w:spacing w:after="0" w:line="240" w:lineRule="auto"/>
        <w:ind w:hanging="578"/>
        <w:jc w:val="both"/>
        <w:rPr>
          <w:rFonts w:ascii="Times New Roman" w:eastAsia="Calibri" w:hAnsi="Times New Roman" w:cs="Times New Roman"/>
          <w:sz w:val="24"/>
          <w:szCs w:val="24"/>
        </w:rPr>
      </w:pPr>
      <w:r w:rsidRPr="00AB0E8A">
        <w:rPr>
          <w:rFonts w:ascii="Times New Roman" w:eastAsia="Calibri" w:hAnsi="Times New Roman" w:cs="Times New Roman"/>
          <w:sz w:val="24"/>
          <w:szCs w:val="24"/>
        </w:rPr>
        <w:t>несовершенство работы учителя по формированию умения учащихся проводить содержательный анализ задачи, выдвигать гипотезы по планированию решения, рационально опр</w:t>
      </w:r>
      <w:r w:rsidRPr="00AB0E8A">
        <w:rPr>
          <w:rFonts w:ascii="Times New Roman" w:eastAsia="Calibri" w:hAnsi="Times New Roman" w:cs="Times New Roman"/>
          <w:sz w:val="24"/>
          <w:szCs w:val="24"/>
        </w:rPr>
        <w:t>е</w:t>
      </w:r>
      <w:r w:rsidRPr="00AB0E8A">
        <w:rPr>
          <w:rFonts w:ascii="Times New Roman" w:eastAsia="Calibri" w:hAnsi="Times New Roman" w:cs="Times New Roman"/>
          <w:sz w:val="24"/>
          <w:szCs w:val="24"/>
        </w:rPr>
        <w:t>деляя шаги.</w:t>
      </w:r>
    </w:p>
    <w:p w:rsidR="002D7C1B" w:rsidRPr="00603874" w:rsidRDefault="002D7C1B" w:rsidP="00603874">
      <w:pPr>
        <w:tabs>
          <w:tab w:val="left" w:pos="1980"/>
        </w:tabs>
        <w:spacing w:after="0" w:line="240" w:lineRule="auto"/>
        <w:ind w:firstLine="567"/>
        <w:jc w:val="both"/>
        <w:rPr>
          <w:rFonts w:ascii="Times New Roman" w:eastAsia="Calibri" w:hAnsi="Times New Roman" w:cs="Times New Roman"/>
          <w:sz w:val="24"/>
          <w:szCs w:val="24"/>
        </w:rPr>
      </w:pPr>
      <w:r w:rsidRPr="00603874">
        <w:rPr>
          <w:rFonts w:ascii="Times New Roman" w:eastAsia="Calibri" w:hAnsi="Times New Roman" w:cs="Times New Roman"/>
          <w:sz w:val="24"/>
          <w:szCs w:val="24"/>
        </w:rPr>
        <w:t>В результате целенаправленной работы по развитию математических способностей у учащихся п</w:t>
      </w:r>
      <w:r w:rsidRPr="00603874">
        <w:rPr>
          <w:rFonts w:ascii="Times New Roman" w:eastAsia="Calibri" w:hAnsi="Times New Roman" w:cs="Times New Roman"/>
          <w:sz w:val="24"/>
          <w:szCs w:val="24"/>
        </w:rPr>
        <w:t>о</w:t>
      </w:r>
      <w:r w:rsidRPr="00603874">
        <w:rPr>
          <w:rFonts w:ascii="Times New Roman" w:eastAsia="Calibri" w:hAnsi="Times New Roman" w:cs="Times New Roman"/>
          <w:sz w:val="24"/>
          <w:szCs w:val="24"/>
        </w:rPr>
        <w:t>вышается уровень успеваемости и качества знаний, развивается интерес к предмету</w:t>
      </w:r>
      <w:r w:rsidRPr="00603874">
        <w:rPr>
          <w:rFonts w:ascii="Times New Roman" w:eastAsia="Calibri" w:hAnsi="Times New Roman" w:cs="Times New Roman"/>
          <w:b/>
          <w:i/>
          <w:sz w:val="24"/>
          <w:szCs w:val="24"/>
        </w:rPr>
        <w:t>.</w:t>
      </w:r>
      <w:r w:rsidRPr="00603874">
        <w:rPr>
          <w:rFonts w:ascii="Times New Roman" w:eastAsia="Calibri" w:hAnsi="Times New Roman" w:cs="Times New Roman"/>
          <w:sz w:val="24"/>
          <w:szCs w:val="24"/>
        </w:rPr>
        <w:t xml:space="preserve"> </w:t>
      </w:r>
    </w:p>
    <w:p w:rsidR="002D7C1B" w:rsidRPr="00603874" w:rsidRDefault="002D7C1B" w:rsidP="00603874">
      <w:pPr>
        <w:spacing w:after="0" w:line="240" w:lineRule="auto"/>
        <w:ind w:firstLine="567"/>
        <w:jc w:val="both"/>
        <w:rPr>
          <w:rFonts w:ascii="Times New Roman" w:eastAsia="Calibri" w:hAnsi="Times New Roman" w:cs="Times New Roman"/>
          <w:b/>
          <w:bCs/>
          <w:i/>
          <w:sz w:val="24"/>
          <w:szCs w:val="24"/>
          <w:u w:val="single"/>
        </w:rPr>
      </w:pPr>
      <w:r w:rsidRPr="00603874">
        <w:rPr>
          <w:rFonts w:ascii="Times New Roman" w:eastAsia="Calibri" w:hAnsi="Times New Roman" w:cs="Times New Roman"/>
          <w:sz w:val="24"/>
          <w:szCs w:val="24"/>
        </w:rPr>
        <w:t>Математические способности проявляются в том, с какой скоростью, как глубоко и н</w:t>
      </w:r>
      <w:r w:rsidRPr="00603874">
        <w:rPr>
          <w:rFonts w:ascii="Times New Roman" w:eastAsia="Calibri" w:hAnsi="Times New Roman" w:cs="Times New Roman"/>
          <w:sz w:val="24"/>
          <w:szCs w:val="24"/>
        </w:rPr>
        <w:t>а</w:t>
      </w:r>
      <w:r w:rsidRPr="00603874">
        <w:rPr>
          <w:rFonts w:ascii="Times New Roman" w:eastAsia="Calibri" w:hAnsi="Times New Roman" w:cs="Times New Roman"/>
          <w:sz w:val="24"/>
          <w:szCs w:val="24"/>
        </w:rPr>
        <w:t>сколько прочно люди усваивают математический материал. Эти характеристики легче всего обнаружив</w:t>
      </w:r>
      <w:r w:rsidRPr="00603874">
        <w:rPr>
          <w:rFonts w:ascii="Times New Roman" w:eastAsia="Calibri" w:hAnsi="Times New Roman" w:cs="Times New Roman"/>
          <w:sz w:val="24"/>
          <w:szCs w:val="24"/>
        </w:rPr>
        <w:t>а</w:t>
      </w:r>
      <w:r w:rsidRPr="00603874">
        <w:rPr>
          <w:rFonts w:ascii="Times New Roman" w:eastAsia="Calibri" w:hAnsi="Times New Roman" w:cs="Times New Roman"/>
          <w:sz w:val="24"/>
          <w:szCs w:val="24"/>
        </w:rPr>
        <w:t>ются в ходе решения задач.</w:t>
      </w:r>
    </w:p>
    <w:p w:rsidR="002D7C1B" w:rsidRDefault="002D7C1B" w:rsidP="00603874">
      <w:pPr>
        <w:autoSpaceDE w:val="0"/>
        <w:autoSpaceDN w:val="0"/>
        <w:adjustRightInd w:val="0"/>
        <w:spacing w:after="0" w:line="240" w:lineRule="auto"/>
        <w:ind w:firstLine="567"/>
        <w:jc w:val="both"/>
        <w:rPr>
          <w:rFonts w:ascii="Times New Roman" w:eastAsia="Calibri" w:hAnsi="Times New Roman" w:cs="Times New Roman"/>
          <w:noProof/>
          <w:sz w:val="24"/>
          <w:szCs w:val="24"/>
        </w:rPr>
      </w:pPr>
      <w:r w:rsidRPr="00603874">
        <w:rPr>
          <w:rFonts w:ascii="Times New Roman" w:eastAsia="Calibri" w:hAnsi="Times New Roman" w:cs="Times New Roman"/>
          <w:i/>
          <w:sz w:val="24"/>
          <w:szCs w:val="24"/>
        </w:rPr>
        <w:t xml:space="preserve"> </w:t>
      </w:r>
      <w:r w:rsidRPr="00603874">
        <w:rPr>
          <w:rFonts w:ascii="Times New Roman" w:eastAsia="Calibri" w:hAnsi="Times New Roman" w:cs="Times New Roman"/>
          <w:sz w:val="24"/>
          <w:szCs w:val="24"/>
        </w:rPr>
        <w:t>Технология</w:t>
      </w:r>
      <w:r w:rsidR="00903799">
        <w:rPr>
          <w:rFonts w:ascii="Times New Roman" w:eastAsia="Calibri" w:hAnsi="Times New Roman" w:cs="Times New Roman"/>
          <w:sz w:val="24"/>
          <w:szCs w:val="24"/>
        </w:rPr>
        <w:t xml:space="preserve"> обучения</w:t>
      </w:r>
      <w:r w:rsidRPr="00603874">
        <w:rPr>
          <w:rFonts w:ascii="Times New Roman" w:eastAsia="Calibri" w:hAnsi="Times New Roman" w:cs="Times New Roman"/>
          <w:sz w:val="24"/>
          <w:szCs w:val="24"/>
        </w:rPr>
        <w:t xml:space="preserve"> включает сочетание групповых, индивидуальных и коллективных форм деятельности учащихся в процессе решения задач и основана на использовании комплекса упражнений для развития математических способностей учащихся. </w:t>
      </w:r>
      <w:r w:rsidRPr="00603874">
        <w:rPr>
          <w:rFonts w:ascii="Times New Roman" w:eastAsia="Calibri" w:hAnsi="Times New Roman" w:cs="Times New Roman"/>
          <w:noProof/>
          <w:sz w:val="24"/>
          <w:szCs w:val="24"/>
        </w:rPr>
        <w:t xml:space="preserve">Способности развиваются в деятельности. Процесс их развития  может идти стихийно, но лучше, если они развиваются  в организованном процессе обучения. Создаются условия, наиболее благоприятные для целенаправленного развития способностей.  На первом этапе развитие способностей характеризуется в большей степени подражательностью (репродуктивностью). Постепенно появляются элементы творчества, оригинальности  и чем способнее человек, тем более ярко они выражены. </w:t>
      </w:r>
    </w:p>
    <w:p w:rsidR="00FB2F94" w:rsidRPr="00FB2F94" w:rsidRDefault="00FB2F94" w:rsidP="00FB2F94">
      <w:pPr>
        <w:spacing w:after="0" w:line="240" w:lineRule="auto"/>
        <w:ind w:firstLine="567"/>
        <w:jc w:val="both"/>
        <w:rPr>
          <w:rFonts w:ascii="Times New Roman" w:eastAsia="Calibri" w:hAnsi="Times New Roman" w:cs="Times New Roman"/>
          <w:sz w:val="24"/>
          <w:szCs w:val="24"/>
        </w:rPr>
      </w:pPr>
      <w:r w:rsidRPr="00FB2F94">
        <w:rPr>
          <w:rFonts w:ascii="Times New Roman" w:eastAsia="Calibri" w:hAnsi="Times New Roman" w:cs="Times New Roman"/>
          <w:sz w:val="24"/>
          <w:szCs w:val="24"/>
        </w:rPr>
        <w:t>Интеллект человека</w:t>
      </w:r>
      <w:r>
        <w:rPr>
          <w:rFonts w:ascii="Times New Roman" w:hAnsi="Times New Roman" w:cs="Times New Roman"/>
          <w:sz w:val="24"/>
          <w:szCs w:val="24"/>
        </w:rPr>
        <w:t xml:space="preserve"> -</w:t>
      </w:r>
      <w:r w:rsidRPr="00FB2F94">
        <w:rPr>
          <w:rFonts w:ascii="Times New Roman" w:eastAsia="Calibri" w:hAnsi="Times New Roman" w:cs="Times New Roman"/>
          <w:sz w:val="24"/>
          <w:szCs w:val="24"/>
        </w:rPr>
        <w:t xml:space="preserve"> первую очередь определяется не суммой нако</w:t>
      </w:r>
      <w:r w:rsidRPr="00FB2F94">
        <w:rPr>
          <w:rFonts w:ascii="Times New Roman" w:eastAsia="Calibri" w:hAnsi="Times New Roman" w:cs="Times New Roman"/>
          <w:sz w:val="24"/>
          <w:szCs w:val="24"/>
        </w:rPr>
        <w:t>п</w:t>
      </w:r>
      <w:r w:rsidRPr="00FB2F94">
        <w:rPr>
          <w:rFonts w:ascii="Times New Roman" w:eastAsia="Calibri" w:hAnsi="Times New Roman" w:cs="Times New Roman"/>
          <w:sz w:val="24"/>
          <w:szCs w:val="24"/>
        </w:rPr>
        <w:t>ленных им знаний, а высоким уровнем логического мышления. Поэтому уже в  школе необходимо научить детей анализировать, сравнивать и обобщать и</w:t>
      </w:r>
      <w:r w:rsidRPr="00FB2F94">
        <w:rPr>
          <w:rFonts w:ascii="Times New Roman" w:eastAsia="Calibri" w:hAnsi="Times New Roman" w:cs="Times New Roman"/>
          <w:sz w:val="24"/>
          <w:szCs w:val="24"/>
        </w:rPr>
        <w:t>н</w:t>
      </w:r>
      <w:r w:rsidRPr="00FB2F94">
        <w:rPr>
          <w:rFonts w:ascii="Times New Roman" w:eastAsia="Calibri" w:hAnsi="Times New Roman" w:cs="Times New Roman"/>
          <w:sz w:val="24"/>
          <w:szCs w:val="24"/>
        </w:rPr>
        <w:t>формацию, полученную в результате взаимодействия с объектами не тол</w:t>
      </w:r>
      <w:r w:rsidRPr="00FB2F94">
        <w:rPr>
          <w:rFonts w:ascii="Times New Roman" w:eastAsia="Calibri" w:hAnsi="Times New Roman" w:cs="Times New Roman"/>
          <w:sz w:val="24"/>
          <w:szCs w:val="24"/>
        </w:rPr>
        <w:t>ь</w:t>
      </w:r>
      <w:r w:rsidRPr="00FB2F94">
        <w:rPr>
          <w:rFonts w:ascii="Times New Roman" w:eastAsia="Calibri" w:hAnsi="Times New Roman" w:cs="Times New Roman"/>
          <w:sz w:val="24"/>
          <w:szCs w:val="24"/>
        </w:rPr>
        <w:t>ко действительности, но и абстрактного мира.</w:t>
      </w:r>
    </w:p>
    <w:p w:rsidR="00FB2F94" w:rsidRPr="00FB2F94" w:rsidRDefault="00FB2F94" w:rsidP="00FB2F94">
      <w:pPr>
        <w:autoSpaceDE w:val="0"/>
        <w:autoSpaceDN w:val="0"/>
        <w:adjustRightInd w:val="0"/>
        <w:spacing w:after="0" w:line="240" w:lineRule="auto"/>
        <w:ind w:firstLine="567"/>
        <w:jc w:val="both"/>
        <w:rPr>
          <w:rFonts w:ascii="Times New Roman" w:eastAsia="Calibri" w:hAnsi="Times New Roman" w:cs="Times New Roman"/>
          <w:noProof/>
          <w:sz w:val="24"/>
          <w:szCs w:val="24"/>
        </w:rPr>
      </w:pPr>
      <w:r w:rsidRPr="00FB2F94">
        <w:rPr>
          <w:rFonts w:ascii="Times New Roman" w:eastAsia="Calibri" w:hAnsi="Times New Roman" w:cs="Times New Roman"/>
          <w:sz w:val="24"/>
          <w:szCs w:val="24"/>
        </w:rPr>
        <w:t>Ничто так, как математика, не способствует развитию мышления, ос</w:t>
      </w:r>
      <w:r w:rsidRPr="00FB2F94">
        <w:rPr>
          <w:rFonts w:ascii="Times New Roman" w:eastAsia="Calibri" w:hAnsi="Times New Roman" w:cs="Times New Roman"/>
          <w:sz w:val="24"/>
          <w:szCs w:val="24"/>
        </w:rPr>
        <w:t>о</w:t>
      </w:r>
      <w:r w:rsidRPr="00FB2F94">
        <w:rPr>
          <w:rFonts w:ascii="Times New Roman" w:eastAsia="Calibri" w:hAnsi="Times New Roman" w:cs="Times New Roman"/>
          <w:sz w:val="24"/>
          <w:szCs w:val="24"/>
        </w:rPr>
        <w:t>бенно логического, так как предметом ее изучения являются отвлеченные п</w:t>
      </w:r>
      <w:r w:rsidRPr="00FB2F94">
        <w:rPr>
          <w:rFonts w:ascii="Times New Roman" w:eastAsia="Calibri" w:hAnsi="Times New Roman" w:cs="Times New Roman"/>
          <w:sz w:val="24"/>
          <w:szCs w:val="24"/>
        </w:rPr>
        <w:t>о</w:t>
      </w:r>
      <w:r w:rsidRPr="00FB2F94">
        <w:rPr>
          <w:rFonts w:ascii="Times New Roman" w:eastAsia="Calibri" w:hAnsi="Times New Roman" w:cs="Times New Roman"/>
          <w:sz w:val="24"/>
          <w:szCs w:val="24"/>
        </w:rPr>
        <w:t>нятия и закономерности, которыми в свою очередь занимается математич</w:t>
      </w:r>
      <w:r w:rsidRPr="00FB2F94">
        <w:rPr>
          <w:rFonts w:ascii="Times New Roman" w:eastAsia="Calibri" w:hAnsi="Times New Roman" w:cs="Times New Roman"/>
          <w:sz w:val="24"/>
          <w:szCs w:val="24"/>
        </w:rPr>
        <w:t>е</w:t>
      </w:r>
      <w:r w:rsidRPr="00FB2F94">
        <w:rPr>
          <w:rFonts w:ascii="Times New Roman" w:eastAsia="Calibri" w:hAnsi="Times New Roman" w:cs="Times New Roman"/>
          <w:sz w:val="24"/>
          <w:szCs w:val="24"/>
        </w:rPr>
        <w:t>ская логика.</w:t>
      </w:r>
    </w:p>
    <w:p w:rsidR="002D7C1B" w:rsidRDefault="002D7C1B" w:rsidP="00FB2F94">
      <w:pPr>
        <w:autoSpaceDE w:val="0"/>
        <w:autoSpaceDN w:val="0"/>
        <w:adjustRightInd w:val="0"/>
        <w:spacing w:after="0" w:line="240" w:lineRule="auto"/>
        <w:ind w:firstLine="567"/>
        <w:jc w:val="both"/>
        <w:rPr>
          <w:rFonts w:ascii="Times New Roman" w:eastAsia="Calibri" w:hAnsi="Times New Roman" w:cs="Times New Roman"/>
          <w:noProof/>
          <w:sz w:val="24"/>
          <w:szCs w:val="24"/>
        </w:rPr>
      </w:pPr>
      <w:r w:rsidRPr="00603874">
        <w:rPr>
          <w:rFonts w:ascii="Times New Roman" w:eastAsia="Calibri" w:hAnsi="Times New Roman" w:cs="Times New Roman"/>
          <w:noProof/>
          <w:sz w:val="24"/>
          <w:szCs w:val="24"/>
        </w:rPr>
        <w:t>Способные учащиеся, воспринимая математическую задачу, систематизируют данные в задаче величины, отношения между ними. Создаётся ясный целостно-расчленённый образ задачи. Иначе говоря, для способных учащихся характерно формализованное восприятие математического материала (математических объектов, отношений и действий), связанное с быстрым схватыванием в конкретной задаче их формальной структуры. Ученики со средними способностями при восприятии задачи нового типа определяют, как правило, её отдельные элементы. Некоторым учащимся очень трудно даётся осмысление связей между компонентами задачи, они с трудом схватывают совокупность многообразных зависимостей, составляющих существо задачи.</w:t>
      </w:r>
      <w:r w:rsidRPr="00603874">
        <w:rPr>
          <w:rFonts w:ascii="Times New Roman" w:hAnsi="Times New Roman" w:cs="Times New Roman"/>
          <w:noProof/>
          <w:sz w:val="24"/>
          <w:szCs w:val="24"/>
        </w:rPr>
        <w:t xml:space="preserve"> </w:t>
      </w:r>
      <w:r w:rsidRPr="00603874">
        <w:rPr>
          <w:rFonts w:ascii="Times New Roman" w:eastAsia="Calibri" w:hAnsi="Times New Roman" w:cs="Times New Roman"/>
          <w:noProof/>
          <w:sz w:val="24"/>
          <w:szCs w:val="24"/>
        </w:rPr>
        <w:t xml:space="preserve">Мышление способных учеников в процессе математической деятельности характеризуется быстрым и широким обобщением (каждая конкретная задача решается как типовая). У наиболее способных учащихся такое обобщение наступает сразу, путём анализа одной отдельно взятой задачи в ряду сходных. </w:t>
      </w:r>
    </w:p>
    <w:p w:rsidR="00AB0E8A" w:rsidRPr="00AB0E8A" w:rsidRDefault="00AB0E8A" w:rsidP="00AB0E8A">
      <w:pPr>
        <w:autoSpaceDE w:val="0"/>
        <w:autoSpaceDN w:val="0"/>
        <w:adjustRightInd w:val="0"/>
        <w:spacing w:after="0" w:line="240" w:lineRule="auto"/>
        <w:ind w:firstLine="708"/>
        <w:jc w:val="both"/>
        <w:rPr>
          <w:rFonts w:ascii="Times New Roman" w:hAnsi="Times New Roman" w:cs="Times New Roman"/>
          <w:noProof/>
          <w:sz w:val="24"/>
          <w:szCs w:val="24"/>
        </w:rPr>
      </w:pPr>
      <w:r w:rsidRPr="00AB0E8A">
        <w:rPr>
          <w:rFonts w:ascii="Times New Roman" w:hAnsi="Times New Roman" w:cs="Times New Roman"/>
          <w:noProof/>
          <w:sz w:val="24"/>
          <w:szCs w:val="24"/>
        </w:rPr>
        <w:t>Для  развития способности к формализованному восприятию математического</w:t>
      </w:r>
      <w:r>
        <w:rPr>
          <w:rFonts w:ascii="Times New Roman" w:hAnsi="Times New Roman" w:cs="Times New Roman"/>
          <w:noProof/>
          <w:sz w:val="24"/>
          <w:szCs w:val="24"/>
        </w:rPr>
        <w:t xml:space="preserve"> материала учащимся используются следующие</w:t>
      </w:r>
      <w:r w:rsidRPr="00AB0E8A">
        <w:rPr>
          <w:rFonts w:ascii="Times New Roman" w:hAnsi="Times New Roman" w:cs="Times New Roman"/>
          <w:noProof/>
          <w:sz w:val="24"/>
          <w:szCs w:val="24"/>
        </w:rPr>
        <w:t xml:space="preserve"> упражнения</w:t>
      </w:r>
      <w:r>
        <w:rPr>
          <w:rFonts w:ascii="Times New Roman" w:hAnsi="Times New Roman" w:cs="Times New Roman"/>
          <w:noProof/>
          <w:sz w:val="24"/>
          <w:szCs w:val="24"/>
        </w:rPr>
        <w:t>:</w:t>
      </w:r>
    </w:p>
    <w:p w:rsidR="00AB0E8A" w:rsidRPr="00AB0E8A" w:rsidRDefault="00AB0E8A" w:rsidP="00AB0E8A">
      <w:pPr>
        <w:pStyle w:val="a5"/>
        <w:numPr>
          <w:ilvl w:val="0"/>
          <w:numId w:val="8"/>
        </w:numPr>
        <w:autoSpaceDE w:val="0"/>
        <w:autoSpaceDN w:val="0"/>
        <w:adjustRightInd w:val="0"/>
        <w:spacing w:after="0" w:line="240" w:lineRule="auto"/>
        <w:ind w:left="1276" w:hanging="567"/>
        <w:jc w:val="both"/>
        <w:rPr>
          <w:rFonts w:ascii="Times New Roman" w:hAnsi="Times New Roman" w:cs="Times New Roman"/>
          <w:noProof/>
          <w:sz w:val="24"/>
          <w:szCs w:val="24"/>
        </w:rPr>
      </w:pPr>
      <w:r w:rsidRPr="00AB0E8A">
        <w:rPr>
          <w:rFonts w:ascii="Times New Roman" w:hAnsi="Times New Roman" w:cs="Times New Roman"/>
          <w:noProof/>
          <w:sz w:val="24"/>
          <w:szCs w:val="24"/>
        </w:rPr>
        <w:t xml:space="preserve">Задачи с несформулированным вопросом;   </w:t>
      </w:r>
      <w:r w:rsidRPr="00AB0E8A">
        <w:rPr>
          <w:rFonts w:ascii="Times New Roman" w:hAnsi="Times New Roman" w:cs="Times New Roman"/>
          <w:noProof/>
          <w:sz w:val="24"/>
          <w:szCs w:val="24"/>
        </w:rPr>
        <w:tab/>
      </w:r>
      <w:r w:rsidRPr="00AB0E8A">
        <w:rPr>
          <w:rFonts w:ascii="Times New Roman" w:hAnsi="Times New Roman" w:cs="Times New Roman"/>
          <w:noProof/>
          <w:sz w:val="24"/>
          <w:szCs w:val="24"/>
        </w:rPr>
        <w:tab/>
      </w:r>
      <w:r w:rsidRPr="00AB0E8A">
        <w:rPr>
          <w:rFonts w:ascii="Times New Roman" w:hAnsi="Times New Roman" w:cs="Times New Roman"/>
          <w:noProof/>
          <w:sz w:val="24"/>
          <w:szCs w:val="24"/>
        </w:rPr>
        <w:tab/>
      </w:r>
      <w:r w:rsidRPr="00AB0E8A">
        <w:rPr>
          <w:rFonts w:ascii="Times New Roman" w:hAnsi="Times New Roman" w:cs="Times New Roman"/>
          <w:noProof/>
          <w:sz w:val="24"/>
          <w:szCs w:val="24"/>
        </w:rPr>
        <w:tab/>
      </w:r>
      <w:r w:rsidRPr="00AB0E8A">
        <w:rPr>
          <w:rFonts w:ascii="Times New Roman" w:hAnsi="Times New Roman" w:cs="Times New Roman"/>
          <w:noProof/>
          <w:sz w:val="24"/>
          <w:szCs w:val="24"/>
        </w:rPr>
        <w:tab/>
        <w:t xml:space="preserve">               </w:t>
      </w:r>
    </w:p>
    <w:p w:rsidR="00AB0E8A" w:rsidRPr="00AB0E8A" w:rsidRDefault="00AB0E8A" w:rsidP="00AB0E8A">
      <w:pPr>
        <w:pStyle w:val="a5"/>
        <w:numPr>
          <w:ilvl w:val="0"/>
          <w:numId w:val="8"/>
        </w:numPr>
        <w:autoSpaceDE w:val="0"/>
        <w:autoSpaceDN w:val="0"/>
        <w:adjustRightInd w:val="0"/>
        <w:spacing w:after="0" w:line="240" w:lineRule="auto"/>
        <w:ind w:left="1276" w:hanging="567"/>
        <w:jc w:val="both"/>
        <w:rPr>
          <w:rFonts w:ascii="Times New Roman" w:hAnsi="Times New Roman" w:cs="Times New Roman"/>
          <w:noProof/>
          <w:sz w:val="24"/>
          <w:szCs w:val="24"/>
        </w:rPr>
      </w:pPr>
      <w:r w:rsidRPr="00AB0E8A">
        <w:rPr>
          <w:rFonts w:ascii="Times New Roman" w:hAnsi="Times New Roman" w:cs="Times New Roman"/>
          <w:noProof/>
          <w:sz w:val="24"/>
          <w:szCs w:val="24"/>
        </w:rPr>
        <w:t>Задачи с неполным составом условия;</w:t>
      </w:r>
      <w:r w:rsidRPr="00AB0E8A">
        <w:rPr>
          <w:rFonts w:ascii="Times New Roman" w:hAnsi="Times New Roman" w:cs="Times New Roman"/>
          <w:noProof/>
          <w:sz w:val="24"/>
          <w:szCs w:val="24"/>
        </w:rPr>
        <w:tab/>
      </w:r>
      <w:r w:rsidRPr="00AB0E8A">
        <w:rPr>
          <w:rFonts w:ascii="Times New Roman" w:hAnsi="Times New Roman" w:cs="Times New Roman"/>
          <w:noProof/>
          <w:sz w:val="24"/>
          <w:szCs w:val="24"/>
        </w:rPr>
        <w:tab/>
      </w:r>
      <w:r w:rsidRPr="00AB0E8A">
        <w:rPr>
          <w:rFonts w:ascii="Times New Roman" w:hAnsi="Times New Roman" w:cs="Times New Roman"/>
          <w:noProof/>
          <w:sz w:val="24"/>
          <w:szCs w:val="24"/>
        </w:rPr>
        <w:tab/>
      </w:r>
      <w:r w:rsidRPr="00AB0E8A">
        <w:rPr>
          <w:rFonts w:ascii="Times New Roman" w:hAnsi="Times New Roman" w:cs="Times New Roman"/>
          <w:noProof/>
          <w:sz w:val="24"/>
          <w:szCs w:val="24"/>
        </w:rPr>
        <w:tab/>
      </w:r>
      <w:r w:rsidRPr="00AB0E8A">
        <w:rPr>
          <w:rFonts w:ascii="Times New Roman" w:hAnsi="Times New Roman" w:cs="Times New Roman"/>
          <w:noProof/>
          <w:sz w:val="24"/>
          <w:szCs w:val="24"/>
        </w:rPr>
        <w:tab/>
      </w:r>
      <w:r w:rsidRPr="00AB0E8A">
        <w:rPr>
          <w:rFonts w:ascii="Times New Roman" w:hAnsi="Times New Roman" w:cs="Times New Roman"/>
          <w:noProof/>
          <w:sz w:val="24"/>
          <w:szCs w:val="24"/>
        </w:rPr>
        <w:tab/>
      </w:r>
      <w:r w:rsidRPr="00AB0E8A">
        <w:rPr>
          <w:rFonts w:ascii="Times New Roman" w:hAnsi="Times New Roman" w:cs="Times New Roman"/>
          <w:noProof/>
          <w:sz w:val="24"/>
          <w:szCs w:val="24"/>
        </w:rPr>
        <w:tab/>
        <w:t xml:space="preserve">     </w:t>
      </w:r>
    </w:p>
    <w:p w:rsidR="00AB0E8A" w:rsidRPr="00AB0E8A" w:rsidRDefault="00AB0E8A" w:rsidP="00AB0E8A">
      <w:pPr>
        <w:pStyle w:val="a5"/>
        <w:numPr>
          <w:ilvl w:val="0"/>
          <w:numId w:val="8"/>
        </w:numPr>
        <w:autoSpaceDE w:val="0"/>
        <w:autoSpaceDN w:val="0"/>
        <w:adjustRightInd w:val="0"/>
        <w:spacing w:after="0" w:line="240" w:lineRule="auto"/>
        <w:ind w:left="1276" w:hanging="567"/>
        <w:jc w:val="both"/>
        <w:rPr>
          <w:rFonts w:ascii="Times New Roman" w:hAnsi="Times New Roman" w:cs="Times New Roman"/>
          <w:noProof/>
          <w:sz w:val="24"/>
          <w:szCs w:val="24"/>
        </w:rPr>
      </w:pPr>
      <w:r w:rsidRPr="00AB0E8A">
        <w:rPr>
          <w:rFonts w:ascii="Times New Roman" w:hAnsi="Times New Roman" w:cs="Times New Roman"/>
          <w:noProof/>
          <w:sz w:val="24"/>
          <w:szCs w:val="24"/>
        </w:rPr>
        <w:t>Задачи с избыточным составом условия;</w:t>
      </w:r>
      <w:r w:rsidRPr="00AB0E8A">
        <w:rPr>
          <w:rFonts w:ascii="Times New Roman" w:hAnsi="Times New Roman" w:cs="Times New Roman"/>
          <w:noProof/>
          <w:sz w:val="24"/>
          <w:szCs w:val="24"/>
        </w:rPr>
        <w:tab/>
      </w:r>
      <w:r w:rsidRPr="00AB0E8A">
        <w:rPr>
          <w:rFonts w:ascii="Times New Roman" w:hAnsi="Times New Roman" w:cs="Times New Roman"/>
          <w:noProof/>
          <w:sz w:val="24"/>
          <w:szCs w:val="24"/>
        </w:rPr>
        <w:tab/>
      </w:r>
      <w:r w:rsidRPr="00AB0E8A">
        <w:rPr>
          <w:rFonts w:ascii="Times New Roman" w:hAnsi="Times New Roman" w:cs="Times New Roman"/>
          <w:noProof/>
          <w:sz w:val="24"/>
          <w:szCs w:val="24"/>
        </w:rPr>
        <w:tab/>
      </w:r>
      <w:r w:rsidRPr="00AB0E8A">
        <w:rPr>
          <w:rFonts w:ascii="Times New Roman" w:hAnsi="Times New Roman" w:cs="Times New Roman"/>
          <w:noProof/>
          <w:sz w:val="24"/>
          <w:szCs w:val="24"/>
        </w:rPr>
        <w:tab/>
      </w:r>
      <w:r w:rsidRPr="00AB0E8A">
        <w:rPr>
          <w:rFonts w:ascii="Times New Roman" w:hAnsi="Times New Roman" w:cs="Times New Roman"/>
          <w:noProof/>
          <w:sz w:val="24"/>
          <w:szCs w:val="24"/>
        </w:rPr>
        <w:tab/>
        <w:t xml:space="preserve">              </w:t>
      </w:r>
    </w:p>
    <w:p w:rsidR="00AB0E8A" w:rsidRPr="00AB0E8A" w:rsidRDefault="00AB0E8A" w:rsidP="00AB0E8A">
      <w:pPr>
        <w:pStyle w:val="a5"/>
        <w:numPr>
          <w:ilvl w:val="0"/>
          <w:numId w:val="8"/>
        </w:numPr>
        <w:autoSpaceDE w:val="0"/>
        <w:autoSpaceDN w:val="0"/>
        <w:adjustRightInd w:val="0"/>
        <w:spacing w:after="0" w:line="240" w:lineRule="auto"/>
        <w:ind w:left="1276" w:hanging="567"/>
        <w:jc w:val="both"/>
        <w:rPr>
          <w:rFonts w:ascii="Times New Roman" w:hAnsi="Times New Roman" w:cs="Times New Roman"/>
          <w:noProof/>
          <w:sz w:val="24"/>
          <w:szCs w:val="24"/>
        </w:rPr>
      </w:pPr>
      <w:r w:rsidRPr="00AB0E8A">
        <w:rPr>
          <w:rFonts w:ascii="Times New Roman" w:hAnsi="Times New Roman" w:cs="Times New Roman"/>
          <w:noProof/>
          <w:sz w:val="24"/>
          <w:szCs w:val="24"/>
        </w:rPr>
        <w:t>Работа по классификации задач;</w:t>
      </w:r>
      <w:r w:rsidRPr="00AB0E8A">
        <w:rPr>
          <w:rFonts w:ascii="Times New Roman" w:hAnsi="Times New Roman" w:cs="Times New Roman"/>
          <w:noProof/>
          <w:sz w:val="24"/>
          <w:szCs w:val="24"/>
        </w:rPr>
        <w:tab/>
      </w:r>
      <w:r w:rsidRPr="00AB0E8A">
        <w:rPr>
          <w:rFonts w:ascii="Times New Roman" w:hAnsi="Times New Roman" w:cs="Times New Roman"/>
          <w:noProof/>
          <w:sz w:val="24"/>
          <w:szCs w:val="24"/>
        </w:rPr>
        <w:tab/>
      </w:r>
      <w:r w:rsidRPr="00AB0E8A">
        <w:rPr>
          <w:rFonts w:ascii="Times New Roman" w:hAnsi="Times New Roman" w:cs="Times New Roman"/>
          <w:noProof/>
          <w:sz w:val="24"/>
          <w:szCs w:val="24"/>
        </w:rPr>
        <w:tab/>
      </w:r>
      <w:r w:rsidRPr="00AB0E8A">
        <w:rPr>
          <w:rFonts w:ascii="Times New Roman" w:hAnsi="Times New Roman" w:cs="Times New Roman"/>
          <w:noProof/>
          <w:sz w:val="24"/>
          <w:szCs w:val="24"/>
        </w:rPr>
        <w:tab/>
      </w:r>
      <w:r w:rsidRPr="00AB0E8A">
        <w:rPr>
          <w:rFonts w:ascii="Times New Roman" w:hAnsi="Times New Roman" w:cs="Times New Roman"/>
          <w:noProof/>
          <w:sz w:val="24"/>
          <w:szCs w:val="24"/>
        </w:rPr>
        <w:tab/>
      </w:r>
      <w:r w:rsidRPr="00AB0E8A">
        <w:rPr>
          <w:rFonts w:ascii="Times New Roman" w:hAnsi="Times New Roman" w:cs="Times New Roman"/>
          <w:noProof/>
          <w:sz w:val="24"/>
          <w:szCs w:val="24"/>
        </w:rPr>
        <w:tab/>
        <w:t xml:space="preserve">                         </w:t>
      </w:r>
    </w:p>
    <w:p w:rsidR="00AB0E8A" w:rsidRPr="00AB0E8A" w:rsidRDefault="00AB0E8A" w:rsidP="00AB0E8A">
      <w:pPr>
        <w:pStyle w:val="a5"/>
        <w:numPr>
          <w:ilvl w:val="0"/>
          <w:numId w:val="8"/>
        </w:numPr>
        <w:autoSpaceDE w:val="0"/>
        <w:autoSpaceDN w:val="0"/>
        <w:adjustRightInd w:val="0"/>
        <w:spacing w:after="0" w:line="240" w:lineRule="auto"/>
        <w:ind w:left="1276" w:hanging="567"/>
        <w:jc w:val="both"/>
        <w:rPr>
          <w:rFonts w:ascii="Times New Roman" w:eastAsia="Calibri" w:hAnsi="Times New Roman" w:cs="Times New Roman"/>
          <w:noProof/>
          <w:sz w:val="24"/>
          <w:szCs w:val="24"/>
        </w:rPr>
      </w:pPr>
      <w:r w:rsidRPr="00AB0E8A">
        <w:rPr>
          <w:rFonts w:ascii="Times New Roman" w:hAnsi="Times New Roman" w:cs="Times New Roman"/>
          <w:noProof/>
          <w:sz w:val="24"/>
          <w:szCs w:val="24"/>
        </w:rPr>
        <w:t>Составление задач.</w:t>
      </w:r>
    </w:p>
    <w:p w:rsidR="002D7C1B" w:rsidRDefault="00603874" w:rsidP="00AB0E8A">
      <w:pPr>
        <w:spacing w:after="0" w:line="240" w:lineRule="auto"/>
        <w:ind w:firstLine="567"/>
        <w:jc w:val="both"/>
        <w:rPr>
          <w:rFonts w:ascii="Times New Roman" w:eastAsia="Calibri" w:hAnsi="Times New Roman" w:cs="Times New Roman"/>
          <w:noProof/>
          <w:sz w:val="24"/>
          <w:szCs w:val="24"/>
        </w:rPr>
      </w:pPr>
      <w:r w:rsidRPr="00603874">
        <w:rPr>
          <w:rFonts w:ascii="Times New Roman" w:eastAsia="Calibri" w:hAnsi="Times New Roman" w:cs="Times New Roman"/>
          <w:noProof/>
          <w:sz w:val="24"/>
          <w:szCs w:val="24"/>
        </w:rPr>
        <w:t xml:space="preserve">Мышление способных учеников характеризуется тенденцией мыслить свёрнутыми умозаключениями. У таких учеников свёртывание процесса рассуждения наблюдается после </w:t>
      </w:r>
      <w:r w:rsidRPr="00603874">
        <w:rPr>
          <w:rFonts w:ascii="Times New Roman" w:eastAsia="Calibri" w:hAnsi="Times New Roman" w:cs="Times New Roman"/>
          <w:noProof/>
          <w:sz w:val="24"/>
          <w:szCs w:val="24"/>
        </w:rPr>
        <w:lastRenderedPageBreak/>
        <w:t>решения первой задачи и иногда после предъявления задачи сразу выдаётся результат. Время решения задачи определяляется лишь временем, потраченным на вычисления. В основе свёрнутой структуры всегда находится хорошо логически обоснованный процесс рассуждения. Средние ученики обобщают материал после многократных упражнений, поэтому и свёртывание процесса рассуждения у них наблюдается после решения нескольких однотипных задач.  У малоспособных  учащихся свёртывание может начинаться лишь после большого числа упражнений. Мышление способных учеников отличается большой подвижностью мыслительных процессов, многообразием аспектов в подходе к решению задач, лёгким и свободным переключением от одной умственной операции к другой, с прямого на обратный ход мысли.</w:t>
      </w:r>
    </w:p>
    <w:p w:rsidR="00AB0E8A" w:rsidRPr="00AB0E8A" w:rsidRDefault="00AB0E8A" w:rsidP="00AB0E8A">
      <w:pPr>
        <w:autoSpaceDE w:val="0"/>
        <w:autoSpaceDN w:val="0"/>
        <w:adjustRightInd w:val="0"/>
        <w:spacing w:after="0" w:line="240" w:lineRule="auto"/>
        <w:ind w:firstLine="567"/>
        <w:jc w:val="both"/>
        <w:rPr>
          <w:rFonts w:ascii="Times New Roman" w:hAnsi="Times New Roman" w:cs="Times New Roman"/>
          <w:noProof/>
          <w:sz w:val="24"/>
          <w:szCs w:val="24"/>
        </w:rPr>
      </w:pPr>
      <w:r w:rsidRPr="00AB0E8A">
        <w:rPr>
          <w:rFonts w:ascii="Times New Roman" w:hAnsi="Times New Roman" w:cs="Times New Roman"/>
          <w:noProof/>
          <w:sz w:val="24"/>
          <w:szCs w:val="24"/>
        </w:rPr>
        <w:t xml:space="preserve">Для развития гибкости мышления </w:t>
      </w:r>
      <w:r>
        <w:rPr>
          <w:rFonts w:ascii="Times New Roman" w:hAnsi="Times New Roman" w:cs="Times New Roman"/>
          <w:noProof/>
          <w:sz w:val="24"/>
          <w:szCs w:val="24"/>
        </w:rPr>
        <w:t>существуют следующие</w:t>
      </w:r>
      <w:r w:rsidRPr="00AB0E8A">
        <w:rPr>
          <w:rFonts w:ascii="Times New Roman" w:hAnsi="Times New Roman" w:cs="Times New Roman"/>
          <w:noProof/>
          <w:sz w:val="24"/>
          <w:szCs w:val="24"/>
        </w:rPr>
        <w:t xml:space="preserve"> упражнения</w:t>
      </w:r>
      <w:r>
        <w:rPr>
          <w:rFonts w:ascii="Times New Roman" w:hAnsi="Times New Roman" w:cs="Times New Roman"/>
          <w:noProof/>
          <w:sz w:val="24"/>
          <w:szCs w:val="24"/>
        </w:rPr>
        <w:t>:</w:t>
      </w:r>
      <w:r w:rsidRPr="00AB0E8A">
        <w:rPr>
          <w:rFonts w:ascii="Times New Roman" w:hAnsi="Times New Roman" w:cs="Times New Roman"/>
          <w:noProof/>
          <w:sz w:val="24"/>
          <w:szCs w:val="24"/>
        </w:rPr>
        <w:t xml:space="preserve">                      </w:t>
      </w:r>
    </w:p>
    <w:p w:rsidR="00AB0E8A" w:rsidRPr="00AB0E8A" w:rsidRDefault="00AB0E8A" w:rsidP="00AB0E8A">
      <w:pPr>
        <w:pStyle w:val="a5"/>
        <w:numPr>
          <w:ilvl w:val="0"/>
          <w:numId w:val="6"/>
        </w:numPr>
        <w:autoSpaceDE w:val="0"/>
        <w:autoSpaceDN w:val="0"/>
        <w:adjustRightInd w:val="0"/>
        <w:spacing w:after="0" w:line="240" w:lineRule="auto"/>
        <w:ind w:left="1276" w:hanging="567"/>
        <w:jc w:val="both"/>
        <w:rPr>
          <w:rFonts w:ascii="Times New Roman" w:hAnsi="Times New Roman" w:cs="Times New Roman"/>
          <w:noProof/>
          <w:sz w:val="24"/>
          <w:szCs w:val="24"/>
        </w:rPr>
      </w:pPr>
      <w:r w:rsidRPr="00AB0E8A">
        <w:rPr>
          <w:rFonts w:ascii="Times New Roman" w:hAnsi="Times New Roman" w:cs="Times New Roman"/>
          <w:noProof/>
          <w:sz w:val="24"/>
          <w:szCs w:val="24"/>
        </w:rPr>
        <w:t>Задачи, имеющие несколько способов решения.</w:t>
      </w:r>
      <w:r w:rsidRPr="00AB0E8A">
        <w:rPr>
          <w:rFonts w:ascii="Times New Roman" w:hAnsi="Times New Roman" w:cs="Times New Roman"/>
          <w:noProof/>
          <w:sz w:val="24"/>
          <w:szCs w:val="24"/>
        </w:rPr>
        <w:tab/>
      </w:r>
      <w:r w:rsidRPr="00AB0E8A">
        <w:rPr>
          <w:rFonts w:ascii="Times New Roman" w:hAnsi="Times New Roman" w:cs="Times New Roman"/>
          <w:noProof/>
          <w:sz w:val="24"/>
          <w:szCs w:val="24"/>
        </w:rPr>
        <w:tab/>
      </w:r>
      <w:r w:rsidRPr="00AB0E8A">
        <w:rPr>
          <w:rFonts w:ascii="Times New Roman" w:hAnsi="Times New Roman" w:cs="Times New Roman"/>
          <w:noProof/>
          <w:sz w:val="24"/>
          <w:szCs w:val="24"/>
        </w:rPr>
        <w:tab/>
        <w:t xml:space="preserve">  </w:t>
      </w:r>
      <w:r w:rsidRPr="00AB0E8A">
        <w:rPr>
          <w:rFonts w:ascii="Times New Roman" w:hAnsi="Times New Roman" w:cs="Times New Roman"/>
          <w:noProof/>
          <w:sz w:val="24"/>
          <w:szCs w:val="24"/>
        </w:rPr>
        <w:tab/>
        <w:t xml:space="preserve">               </w:t>
      </w:r>
    </w:p>
    <w:p w:rsidR="00AB0E8A" w:rsidRPr="00AB0E8A" w:rsidRDefault="00AB0E8A" w:rsidP="00AB0E8A">
      <w:pPr>
        <w:pStyle w:val="a5"/>
        <w:numPr>
          <w:ilvl w:val="0"/>
          <w:numId w:val="6"/>
        </w:numPr>
        <w:autoSpaceDE w:val="0"/>
        <w:autoSpaceDN w:val="0"/>
        <w:adjustRightInd w:val="0"/>
        <w:spacing w:after="0" w:line="240" w:lineRule="auto"/>
        <w:ind w:left="1276" w:hanging="567"/>
        <w:jc w:val="both"/>
        <w:rPr>
          <w:rFonts w:ascii="Times New Roman" w:hAnsi="Times New Roman" w:cs="Times New Roman"/>
          <w:noProof/>
          <w:sz w:val="24"/>
          <w:szCs w:val="24"/>
        </w:rPr>
      </w:pPr>
      <w:r w:rsidRPr="00AB0E8A">
        <w:rPr>
          <w:rFonts w:ascii="Times New Roman" w:hAnsi="Times New Roman" w:cs="Times New Roman"/>
          <w:noProof/>
          <w:sz w:val="24"/>
          <w:szCs w:val="24"/>
        </w:rPr>
        <w:t>Решение  и составление задач, обратных данной.</w:t>
      </w:r>
      <w:r w:rsidRPr="00AB0E8A">
        <w:rPr>
          <w:rFonts w:ascii="Times New Roman" w:hAnsi="Times New Roman" w:cs="Times New Roman"/>
          <w:noProof/>
          <w:sz w:val="24"/>
          <w:szCs w:val="24"/>
        </w:rPr>
        <w:tab/>
      </w:r>
      <w:r w:rsidRPr="00AB0E8A">
        <w:rPr>
          <w:rFonts w:ascii="Times New Roman" w:hAnsi="Times New Roman" w:cs="Times New Roman"/>
          <w:noProof/>
          <w:sz w:val="24"/>
          <w:szCs w:val="24"/>
        </w:rPr>
        <w:tab/>
      </w:r>
      <w:r w:rsidRPr="00AB0E8A">
        <w:rPr>
          <w:rFonts w:ascii="Times New Roman" w:hAnsi="Times New Roman" w:cs="Times New Roman"/>
          <w:noProof/>
          <w:sz w:val="24"/>
          <w:szCs w:val="24"/>
        </w:rPr>
        <w:tab/>
      </w:r>
      <w:r w:rsidRPr="00AB0E8A">
        <w:rPr>
          <w:rFonts w:ascii="Times New Roman" w:hAnsi="Times New Roman" w:cs="Times New Roman"/>
          <w:noProof/>
          <w:sz w:val="24"/>
          <w:szCs w:val="24"/>
        </w:rPr>
        <w:tab/>
        <w:t xml:space="preserve">               </w:t>
      </w:r>
    </w:p>
    <w:p w:rsidR="00AB0E8A" w:rsidRPr="00AB0E8A" w:rsidRDefault="00AB0E8A" w:rsidP="00AB0E8A">
      <w:pPr>
        <w:pStyle w:val="a5"/>
        <w:numPr>
          <w:ilvl w:val="0"/>
          <w:numId w:val="6"/>
        </w:numPr>
        <w:autoSpaceDE w:val="0"/>
        <w:autoSpaceDN w:val="0"/>
        <w:adjustRightInd w:val="0"/>
        <w:spacing w:after="0" w:line="240" w:lineRule="auto"/>
        <w:ind w:left="1276" w:hanging="567"/>
        <w:jc w:val="both"/>
        <w:rPr>
          <w:rFonts w:ascii="Times New Roman" w:hAnsi="Times New Roman" w:cs="Times New Roman"/>
          <w:noProof/>
          <w:sz w:val="24"/>
          <w:szCs w:val="24"/>
        </w:rPr>
      </w:pPr>
      <w:r w:rsidRPr="00AB0E8A">
        <w:rPr>
          <w:rFonts w:ascii="Times New Roman" w:hAnsi="Times New Roman" w:cs="Times New Roman"/>
          <w:noProof/>
          <w:sz w:val="24"/>
          <w:szCs w:val="24"/>
        </w:rPr>
        <w:t>Решение задач обратным ходом.</w:t>
      </w:r>
      <w:r w:rsidRPr="00AB0E8A">
        <w:rPr>
          <w:rFonts w:ascii="Times New Roman" w:hAnsi="Times New Roman" w:cs="Times New Roman"/>
          <w:noProof/>
          <w:sz w:val="24"/>
          <w:szCs w:val="24"/>
        </w:rPr>
        <w:tab/>
      </w:r>
      <w:r w:rsidRPr="00AB0E8A">
        <w:rPr>
          <w:rFonts w:ascii="Times New Roman" w:hAnsi="Times New Roman" w:cs="Times New Roman"/>
          <w:noProof/>
          <w:sz w:val="24"/>
          <w:szCs w:val="24"/>
        </w:rPr>
        <w:tab/>
      </w:r>
      <w:r w:rsidRPr="00AB0E8A">
        <w:rPr>
          <w:rFonts w:ascii="Times New Roman" w:hAnsi="Times New Roman" w:cs="Times New Roman"/>
          <w:noProof/>
          <w:sz w:val="24"/>
          <w:szCs w:val="24"/>
        </w:rPr>
        <w:tab/>
      </w:r>
      <w:r w:rsidRPr="00AB0E8A">
        <w:rPr>
          <w:rFonts w:ascii="Times New Roman" w:hAnsi="Times New Roman" w:cs="Times New Roman"/>
          <w:noProof/>
          <w:sz w:val="24"/>
          <w:szCs w:val="24"/>
        </w:rPr>
        <w:tab/>
      </w:r>
      <w:r w:rsidRPr="00AB0E8A">
        <w:rPr>
          <w:rFonts w:ascii="Times New Roman" w:hAnsi="Times New Roman" w:cs="Times New Roman"/>
          <w:noProof/>
          <w:sz w:val="24"/>
          <w:szCs w:val="24"/>
        </w:rPr>
        <w:tab/>
      </w:r>
      <w:r w:rsidRPr="00AB0E8A">
        <w:rPr>
          <w:rFonts w:ascii="Times New Roman" w:hAnsi="Times New Roman" w:cs="Times New Roman"/>
          <w:noProof/>
          <w:sz w:val="24"/>
          <w:szCs w:val="24"/>
        </w:rPr>
        <w:tab/>
      </w:r>
      <w:r w:rsidRPr="00AB0E8A">
        <w:rPr>
          <w:rFonts w:ascii="Times New Roman" w:hAnsi="Times New Roman" w:cs="Times New Roman"/>
          <w:noProof/>
          <w:sz w:val="24"/>
          <w:szCs w:val="24"/>
        </w:rPr>
        <w:tab/>
        <w:t xml:space="preserve">               </w:t>
      </w:r>
    </w:p>
    <w:p w:rsidR="00AB0E8A" w:rsidRPr="00AB0E8A" w:rsidRDefault="00AB0E8A" w:rsidP="00AB0E8A">
      <w:pPr>
        <w:pStyle w:val="a5"/>
        <w:numPr>
          <w:ilvl w:val="0"/>
          <w:numId w:val="6"/>
        </w:numPr>
        <w:autoSpaceDE w:val="0"/>
        <w:autoSpaceDN w:val="0"/>
        <w:adjustRightInd w:val="0"/>
        <w:spacing w:after="0" w:line="240" w:lineRule="auto"/>
        <w:ind w:left="1276" w:hanging="567"/>
        <w:jc w:val="both"/>
        <w:rPr>
          <w:rFonts w:ascii="Times New Roman" w:hAnsi="Times New Roman" w:cs="Times New Roman"/>
          <w:noProof/>
          <w:sz w:val="24"/>
          <w:szCs w:val="24"/>
        </w:rPr>
      </w:pPr>
      <w:r w:rsidRPr="00AB0E8A">
        <w:rPr>
          <w:rFonts w:ascii="Times New Roman" w:hAnsi="Times New Roman" w:cs="Times New Roman"/>
          <w:noProof/>
          <w:sz w:val="24"/>
          <w:szCs w:val="24"/>
        </w:rPr>
        <w:t xml:space="preserve">Решение задач с альтернативным условием. </w:t>
      </w:r>
      <w:r w:rsidRPr="00AB0E8A">
        <w:rPr>
          <w:rFonts w:ascii="Times New Roman" w:hAnsi="Times New Roman" w:cs="Times New Roman"/>
          <w:noProof/>
          <w:sz w:val="24"/>
          <w:szCs w:val="24"/>
        </w:rPr>
        <w:tab/>
      </w:r>
      <w:r w:rsidRPr="00AB0E8A">
        <w:rPr>
          <w:rFonts w:ascii="Times New Roman" w:hAnsi="Times New Roman" w:cs="Times New Roman"/>
          <w:noProof/>
          <w:sz w:val="24"/>
          <w:szCs w:val="24"/>
        </w:rPr>
        <w:tab/>
      </w:r>
      <w:r w:rsidRPr="00AB0E8A">
        <w:rPr>
          <w:rFonts w:ascii="Times New Roman" w:hAnsi="Times New Roman" w:cs="Times New Roman"/>
          <w:noProof/>
          <w:sz w:val="24"/>
          <w:szCs w:val="24"/>
        </w:rPr>
        <w:tab/>
      </w:r>
      <w:r w:rsidRPr="00AB0E8A">
        <w:rPr>
          <w:rFonts w:ascii="Times New Roman" w:hAnsi="Times New Roman" w:cs="Times New Roman"/>
          <w:noProof/>
          <w:sz w:val="24"/>
          <w:szCs w:val="24"/>
        </w:rPr>
        <w:tab/>
      </w:r>
      <w:r w:rsidRPr="00AB0E8A">
        <w:rPr>
          <w:rFonts w:ascii="Times New Roman" w:hAnsi="Times New Roman" w:cs="Times New Roman"/>
          <w:noProof/>
          <w:sz w:val="24"/>
          <w:szCs w:val="24"/>
        </w:rPr>
        <w:tab/>
      </w:r>
      <w:r w:rsidRPr="00AB0E8A">
        <w:rPr>
          <w:rFonts w:ascii="Times New Roman" w:hAnsi="Times New Roman" w:cs="Times New Roman"/>
          <w:noProof/>
          <w:sz w:val="24"/>
          <w:szCs w:val="24"/>
        </w:rPr>
        <w:tab/>
        <w:t xml:space="preserve">     </w:t>
      </w:r>
    </w:p>
    <w:p w:rsidR="00AB0E8A" w:rsidRPr="00AB0E8A" w:rsidRDefault="00AB0E8A" w:rsidP="00AB0E8A">
      <w:pPr>
        <w:pStyle w:val="a5"/>
        <w:numPr>
          <w:ilvl w:val="0"/>
          <w:numId w:val="6"/>
        </w:numPr>
        <w:spacing w:after="0" w:line="240" w:lineRule="auto"/>
        <w:ind w:left="1276" w:hanging="567"/>
        <w:jc w:val="both"/>
        <w:rPr>
          <w:rFonts w:ascii="Times New Roman" w:hAnsi="Times New Roman" w:cs="Times New Roman"/>
          <w:noProof/>
          <w:sz w:val="24"/>
          <w:szCs w:val="24"/>
        </w:rPr>
      </w:pPr>
      <w:r w:rsidRPr="00AB0E8A">
        <w:rPr>
          <w:rFonts w:ascii="Times New Roman" w:hAnsi="Times New Roman" w:cs="Times New Roman"/>
          <w:noProof/>
          <w:sz w:val="24"/>
          <w:szCs w:val="24"/>
        </w:rPr>
        <w:t>Решение задач с неопределёнными данными.</w:t>
      </w:r>
      <w:r w:rsidRPr="00AB0E8A">
        <w:rPr>
          <w:rFonts w:ascii="Times New Roman" w:hAnsi="Times New Roman" w:cs="Times New Roman"/>
          <w:noProof/>
          <w:sz w:val="24"/>
          <w:szCs w:val="24"/>
        </w:rPr>
        <w:tab/>
      </w:r>
    </w:p>
    <w:p w:rsidR="00603874" w:rsidRDefault="00603874" w:rsidP="00AB0E8A">
      <w:pPr>
        <w:spacing w:after="0" w:line="240" w:lineRule="auto"/>
        <w:jc w:val="both"/>
        <w:rPr>
          <w:rFonts w:ascii="Times New Roman" w:eastAsia="Calibri" w:hAnsi="Times New Roman" w:cs="Times New Roman"/>
          <w:noProof/>
          <w:sz w:val="24"/>
          <w:szCs w:val="24"/>
        </w:rPr>
      </w:pPr>
      <w:r>
        <w:rPr>
          <w:rFonts w:ascii="Times New Roman" w:hAnsi="Times New Roman" w:cs="Times New Roman"/>
          <w:noProof/>
          <w:sz w:val="24"/>
          <w:szCs w:val="24"/>
        </w:rPr>
        <w:t xml:space="preserve">          </w:t>
      </w:r>
      <w:r w:rsidRPr="00603874">
        <w:rPr>
          <w:rFonts w:ascii="Times New Roman" w:eastAsia="Calibri" w:hAnsi="Times New Roman" w:cs="Times New Roman"/>
          <w:noProof/>
          <w:sz w:val="24"/>
          <w:szCs w:val="24"/>
        </w:rPr>
        <w:t>Математическая память способных учащихся проявляется в запоминании типов задач, способов их решения, конкретных данных. Способные ученики отличаются хорошо развитыми пространственными представлениями. Однако при решении ряда задач они могут обходиться без опоры на наглядные образы. В каком-то смысле логичность заменяет им «образность», они не испытывают трудностей при оперировании абстрактными схемами.</w:t>
      </w:r>
      <w:r w:rsidRPr="00603874">
        <w:rPr>
          <w:rFonts w:ascii="Times New Roman" w:eastAsia="Calibri" w:hAnsi="Times New Roman" w:cs="Times New Roman"/>
          <w:noProof/>
          <w:sz w:val="24"/>
          <w:szCs w:val="24"/>
        </w:rPr>
        <w:tab/>
        <w:t>Выполняя учебные задания, учащиеся вместе с тем развивают свою мыслительную деятельность. Так, решая математические задачи, школьник учится анализу, синтезу, сравнению, абстрагированию и обобщению, которые являются осн</w:t>
      </w:r>
      <w:r w:rsidR="00DD7C77">
        <w:rPr>
          <w:rFonts w:ascii="Times New Roman" w:eastAsia="Calibri" w:hAnsi="Times New Roman" w:cs="Times New Roman"/>
          <w:noProof/>
          <w:sz w:val="24"/>
          <w:szCs w:val="24"/>
        </w:rPr>
        <w:t>овными мыслительными операциями.</w:t>
      </w:r>
    </w:p>
    <w:p w:rsidR="00DD7C77" w:rsidRPr="00AB0E8A" w:rsidRDefault="00AB0E8A" w:rsidP="00AB0E8A">
      <w:pPr>
        <w:autoSpaceDE w:val="0"/>
        <w:autoSpaceDN w:val="0"/>
        <w:adjustRightInd w:val="0"/>
        <w:spacing w:after="0" w:line="240" w:lineRule="auto"/>
        <w:ind w:firstLine="567"/>
        <w:jc w:val="both"/>
        <w:rPr>
          <w:rFonts w:ascii="Times New Roman" w:hAnsi="Times New Roman" w:cs="Times New Roman"/>
          <w:noProof/>
          <w:sz w:val="24"/>
          <w:szCs w:val="24"/>
        </w:rPr>
      </w:pPr>
      <w:r>
        <w:rPr>
          <w:rFonts w:ascii="Times New Roman" w:hAnsi="Times New Roman" w:cs="Times New Roman"/>
          <w:noProof/>
          <w:sz w:val="24"/>
          <w:szCs w:val="24"/>
        </w:rPr>
        <w:t>Д</w:t>
      </w:r>
      <w:r w:rsidR="00DD7C77" w:rsidRPr="00AB0E8A">
        <w:rPr>
          <w:rFonts w:ascii="Times New Roman" w:hAnsi="Times New Roman" w:cs="Times New Roman"/>
          <w:noProof/>
          <w:sz w:val="24"/>
          <w:szCs w:val="24"/>
        </w:rPr>
        <w:t>ля формирования способностей в учебной деятельности необходимо создавать определённые условия:</w:t>
      </w:r>
      <w:r w:rsidR="00DD7C77" w:rsidRPr="00AB0E8A">
        <w:rPr>
          <w:rFonts w:ascii="Times New Roman" w:hAnsi="Times New Roman" w:cs="Times New Roman"/>
          <w:color w:val="000000"/>
          <w:sz w:val="24"/>
          <w:szCs w:val="24"/>
        </w:rPr>
        <w:tab/>
      </w:r>
      <w:r w:rsidR="00DD7C77" w:rsidRPr="00AB0E8A">
        <w:rPr>
          <w:rFonts w:ascii="Times New Roman" w:hAnsi="Times New Roman" w:cs="Times New Roman"/>
          <w:color w:val="000000"/>
          <w:sz w:val="24"/>
          <w:szCs w:val="24"/>
        </w:rPr>
        <w:tab/>
        <w:t xml:space="preserve">               </w:t>
      </w:r>
    </w:p>
    <w:p w:rsidR="00AB0E8A" w:rsidRDefault="00DD7C77" w:rsidP="00AB0E8A">
      <w:pPr>
        <w:pStyle w:val="a5"/>
        <w:numPr>
          <w:ilvl w:val="0"/>
          <w:numId w:val="2"/>
        </w:numPr>
        <w:autoSpaceDE w:val="0"/>
        <w:autoSpaceDN w:val="0"/>
        <w:adjustRightInd w:val="0"/>
        <w:spacing w:after="0" w:line="240" w:lineRule="auto"/>
        <w:ind w:hanging="578"/>
        <w:jc w:val="both"/>
        <w:rPr>
          <w:rFonts w:ascii="Times New Roman" w:hAnsi="Times New Roman" w:cs="Times New Roman"/>
          <w:color w:val="000000"/>
          <w:sz w:val="24"/>
          <w:szCs w:val="24"/>
        </w:rPr>
      </w:pPr>
      <w:r w:rsidRPr="00AB0E8A">
        <w:rPr>
          <w:rFonts w:ascii="Times New Roman" w:hAnsi="Times New Roman" w:cs="Times New Roman"/>
          <w:color w:val="000000"/>
          <w:sz w:val="24"/>
          <w:szCs w:val="24"/>
        </w:rPr>
        <w:t>положительные мотивы учения;</w:t>
      </w:r>
      <w:r w:rsidRPr="00AB0E8A">
        <w:rPr>
          <w:rFonts w:ascii="Times New Roman" w:hAnsi="Times New Roman" w:cs="Times New Roman"/>
          <w:color w:val="000000"/>
          <w:sz w:val="24"/>
          <w:szCs w:val="24"/>
        </w:rPr>
        <w:tab/>
      </w:r>
    </w:p>
    <w:p w:rsidR="00DD7C77" w:rsidRPr="00AB0E8A" w:rsidRDefault="00DD7C77" w:rsidP="00AB0E8A">
      <w:pPr>
        <w:pStyle w:val="a5"/>
        <w:numPr>
          <w:ilvl w:val="0"/>
          <w:numId w:val="2"/>
        </w:numPr>
        <w:autoSpaceDE w:val="0"/>
        <w:autoSpaceDN w:val="0"/>
        <w:adjustRightInd w:val="0"/>
        <w:spacing w:after="0" w:line="240" w:lineRule="auto"/>
        <w:ind w:hanging="578"/>
        <w:jc w:val="both"/>
        <w:rPr>
          <w:rFonts w:ascii="Times New Roman" w:hAnsi="Times New Roman" w:cs="Times New Roman"/>
          <w:color w:val="000000"/>
          <w:sz w:val="24"/>
          <w:szCs w:val="24"/>
        </w:rPr>
      </w:pPr>
      <w:r w:rsidRPr="00AB0E8A">
        <w:rPr>
          <w:rFonts w:ascii="Times New Roman" w:hAnsi="Times New Roman" w:cs="Times New Roman"/>
          <w:color w:val="000000"/>
          <w:sz w:val="24"/>
          <w:szCs w:val="24"/>
        </w:rPr>
        <w:t xml:space="preserve">интерес учащихся к предмету; </w:t>
      </w:r>
      <w:r w:rsidRPr="00AB0E8A">
        <w:rPr>
          <w:rFonts w:ascii="Times New Roman" w:hAnsi="Times New Roman" w:cs="Times New Roman"/>
          <w:color w:val="000000"/>
          <w:sz w:val="24"/>
          <w:szCs w:val="24"/>
        </w:rPr>
        <w:tab/>
      </w:r>
      <w:r w:rsidRPr="00AB0E8A">
        <w:rPr>
          <w:rFonts w:ascii="Times New Roman" w:hAnsi="Times New Roman" w:cs="Times New Roman"/>
          <w:color w:val="000000"/>
          <w:sz w:val="24"/>
          <w:szCs w:val="24"/>
        </w:rPr>
        <w:tab/>
      </w:r>
      <w:r w:rsidRPr="00AB0E8A">
        <w:rPr>
          <w:rFonts w:ascii="Times New Roman" w:hAnsi="Times New Roman" w:cs="Times New Roman"/>
          <w:color w:val="000000"/>
          <w:sz w:val="24"/>
          <w:szCs w:val="24"/>
        </w:rPr>
        <w:tab/>
      </w:r>
      <w:r w:rsidRPr="00AB0E8A">
        <w:rPr>
          <w:rFonts w:ascii="Times New Roman" w:hAnsi="Times New Roman" w:cs="Times New Roman"/>
          <w:color w:val="000000"/>
          <w:sz w:val="24"/>
          <w:szCs w:val="24"/>
        </w:rPr>
        <w:tab/>
      </w:r>
      <w:r w:rsidRPr="00AB0E8A">
        <w:rPr>
          <w:rFonts w:ascii="Times New Roman" w:hAnsi="Times New Roman" w:cs="Times New Roman"/>
          <w:color w:val="000000"/>
          <w:sz w:val="24"/>
          <w:szCs w:val="24"/>
        </w:rPr>
        <w:tab/>
      </w:r>
      <w:r w:rsidRPr="00AB0E8A">
        <w:rPr>
          <w:rFonts w:ascii="Times New Roman" w:hAnsi="Times New Roman" w:cs="Times New Roman"/>
          <w:color w:val="000000"/>
          <w:sz w:val="24"/>
          <w:szCs w:val="24"/>
        </w:rPr>
        <w:tab/>
      </w:r>
      <w:r w:rsidRPr="00AB0E8A">
        <w:rPr>
          <w:rFonts w:ascii="Times New Roman" w:hAnsi="Times New Roman" w:cs="Times New Roman"/>
          <w:color w:val="000000"/>
          <w:sz w:val="24"/>
          <w:szCs w:val="24"/>
        </w:rPr>
        <w:tab/>
        <w:t xml:space="preserve">               </w:t>
      </w:r>
    </w:p>
    <w:p w:rsidR="00DD7C77" w:rsidRPr="00AB0E8A" w:rsidRDefault="00DD7C77" w:rsidP="00AB0E8A">
      <w:pPr>
        <w:pStyle w:val="a5"/>
        <w:numPr>
          <w:ilvl w:val="0"/>
          <w:numId w:val="2"/>
        </w:numPr>
        <w:autoSpaceDE w:val="0"/>
        <w:autoSpaceDN w:val="0"/>
        <w:adjustRightInd w:val="0"/>
        <w:spacing w:after="0" w:line="240" w:lineRule="auto"/>
        <w:ind w:hanging="578"/>
        <w:jc w:val="both"/>
        <w:rPr>
          <w:rFonts w:ascii="Times New Roman" w:hAnsi="Times New Roman" w:cs="Times New Roman"/>
          <w:color w:val="000000"/>
          <w:sz w:val="24"/>
          <w:szCs w:val="24"/>
        </w:rPr>
      </w:pPr>
      <w:r w:rsidRPr="00AB0E8A">
        <w:rPr>
          <w:rFonts w:ascii="Times New Roman" w:hAnsi="Times New Roman" w:cs="Times New Roman"/>
          <w:color w:val="000000"/>
          <w:sz w:val="24"/>
          <w:szCs w:val="24"/>
        </w:rPr>
        <w:t>творческая а</w:t>
      </w:r>
      <w:r w:rsidRPr="00AB0E8A">
        <w:rPr>
          <w:rFonts w:ascii="Times New Roman" w:hAnsi="Times New Roman" w:cs="Times New Roman"/>
          <w:color w:val="000000"/>
          <w:sz w:val="24"/>
          <w:szCs w:val="24"/>
        </w:rPr>
        <w:t>к</w:t>
      </w:r>
      <w:r w:rsidRPr="00AB0E8A">
        <w:rPr>
          <w:rFonts w:ascii="Times New Roman" w:hAnsi="Times New Roman" w:cs="Times New Roman"/>
          <w:color w:val="000000"/>
          <w:sz w:val="24"/>
          <w:szCs w:val="24"/>
        </w:rPr>
        <w:t>тивность;</w:t>
      </w:r>
      <w:r w:rsidRPr="00AB0E8A">
        <w:rPr>
          <w:rFonts w:ascii="Times New Roman" w:hAnsi="Times New Roman" w:cs="Times New Roman"/>
          <w:color w:val="000000"/>
          <w:sz w:val="24"/>
          <w:szCs w:val="24"/>
        </w:rPr>
        <w:tab/>
      </w:r>
      <w:r w:rsidRPr="00AB0E8A">
        <w:rPr>
          <w:rFonts w:ascii="Times New Roman" w:hAnsi="Times New Roman" w:cs="Times New Roman"/>
          <w:color w:val="000000"/>
          <w:sz w:val="24"/>
          <w:szCs w:val="24"/>
        </w:rPr>
        <w:tab/>
      </w:r>
      <w:r w:rsidRPr="00AB0E8A">
        <w:rPr>
          <w:rFonts w:ascii="Times New Roman" w:hAnsi="Times New Roman" w:cs="Times New Roman"/>
          <w:color w:val="000000"/>
          <w:sz w:val="24"/>
          <w:szCs w:val="24"/>
        </w:rPr>
        <w:tab/>
      </w:r>
      <w:r w:rsidRPr="00AB0E8A">
        <w:rPr>
          <w:rFonts w:ascii="Times New Roman" w:hAnsi="Times New Roman" w:cs="Times New Roman"/>
          <w:color w:val="000000"/>
          <w:sz w:val="24"/>
          <w:szCs w:val="24"/>
        </w:rPr>
        <w:tab/>
      </w:r>
      <w:r w:rsidRPr="00AB0E8A">
        <w:rPr>
          <w:rFonts w:ascii="Times New Roman" w:hAnsi="Times New Roman" w:cs="Times New Roman"/>
          <w:color w:val="000000"/>
          <w:sz w:val="24"/>
          <w:szCs w:val="24"/>
        </w:rPr>
        <w:tab/>
      </w:r>
      <w:r w:rsidRPr="00AB0E8A">
        <w:rPr>
          <w:rFonts w:ascii="Times New Roman" w:hAnsi="Times New Roman" w:cs="Times New Roman"/>
          <w:color w:val="000000"/>
          <w:sz w:val="24"/>
          <w:szCs w:val="24"/>
        </w:rPr>
        <w:tab/>
      </w:r>
      <w:r w:rsidRPr="00AB0E8A">
        <w:rPr>
          <w:rFonts w:ascii="Times New Roman" w:hAnsi="Times New Roman" w:cs="Times New Roman"/>
          <w:color w:val="000000"/>
          <w:sz w:val="24"/>
          <w:szCs w:val="24"/>
        </w:rPr>
        <w:tab/>
        <w:t xml:space="preserve">                          </w:t>
      </w:r>
    </w:p>
    <w:p w:rsidR="00DD7C77" w:rsidRPr="00AB0E8A" w:rsidRDefault="00DD7C77" w:rsidP="00AB0E8A">
      <w:pPr>
        <w:pStyle w:val="a5"/>
        <w:numPr>
          <w:ilvl w:val="0"/>
          <w:numId w:val="2"/>
        </w:numPr>
        <w:autoSpaceDE w:val="0"/>
        <w:autoSpaceDN w:val="0"/>
        <w:adjustRightInd w:val="0"/>
        <w:spacing w:after="0" w:line="240" w:lineRule="auto"/>
        <w:ind w:hanging="578"/>
        <w:jc w:val="both"/>
        <w:rPr>
          <w:rFonts w:ascii="Times New Roman" w:hAnsi="Times New Roman" w:cs="Times New Roman"/>
          <w:color w:val="000000"/>
          <w:sz w:val="24"/>
          <w:szCs w:val="24"/>
        </w:rPr>
      </w:pPr>
      <w:r w:rsidRPr="00AB0E8A">
        <w:rPr>
          <w:rFonts w:ascii="Times New Roman" w:hAnsi="Times New Roman" w:cs="Times New Roman"/>
          <w:color w:val="000000"/>
          <w:sz w:val="24"/>
          <w:szCs w:val="24"/>
        </w:rPr>
        <w:t>положительный микроклимат в коллективе;</w:t>
      </w:r>
      <w:r w:rsidRPr="00AB0E8A">
        <w:rPr>
          <w:rFonts w:ascii="Times New Roman" w:hAnsi="Times New Roman" w:cs="Times New Roman"/>
          <w:color w:val="000000"/>
          <w:sz w:val="24"/>
          <w:szCs w:val="24"/>
        </w:rPr>
        <w:tab/>
      </w:r>
      <w:r w:rsidRPr="00AB0E8A">
        <w:rPr>
          <w:rFonts w:ascii="Times New Roman" w:hAnsi="Times New Roman" w:cs="Times New Roman"/>
          <w:color w:val="000000"/>
          <w:sz w:val="24"/>
          <w:szCs w:val="24"/>
        </w:rPr>
        <w:tab/>
      </w:r>
      <w:r w:rsidRPr="00AB0E8A">
        <w:rPr>
          <w:rFonts w:ascii="Times New Roman" w:hAnsi="Times New Roman" w:cs="Times New Roman"/>
          <w:color w:val="000000"/>
          <w:sz w:val="24"/>
          <w:szCs w:val="24"/>
        </w:rPr>
        <w:tab/>
      </w:r>
      <w:r w:rsidRPr="00AB0E8A">
        <w:rPr>
          <w:rFonts w:ascii="Times New Roman" w:hAnsi="Times New Roman" w:cs="Times New Roman"/>
          <w:color w:val="000000"/>
          <w:sz w:val="24"/>
          <w:szCs w:val="24"/>
        </w:rPr>
        <w:tab/>
      </w:r>
      <w:r w:rsidRPr="00AB0E8A">
        <w:rPr>
          <w:rFonts w:ascii="Times New Roman" w:hAnsi="Times New Roman" w:cs="Times New Roman"/>
          <w:color w:val="000000"/>
          <w:sz w:val="24"/>
          <w:szCs w:val="24"/>
        </w:rPr>
        <w:tab/>
        <w:t xml:space="preserve">              </w:t>
      </w:r>
    </w:p>
    <w:p w:rsidR="00DD7C77" w:rsidRPr="00AB0E8A" w:rsidRDefault="00DD7C77" w:rsidP="00AB0E8A">
      <w:pPr>
        <w:pStyle w:val="a5"/>
        <w:numPr>
          <w:ilvl w:val="0"/>
          <w:numId w:val="2"/>
        </w:numPr>
        <w:autoSpaceDE w:val="0"/>
        <w:autoSpaceDN w:val="0"/>
        <w:adjustRightInd w:val="0"/>
        <w:spacing w:after="0" w:line="240" w:lineRule="auto"/>
        <w:ind w:hanging="578"/>
        <w:jc w:val="both"/>
        <w:rPr>
          <w:rFonts w:ascii="Times New Roman" w:hAnsi="Times New Roman" w:cs="Times New Roman"/>
          <w:color w:val="000000"/>
          <w:sz w:val="24"/>
          <w:szCs w:val="24"/>
        </w:rPr>
      </w:pPr>
      <w:r w:rsidRPr="00AB0E8A">
        <w:rPr>
          <w:rFonts w:ascii="Times New Roman" w:hAnsi="Times New Roman" w:cs="Times New Roman"/>
          <w:color w:val="000000"/>
          <w:sz w:val="24"/>
          <w:szCs w:val="24"/>
        </w:rPr>
        <w:t>сил</w:t>
      </w:r>
      <w:r w:rsidRPr="00AB0E8A">
        <w:rPr>
          <w:rFonts w:ascii="Times New Roman" w:hAnsi="Times New Roman" w:cs="Times New Roman"/>
          <w:color w:val="000000"/>
          <w:sz w:val="24"/>
          <w:szCs w:val="24"/>
        </w:rPr>
        <w:t>ь</w:t>
      </w:r>
      <w:r w:rsidRPr="00AB0E8A">
        <w:rPr>
          <w:rFonts w:ascii="Times New Roman" w:hAnsi="Times New Roman" w:cs="Times New Roman"/>
          <w:color w:val="000000"/>
          <w:sz w:val="24"/>
          <w:szCs w:val="24"/>
        </w:rPr>
        <w:t>ные эмоции;</w:t>
      </w:r>
      <w:r w:rsidRPr="00AB0E8A">
        <w:rPr>
          <w:rFonts w:ascii="Times New Roman" w:hAnsi="Times New Roman" w:cs="Times New Roman"/>
          <w:color w:val="000000"/>
          <w:sz w:val="24"/>
          <w:szCs w:val="24"/>
        </w:rPr>
        <w:tab/>
      </w:r>
      <w:r w:rsidRPr="00AB0E8A">
        <w:rPr>
          <w:rFonts w:ascii="Times New Roman" w:hAnsi="Times New Roman" w:cs="Times New Roman"/>
          <w:color w:val="000000"/>
          <w:sz w:val="24"/>
          <w:szCs w:val="24"/>
        </w:rPr>
        <w:tab/>
      </w:r>
      <w:r w:rsidRPr="00AB0E8A">
        <w:rPr>
          <w:rFonts w:ascii="Times New Roman" w:hAnsi="Times New Roman" w:cs="Times New Roman"/>
          <w:color w:val="000000"/>
          <w:sz w:val="24"/>
          <w:szCs w:val="24"/>
        </w:rPr>
        <w:tab/>
      </w:r>
      <w:r w:rsidRPr="00AB0E8A">
        <w:rPr>
          <w:rFonts w:ascii="Times New Roman" w:hAnsi="Times New Roman" w:cs="Times New Roman"/>
          <w:color w:val="000000"/>
          <w:sz w:val="24"/>
          <w:szCs w:val="24"/>
        </w:rPr>
        <w:tab/>
      </w:r>
      <w:r w:rsidRPr="00AB0E8A">
        <w:rPr>
          <w:rFonts w:ascii="Times New Roman" w:hAnsi="Times New Roman" w:cs="Times New Roman"/>
          <w:color w:val="000000"/>
          <w:sz w:val="24"/>
          <w:szCs w:val="24"/>
        </w:rPr>
        <w:tab/>
      </w:r>
      <w:r w:rsidRPr="00AB0E8A">
        <w:rPr>
          <w:rFonts w:ascii="Times New Roman" w:hAnsi="Times New Roman" w:cs="Times New Roman"/>
          <w:color w:val="000000"/>
          <w:sz w:val="24"/>
          <w:szCs w:val="24"/>
        </w:rPr>
        <w:tab/>
      </w:r>
      <w:r w:rsidRPr="00AB0E8A">
        <w:rPr>
          <w:rFonts w:ascii="Times New Roman" w:hAnsi="Times New Roman" w:cs="Times New Roman"/>
          <w:color w:val="000000"/>
          <w:sz w:val="24"/>
          <w:szCs w:val="24"/>
        </w:rPr>
        <w:tab/>
      </w:r>
      <w:r w:rsidRPr="00AB0E8A">
        <w:rPr>
          <w:rFonts w:ascii="Times New Roman" w:hAnsi="Times New Roman" w:cs="Times New Roman"/>
          <w:color w:val="000000"/>
          <w:sz w:val="24"/>
          <w:szCs w:val="24"/>
        </w:rPr>
        <w:tab/>
        <w:t xml:space="preserve">                         </w:t>
      </w:r>
    </w:p>
    <w:p w:rsidR="00DD7C77" w:rsidRPr="00AB0E8A" w:rsidRDefault="00DD7C77" w:rsidP="00AB0E8A">
      <w:pPr>
        <w:pStyle w:val="a5"/>
        <w:numPr>
          <w:ilvl w:val="0"/>
          <w:numId w:val="2"/>
        </w:numPr>
        <w:autoSpaceDE w:val="0"/>
        <w:autoSpaceDN w:val="0"/>
        <w:adjustRightInd w:val="0"/>
        <w:spacing w:after="0" w:line="240" w:lineRule="auto"/>
        <w:ind w:hanging="578"/>
        <w:jc w:val="both"/>
        <w:rPr>
          <w:rFonts w:ascii="Times New Roman" w:hAnsi="Times New Roman" w:cs="Times New Roman"/>
          <w:color w:val="000000"/>
          <w:sz w:val="24"/>
          <w:szCs w:val="24"/>
        </w:rPr>
      </w:pPr>
      <w:r w:rsidRPr="00AB0E8A">
        <w:rPr>
          <w:rFonts w:ascii="Times New Roman" w:hAnsi="Times New Roman" w:cs="Times New Roman"/>
          <w:color w:val="000000"/>
          <w:sz w:val="24"/>
          <w:szCs w:val="24"/>
        </w:rPr>
        <w:t xml:space="preserve">предоставление свободы выбора действий, вариативность работы.                      </w:t>
      </w:r>
    </w:p>
    <w:p w:rsidR="00DD7C77" w:rsidRPr="00DD7C77" w:rsidRDefault="00DD7C77" w:rsidP="00DD7C77">
      <w:pPr>
        <w:spacing w:after="0" w:line="240" w:lineRule="auto"/>
        <w:ind w:firstLine="567"/>
        <w:rPr>
          <w:rFonts w:ascii="Times New Roman" w:eastAsia="Times New Roman" w:hAnsi="Times New Roman" w:cs="Times New Roman"/>
          <w:sz w:val="24"/>
          <w:szCs w:val="24"/>
          <w:lang w:eastAsia="ru-RU"/>
        </w:rPr>
      </w:pPr>
      <w:r w:rsidRPr="00DD7C77">
        <w:rPr>
          <w:rFonts w:ascii="Times New Roman" w:eastAsia="Times New Roman" w:hAnsi="Times New Roman" w:cs="Times New Roman"/>
          <w:sz w:val="24"/>
          <w:szCs w:val="24"/>
          <w:lang w:eastAsia="ru-RU"/>
        </w:rPr>
        <w:t>Организовать учебную деятельность эффективно можно в разных формах, которые будут содействовать развитию внутренней (познавательной) мотивации учащихся. Учителю следует включать в занятия следующие виды работ:</w:t>
      </w:r>
    </w:p>
    <w:p w:rsidR="00DD7C77" w:rsidRPr="00AB0E8A" w:rsidRDefault="00DD7C77" w:rsidP="00AB0E8A">
      <w:pPr>
        <w:pStyle w:val="a5"/>
        <w:numPr>
          <w:ilvl w:val="0"/>
          <w:numId w:val="3"/>
        </w:numPr>
        <w:spacing w:after="0" w:line="240" w:lineRule="auto"/>
        <w:ind w:left="1276" w:hanging="567"/>
        <w:rPr>
          <w:rFonts w:ascii="Times New Roman" w:eastAsia="Times New Roman" w:hAnsi="Times New Roman" w:cs="Times New Roman"/>
          <w:sz w:val="24"/>
          <w:szCs w:val="24"/>
          <w:lang w:eastAsia="ru-RU"/>
        </w:rPr>
      </w:pPr>
      <w:r w:rsidRPr="00AB0E8A">
        <w:rPr>
          <w:rFonts w:ascii="Times New Roman" w:eastAsia="Times New Roman" w:hAnsi="Times New Roman" w:cs="Times New Roman"/>
          <w:sz w:val="24"/>
          <w:szCs w:val="24"/>
          <w:lang w:eastAsia="ru-RU"/>
        </w:rPr>
        <w:t>обсуждение различных вариантов решений одной и той же учебной</w:t>
      </w:r>
      <w:r w:rsidR="00AB0E8A">
        <w:rPr>
          <w:rFonts w:ascii="Times New Roman" w:eastAsia="Times New Roman" w:hAnsi="Times New Roman" w:cs="Times New Roman"/>
          <w:sz w:val="24"/>
          <w:szCs w:val="24"/>
          <w:lang w:eastAsia="ru-RU"/>
        </w:rPr>
        <w:t xml:space="preserve"> </w:t>
      </w:r>
      <w:r w:rsidRPr="00AB0E8A">
        <w:rPr>
          <w:rFonts w:ascii="Times New Roman" w:eastAsia="Times New Roman" w:hAnsi="Times New Roman" w:cs="Times New Roman"/>
          <w:sz w:val="24"/>
          <w:szCs w:val="24"/>
          <w:lang w:eastAsia="ru-RU"/>
        </w:rPr>
        <w:t>задачи</w:t>
      </w:r>
      <w:r w:rsidR="00AB0E8A">
        <w:rPr>
          <w:rFonts w:ascii="Times New Roman" w:eastAsia="Times New Roman" w:hAnsi="Times New Roman" w:cs="Times New Roman"/>
          <w:sz w:val="24"/>
          <w:szCs w:val="24"/>
          <w:lang w:eastAsia="ru-RU"/>
        </w:rPr>
        <w:t>;</w:t>
      </w:r>
    </w:p>
    <w:p w:rsidR="00AB0E8A" w:rsidRDefault="00DD7C77" w:rsidP="00AB0E8A">
      <w:pPr>
        <w:pStyle w:val="a5"/>
        <w:numPr>
          <w:ilvl w:val="0"/>
          <w:numId w:val="3"/>
        </w:numPr>
        <w:spacing w:after="0" w:line="240" w:lineRule="auto"/>
        <w:ind w:left="1276" w:hanging="567"/>
        <w:rPr>
          <w:rFonts w:ascii="Times New Roman" w:eastAsia="Times New Roman" w:hAnsi="Times New Roman" w:cs="Times New Roman"/>
          <w:sz w:val="24"/>
          <w:szCs w:val="24"/>
          <w:lang w:eastAsia="ru-RU"/>
        </w:rPr>
      </w:pPr>
      <w:r w:rsidRPr="00AB0E8A">
        <w:rPr>
          <w:rFonts w:ascii="Times New Roman" w:eastAsia="Times New Roman" w:hAnsi="Times New Roman" w:cs="Times New Roman"/>
          <w:sz w:val="24"/>
          <w:szCs w:val="24"/>
          <w:lang w:eastAsia="ru-RU"/>
        </w:rPr>
        <w:t>знакомство с различными точками зрения по одной проблеме,</w:t>
      </w:r>
      <w:r w:rsidR="00AB0E8A">
        <w:rPr>
          <w:rFonts w:ascii="Times New Roman" w:eastAsia="Times New Roman" w:hAnsi="Times New Roman" w:cs="Times New Roman"/>
          <w:sz w:val="24"/>
          <w:szCs w:val="24"/>
          <w:lang w:eastAsia="ru-RU"/>
        </w:rPr>
        <w:t xml:space="preserve"> вопросу;</w:t>
      </w:r>
    </w:p>
    <w:p w:rsidR="00DD7C77" w:rsidRPr="00AB0E8A" w:rsidRDefault="00AB0E8A" w:rsidP="00AB0E8A">
      <w:pPr>
        <w:pStyle w:val="a5"/>
        <w:numPr>
          <w:ilvl w:val="0"/>
          <w:numId w:val="3"/>
        </w:numPr>
        <w:spacing w:after="0" w:line="240" w:lineRule="auto"/>
        <w:ind w:left="1276" w:hanging="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 предложенных позиций;</w:t>
      </w:r>
    </w:p>
    <w:p w:rsidR="00DD7C77" w:rsidRPr="00AB0E8A" w:rsidRDefault="00DD7C77" w:rsidP="00AB0E8A">
      <w:pPr>
        <w:pStyle w:val="a5"/>
        <w:numPr>
          <w:ilvl w:val="0"/>
          <w:numId w:val="3"/>
        </w:numPr>
        <w:spacing w:after="0" w:line="240" w:lineRule="auto"/>
        <w:ind w:left="1276" w:hanging="567"/>
        <w:rPr>
          <w:rFonts w:ascii="Times New Roman" w:eastAsia="Times New Roman" w:hAnsi="Times New Roman" w:cs="Times New Roman"/>
          <w:sz w:val="24"/>
          <w:szCs w:val="24"/>
          <w:lang w:eastAsia="ru-RU"/>
        </w:rPr>
      </w:pPr>
      <w:r w:rsidRPr="00AB0E8A">
        <w:rPr>
          <w:rFonts w:ascii="Times New Roman" w:eastAsia="Times New Roman" w:hAnsi="Times New Roman" w:cs="Times New Roman"/>
          <w:sz w:val="24"/>
          <w:szCs w:val="24"/>
          <w:lang w:eastAsia="ru-RU"/>
        </w:rPr>
        <w:t>предложение учащимся задания, направленного на поиск ин</w:t>
      </w:r>
      <w:r w:rsidR="00AB0E8A">
        <w:rPr>
          <w:rFonts w:ascii="Times New Roman" w:eastAsia="Times New Roman" w:hAnsi="Times New Roman" w:cs="Times New Roman"/>
          <w:sz w:val="24"/>
          <w:szCs w:val="24"/>
          <w:lang w:eastAsia="ru-RU"/>
        </w:rPr>
        <w:t>тересных интеллектуальных задач;</w:t>
      </w:r>
    </w:p>
    <w:p w:rsidR="00DD7C77" w:rsidRPr="00AB0E8A" w:rsidRDefault="00DD7C77" w:rsidP="00AB0E8A">
      <w:pPr>
        <w:pStyle w:val="a5"/>
        <w:numPr>
          <w:ilvl w:val="0"/>
          <w:numId w:val="3"/>
        </w:numPr>
        <w:spacing w:after="0" w:line="240" w:lineRule="auto"/>
        <w:ind w:left="1276" w:hanging="567"/>
        <w:rPr>
          <w:rFonts w:ascii="Times New Roman" w:eastAsia="Times New Roman" w:hAnsi="Times New Roman" w:cs="Times New Roman"/>
          <w:sz w:val="24"/>
          <w:szCs w:val="24"/>
          <w:lang w:eastAsia="ru-RU"/>
        </w:rPr>
      </w:pPr>
      <w:r w:rsidRPr="00AB0E8A">
        <w:rPr>
          <w:rFonts w:ascii="Times New Roman" w:eastAsia="Times New Roman" w:hAnsi="Times New Roman" w:cs="Times New Roman"/>
          <w:sz w:val="24"/>
          <w:szCs w:val="24"/>
          <w:lang w:eastAsia="ru-RU"/>
        </w:rPr>
        <w:t>обучение учащихся самостоятельному конструированию логических за</w:t>
      </w:r>
      <w:r w:rsidR="00AB0E8A">
        <w:rPr>
          <w:rFonts w:ascii="Times New Roman" w:eastAsia="Times New Roman" w:hAnsi="Times New Roman" w:cs="Times New Roman"/>
          <w:sz w:val="24"/>
          <w:szCs w:val="24"/>
          <w:lang w:eastAsia="ru-RU"/>
        </w:rPr>
        <w:t>дач;</w:t>
      </w:r>
    </w:p>
    <w:p w:rsidR="00DD7C77" w:rsidRPr="00AB0E8A" w:rsidRDefault="00DD7C77" w:rsidP="00AB0E8A">
      <w:pPr>
        <w:pStyle w:val="a5"/>
        <w:numPr>
          <w:ilvl w:val="0"/>
          <w:numId w:val="3"/>
        </w:numPr>
        <w:spacing w:after="0" w:line="240" w:lineRule="auto"/>
        <w:ind w:left="1276" w:hanging="567"/>
        <w:rPr>
          <w:rFonts w:ascii="Times New Roman" w:eastAsia="Times New Roman" w:hAnsi="Times New Roman" w:cs="Times New Roman"/>
          <w:sz w:val="24"/>
          <w:szCs w:val="24"/>
          <w:lang w:eastAsia="ru-RU"/>
        </w:rPr>
      </w:pPr>
      <w:r w:rsidRPr="00AB0E8A">
        <w:rPr>
          <w:rFonts w:ascii="Times New Roman" w:eastAsia="Times New Roman" w:hAnsi="Times New Roman" w:cs="Times New Roman"/>
          <w:sz w:val="24"/>
          <w:szCs w:val="24"/>
          <w:lang w:eastAsia="ru-RU"/>
        </w:rPr>
        <w:t>создание ситуаций выбора задач различной с</w:t>
      </w:r>
      <w:r w:rsidR="00AB0E8A">
        <w:rPr>
          <w:rFonts w:ascii="Times New Roman" w:eastAsia="Times New Roman" w:hAnsi="Times New Roman" w:cs="Times New Roman"/>
          <w:sz w:val="24"/>
          <w:szCs w:val="24"/>
          <w:lang w:eastAsia="ru-RU"/>
        </w:rPr>
        <w:t>тепени трудности для их решения;</w:t>
      </w:r>
    </w:p>
    <w:p w:rsidR="00DD7C77" w:rsidRPr="00AB0E8A" w:rsidRDefault="00DD7C77" w:rsidP="00AB0E8A">
      <w:pPr>
        <w:pStyle w:val="a5"/>
        <w:numPr>
          <w:ilvl w:val="0"/>
          <w:numId w:val="3"/>
        </w:numPr>
        <w:spacing w:after="0" w:line="240" w:lineRule="auto"/>
        <w:ind w:left="1276" w:hanging="567"/>
        <w:rPr>
          <w:rFonts w:ascii="Times New Roman" w:eastAsia="Times New Roman" w:hAnsi="Times New Roman" w:cs="Times New Roman"/>
          <w:sz w:val="24"/>
          <w:szCs w:val="24"/>
          <w:lang w:eastAsia="ru-RU"/>
        </w:rPr>
      </w:pPr>
      <w:r w:rsidRPr="00AB0E8A">
        <w:rPr>
          <w:rFonts w:ascii="Times New Roman" w:eastAsia="Times New Roman" w:hAnsi="Times New Roman" w:cs="Times New Roman"/>
          <w:sz w:val="24"/>
          <w:szCs w:val="24"/>
          <w:lang w:eastAsia="ru-RU"/>
        </w:rPr>
        <w:t>создание ситуаций интеллектуального соперничества между учащимися или группами учащихся.</w:t>
      </w:r>
    </w:p>
    <w:p w:rsidR="00903799" w:rsidRPr="00903799" w:rsidRDefault="00903799" w:rsidP="00903799">
      <w:pPr>
        <w:spacing w:after="0" w:line="240" w:lineRule="auto"/>
        <w:ind w:firstLine="567"/>
        <w:jc w:val="both"/>
        <w:rPr>
          <w:rFonts w:ascii="Times New Roman" w:hAnsi="Times New Roman" w:cs="Times New Roman"/>
          <w:noProof/>
          <w:sz w:val="24"/>
          <w:szCs w:val="24"/>
        </w:rPr>
      </w:pPr>
      <w:r>
        <w:rPr>
          <w:rFonts w:ascii="Times New Roman" w:hAnsi="Times New Roman" w:cs="Times New Roman"/>
          <w:sz w:val="24"/>
          <w:szCs w:val="24"/>
        </w:rPr>
        <w:t xml:space="preserve"> </w:t>
      </w:r>
      <w:r w:rsidRPr="00903799">
        <w:rPr>
          <w:rFonts w:ascii="Times New Roman" w:hAnsi="Times New Roman" w:cs="Times New Roman"/>
          <w:sz w:val="24"/>
          <w:szCs w:val="24"/>
        </w:rPr>
        <w:t>В программе курса математики 5 – 6 классов большое место уделяется решению задач на проценты. Обучение решению этих задач всегда рассматривалось как необходимое условие подготовки учащихся к жизни. Еще в дореволюционной школе изучение процентов было довольно тесно связано с потребностями коммерческих расчетов. В современной жизни задачи на проценты так же актуальны, так как расширяется сфера практического приложения процентных расчетов. Везде – в газетах, по радио и телевидению, в транспорте и на работе обсуждаются повышение цен, зарплат, рост стоимости акций, снижение покупательской способности населения. Коммерческие банки своими объявлениями стремятся привлечь деньги населения на различных условиях, появляются сведения о доходах по акциям различных предприятий и фондов, меняются проценты банковского кредита. Все это требует умения производить хотя бы несложные процентные расчеты для сравнения и выбора более выгодных условий.</w:t>
      </w:r>
    </w:p>
    <w:p w:rsidR="00603874" w:rsidRDefault="00603874" w:rsidP="00603874">
      <w:pPr>
        <w:spacing w:after="0" w:line="240" w:lineRule="auto"/>
        <w:ind w:firstLine="567"/>
        <w:jc w:val="both"/>
        <w:rPr>
          <w:rFonts w:ascii="Times New Roman" w:hAnsi="Times New Roman" w:cs="Times New Roman"/>
          <w:sz w:val="24"/>
          <w:szCs w:val="24"/>
        </w:rPr>
      </w:pPr>
      <w:r w:rsidRPr="00603874">
        <w:rPr>
          <w:rFonts w:ascii="Times New Roman" w:eastAsia="Calibri" w:hAnsi="Times New Roman" w:cs="Times New Roman"/>
          <w:sz w:val="24"/>
          <w:szCs w:val="24"/>
        </w:rPr>
        <w:lastRenderedPageBreak/>
        <w:t>Необходимость использования комплекса упражнений для  развития математических спосо</w:t>
      </w:r>
      <w:r w:rsidRPr="00603874">
        <w:rPr>
          <w:rFonts w:ascii="Times New Roman" w:eastAsia="Calibri" w:hAnsi="Times New Roman" w:cs="Times New Roman"/>
          <w:sz w:val="24"/>
          <w:szCs w:val="24"/>
        </w:rPr>
        <w:t>б</w:t>
      </w:r>
      <w:r w:rsidRPr="00603874">
        <w:rPr>
          <w:rFonts w:ascii="Times New Roman" w:eastAsia="Calibri" w:hAnsi="Times New Roman" w:cs="Times New Roman"/>
          <w:sz w:val="24"/>
          <w:szCs w:val="24"/>
        </w:rPr>
        <w:t>ностей определяется на основе противоречий:</w:t>
      </w:r>
    </w:p>
    <w:p w:rsidR="00603874" w:rsidRPr="00AB0E8A" w:rsidRDefault="00603874" w:rsidP="00AB0E8A">
      <w:pPr>
        <w:pStyle w:val="a5"/>
        <w:numPr>
          <w:ilvl w:val="0"/>
          <w:numId w:val="4"/>
        </w:numPr>
        <w:spacing w:after="0" w:line="240" w:lineRule="auto"/>
        <w:ind w:left="1276" w:hanging="567"/>
        <w:jc w:val="both"/>
        <w:rPr>
          <w:rFonts w:ascii="Times New Roman" w:hAnsi="Times New Roman" w:cs="Times New Roman"/>
          <w:sz w:val="24"/>
          <w:szCs w:val="24"/>
        </w:rPr>
      </w:pPr>
      <w:r w:rsidRPr="00AB0E8A">
        <w:rPr>
          <w:rFonts w:ascii="Times New Roman" w:eastAsia="Calibri" w:hAnsi="Times New Roman" w:cs="Times New Roman"/>
          <w:sz w:val="24"/>
          <w:szCs w:val="24"/>
        </w:rPr>
        <w:t>между необходимостью использования заданий разных уровней сложности на уроках математ</w:t>
      </w:r>
      <w:r w:rsidRPr="00AB0E8A">
        <w:rPr>
          <w:rFonts w:ascii="Times New Roman" w:eastAsia="Calibri" w:hAnsi="Times New Roman" w:cs="Times New Roman"/>
          <w:sz w:val="24"/>
          <w:szCs w:val="24"/>
        </w:rPr>
        <w:t>и</w:t>
      </w:r>
      <w:r w:rsidRPr="00AB0E8A">
        <w:rPr>
          <w:rFonts w:ascii="Times New Roman" w:eastAsia="Calibri" w:hAnsi="Times New Roman" w:cs="Times New Roman"/>
          <w:sz w:val="24"/>
          <w:szCs w:val="24"/>
        </w:rPr>
        <w:t xml:space="preserve">ки и отсутствием их в обучении;   </w:t>
      </w:r>
      <w:r w:rsidRPr="00AB0E8A">
        <w:rPr>
          <w:rFonts w:ascii="Times New Roman" w:eastAsia="Calibri" w:hAnsi="Times New Roman" w:cs="Times New Roman"/>
          <w:sz w:val="24"/>
          <w:szCs w:val="24"/>
        </w:rPr>
        <w:tab/>
      </w:r>
      <w:r w:rsidRPr="00AB0E8A">
        <w:rPr>
          <w:rFonts w:ascii="Times New Roman" w:eastAsia="Calibri" w:hAnsi="Times New Roman" w:cs="Times New Roman"/>
          <w:sz w:val="24"/>
          <w:szCs w:val="24"/>
        </w:rPr>
        <w:tab/>
        <w:t xml:space="preserve">       </w:t>
      </w:r>
      <w:r w:rsidRPr="00AB0E8A">
        <w:rPr>
          <w:rFonts w:ascii="Times New Roman" w:hAnsi="Times New Roman" w:cs="Times New Roman"/>
          <w:sz w:val="24"/>
          <w:szCs w:val="24"/>
        </w:rPr>
        <w:tab/>
      </w:r>
      <w:r w:rsidRPr="00AB0E8A">
        <w:rPr>
          <w:rFonts w:ascii="Times New Roman" w:hAnsi="Times New Roman" w:cs="Times New Roman"/>
          <w:sz w:val="24"/>
          <w:szCs w:val="24"/>
        </w:rPr>
        <w:tab/>
      </w:r>
      <w:r w:rsidRPr="00AB0E8A">
        <w:rPr>
          <w:rFonts w:ascii="Times New Roman" w:hAnsi="Times New Roman" w:cs="Times New Roman"/>
          <w:sz w:val="24"/>
          <w:szCs w:val="24"/>
        </w:rPr>
        <w:tab/>
      </w:r>
    </w:p>
    <w:p w:rsidR="00603874" w:rsidRPr="00AB0E8A" w:rsidRDefault="00603874" w:rsidP="00AB0E8A">
      <w:pPr>
        <w:pStyle w:val="a5"/>
        <w:numPr>
          <w:ilvl w:val="0"/>
          <w:numId w:val="4"/>
        </w:numPr>
        <w:spacing w:after="0" w:line="240" w:lineRule="auto"/>
        <w:ind w:left="1276" w:hanging="567"/>
        <w:jc w:val="both"/>
        <w:rPr>
          <w:rFonts w:ascii="Times New Roman" w:hAnsi="Times New Roman" w:cs="Times New Roman"/>
          <w:sz w:val="24"/>
          <w:szCs w:val="24"/>
        </w:rPr>
      </w:pPr>
      <w:r w:rsidRPr="00AB0E8A">
        <w:rPr>
          <w:rFonts w:ascii="Times New Roman" w:eastAsia="Calibri" w:hAnsi="Times New Roman" w:cs="Times New Roman"/>
          <w:sz w:val="24"/>
          <w:szCs w:val="24"/>
        </w:rPr>
        <w:t>между необходимостью развития математических способностей у детей и реальными у</w:t>
      </w:r>
      <w:r w:rsidRPr="00AB0E8A">
        <w:rPr>
          <w:rFonts w:ascii="Times New Roman" w:eastAsia="Calibri" w:hAnsi="Times New Roman" w:cs="Times New Roman"/>
          <w:sz w:val="24"/>
          <w:szCs w:val="24"/>
        </w:rPr>
        <w:t>с</w:t>
      </w:r>
      <w:r w:rsidRPr="00AB0E8A">
        <w:rPr>
          <w:rFonts w:ascii="Times New Roman" w:eastAsia="Calibri" w:hAnsi="Times New Roman" w:cs="Times New Roman"/>
          <w:sz w:val="24"/>
          <w:szCs w:val="24"/>
        </w:rPr>
        <w:t xml:space="preserve">ловиями их развития;      </w:t>
      </w:r>
      <w:r w:rsidRPr="00AB0E8A">
        <w:rPr>
          <w:rFonts w:ascii="Times New Roman" w:eastAsia="Calibri" w:hAnsi="Times New Roman" w:cs="Times New Roman"/>
          <w:sz w:val="24"/>
          <w:szCs w:val="24"/>
        </w:rPr>
        <w:tab/>
      </w:r>
      <w:r w:rsidRPr="00AB0E8A">
        <w:rPr>
          <w:rFonts w:ascii="Times New Roman" w:eastAsia="Calibri" w:hAnsi="Times New Roman" w:cs="Times New Roman"/>
          <w:sz w:val="24"/>
          <w:szCs w:val="24"/>
        </w:rPr>
        <w:tab/>
      </w:r>
      <w:r w:rsidRPr="00AB0E8A">
        <w:rPr>
          <w:rFonts w:ascii="Times New Roman" w:eastAsia="Calibri" w:hAnsi="Times New Roman" w:cs="Times New Roman"/>
          <w:sz w:val="24"/>
          <w:szCs w:val="24"/>
        </w:rPr>
        <w:tab/>
        <w:t xml:space="preserve">       </w:t>
      </w:r>
      <w:r w:rsidRPr="00AB0E8A">
        <w:rPr>
          <w:rFonts w:ascii="Times New Roman" w:hAnsi="Times New Roman" w:cs="Times New Roman"/>
          <w:sz w:val="24"/>
          <w:szCs w:val="24"/>
        </w:rPr>
        <w:tab/>
      </w:r>
      <w:r w:rsidRPr="00AB0E8A">
        <w:rPr>
          <w:rFonts w:ascii="Times New Roman" w:hAnsi="Times New Roman" w:cs="Times New Roman"/>
          <w:sz w:val="24"/>
          <w:szCs w:val="24"/>
        </w:rPr>
        <w:tab/>
      </w:r>
      <w:r w:rsidRPr="00AB0E8A">
        <w:rPr>
          <w:rFonts w:ascii="Times New Roman" w:hAnsi="Times New Roman" w:cs="Times New Roman"/>
          <w:sz w:val="24"/>
          <w:szCs w:val="24"/>
        </w:rPr>
        <w:tab/>
      </w:r>
      <w:r w:rsidRPr="00AB0E8A">
        <w:rPr>
          <w:rFonts w:ascii="Times New Roman" w:hAnsi="Times New Roman" w:cs="Times New Roman"/>
          <w:sz w:val="24"/>
          <w:szCs w:val="24"/>
        </w:rPr>
        <w:tab/>
      </w:r>
      <w:r w:rsidRPr="00AB0E8A">
        <w:rPr>
          <w:rFonts w:ascii="Times New Roman" w:hAnsi="Times New Roman" w:cs="Times New Roman"/>
          <w:sz w:val="24"/>
          <w:szCs w:val="24"/>
        </w:rPr>
        <w:tab/>
      </w:r>
      <w:r w:rsidRPr="00AB0E8A">
        <w:rPr>
          <w:rFonts w:ascii="Times New Roman" w:hAnsi="Times New Roman" w:cs="Times New Roman"/>
          <w:sz w:val="24"/>
          <w:szCs w:val="24"/>
        </w:rPr>
        <w:tab/>
      </w:r>
    </w:p>
    <w:p w:rsidR="00603874" w:rsidRPr="00AB0E8A" w:rsidRDefault="00603874" w:rsidP="00AB0E8A">
      <w:pPr>
        <w:pStyle w:val="a5"/>
        <w:numPr>
          <w:ilvl w:val="0"/>
          <w:numId w:val="4"/>
        </w:numPr>
        <w:spacing w:after="0" w:line="240" w:lineRule="auto"/>
        <w:ind w:left="1276" w:hanging="567"/>
        <w:jc w:val="both"/>
        <w:rPr>
          <w:rFonts w:ascii="Times New Roman" w:hAnsi="Times New Roman" w:cs="Times New Roman"/>
          <w:sz w:val="24"/>
          <w:szCs w:val="24"/>
        </w:rPr>
      </w:pPr>
      <w:r w:rsidRPr="00AB0E8A">
        <w:rPr>
          <w:rFonts w:ascii="Times New Roman" w:eastAsia="Calibri" w:hAnsi="Times New Roman" w:cs="Times New Roman"/>
          <w:sz w:val="24"/>
          <w:szCs w:val="24"/>
        </w:rPr>
        <w:t>между высокими требованиями к задачам формирования творческой личности учащихся и слабым развитием математических способностей школ</w:t>
      </w:r>
      <w:r w:rsidRPr="00AB0E8A">
        <w:rPr>
          <w:rFonts w:ascii="Times New Roman" w:eastAsia="Calibri" w:hAnsi="Times New Roman" w:cs="Times New Roman"/>
          <w:sz w:val="24"/>
          <w:szCs w:val="24"/>
        </w:rPr>
        <w:t>ь</w:t>
      </w:r>
      <w:r w:rsidRPr="00AB0E8A">
        <w:rPr>
          <w:rFonts w:ascii="Times New Roman" w:eastAsia="Calibri" w:hAnsi="Times New Roman" w:cs="Times New Roman"/>
          <w:sz w:val="24"/>
          <w:szCs w:val="24"/>
        </w:rPr>
        <w:t>ников;</w:t>
      </w:r>
      <w:r w:rsidRPr="00AB0E8A">
        <w:rPr>
          <w:rFonts w:ascii="Times New Roman" w:eastAsia="Calibri" w:hAnsi="Times New Roman" w:cs="Times New Roman"/>
          <w:sz w:val="24"/>
          <w:szCs w:val="24"/>
        </w:rPr>
        <w:tab/>
      </w:r>
    </w:p>
    <w:p w:rsidR="00603874" w:rsidRPr="00AB0E8A" w:rsidRDefault="00603874" w:rsidP="00AB0E8A">
      <w:pPr>
        <w:pStyle w:val="a5"/>
        <w:numPr>
          <w:ilvl w:val="0"/>
          <w:numId w:val="4"/>
        </w:numPr>
        <w:spacing w:after="0" w:line="240" w:lineRule="auto"/>
        <w:ind w:left="1276" w:hanging="567"/>
        <w:jc w:val="both"/>
        <w:rPr>
          <w:rFonts w:ascii="Times New Roman" w:eastAsia="Calibri" w:hAnsi="Times New Roman" w:cs="Times New Roman"/>
          <w:sz w:val="24"/>
          <w:szCs w:val="24"/>
        </w:rPr>
      </w:pPr>
      <w:r w:rsidRPr="00AB0E8A">
        <w:rPr>
          <w:rFonts w:ascii="Times New Roman" w:eastAsia="Calibri" w:hAnsi="Times New Roman" w:cs="Times New Roman"/>
          <w:sz w:val="24"/>
          <w:szCs w:val="24"/>
        </w:rPr>
        <w:t>между признанием приоритета введения системы форм и методов работы для развития матем</w:t>
      </w:r>
      <w:r w:rsidRPr="00AB0E8A">
        <w:rPr>
          <w:rFonts w:ascii="Times New Roman" w:eastAsia="Calibri" w:hAnsi="Times New Roman" w:cs="Times New Roman"/>
          <w:sz w:val="24"/>
          <w:szCs w:val="24"/>
        </w:rPr>
        <w:t>а</w:t>
      </w:r>
      <w:r w:rsidRPr="00AB0E8A">
        <w:rPr>
          <w:rFonts w:ascii="Times New Roman" w:eastAsia="Calibri" w:hAnsi="Times New Roman" w:cs="Times New Roman"/>
          <w:sz w:val="24"/>
          <w:szCs w:val="24"/>
        </w:rPr>
        <w:t xml:space="preserve">тических  способностей и недостаточным уровнем разработки путей реализации этого подхода. </w:t>
      </w:r>
    </w:p>
    <w:p w:rsidR="00603874" w:rsidRPr="00903799" w:rsidRDefault="00903799" w:rsidP="00903799">
      <w:pPr>
        <w:spacing w:after="0"/>
        <w:ind w:firstLine="567"/>
        <w:jc w:val="both"/>
        <w:rPr>
          <w:rFonts w:ascii="Times New Roman" w:hAnsi="Times New Roman" w:cs="Times New Roman"/>
          <w:b/>
          <w:sz w:val="24"/>
          <w:szCs w:val="24"/>
        </w:rPr>
      </w:pPr>
      <w:r>
        <w:rPr>
          <w:rFonts w:ascii="Times New Roman" w:hAnsi="Times New Roman" w:cs="Times New Roman"/>
          <w:sz w:val="24"/>
          <w:szCs w:val="24"/>
        </w:rPr>
        <w:t>Ш</w:t>
      </w:r>
      <w:r w:rsidRPr="00903799">
        <w:rPr>
          <w:rFonts w:ascii="Times New Roman" w:hAnsi="Times New Roman" w:cs="Times New Roman"/>
          <w:sz w:val="24"/>
          <w:szCs w:val="24"/>
        </w:rPr>
        <w:t xml:space="preserve">кольный учитель – всегда оптимист, используя эффективные технологии обучения, он </w:t>
      </w:r>
      <w:r>
        <w:rPr>
          <w:rFonts w:ascii="Times New Roman" w:hAnsi="Times New Roman" w:cs="Times New Roman"/>
          <w:sz w:val="24"/>
          <w:szCs w:val="24"/>
        </w:rPr>
        <w:t xml:space="preserve">всегда </w:t>
      </w:r>
      <w:r w:rsidRPr="00903799">
        <w:rPr>
          <w:rFonts w:ascii="Times New Roman" w:hAnsi="Times New Roman" w:cs="Times New Roman"/>
          <w:sz w:val="24"/>
          <w:szCs w:val="24"/>
        </w:rPr>
        <w:t>найдет время для развития математических способностей своих учеников</w:t>
      </w:r>
      <w:r>
        <w:rPr>
          <w:rFonts w:ascii="Times New Roman" w:hAnsi="Times New Roman" w:cs="Times New Roman"/>
          <w:sz w:val="24"/>
          <w:szCs w:val="24"/>
        </w:rPr>
        <w:t>.</w:t>
      </w:r>
    </w:p>
    <w:sectPr w:rsidR="00603874" w:rsidRPr="00903799" w:rsidSect="00876F8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B30B1"/>
    <w:multiLevelType w:val="hybridMultilevel"/>
    <w:tmpl w:val="54E42D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3753FC0"/>
    <w:multiLevelType w:val="hybridMultilevel"/>
    <w:tmpl w:val="EEDAB5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0B1E31"/>
    <w:multiLevelType w:val="hybridMultilevel"/>
    <w:tmpl w:val="0B02BA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E6D56C8"/>
    <w:multiLevelType w:val="hybridMultilevel"/>
    <w:tmpl w:val="007A9F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68E7B13"/>
    <w:multiLevelType w:val="hybridMultilevel"/>
    <w:tmpl w:val="B956B2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4BF237FF"/>
    <w:multiLevelType w:val="hybridMultilevel"/>
    <w:tmpl w:val="68EA74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C080694"/>
    <w:multiLevelType w:val="hybridMultilevel"/>
    <w:tmpl w:val="237A71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FEF4915"/>
    <w:multiLevelType w:val="multilevel"/>
    <w:tmpl w:val="CFAC9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C1C1BD0"/>
    <w:multiLevelType w:val="hybridMultilevel"/>
    <w:tmpl w:val="4AB2FD5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7"/>
  </w:num>
  <w:num w:numId="2">
    <w:abstractNumId w:val="2"/>
  </w:num>
  <w:num w:numId="3">
    <w:abstractNumId w:val="8"/>
  </w:num>
  <w:num w:numId="4">
    <w:abstractNumId w:val="0"/>
  </w:num>
  <w:num w:numId="5">
    <w:abstractNumId w:val="4"/>
  </w:num>
  <w:num w:numId="6">
    <w:abstractNumId w:val="6"/>
  </w:num>
  <w:num w:numId="7">
    <w:abstractNumId w:val="5"/>
  </w:num>
  <w:num w:numId="8">
    <w:abstractNumId w:val="3"/>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876F82"/>
    <w:rsid w:val="00260D1F"/>
    <w:rsid w:val="002D7C1B"/>
    <w:rsid w:val="0055711E"/>
    <w:rsid w:val="00603874"/>
    <w:rsid w:val="008132A7"/>
    <w:rsid w:val="00845094"/>
    <w:rsid w:val="00876F82"/>
    <w:rsid w:val="008A4124"/>
    <w:rsid w:val="00903799"/>
    <w:rsid w:val="00966AE7"/>
    <w:rsid w:val="009B3CE3"/>
    <w:rsid w:val="00AB0E8A"/>
    <w:rsid w:val="00DB1AC6"/>
    <w:rsid w:val="00DD7C77"/>
    <w:rsid w:val="00FB2F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C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603874"/>
    <w:rPr>
      <w:b/>
      <w:bCs/>
    </w:rPr>
  </w:style>
  <w:style w:type="paragraph" w:styleId="a4">
    <w:name w:val="Normal (Web)"/>
    <w:basedOn w:val="a"/>
    <w:uiPriority w:val="99"/>
    <w:semiHidden/>
    <w:unhideWhenUsed/>
    <w:rsid w:val="00DD7C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AB0E8A"/>
    <w:pPr>
      <w:ind w:left="720"/>
      <w:contextualSpacing/>
    </w:pPr>
  </w:style>
</w:styles>
</file>

<file path=word/webSettings.xml><?xml version="1.0" encoding="utf-8"?>
<w:webSettings xmlns:r="http://schemas.openxmlformats.org/officeDocument/2006/relationships" xmlns:w="http://schemas.openxmlformats.org/wordprocessingml/2006/main">
  <w:divs>
    <w:div w:id="142730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4</Pages>
  <Words>1865</Words>
  <Characters>10635</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2</cp:revision>
  <dcterms:created xsi:type="dcterms:W3CDTF">2017-01-15T09:39:00Z</dcterms:created>
  <dcterms:modified xsi:type="dcterms:W3CDTF">2017-01-15T13:31:00Z</dcterms:modified>
</cp:coreProperties>
</file>