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A416" w14:textId="4EBE154B" w:rsidR="00D44C37" w:rsidRDefault="0042289F" w:rsidP="00575AD2">
      <w:pPr>
        <w:spacing w:after="0" w:line="360" w:lineRule="auto"/>
        <w:jc w:val="center"/>
        <w:rPr>
          <w:rFonts w:ascii="Times New Roman" w:hAnsi="Times New Roman" w:cs="Times New Roman"/>
          <w:b/>
          <w:sz w:val="28"/>
          <w:szCs w:val="28"/>
        </w:rPr>
      </w:pPr>
      <w:r w:rsidRPr="0042289F">
        <w:rPr>
          <w:rFonts w:ascii="Times New Roman" w:hAnsi="Times New Roman" w:cs="Times New Roman"/>
          <w:b/>
          <w:sz w:val="28"/>
          <w:szCs w:val="28"/>
        </w:rPr>
        <w:t>РАЗВИТИЕ ГРАФОМОТОРНЫХ НАВЫКОВ У ДЕТЕЙ С ЗПР ДОШКОЛЬНОГО ВОЗРАСТА</w:t>
      </w:r>
    </w:p>
    <w:p w14:paraId="621D3A7F" w14:textId="3A8FDCA4" w:rsidR="00974959" w:rsidRDefault="00974959" w:rsidP="00E554C2">
      <w:pPr>
        <w:spacing w:after="0" w:line="360" w:lineRule="auto"/>
        <w:jc w:val="both"/>
        <w:rPr>
          <w:rFonts w:ascii="Times New Roman" w:hAnsi="Times New Roman" w:cs="Times New Roman"/>
          <w:i/>
          <w:sz w:val="28"/>
          <w:szCs w:val="28"/>
        </w:rPr>
      </w:pPr>
    </w:p>
    <w:p w14:paraId="07A60D7E"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Развитие графомоторных навыков у детей с задержкой психического развития (ЗПР) является одной из приоритетных задач в работе дефектолога в дошкольных образовательных учреждениях. Графомоторные навыки играют ключевую роль в успешной подготовке к обучению в школе, так как формируют основу для овладения письмом, способствуют развитию координации движений, мелкой моторики и пространственного восприятия. Однако у детей с ЗПР процесс формирования этих умений имеет ряд специфических особенностей и трудностей, которые требуют индивидуального подхода и применения специализированных коррекционных методик.</w:t>
      </w:r>
    </w:p>
    <w:p w14:paraId="08605E23"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Задержка психического развития у дошкольников характеризуется замедленным темпом развития познавательной, эмоционально-волевой и моторной сфер. У таких детей наблюдаются трудности в развитии мелкой моторики, недостаточная координация движений, слабая ориентация в пространстве и времени. Эти особенности становятся барьером на пути к формированию графомоторных навыков, что нередко приводит к задержке в овладении письменной речью. Необходимо отметить, что графомоторные навыки — это не только механические движения руки, но и сложный процесс, включающий сенсорную, когнитивную и эмоционально-волевую составляющие.</w:t>
      </w:r>
    </w:p>
    <w:p w14:paraId="74082380"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 xml:space="preserve">Одной из ключевых особенностей детей с ЗПР является снижение способности к длительной концентрации внимания, что затрудняет выполнение даже простых графических заданий. Такие дети быстро устают, теряют интерес к деятельности, что требует от педагога умения удерживать их внимание и постоянно адаптировать задания под возможности каждого ребенка. Кроме того, у детей с ЗПР отмечается недостаточное развитие зрительно-моторной координации, что проявляется в трудностях </w:t>
      </w:r>
      <w:r w:rsidRPr="00B76F53">
        <w:rPr>
          <w:sz w:val="28"/>
          <w:szCs w:val="28"/>
        </w:rPr>
        <w:lastRenderedPageBreak/>
        <w:t>воспроизведения графических элементов, таких как линии, круги или простые геометрические формы. Это приводит к низкому качеству выполнения заданий, а в дальнейшем может стать причиной школьной неуспешности.</w:t>
      </w:r>
    </w:p>
    <w:p w14:paraId="7746EDF1"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Для развития графомоторных навыков у детей с ЗПР важен комплексный подход, который включает в себя разнообразные коррекционные мероприятия. В первую очередь необходимо учитывать индивидуальные особенности каждого ребенка, его уровень развития, интересы и способности. Работа над формированием графомоторных навыков должна строиться на основе специально разработанной программы, которая сочетает игровые элементы, упражнения на развитие мелкой моторики и работу над сенсорным восприятием.</w:t>
      </w:r>
    </w:p>
    <w:p w14:paraId="77232DE9"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Неотъемлемой частью коррекционной работы является развитие общей и мелкой моторики. Исследования показывают, что у детей с ЗПР отмечается снижение общей двигательной активности, что напрямую влияет на развитие мелкой моторики. Поэтому занятия должны включать упражнения на укрепление мышц кисти, пальцев и предплечья, такие как лепка, рисование, игры с мелкими предметами. Важно помнить, что такие упражнения должны быть не только полезными, но и эмоционально привлекательными для ребенка, так как позитивная мотивация является важным условием успешного обучения.</w:t>
      </w:r>
    </w:p>
    <w:p w14:paraId="1BA52B20"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Кроме того, необходимо уделять внимание развитию зрительно-пространственного восприятия, так как именно оно играет ключевую роль в умении ориентироваться на листе бумаги и воспроизводить графические элементы. Занятия могут включать задания на определение формы, цвета и размера предметов, нахождение сходств и различий между объектами, а также работу с лабиринтами и пазлами. Такие упражнения помогают ребенку лучше понимать пространственные отношения и осваивать навыки пространственной ориентации, что является основой для выполнения графомоторных заданий.</w:t>
      </w:r>
    </w:p>
    <w:p w14:paraId="2A741842"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lastRenderedPageBreak/>
        <w:t>Важным аспектом работы с детьми с ЗПР является использование мультимодального подхода, который включает зрительные, слуховые и тактильные стимулы. Это позволяет активировать различные каналы восприятия, что значительно облегчает усвоение навыков. Например, выполнение графических заданий может сопровождаться слуховыми подсказками или тактильным сопровождением, таким как использование рельефных шаблонов. Такой подход помогает ребенку лучше понять задание и повысить эффективность обучения.</w:t>
      </w:r>
    </w:p>
    <w:p w14:paraId="42D36734"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Необходимо отметить, что успешное развитие графомоторных навыков у детей с ЗПР возможно только при тесном взаимодействии дефектолога с другими специалистами, такими как логопеды, психологи и педагоги, а также при активном участии родителей. Междисциплинарный подход позволяет учесть все аспекты развития ребенка и разработать оптимальную программу коррекционной работы. Важно также обучать родителей основным принципам работы с детьми дома, чтобы они могли продолжать занятия в семейной среде и способствовать закреплению приобретенных навыков.</w:t>
      </w:r>
    </w:p>
    <w:p w14:paraId="432B1DD1" w14:textId="77777777" w:rsidR="00B76F53" w:rsidRPr="00B76F53" w:rsidRDefault="00B76F53" w:rsidP="00B76F53">
      <w:pPr>
        <w:pStyle w:val="a4"/>
        <w:spacing w:before="0" w:beforeAutospacing="0" w:after="0" w:afterAutospacing="0" w:line="360" w:lineRule="auto"/>
        <w:ind w:firstLine="709"/>
        <w:jc w:val="both"/>
        <w:rPr>
          <w:sz w:val="28"/>
          <w:szCs w:val="28"/>
        </w:rPr>
      </w:pPr>
      <w:r w:rsidRPr="00B76F53">
        <w:rPr>
          <w:sz w:val="28"/>
          <w:szCs w:val="28"/>
        </w:rPr>
        <w:t>Таким образом, развитие графомоторных навыков у детей с задержкой психического развития требует профессионального подхода, основанного на знании особенностей каждого ребенка, использовании разнообразных методик и активном взаимодействии всех участников образовательного процесса. Формирование графомоторных умений — это не только подготовка к письму, но и важный этап в общем развитии ребенка, который влияет на его учебную и социальную адаптацию. Коррекционная работа, направленная на развитие этих навыков, способствует раскрытию потенциала каждого ребенка и помогает ему успешно интегрироваться в образовательную среду.</w:t>
      </w:r>
    </w:p>
    <w:p w14:paraId="2DC8FAD7" w14:textId="77777777" w:rsidR="00604350" w:rsidRPr="0007514A" w:rsidRDefault="00604350" w:rsidP="00604350">
      <w:pPr>
        <w:pStyle w:val="a4"/>
        <w:spacing w:before="0" w:beforeAutospacing="0" w:after="0" w:afterAutospacing="0" w:line="360" w:lineRule="auto"/>
        <w:ind w:firstLine="709"/>
        <w:jc w:val="both"/>
        <w:rPr>
          <w:rStyle w:val="a5"/>
          <w:b w:val="0"/>
          <w:bCs w:val="0"/>
          <w:sz w:val="28"/>
          <w:szCs w:val="28"/>
        </w:rPr>
      </w:pPr>
    </w:p>
    <w:p w14:paraId="3A06D5BC" w14:textId="4E383020" w:rsidR="001F5177" w:rsidRDefault="00564B10" w:rsidP="00CE7D99">
      <w:pPr>
        <w:pStyle w:val="a4"/>
        <w:spacing w:before="0" w:beforeAutospacing="0" w:after="0" w:afterAutospacing="0" w:line="360" w:lineRule="auto"/>
        <w:jc w:val="center"/>
        <w:rPr>
          <w:rStyle w:val="a5"/>
          <w:sz w:val="28"/>
          <w:szCs w:val="28"/>
        </w:rPr>
      </w:pPr>
      <w:r w:rsidRPr="00564B10">
        <w:rPr>
          <w:rStyle w:val="a5"/>
          <w:sz w:val="28"/>
          <w:szCs w:val="28"/>
        </w:rPr>
        <w:t>Список литературы</w:t>
      </w:r>
    </w:p>
    <w:p w14:paraId="71411492" w14:textId="6BB33943" w:rsidR="00F15355" w:rsidRPr="00F15355" w:rsidRDefault="004F7DE3" w:rsidP="00A802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633FF7A" w14:textId="7E665174" w:rsidR="004865A8" w:rsidRDefault="00A802F6" w:rsidP="00B253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F7181">
        <w:rPr>
          <w:rFonts w:ascii="Times New Roman" w:hAnsi="Times New Roman" w:cs="Times New Roman"/>
          <w:sz w:val="28"/>
          <w:szCs w:val="28"/>
        </w:rPr>
        <w:t>.</w:t>
      </w:r>
      <w:r w:rsidR="000A518D">
        <w:rPr>
          <w:rFonts w:ascii="Times New Roman" w:hAnsi="Times New Roman" w:cs="Times New Roman"/>
          <w:sz w:val="28"/>
          <w:szCs w:val="28"/>
        </w:rPr>
        <w:t xml:space="preserve"> </w:t>
      </w:r>
      <w:r w:rsidR="00B0619B" w:rsidRPr="00B0619B">
        <w:rPr>
          <w:rFonts w:ascii="Times New Roman" w:hAnsi="Times New Roman" w:cs="Times New Roman"/>
          <w:sz w:val="28"/>
          <w:szCs w:val="28"/>
        </w:rPr>
        <w:t xml:space="preserve">Золоткова, Е. В. Коррекционно-развивающая программа по формированию пальцевого праксиса у дошкольников с общим недоразвитием </w:t>
      </w:r>
      <w:r w:rsidR="00B0619B" w:rsidRPr="00B0619B">
        <w:rPr>
          <w:rFonts w:ascii="Times New Roman" w:hAnsi="Times New Roman" w:cs="Times New Roman"/>
          <w:sz w:val="28"/>
          <w:szCs w:val="28"/>
        </w:rPr>
        <w:lastRenderedPageBreak/>
        <w:t xml:space="preserve">речи: программа : учебное пособие / Е. В. Золоткова, Т. В. Бабий. — Саранск : МГПУ им. М.Е. Евсевьева, 2021. — 67 с. — Текст : электронный // Лань : электронно-библиотечная система. — URL: </w:t>
      </w:r>
      <w:hyperlink r:id="rId8" w:history="1">
        <w:r w:rsidR="00B0619B" w:rsidRPr="005705F2">
          <w:rPr>
            <w:rStyle w:val="aa"/>
            <w:rFonts w:ascii="Times New Roman" w:hAnsi="Times New Roman" w:cs="Times New Roman"/>
            <w:sz w:val="28"/>
            <w:szCs w:val="28"/>
          </w:rPr>
          <w:t>https://e.lanbook.com/book/258872</w:t>
        </w:r>
      </w:hyperlink>
      <w:r w:rsidR="00B0619B">
        <w:rPr>
          <w:rFonts w:ascii="Times New Roman" w:hAnsi="Times New Roman" w:cs="Times New Roman"/>
          <w:sz w:val="28"/>
          <w:szCs w:val="28"/>
        </w:rPr>
        <w:t xml:space="preserve"> </w:t>
      </w:r>
    </w:p>
    <w:p w14:paraId="1E5E31A3" w14:textId="5AD9ABBF" w:rsidR="00264638" w:rsidRPr="00BF79B4" w:rsidRDefault="00B2538F" w:rsidP="001768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B0CEF" w:rsidRPr="009B0CEF">
        <w:rPr>
          <w:rFonts w:ascii="Times New Roman" w:hAnsi="Times New Roman" w:cs="Times New Roman"/>
          <w:sz w:val="28"/>
          <w:szCs w:val="28"/>
        </w:rPr>
        <w:t xml:space="preserve">Молодежь и наука: актуальные проблемы и тенденции развития специального и инклюзивного образования: Материалы Международной студенческой научно-практической конференции (Донецк, 24 марта 2023 г.) : материалы конференции / под редакцией И. А. Кудрейко. — Донецк : ДонНУ, 2023. — 216 с. — Текст : электронный // Лань : электронно-библиотечная система. — URL: </w:t>
      </w:r>
      <w:hyperlink r:id="rId9" w:history="1">
        <w:r w:rsidR="009B0CEF" w:rsidRPr="005705F2">
          <w:rPr>
            <w:rStyle w:val="aa"/>
            <w:rFonts w:ascii="Times New Roman" w:hAnsi="Times New Roman" w:cs="Times New Roman"/>
            <w:sz w:val="28"/>
            <w:szCs w:val="28"/>
          </w:rPr>
          <w:t>https://e.lanbook.com/book/380033</w:t>
        </w:r>
      </w:hyperlink>
      <w:r w:rsidR="009B0CEF">
        <w:rPr>
          <w:rFonts w:ascii="Times New Roman" w:hAnsi="Times New Roman" w:cs="Times New Roman"/>
          <w:sz w:val="28"/>
          <w:szCs w:val="28"/>
        </w:rPr>
        <w:t xml:space="preserve"> </w:t>
      </w:r>
    </w:p>
    <w:sectPr w:rsidR="00264638" w:rsidRPr="00BF79B4" w:rsidSect="00152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4EE7" w14:textId="77777777" w:rsidR="004677FE" w:rsidRDefault="004677FE" w:rsidP="00305859">
      <w:pPr>
        <w:spacing w:after="0" w:line="240" w:lineRule="auto"/>
      </w:pPr>
      <w:r>
        <w:separator/>
      </w:r>
    </w:p>
  </w:endnote>
  <w:endnote w:type="continuationSeparator" w:id="0">
    <w:p w14:paraId="540D0C56" w14:textId="77777777" w:rsidR="004677FE" w:rsidRDefault="004677FE" w:rsidP="0030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0868" w14:textId="77777777" w:rsidR="004677FE" w:rsidRDefault="004677FE" w:rsidP="00305859">
      <w:pPr>
        <w:spacing w:after="0" w:line="240" w:lineRule="auto"/>
      </w:pPr>
      <w:r>
        <w:separator/>
      </w:r>
    </w:p>
  </w:footnote>
  <w:footnote w:type="continuationSeparator" w:id="0">
    <w:p w14:paraId="3529A5F0" w14:textId="77777777" w:rsidR="004677FE" w:rsidRDefault="004677FE" w:rsidP="0030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11D16"/>
    <w:multiLevelType w:val="multilevel"/>
    <w:tmpl w:val="FA2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A5300"/>
    <w:multiLevelType w:val="hybridMultilevel"/>
    <w:tmpl w:val="BD6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F10C4"/>
    <w:multiLevelType w:val="hybridMultilevel"/>
    <w:tmpl w:val="74AAFFD0"/>
    <w:lvl w:ilvl="0" w:tplc="C0EA8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53A80"/>
    <w:multiLevelType w:val="multilevel"/>
    <w:tmpl w:val="1FA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822E4"/>
    <w:multiLevelType w:val="multilevel"/>
    <w:tmpl w:val="7B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5104915">
    <w:abstractNumId w:val="0"/>
  </w:num>
  <w:num w:numId="2" w16cid:durableId="1898474683">
    <w:abstractNumId w:val="4"/>
  </w:num>
  <w:num w:numId="3" w16cid:durableId="1365983791">
    <w:abstractNumId w:val="3"/>
  </w:num>
  <w:num w:numId="4" w16cid:durableId="1830362019">
    <w:abstractNumId w:val="1"/>
  </w:num>
  <w:num w:numId="5" w16cid:durableId="90858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10"/>
    <w:rsid w:val="000030B3"/>
    <w:rsid w:val="00004089"/>
    <w:rsid w:val="00006AED"/>
    <w:rsid w:val="00006FDB"/>
    <w:rsid w:val="00014D58"/>
    <w:rsid w:val="000172EF"/>
    <w:rsid w:val="0002129E"/>
    <w:rsid w:val="0002771B"/>
    <w:rsid w:val="00031865"/>
    <w:rsid w:val="00031912"/>
    <w:rsid w:val="00031C21"/>
    <w:rsid w:val="00034E5D"/>
    <w:rsid w:val="00036093"/>
    <w:rsid w:val="00040CC0"/>
    <w:rsid w:val="00041FFA"/>
    <w:rsid w:val="00043280"/>
    <w:rsid w:val="000478EE"/>
    <w:rsid w:val="00053A8E"/>
    <w:rsid w:val="000554CB"/>
    <w:rsid w:val="0005720F"/>
    <w:rsid w:val="000601C0"/>
    <w:rsid w:val="00061D99"/>
    <w:rsid w:val="00062A67"/>
    <w:rsid w:val="00062CA7"/>
    <w:rsid w:val="00063188"/>
    <w:rsid w:val="00064EB7"/>
    <w:rsid w:val="000665DE"/>
    <w:rsid w:val="000703C0"/>
    <w:rsid w:val="000708E0"/>
    <w:rsid w:val="000718D5"/>
    <w:rsid w:val="00071919"/>
    <w:rsid w:val="00071C24"/>
    <w:rsid w:val="00072CAF"/>
    <w:rsid w:val="00073C1C"/>
    <w:rsid w:val="00074ECD"/>
    <w:rsid w:val="00074F38"/>
    <w:rsid w:val="0007514A"/>
    <w:rsid w:val="00075225"/>
    <w:rsid w:val="0007586F"/>
    <w:rsid w:val="00077DDE"/>
    <w:rsid w:val="00081A8A"/>
    <w:rsid w:val="00082AC1"/>
    <w:rsid w:val="00082EA2"/>
    <w:rsid w:val="00084854"/>
    <w:rsid w:val="000848E5"/>
    <w:rsid w:val="00084E98"/>
    <w:rsid w:val="00086AA1"/>
    <w:rsid w:val="00087467"/>
    <w:rsid w:val="00091438"/>
    <w:rsid w:val="000924F5"/>
    <w:rsid w:val="00092A2F"/>
    <w:rsid w:val="00093C85"/>
    <w:rsid w:val="00095B5E"/>
    <w:rsid w:val="000A0AF1"/>
    <w:rsid w:val="000A11CF"/>
    <w:rsid w:val="000A1395"/>
    <w:rsid w:val="000A2B20"/>
    <w:rsid w:val="000A2B2C"/>
    <w:rsid w:val="000A377E"/>
    <w:rsid w:val="000A518D"/>
    <w:rsid w:val="000A774D"/>
    <w:rsid w:val="000B02B4"/>
    <w:rsid w:val="000B0B48"/>
    <w:rsid w:val="000B13F0"/>
    <w:rsid w:val="000B31D0"/>
    <w:rsid w:val="000B4EC3"/>
    <w:rsid w:val="000B50F4"/>
    <w:rsid w:val="000C059B"/>
    <w:rsid w:val="000C3BBA"/>
    <w:rsid w:val="000C4BCA"/>
    <w:rsid w:val="000C50E0"/>
    <w:rsid w:val="000C57F7"/>
    <w:rsid w:val="000C616E"/>
    <w:rsid w:val="000C6927"/>
    <w:rsid w:val="000C7340"/>
    <w:rsid w:val="000D07EA"/>
    <w:rsid w:val="000D1B37"/>
    <w:rsid w:val="000D22E0"/>
    <w:rsid w:val="000D5591"/>
    <w:rsid w:val="000D607C"/>
    <w:rsid w:val="000D623B"/>
    <w:rsid w:val="000D69BB"/>
    <w:rsid w:val="000E1C9B"/>
    <w:rsid w:val="000E20E3"/>
    <w:rsid w:val="000E29F0"/>
    <w:rsid w:val="000E362D"/>
    <w:rsid w:val="000E4DEA"/>
    <w:rsid w:val="000E6B80"/>
    <w:rsid w:val="000E7679"/>
    <w:rsid w:val="000F02BE"/>
    <w:rsid w:val="000F1A5A"/>
    <w:rsid w:val="000F21D8"/>
    <w:rsid w:val="000F21F1"/>
    <w:rsid w:val="000F65EE"/>
    <w:rsid w:val="0010041C"/>
    <w:rsid w:val="0010057B"/>
    <w:rsid w:val="0010599D"/>
    <w:rsid w:val="00106519"/>
    <w:rsid w:val="001068AB"/>
    <w:rsid w:val="0011545E"/>
    <w:rsid w:val="00117139"/>
    <w:rsid w:val="00120C76"/>
    <w:rsid w:val="0012147A"/>
    <w:rsid w:val="001214D8"/>
    <w:rsid w:val="001215FA"/>
    <w:rsid w:val="0012309F"/>
    <w:rsid w:val="00124DED"/>
    <w:rsid w:val="00125DFF"/>
    <w:rsid w:val="0012760C"/>
    <w:rsid w:val="00132949"/>
    <w:rsid w:val="00137E28"/>
    <w:rsid w:val="00142FDB"/>
    <w:rsid w:val="001446F1"/>
    <w:rsid w:val="00146BCE"/>
    <w:rsid w:val="00147EDF"/>
    <w:rsid w:val="00152011"/>
    <w:rsid w:val="00152905"/>
    <w:rsid w:val="001540C9"/>
    <w:rsid w:val="00154FF4"/>
    <w:rsid w:val="001554DE"/>
    <w:rsid w:val="00162474"/>
    <w:rsid w:val="00170FEA"/>
    <w:rsid w:val="00173EA0"/>
    <w:rsid w:val="00175470"/>
    <w:rsid w:val="001761BF"/>
    <w:rsid w:val="001768DB"/>
    <w:rsid w:val="00176DAD"/>
    <w:rsid w:val="00177F50"/>
    <w:rsid w:val="00180084"/>
    <w:rsid w:val="00180A4A"/>
    <w:rsid w:val="00183C0C"/>
    <w:rsid w:val="00186F9D"/>
    <w:rsid w:val="00197554"/>
    <w:rsid w:val="001A24EA"/>
    <w:rsid w:val="001A2764"/>
    <w:rsid w:val="001A28DA"/>
    <w:rsid w:val="001A29C6"/>
    <w:rsid w:val="001A4047"/>
    <w:rsid w:val="001A49CD"/>
    <w:rsid w:val="001A4CDE"/>
    <w:rsid w:val="001A6F44"/>
    <w:rsid w:val="001A7456"/>
    <w:rsid w:val="001B0BB0"/>
    <w:rsid w:val="001B1D7F"/>
    <w:rsid w:val="001B4543"/>
    <w:rsid w:val="001B64E0"/>
    <w:rsid w:val="001C140D"/>
    <w:rsid w:val="001C2A3D"/>
    <w:rsid w:val="001C3DF7"/>
    <w:rsid w:val="001C46F0"/>
    <w:rsid w:val="001C53BD"/>
    <w:rsid w:val="001C76BB"/>
    <w:rsid w:val="001D0B0B"/>
    <w:rsid w:val="001D3BC9"/>
    <w:rsid w:val="001D4012"/>
    <w:rsid w:val="001D5013"/>
    <w:rsid w:val="001D5785"/>
    <w:rsid w:val="001D60E2"/>
    <w:rsid w:val="001D6E46"/>
    <w:rsid w:val="001D7AF4"/>
    <w:rsid w:val="001E1D50"/>
    <w:rsid w:val="001E2793"/>
    <w:rsid w:val="001E3EC5"/>
    <w:rsid w:val="001E4184"/>
    <w:rsid w:val="001E4781"/>
    <w:rsid w:val="001E4BA4"/>
    <w:rsid w:val="001E5428"/>
    <w:rsid w:val="001E7C1E"/>
    <w:rsid w:val="001E7F47"/>
    <w:rsid w:val="001F5177"/>
    <w:rsid w:val="002012BA"/>
    <w:rsid w:val="002017F4"/>
    <w:rsid w:val="00202304"/>
    <w:rsid w:val="00202844"/>
    <w:rsid w:val="00203B8C"/>
    <w:rsid w:val="002114ED"/>
    <w:rsid w:val="00213C91"/>
    <w:rsid w:val="00214A34"/>
    <w:rsid w:val="00216A64"/>
    <w:rsid w:val="0022152F"/>
    <w:rsid w:val="002276E4"/>
    <w:rsid w:val="0023011E"/>
    <w:rsid w:val="002314C1"/>
    <w:rsid w:val="00231DB3"/>
    <w:rsid w:val="00232C38"/>
    <w:rsid w:val="00235327"/>
    <w:rsid w:val="00236074"/>
    <w:rsid w:val="00236F48"/>
    <w:rsid w:val="00237027"/>
    <w:rsid w:val="00237E22"/>
    <w:rsid w:val="0024035B"/>
    <w:rsid w:val="0024084E"/>
    <w:rsid w:val="00241C0A"/>
    <w:rsid w:val="00242365"/>
    <w:rsid w:val="00252304"/>
    <w:rsid w:val="00254796"/>
    <w:rsid w:val="00256092"/>
    <w:rsid w:val="002560C6"/>
    <w:rsid w:val="00256D73"/>
    <w:rsid w:val="002627E0"/>
    <w:rsid w:val="00263A9E"/>
    <w:rsid w:val="00264638"/>
    <w:rsid w:val="002663EE"/>
    <w:rsid w:val="00270164"/>
    <w:rsid w:val="002709CF"/>
    <w:rsid w:val="00271831"/>
    <w:rsid w:val="002750A5"/>
    <w:rsid w:val="00275ADA"/>
    <w:rsid w:val="0027633D"/>
    <w:rsid w:val="00276544"/>
    <w:rsid w:val="002770B2"/>
    <w:rsid w:val="002771E6"/>
    <w:rsid w:val="00277201"/>
    <w:rsid w:val="00280C47"/>
    <w:rsid w:val="00281889"/>
    <w:rsid w:val="00284B1A"/>
    <w:rsid w:val="0028692B"/>
    <w:rsid w:val="0028730A"/>
    <w:rsid w:val="00290114"/>
    <w:rsid w:val="002931BC"/>
    <w:rsid w:val="00294FF5"/>
    <w:rsid w:val="00297AA1"/>
    <w:rsid w:val="002A1542"/>
    <w:rsid w:val="002A18D8"/>
    <w:rsid w:val="002A2217"/>
    <w:rsid w:val="002A39F7"/>
    <w:rsid w:val="002A40AA"/>
    <w:rsid w:val="002A4E37"/>
    <w:rsid w:val="002A6044"/>
    <w:rsid w:val="002A6637"/>
    <w:rsid w:val="002A7589"/>
    <w:rsid w:val="002A7709"/>
    <w:rsid w:val="002B06F9"/>
    <w:rsid w:val="002B1CF0"/>
    <w:rsid w:val="002B25E6"/>
    <w:rsid w:val="002B6F5D"/>
    <w:rsid w:val="002C1F31"/>
    <w:rsid w:val="002C4642"/>
    <w:rsid w:val="002C5742"/>
    <w:rsid w:val="002C58DC"/>
    <w:rsid w:val="002D0C95"/>
    <w:rsid w:val="002D14FD"/>
    <w:rsid w:val="002D3AA8"/>
    <w:rsid w:val="002D4BB6"/>
    <w:rsid w:val="002D75AF"/>
    <w:rsid w:val="002D7F8C"/>
    <w:rsid w:val="002E0FC5"/>
    <w:rsid w:val="002E23E1"/>
    <w:rsid w:val="002E3A0C"/>
    <w:rsid w:val="002F26A0"/>
    <w:rsid w:val="002F4414"/>
    <w:rsid w:val="002F7B1C"/>
    <w:rsid w:val="00300380"/>
    <w:rsid w:val="0030177B"/>
    <w:rsid w:val="003034E3"/>
    <w:rsid w:val="00303949"/>
    <w:rsid w:val="00304C77"/>
    <w:rsid w:val="00305859"/>
    <w:rsid w:val="00306C41"/>
    <w:rsid w:val="00307DEF"/>
    <w:rsid w:val="00310E8A"/>
    <w:rsid w:val="003136CD"/>
    <w:rsid w:val="00315251"/>
    <w:rsid w:val="00316619"/>
    <w:rsid w:val="00320BCF"/>
    <w:rsid w:val="00322A71"/>
    <w:rsid w:val="00324BB0"/>
    <w:rsid w:val="00324D9F"/>
    <w:rsid w:val="00326B00"/>
    <w:rsid w:val="0032739F"/>
    <w:rsid w:val="00330834"/>
    <w:rsid w:val="00332C8B"/>
    <w:rsid w:val="003341D9"/>
    <w:rsid w:val="00334CCD"/>
    <w:rsid w:val="003354FB"/>
    <w:rsid w:val="0034185C"/>
    <w:rsid w:val="00342060"/>
    <w:rsid w:val="0034319B"/>
    <w:rsid w:val="00344E58"/>
    <w:rsid w:val="0034525B"/>
    <w:rsid w:val="00345EB7"/>
    <w:rsid w:val="00350D40"/>
    <w:rsid w:val="00353710"/>
    <w:rsid w:val="003549C4"/>
    <w:rsid w:val="00363BE3"/>
    <w:rsid w:val="00365582"/>
    <w:rsid w:val="00365C6D"/>
    <w:rsid w:val="00366467"/>
    <w:rsid w:val="003673D1"/>
    <w:rsid w:val="00370562"/>
    <w:rsid w:val="00371ECC"/>
    <w:rsid w:val="003736DC"/>
    <w:rsid w:val="00374EB6"/>
    <w:rsid w:val="0038185E"/>
    <w:rsid w:val="00382C92"/>
    <w:rsid w:val="0038432E"/>
    <w:rsid w:val="003849DB"/>
    <w:rsid w:val="00385E98"/>
    <w:rsid w:val="00387159"/>
    <w:rsid w:val="003903BB"/>
    <w:rsid w:val="003905A0"/>
    <w:rsid w:val="00390613"/>
    <w:rsid w:val="00390B57"/>
    <w:rsid w:val="00390B5B"/>
    <w:rsid w:val="0039277C"/>
    <w:rsid w:val="00393C40"/>
    <w:rsid w:val="00396ACF"/>
    <w:rsid w:val="00396E03"/>
    <w:rsid w:val="003A0F25"/>
    <w:rsid w:val="003A23BD"/>
    <w:rsid w:val="003A2DD8"/>
    <w:rsid w:val="003A4C92"/>
    <w:rsid w:val="003A5A38"/>
    <w:rsid w:val="003A5FC3"/>
    <w:rsid w:val="003A70A9"/>
    <w:rsid w:val="003B0466"/>
    <w:rsid w:val="003B06D3"/>
    <w:rsid w:val="003B0CC4"/>
    <w:rsid w:val="003B205B"/>
    <w:rsid w:val="003B2ADE"/>
    <w:rsid w:val="003B4768"/>
    <w:rsid w:val="003B52B5"/>
    <w:rsid w:val="003B76F3"/>
    <w:rsid w:val="003C25BE"/>
    <w:rsid w:val="003C4D25"/>
    <w:rsid w:val="003C6D55"/>
    <w:rsid w:val="003D043E"/>
    <w:rsid w:val="003D115E"/>
    <w:rsid w:val="003D182C"/>
    <w:rsid w:val="003D22FB"/>
    <w:rsid w:val="003D2516"/>
    <w:rsid w:val="003D2FBA"/>
    <w:rsid w:val="003D54DD"/>
    <w:rsid w:val="003D5E0C"/>
    <w:rsid w:val="003D5E11"/>
    <w:rsid w:val="003D66C3"/>
    <w:rsid w:val="003E0DF7"/>
    <w:rsid w:val="003E1DEA"/>
    <w:rsid w:val="003E1F17"/>
    <w:rsid w:val="003E22F6"/>
    <w:rsid w:val="003E37DD"/>
    <w:rsid w:val="003F008B"/>
    <w:rsid w:val="003F0BB0"/>
    <w:rsid w:val="003F0BE2"/>
    <w:rsid w:val="003F100D"/>
    <w:rsid w:val="003F1189"/>
    <w:rsid w:val="003F2940"/>
    <w:rsid w:val="003F7015"/>
    <w:rsid w:val="0040022E"/>
    <w:rsid w:val="0040269C"/>
    <w:rsid w:val="00404AA6"/>
    <w:rsid w:val="00405487"/>
    <w:rsid w:val="00405B9F"/>
    <w:rsid w:val="0040765B"/>
    <w:rsid w:val="0041043A"/>
    <w:rsid w:val="00415256"/>
    <w:rsid w:val="00417BD6"/>
    <w:rsid w:val="00421701"/>
    <w:rsid w:val="0042289F"/>
    <w:rsid w:val="00423158"/>
    <w:rsid w:val="00424F14"/>
    <w:rsid w:val="00425805"/>
    <w:rsid w:val="00425919"/>
    <w:rsid w:val="0042657B"/>
    <w:rsid w:val="0042676D"/>
    <w:rsid w:val="00427EB6"/>
    <w:rsid w:val="004310DA"/>
    <w:rsid w:val="00431593"/>
    <w:rsid w:val="00434EBF"/>
    <w:rsid w:val="00435EBB"/>
    <w:rsid w:val="00436446"/>
    <w:rsid w:val="00436782"/>
    <w:rsid w:val="00436893"/>
    <w:rsid w:val="00437BC8"/>
    <w:rsid w:val="0044178B"/>
    <w:rsid w:val="00441A5B"/>
    <w:rsid w:val="00442D0C"/>
    <w:rsid w:val="00444A7D"/>
    <w:rsid w:val="00444FA7"/>
    <w:rsid w:val="00446C1B"/>
    <w:rsid w:val="004476FB"/>
    <w:rsid w:val="00447B1D"/>
    <w:rsid w:val="00452D88"/>
    <w:rsid w:val="004535F3"/>
    <w:rsid w:val="00454A59"/>
    <w:rsid w:val="00455FBE"/>
    <w:rsid w:val="004605B4"/>
    <w:rsid w:val="004643DF"/>
    <w:rsid w:val="00465532"/>
    <w:rsid w:val="00465785"/>
    <w:rsid w:val="004677FE"/>
    <w:rsid w:val="0047229F"/>
    <w:rsid w:val="00472B19"/>
    <w:rsid w:val="004763CD"/>
    <w:rsid w:val="004773E5"/>
    <w:rsid w:val="00483CAF"/>
    <w:rsid w:val="004865A8"/>
    <w:rsid w:val="00490B4E"/>
    <w:rsid w:val="00490CB5"/>
    <w:rsid w:val="00491231"/>
    <w:rsid w:val="00491898"/>
    <w:rsid w:val="00494D96"/>
    <w:rsid w:val="004A087C"/>
    <w:rsid w:val="004A0AC7"/>
    <w:rsid w:val="004A2799"/>
    <w:rsid w:val="004A3FD7"/>
    <w:rsid w:val="004A4030"/>
    <w:rsid w:val="004A406F"/>
    <w:rsid w:val="004A5689"/>
    <w:rsid w:val="004C0173"/>
    <w:rsid w:val="004C0697"/>
    <w:rsid w:val="004C0D32"/>
    <w:rsid w:val="004C0EDD"/>
    <w:rsid w:val="004C13B4"/>
    <w:rsid w:val="004C2D0D"/>
    <w:rsid w:val="004C45D5"/>
    <w:rsid w:val="004C4A56"/>
    <w:rsid w:val="004D16F8"/>
    <w:rsid w:val="004D4E33"/>
    <w:rsid w:val="004D72E8"/>
    <w:rsid w:val="004E2486"/>
    <w:rsid w:val="004E3B68"/>
    <w:rsid w:val="004E4D3F"/>
    <w:rsid w:val="004E5D8E"/>
    <w:rsid w:val="004E644E"/>
    <w:rsid w:val="004F0199"/>
    <w:rsid w:val="004F2F97"/>
    <w:rsid w:val="004F3791"/>
    <w:rsid w:val="004F3ED7"/>
    <w:rsid w:val="004F447C"/>
    <w:rsid w:val="004F5641"/>
    <w:rsid w:val="004F5E1B"/>
    <w:rsid w:val="004F7DE3"/>
    <w:rsid w:val="004F7E5D"/>
    <w:rsid w:val="00501092"/>
    <w:rsid w:val="005052EE"/>
    <w:rsid w:val="00505598"/>
    <w:rsid w:val="00510DA4"/>
    <w:rsid w:val="00511A36"/>
    <w:rsid w:val="00513A65"/>
    <w:rsid w:val="00516367"/>
    <w:rsid w:val="005179E9"/>
    <w:rsid w:val="0052061C"/>
    <w:rsid w:val="005209EC"/>
    <w:rsid w:val="00522AEC"/>
    <w:rsid w:val="005243CA"/>
    <w:rsid w:val="0052712E"/>
    <w:rsid w:val="0053154E"/>
    <w:rsid w:val="00532C14"/>
    <w:rsid w:val="005341B7"/>
    <w:rsid w:val="0053543F"/>
    <w:rsid w:val="00535B36"/>
    <w:rsid w:val="00536E9E"/>
    <w:rsid w:val="005377B0"/>
    <w:rsid w:val="005405E5"/>
    <w:rsid w:val="00541228"/>
    <w:rsid w:val="0054391B"/>
    <w:rsid w:val="0054444B"/>
    <w:rsid w:val="00544867"/>
    <w:rsid w:val="00544AAC"/>
    <w:rsid w:val="00547A08"/>
    <w:rsid w:val="00551E46"/>
    <w:rsid w:val="005534E1"/>
    <w:rsid w:val="005539C5"/>
    <w:rsid w:val="00554728"/>
    <w:rsid w:val="00555EE5"/>
    <w:rsid w:val="00562762"/>
    <w:rsid w:val="00564124"/>
    <w:rsid w:val="00564B10"/>
    <w:rsid w:val="00565820"/>
    <w:rsid w:val="005662DD"/>
    <w:rsid w:val="00567BF8"/>
    <w:rsid w:val="00573D75"/>
    <w:rsid w:val="005756A6"/>
    <w:rsid w:val="00575AD2"/>
    <w:rsid w:val="00575FCF"/>
    <w:rsid w:val="005763DE"/>
    <w:rsid w:val="0057683B"/>
    <w:rsid w:val="00580B61"/>
    <w:rsid w:val="00583F70"/>
    <w:rsid w:val="00585819"/>
    <w:rsid w:val="00585E45"/>
    <w:rsid w:val="005875E9"/>
    <w:rsid w:val="005878F5"/>
    <w:rsid w:val="005901F8"/>
    <w:rsid w:val="0059137E"/>
    <w:rsid w:val="0059252D"/>
    <w:rsid w:val="00592658"/>
    <w:rsid w:val="005936F2"/>
    <w:rsid w:val="00595BA1"/>
    <w:rsid w:val="005A07BE"/>
    <w:rsid w:val="005A07C6"/>
    <w:rsid w:val="005A11EA"/>
    <w:rsid w:val="005A1ABC"/>
    <w:rsid w:val="005A7562"/>
    <w:rsid w:val="005B0B40"/>
    <w:rsid w:val="005B231D"/>
    <w:rsid w:val="005B28FC"/>
    <w:rsid w:val="005B3BE1"/>
    <w:rsid w:val="005C1345"/>
    <w:rsid w:val="005C3466"/>
    <w:rsid w:val="005C52D4"/>
    <w:rsid w:val="005C5F2E"/>
    <w:rsid w:val="005D0434"/>
    <w:rsid w:val="005D0B3B"/>
    <w:rsid w:val="005D13B6"/>
    <w:rsid w:val="005D1542"/>
    <w:rsid w:val="005D201F"/>
    <w:rsid w:val="005D5ED6"/>
    <w:rsid w:val="005D6A5C"/>
    <w:rsid w:val="005E249B"/>
    <w:rsid w:val="005E28A2"/>
    <w:rsid w:val="005E71B4"/>
    <w:rsid w:val="005E78B7"/>
    <w:rsid w:val="005F2804"/>
    <w:rsid w:val="00603733"/>
    <w:rsid w:val="00604350"/>
    <w:rsid w:val="00604683"/>
    <w:rsid w:val="00606C4B"/>
    <w:rsid w:val="00612BF2"/>
    <w:rsid w:val="00613706"/>
    <w:rsid w:val="00615049"/>
    <w:rsid w:val="006177DA"/>
    <w:rsid w:val="00621C6D"/>
    <w:rsid w:val="00621EEF"/>
    <w:rsid w:val="00621FF4"/>
    <w:rsid w:val="00622529"/>
    <w:rsid w:val="00622E38"/>
    <w:rsid w:val="006247AE"/>
    <w:rsid w:val="006248D1"/>
    <w:rsid w:val="006260A2"/>
    <w:rsid w:val="00627765"/>
    <w:rsid w:val="00627CA2"/>
    <w:rsid w:val="006311D7"/>
    <w:rsid w:val="006318D9"/>
    <w:rsid w:val="00632DB3"/>
    <w:rsid w:val="0063311E"/>
    <w:rsid w:val="00641006"/>
    <w:rsid w:val="0064203E"/>
    <w:rsid w:val="00644117"/>
    <w:rsid w:val="00644A17"/>
    <w:rsid w:val="00652828"/>
    <w:rsid w:val="00653917"/>
    <w:rsid w:val="006611AA"/>
    <w:rsid w:val="00666FB2"/>
    <w:rsid w:val="00670CAC"/>
    <w:rsid w:val="00670FE3"/>
    <w:rsid w:val="00672620"/>
    <w:rsid w:val="006733D5"/>
    <w:rsid w:val="006736B9"/>
    <w:rsid w:val="00675279"/>
    <w:rsid w:val="00680B06"/>
    <w:rsid w:val="00692E1F"/>
    <w:rsid w:val="0069446B"/>
    <w:rsid w:val="00695A45"/>
    <w:rsid w:val="00697F56"/>
    <w:rsid w:val="006A1641"/>
    <w:rsid w:val="006A24DD"/>
    <w:rsid w:val="006A32F7"/>
    <w:rsid w:val="006A5872"/>
    <w:rsid w:val="006A65FD"/>
    <w:rsid w:val="006B039E"/>
    <w:rsid w:val="006B06EC"/>
    <w:rsid w:val="006B083F"/>
    <w:rsid w:val="006B1F2A"/>
    <w:rsid w:val="006B3C44"/>
    <w:rsid w:val="006B5102"/>
    <w:rsid w:val="006B521E"/>
    <w:rsid w:val="006B608F"/>
    <w:rsid w:val="006B617E"/>
    <w:rsid w:val="006B765B"/>
    <w:rsid w:val="006C16C4"/>
    <w:rsid w:val="006C2737"/>
    <w:rsid w:val="006C5F1C"/>
    <w:rsid w:val="006C6075"/>
    <w:rsid w:val="006C6BE8"/>
    <w:rsid w:val="006C6FA6"/>
    <w:rsid w:val="006D0089"/>
    <w:rsid w:val="006D2225"/>
    <w:rsid w:val="006D2765"/>
    <w:rsid w:val="006D2D08"/>
    <w:rsid w:val="006D4590"/>
    <w:rsid w:val="006D489C"/>
    <w:rsid w:val="006D657A"/>
    <w:rsid w:val="006D6F8B"/>
    <w:rsid w:val="006E0813"/>
    <w:rsid w:val="006E2206"/>
    <w:rsid w:val="006E25C3"/>
    <w:rsid w:val="006E3CCE"/>
    <w:rsid w:val="006E50D8"/>
    <w:rsid w:val="00703E2C"/>
    <w:rsid w:val="00705FB5"/>
    <w:rsid w:val="0070774E"/>
    <w:rsid w:val="00711877"/>
    <w:rsid w:val="0071243D"/>
    <w:rsid w:val="007131BF"/>
    <w:rsid w:val="007134C8"/>
    <w:rsid w:val="007146F3"/>
    <w:rsid w:val="00716644"/>
    <w:rsid w:val="00717D3D"/>
    <w:rsid w:val="00721438"/>
    <w:rsid w:val="007224DB"/>
    <w:rsid w:val="00722CE3"/>
    <w:rsid w:val="007262C2"/>
    <w:rsid w:val="00726BFB"/>
    <w:rsid w:val="007324BA"/>
    <w:rsid w:val="007363BE"/>
    <w:rsid w:val="00736D31"/>
    <w:rsid w:val="00745BE3"/>
    <w:rsid w:val="007477B3"/>
    <w:rsid w:val="00751A90"/>
    <w:rsid w:val="00752AE4"/>
    <w:rsid w:val="00756AEC"/>
    <w:rsid w:val="0075708F"/>
    <w:rsid w:val="00760C9F"/>
    <w:rsid w:val="00760ECB"/>
    <w:rsid w:val="00761A91"/>
    <w:rsid w:val="0076404D"/>
    <w:rsid w:val="00764A22"/>
    <w:rsid w:val="007675BE"/>
    <w:rsid w:val="007709B5"/>
    <w:rsid w:val="00773117"/>
    <w:rsid w:val="0078168A"/>
    <w:rsid w:val="00783430"/>
    <w:rsid w:val="00785710"/>
    <w:rsid w:val="00787EFB"/>
    <w:rsid w:val="0079080A"/>
    <w:rsid w:val="007917C8"/>
    <w:rsid w:val="007918EE"/>
    <w:rsid w:val="00792A47"/>
    <w:rsid w:val="00793A80"/>
    <w:rsid w:val="007962B6"/>
    <w:rsid w:val="00797E91"/>
    <w:rsid w:val="007A0292"/>
    <w:rsid w:val="007A2571"/>
    <w:rsid w:val="007B06AD"/>
    <w:rsid w:val="007B1CE1"/>
    <w:rsid w:val="007B2A5D"/>
    <w:rsid w:val="007B3055"/>
    <w:rsid w:val="007C013D"/>
    <w:rsid w:val="007C08E3"/>
    <w:rsid w:val="007C12ED"/>
    <w:rsid w:val="007D2096"/>
    <w:rsid w:val="007D492B"/>
    <w:rsid w:val="007D4F10"/>
    <w:rsid w:val="007D5B62"/>
    <w:rsid w:val="007D636C"/>
    <w:rsid w:val="007E03C1"/>
    <w:rsid w:val="007E31AA"/>
    <w:rsid w:val="007E5164"/>
    <w:rsid w:val="007E7403"/>
    <w:rsid w:val="007F2EF6"/>
    <w:rsid w:val="007F445A"/>
    <w:rsid w:val="007F4AC3"/>
    <w:rsid w:val="007F6748"/>
    <w:rsid w:val="008012E1"/>
    <w:rsid w:val="008031A0"/>
    <w:rsid w:val="0080377D"/>
    <w:rsid w:val="00803869"/>
    <w:rsid w:val="00805934"/>
    <w:rsid w:val="008070B3"/>
    <w:rsid w:val="00813E3D"/>
    <w:rsid w:val="0081731C"/>
    <w:rsid w:val="00817ABE"/>
    <w:rsid w:val="00822F3B"/>
    <w:rsid w:val="00827D59"/>
    <w:rsid w:val="0083196D"/>
    <w:rsid w:val="008331E9"/>
    <w:rsid w:val="008332DD"/>
    <w:rsid w:val="00833495"/>
    <w:rsid w:val="00833F49"/>
    <w:rsid w:val="0083649A"/>
    <w:rsid w:val="008372D9"/>
    <w:rsid w:val="008377E8"/>
    <w:rsid w:val="008445C9"/>
    <w:rsid w:val="00845C5E"/>
    <w:rsid w:val="00845CCD"/>
    <w:rsid w:val="00852B92"/>
    <w:rsid w:val="00856B67"/>
    <w:rsid w:val="008573B5"/>
    <w:rsid w:val="00857B6C"/>
    <w:rsid w:val="00857C42"/>
    <w:rsid w:val="00860A2A"/>
    <w:rsid w:val="00861FE3"/>
    <w:rsid w:val="008625A6"/>
    <w:rsid w:val="00867201"/>
    <w:rsid w:val="0086731D"/>
    <w:rsid w:val="00870109"/>
    <w:rsid w:val="00870977"/>
    <w:rsid w:val="00872B41"/>
    <w:rsid w:val="00873E0B"/>
    <w:rsid w:val="008758D3"/>
    <w:rsid w:val="00876F03"/>
    <w:rsid w:val="008771E5"/>
    <w:rsid w:val="00877330"/>
    <w:rsid w:val="008778DB"/>
    <w:rsid w:val="00880290"/>
    <w:rsid w:val="00881AF3"/>
    <w:rsid w:val="008834D8"/>
    <w:rsid w:val="00884B52"/>
    <w:rsid w:val="00886489"/>
    <w:rsid w:val="008923E5"/>
    <w:rsid w:val="008929BF"/>
    <w:rsid w:val="00895A49"/>
    <w:rsid w:val="00897BF3"/>
    <w:rsid w:val="008A1186"/>
    <w:rsid w:val="008A74BC"/>
    <w:rsid w:val="008B04BD"/>
    <w:rsid w:val="008B05D6"/>
    <w:rsid w:val="008B2493"/>
    <w:rsid w:val="008B36C4"/>
    <w:rsid w:val="008B40BA"/>
    <w:rsid w:val="008B523A"/>
    <w:rsid w:val="008B6154"/>
    <w:rsid w:val="008C085B"/>
    <w:rsid w:val="008C354A"/>
    <w:rsid w:val="008C3913"/>
    <w:rsid w:val="008C5ACA"/>
    <w:rsid w:val="008C7A40"/>
    <w:rsid w:val="008C7F5D"/>
    <w:rsid w:val="008D063D"/>
    <w:rsid w:val="008D0EBF"/>
    <w:rsid w:val="008D2C2D"/>
    <w:rsid w:val="008D370B"/>
    <w:rsid w:val="008D6A76"/>
    <w:rsid w:val="008E3456"/>
    <w:rsid w:val="008E50E2"/>
    <w:rsid w:val="008E6F41"/>
    <w:rsid w:val="008E76E8"/>
    <w:rsid w:val="008F1476"/>
    <w:rsid w:val="008F423B"/>
    <w:rsid w:val="008F641A"/>
    <w:rsid w:val="008F7476"/>
    <w:rsid w:val="008F7F09"/>
    <w:rsid w:val="009011EA"/>
    <w:rsid w:val="0090192F"/>
    <w:rsid w:val="00901CC8"/>
    <w:rsid w:val="0090382F"/>
    <w:rsid w:val="00903E13"/>
    <w:rsid w:val="00906A08"/>
    <w:rsid w:val="00907E8E"/>
    <w:rsid w:val="00910B6F"/>
    <w:rsid w:val="00911DF2"/>
    <w:rsid w:val="0092164E"/>
    <w:rsid w:val="00924C2A"/>
    <w:rsid w:val="00925756"/>
    <w:rsid w:val="00925B89"/>
    <w:rsid w:val="009260AA"/>
    <w:rsid w:val="009271AC"/>
    <w:rsid w:val="00930887"/>
    <w:rsid w:val="009320E4"/>
    <w:rsid w:val="0093466E"/>
    <w:rsid w:val="009428C3"/>
    <w:rsid w:val="0094509C"/>
    <w:rsid w:val="009476E5"/>
    <w:rsid w:val="00950E71"/>
    <w:rsid w:val="00956BDA"/>
    <w:rsid w:val="00960D64"/>
    <w:rsid w:val="009633D9"/>
    <w:rsid w:val="00966969"/>
    <w:rsid w:val="00970FB3"/>
    <w:rsid w:val="00973B6F"/>
    <w:rsid w:val="00974959"/>
    <w:rsid w:val="00974E9E"/>
    <w:rsid w:val="00975112"/>
    <w:rsid w:val="00976133"/>
    <w:rsid w:val="00981786"/>
    <w:rsid w:val="00983DE1"/>
    <w:rsid w:val="00984FE7"/>
    <w:rsid w:val="00991F52"/>
    <w:rsid w:val="009A43CC"/>
    <w:rsid w:val="009A4BC4"/>
    <w:rsid w:val="009A572A"/>
    <w:rsid w:val="009A5F7B"/>
    <w:rsid w:val="009A7A4C"/>
    <w:rsid w:val="009B0CEF"/>
    <w:rsid w:val="009B18F3"/>
    <w:rsid w:val="009B192A"/>
    <w:rsid w:val="009B19D5"/>
    <w:rsid w:val="009B20AE"/>
    <w:rsid w:val="009C181F"/>
    <w:rsid w:val="009C1D7D"/>
    <w:rsid w:val="009C207D"/>
    <w:rsid w:val="009C2FC8"/>
    <w:rsid w:val="009C548B"/>
    <w:rsid w:val="009C7BF9"/>
    <w:rsid w:val="009D010C"/>
    <w:rsid w:val="009D05AF"/>
    <w:rsid w:val="009E0CAB"/>
    <w:rsid w:val="009E0EAE"/>
    <w:rsid w:val="009E3363"/>
    <w:rsid w:val="009E372D"/>
    <w:rsid w:val="009E4284"/>
    <w:rsid w:val="009E4F64"/>
    <w:rsid w:val="009F09CE"/>
    <w:rsid w:val="009F173B"/>
    <w:rsid w:val="009F25B0"/>
    <w:rsid w:val="009F2D17"/>
    <w:rsid w:val="009F3A09"/>
    <w:rsid w:val="009F73F2"/>
    <w:rsid w:val="009F761F"/>
    <w:rsid w:val="00A00077"/>
    <w:rsid w:val="00A01233"/>
    <w:rsid w:val="00A039D2"/>
    <w:rsid w:val="00A03B2F"/>
    <w:rsid w:val="00A04BB4"/>
    <w:rsid w:val="00A0662B"/>
    <w:rsid w:val="00A1298D"/>
    <w:rsid w:val="00A12B0C"/>
    <w:rsid w:val="00A12D95"/>
    <w:rsid w:val="00A15130"/>
    <w:rsid w:val="00A157B9"/>
    <w:rsid w:val="00A17195"/>
    <w:rsid w:val="00A20BF1"/>
    <w:rsid w:val="00A20D8A"/>
    <w:rsid w:val="00A22A51"/>
    <w:rsid w:val="00A23134"/>
    <w:rsid w:val="00A24A46"/>
    <w:rsid w:val="00A24BD7"/>
    <w:rsid w:val="00A3076F"/>
    <w:rsid w:val="00A31959"/>
    <w:rsid w:val="00A3223F"/>
    <w:rsid w:val="00A3620C"/>
    <w:rsid w:val="00A3740C"/>
    <w:rsid w:val="00A41554"/>
    <w:rsid w:val="00A41A0D"/>
    <w:rsid w:val="00A41BF2"/>
    <w:rsid w:val="00A438CB"/>
    <w:rsid w:val="00A43C82"/>
    <w:rsid w:val="00A44B44"/>
    <w:rsid w:val="00A52759"/>
    <w:rsid w:val="00A532CA"/>
    <w:rsid w:val="00A53469"/>
    <w:rsid w:val="00A5781B"/>
    <w:rsid w:val="00A61535"/>
    <w:rsid w:val="00A62CC4"/>
    <w:rsid w:val="00A62E34"/>
    <w:rsid w:val="00A64D43"/>
    <w:rsid w:val="00A64ED6"/>
    <w:rsid w:val="00A67405"/>
    <w:rsid w:val="00A6794A"/>
    <w:rsid w:val="00A74ACA"/>
    <w:rsid w:val="00A75148"/>
    <w:rsid w:val="00A77707"/>
    <w:rsid w:val="00A802F6"/>
    <w:rsid w:val="00A81D5C"/>
    <w:rsid w:val="00A92954"/>
    <w:rsid w:val="00A92A3A"/>
    <w:rsid w:val="00A93E4B"/>
    <w:rsid w:val="00A9591A"/>
    <w:rsid w:val="00AA0950"/>
    <w:rsid w:val="00AA26C0"/>
    <w:rsid w:val="00AA4009"/>
    <w:rsid w:val="00AA6A00"/>
    <w:rsid w:val="00AB3B75"/>
    <w:rsid w:val="00AB48F9"/>
    <w:rsid w:val="00AC2AA3"/>
    <w:rsid w:val="00AC3D83"/>
    <w:rsid w:val="00AC3E92"/>
    <w:rsid w:val="00AC5CDF"/>
    <w:rsid w:val="00AC6A78"/>
    <w:rsid w:val="00AC7E6C"/>
    <w:rsid w:val="00AD0C1E"/>
    <w:rsid w:val="00AD2B23"/>
    <w:rsid w:val="00AD2D58"/>
    <w:rsid w:val="00AD7132"/>
    <w:rsid w:val="00AD7845"/>
    <w:rsid w:val="00AE18BC"/>
    <w:rsid w:val="00AE1B1C"/>
    <w:rsid w:val="00AE467E"/>
    <w:rsid w:val="00AF259C"/>
    <w:rsid w:val="00AF28C9"/>
    <w:rsid w:val="00AF4265"/>
    <w:rsid w:val="00AF6181"/>
    <w:rsid w:val="00AF710B"/>
    <w:rsid w:val="00B01413"/>
    <w:rsid w:val="00B018F2"/>
    <w:rsid w:val="00B02F63"/>
    <w:rsid w:val="00B060C1"/>
    <w:rsid w:val="00B0619B"/>
    <w:rsid w:val="00B07A1B"/>
    <w:rsid w:val="00B12467"/>
    <w:rsid w:val="00B12601"/>
    <w:rsid w:val="00B12D32"/>
    <w:rsid w:val="00B136BA"/>
    <w:rsid w:val="00B20628"/>
    <w:rsid w:val="00B20770"/>
    <w:rsid w:val="00B23C21"/>
    <w:rsid w:val="00B23D1B"/>
    <w:rsid w:val="00B23FE7"/>
    <w:rsid w:val="00B242A7"/>
    <w:rsid w:val="00B2538F"/>
    <w:rsid w:val="00B27A97"/>
    <w:rsid w:val="00B3538B"/>
    <w:rsid w:val="00B35680"/>
    <w:rsid w:val="00B40244"/>
    <w:rsid w:val="00B40D6E"/>
    <w:rsid w:val="00B418BC"/>
    <w:rsid w:val="00B43F49"/>
    <w:rsid w:val="00B45CB1"/>
    <w:rsid w:val="00B46B06"/>
    <w:rsid w:val="00B474AD"/>
    <w:rsid w:val="00B515FB"/>
    <w:rsid w:val="00B523C4"/>
    <w:rsid w:val="00B5538B"/>
    <w:rsid w:val="00B55D4A"/>
    <w:rsid w:val="00B57A10"/>
    <w:rsid w:val="00B64830"/>
    <w:rsid w:val="00B66C64"/>
    <w:rsid w:val="00B67865"/>
    <w:rsid w:val="00B67E90"/>
    <w:rsid w:val="00B71B0C"/>
    <w:rsid w:val="00B739FA"/>
    <w:rsid w:val="00B7411D"/>
    <w:rsid w:val="00B74264"/>
    <w:rsid w:val="00B7551A"/>
    <w:rsid w:val="00B76E46"/>
    <w:rsid w:val="00B76F53"/>
    <w:rsid w:val="00B77ADC"/>
    <w:rsid w:val="00B802C9"/>
    <w:rsid w:val="00B81BEC"/>
    <w:rsid w:val="00B82A24"/>
    <w:rsid w:val="00B82EFD"/>
    <w:rsid w:val="00B82FDF"/>
    <w:rsid w:val="00B84270"/>
    <w:rsid w:val="00B843D0"/>
    <w:rsid w:val="00B92C50"/>
    <w:rsid w:val="00B9361B"/>
    <w:rsid w:val="00B93CC1"/>
    <w:rsid w:val="00B9427A"/>
    <w:rsid w:val="00B94682"/>
    <w:rsid w:val="00B94BA9"/>
    <w:rsid w:val="00B95CF0"/>
    <w:rsid w:val="00B9640C"/>
    <w:rsid w:val="00B96B91"/>
    <w:rsid w:val="00BA10B2"/>
    <w:rsid w:val="00BA2D03"/>
    <w:rsid w:val="00BA4A15"/>
    <w:rsid w:val="00BA5708"/>
    <w:rsid w:val="00BA5943"/>
    <w:rsid w:val="00BA6D25"/>
    <w:rsid w:val="00BA6F4B"/>
    <w:rsid w:val="00BA7D00"/>
    <w:rsid w:val="00BB3676"/>
    <w:rsid w:val="00BB46D6"/>
    <w:rsid w:val="00BB5F12"/>
    <w:rsid w:val="00BB7D6D"/>
    <w:rsid w:val="00BC06B0"/>
    <w:rsid w:val="00BC0710"/>
    <w:rsid w:val="00BC12F3"/>
    <w:rsid w:val="00BC3D1F"/>
    <w:rsid w:val="00BC4B3C"/>
    <w:rsid w:val="00BD5F87"/>
    <w:rsid w:val="00BD764C"/>
    <w:rsid w:val="00BE13A2"/>
    <w:rsid w:val="00BE308F"/>
    <w:rsid w:val="00BE4DAB"/>
    <w:rsid w:val="00BE5E6D"/>
    <w:rsid w:val="00BE65E9"/>
    <w:rsid w:val="00BF2D6F"/>
    <w:rsid w:val="00BF301E"/>
    <w:rsid w:val="00BF3A2F"/>
    <w:rsid w:val="00BF4CAD"/>
    <w:rsid w:val="00BF5DC3"/>
    <w:rsid w:val="00BF6033"/>
    <w:rsid w:val="00BF71C6"/>
    <w:rsid w:val="00BF739B"/>
    <w:rsid w:val="00BF79B4"/>
    <w:rsid w:val="00C01278"/>
    <w:rsid w:val="00C02DF2"/>
    <w:rsid w:val="00C031A0"/>
    <w:rsid w:val="00C0341F"/>
    <w:rsid w:val="00C04267"/>
    <w:rsid w:val="00C100E3"/>
    <w:rsid w:val="00C12873"/>
    <w:rsid w:val="00C12E72"/>
    <w:rsid w:val="00C152BA"/>
    <w:rsid w:val="00C156BA"/>
    <w:rsid w:val="00C17293"/>
    <w:rsid w:val="00C234FE"/>
    <w:rsid w:val="00C24961"/>
    <w:rsid w:val="00C31689"/>
    <w:rsid w:val="00C34680"/>
    <w:rsid w:val="00C377D6"/>
    <w:rsid w:val="00C40F08"/>
    <w:rsid w:val="00C42332"/>
    <w:rsid w:val="00C436FB"/>
    <w:rsid w:val="00C4467F"/>
    <w:rsid w:val="00C44C50"/>
    <w:rsid w:val="00C45BE0"/>
    <w:rsid w:val="00C45CEB"/>
    <w:rsid w:val="00C4634B"/>
    <w:rsid w:val="00C46CFA"/>
    <w:rsid w:val="00C503D7"/>
    <w:rsid w:val="00C53C9F"/>
    <w:rsid w:val="00C54FA0"/>
    <w:rsid w:val="00C56262"/>
    <w:rsid w:val="00C64582"/>
    <w:rsid w:val="00C650EA"/>
    <w:rsid w:val="00C6648D"/>
    <w:rsid w:val="00C67508"/>
    <w:rsid w:val="00C750EA"/>
    <w:rsid w:val="00C75790"/>
    <w:rsid w:val="00C7766C"/>
    <w:rsid w:val="00C81CD3"/>
    <w:rsid w:val="00C8359E"/>
    <w:rsid w:val="00C83647"/>
    <w:rsid w:val="00C83755"/>
    <w:rsid w:val="00C85FBB"/>
    <w:rsid w:val="00C92FDC"/>
    <w:rsid w:val="00C94304"/>
    <w:rsid w:val="00C95EA9"/>
    <w:rsid w:val="00C96ECB"/>
    <w:rsid w:val="00C97F7C"/>
    <w:rsid w:val="00CA1373"/>
    <w:rsid w:val="00CA1894"/>
    <w:rsid w:val="00CA1E89"/>
    <w:rsid w:val="00CA2E0A"/>
    <w:rsid w:val="00CA5A57"/>
    <w:rsid w:val="00CA5B0D"/>
    <w:rsid w:val="00CB6999"/>
    <w:rsid w:val="00CB7C31"/>
    <w:rsid w:val="00CC0F49"/>
    <w:rsid w:val="00CC22B3"/>
    <w:rsid w:val="00CC26FE"/>
    <w:rsid w:val="00CC2FE3"/>
    <w:rsid w:val="00CC4097"/>
    <w:rsid w:val="00CC6477"/>
    <w:rsid w:val="00CC6E92"/>
    <w:rsid w:val="00CC787C"/>
    <w:rsid w:val="00CD18A8"/>
    <w:rsid w:val="00CD1BD2"/>
    <w:rsid w:val="00CD460A"/>
    <w:rsid w:val="00CD567B"/>
    <w:rsid w:val="00CD63C7"/>
    <w:rsid w:val="00CD69F6"/>
    <w:rsid w:val="00CD7E1D"/>
    <w:rsid w:val="00CD7FC5"/>
    <w:rsid w:val="00CE07FF"/>
    <w:rsid w:val="00CE0CDF"/>
    <w:rsid w:val="00CE3E6B"/>
    <w:rsid w:val="00CE58E8"/>
    <w:rsid w:val="00CE7D99"/>
    <w:rsid w:val="00CF1680"/>
    <w:rsid w:val="00CF2B05"/>
    <w:rsid w:val="00CF60A3"/>
    <w:rsid w:val="00CF7181"/>
    <w:rsid w:val="00D017A6"/>
    <w:rsid w:val="00D02B2F"/>
    <w:rsid w:val="00D03615"/>
    <w:rsid w:val="00D073B7"/>
    <w:rsid w:val="00D105D9"/>
    <w:rsid w:val="00D13A0D"/>
    <w:rsid w:val="00D14230"/>
    <w:rsid w:val="00D14D5C"/>
    <w:rsid w:val="00D14DEE"/>
    <w:rsid w:val="00D15EA7"/>
    <w:rsid w:val="00D162BA"/>
    <w:rsid w:val="00D16B78"/>
    <w:rsid w:val="00D16E87"/>
    <w:rsid w:val="00D17036"/>
    <w:rsid w:val="00D208E1"/>
    <w:rsid w:val="00D25EAA"/>
    <w:rsid w:val="00D27A45"/>
    <w:rsid w:val="00D30E97"/>
    <w:rsid w:val="00D32653"/>
    <w:rsid w:val="00D32E75"/>
    <w:rsid w:val="00D33FAB"/>
    <w:rsid w:val="00D349B9"/>
    <w:rsid w:val="00D34F55"/>
    <w:rsid w:val="00D365E8"/>
    <w:rsid w:val="00D379BE"/>
    <w:rsid w:val="00D44C37"/>
    <w:rsid w:val="00D46286"/>
    <w:rsid w:val="00D46A7E"/>
    <w:rsid w:val="00D51E8B"/>
    <w:rsid w:val="00D57C2D"/>
    <w:rsid w:val="00D606AA"/>
    <w:rsid w:val="00D617A7"/>
    <w:rsid w:val="00D61F87"/>
    <w:rsid w:val="00D62298"/>
    <w:rsid w:val="00D6273A"/>
    <w:rsid w:val="00D64A02"/>
    <w:rsid w:val="00D64C17"/>
    <w:rsid w:val="00D64F74"/>
    <w:rsid w:val="00D70641"/>
    <w:rsid w:val="00D72299"/>
    <w:rsid w:val="00D73BAD"/>
    <w:rsid w:val="00D74F17"/>
    <w:rsid w:val="00D80AAD"/>
    <w:rsid w:val="00D80F40"/>
    <w:rsid w:val="00D81C76"/>
    <w:rsid w:val="00D82C8F"/>
    <w:rsid w:val="00D833A7"/>
    <w:rsid w:val="00D8386A"/>
    <w:rsid w:val="00D850BB"/>
    <w:rsid w:val="00D86C1F"/>
    <w:rsid w:val="00D86E46"/>
    <w:rsid w:val="00D90396"/>
    <w:rsid w:val="00D903C0"/>
    <w:rsid w:val="00D90A50"/>
    <w:rsid w:val="00D90DA1"/>
    <w:rsid w:val="00D917CA"/>
    <w:rsid w:val="00D93640"/>
    <w:rsid w:val="00D93AD1"/>
    <w:rsid w:val="00D966D9"/>
    <w:rsid w:val="00D97153"/>
    <w:rsid w:val="00DA0AB6"/>
    <w:rsid w:val="00DA12F1"/>
    <w:rsid w:val="00DA2070"/>
    <w:rsid w:val="00DA3DFD"/>
    <w:rsid w:val="00DA44E3"/>
    <w:rsid w:val="00DA500B"/>
    <w:rsid w:val="00DA78FB"/>
    <w:rsid w:val="00DA7B6A"/>
    <w:rsid w:val="00DB054D"/>
    <w:rsid w:val="00DB073F"/>
    <w:rsid w:val="00DB3973"/>
    <w:rsid w:val="00DB4EF1"/>
    <w:rsid w:val="00DC163C"/>
    <w:rsid w:val="00DC4212"/>
    <w:rsid w:val="00DD1FE2"/>
    <w:rsid w:val="00DD45F5"/>
    <w:rsid w:val="00DD4A4E"/>
    <w:rsid w:val="00DD791D"/>
    <w:rsid w:val="00DE10A3"/>
    <w:rsid w:val="00DE2613"/>
    <w:rsid w:val="00DE28DB"/>
    <w:rsid w:val="00DE41D1"/>
    <w:rsid w:val="00DE4990"/>
    <w:rsid w:val="00DE634D"/>
    <w:rsid w:val="00DE6A97"/>
    <w:rsid w:val="00DE798C"/>
    <w:rsid w:val="00DF3CC7"/>
    <w:rsid w:val="00DF4DA5"/>
    <w:rsid w:val="00E00CEE"/>
    <w:rsid w:val="00E00E26"/>
    <w:rsid w:val="00E00E4C"/>
    <w:rsid w:val="00E02C64"/>
    <w:rsid w:val="00E034E4"/>
    <w:rsid w:val="00E07197"/>
    <w:rsid w:val="00E11EDC"/>
    <w:rsid w:val="00E14844"/>
    <w:rsid w:val="00E155B7"/>
    <w:rsid w:val="00E20552"/>
    <w:rsid w:val="00E21F96"/>
    <w:rsid w:val="00E22183"/>
    <w:rsid w:val="00E22471"/>
    <w:rsid w:val="00E227BB"/>
    <w:rsid w:val="00E2381B"/>
    <w:rsid w:val="00E2587F"/>
    <w:rsid w:val="00E26878"/>
    <w:rsid w:val="00E27612"/>
    <w:rsid w:val="00E30A29"/>
    <w:rsid w:val="00E318A2"/>
    <w:rsid w:val="00E31FAA"/>
    <w:rsid w:val="00E327A1"/>
    <w:rsid w:val="00E33B11"/>
    <w:rsid w:val="00E347E5"/>
    <w:rsid w:val="00E3579D"/>
    <w:rsid w:val="00E405D8"/>
    <w:rsid w:val="00E41D44"/>
    <w:rsid w:val="00E44622"/>
    <w:rsid w:val="00E44B9D"/>
    <w:rsid w:val="00E452A1"/>
    <w:rsid w:val="00E459EF"/>
    <w:rsid w:val="00E471B4"/>
    <w:rsid w:val="00E47C99"/>
    <w:rsid w:val="00E53D82"/>
    <w:rsid w:val="00E5547F"/>
    <w:rsid w:val="00E554C2"/>
    <w:rsid w:val="00E5580D"/>
    <w:rsid w:val="00E563DA"/>
    <w:rsid w:val="00E620D6"/>
    <w:rsid w:val="00E63191"/>
    <w:rsid w:val="00E645BD"/>
    <w:rsid w:val="00E65D4E"/>
    <w:rsid w:val="00E66533"/>
    <w:rsid w:val="00E66968"/>
    <w:rsid w:val="00E71543"/>
    <w:rsid w:val="00E71808"/>
    <w:rsid w:val="00E80761"/>
    <w:rsid w:val="00E83AE1"/>
    <w:rsid w:val="00E841BA"/>
    <w:rsid w:val="00E84A84"/>
    <w:rsid w:val="00E84FF4"/>
    <w:rsid w:val="00E85548"/>
    <w:rsid w:val="00E94420"/>
    <w:rsid w:val="00E95FAC"/>
    <w:rsid w:val="00EA0D3C"/>
    <w:rsid w:val="00EA42FF"/>
    <w:rsid w:val="00EA433D"/>
    <w:rsid w:val="00EA690C"/>
    <w:rsid w:val="00EA6E63"/>
    <w:rsid w:val="00EB4207"/>
    <w:rsid w:val="00EB629E"/>
    <w:rsid w:val="00EC4EF5"/>
    <w:rsid w:val="00EC648C"/>
    <w:rsid w:val="00ED18DE"/>
    <w:rsid w:val="00ED3AB0"/>
    <w:rsid w:val="00ED5AAC"/>
    <w:rsid w:val="00ED5F03"/>
    <w:rsid w:val="00ED6466"/>
    <w:rsid w:val="00EE1E2A"/>
    <w:rsid w:val="00EE27AB"/>
    <w:rsid w:val="00EE2ED0"/>
    <w:rsid w:val="00EE47C0"/>
    <w:rsid w:val="00EE5BFD"/>
    <w:rsid w:val="00EF1618"/>
    <w:rsid w:val="00EF2E9C"/>
    <w:rsid w:val="00EF385A"/>
    <w:rsid w:val="00EF513E"/>
    <w:rsid w:val="00EF5E1B"/>
    <w:rsid w:val="00EF620A"/>
    <w:rsid w:val="00EF6DA4"/>
    <w:rsid w:val="00EF6FE2"/>
    <w:rsid w:val="00EF7BA9"/>
    <w:rsid w:val="00F01AA2"/>
    <w:rsid w:val="00F02243"/>
    <w:rsid w:val="00F02922"/>
    <w:rsid w:val="00F03E21"/>
    <w:rsid w:val="00F05C9E"/>
    <w:rsid w:val="00F079AA"/>
    <w:rsid w:val="00F120B8"/>
    <w:rsid w:val="00F13511"/>
    <w:rsid w:val="00F146F7"/>
    <w:rsid w:val="00F15355"/>
    <w:rsid w:val="00F203B9"/>
    <w:rsid w:val="00F2289B"/>
    <w:rsid w:val="00F23FA7"/>
    <w:rsid w:val="00F24F18"/>
    <w:rsid w:val="00F27522"/>
    <w:rsid w:val="00F30D40"/>
    <w:rsid w:val="00F32296"/>
    <w:rsid w:val="00F33380"/>
    <w:rsid w:val="00F35B84"/>
    <w:rsid w:val="00F35FC6"/>
    <w:rsid w:val="00F37A0D"/>
    <w:rsid w:val="00F45714"/>
    <w:rsid w:val="00F461E0"/>
    <w:rsid w:val="00F46BF6"/>
    <w:rsid w:val="00F46DDE"/>
    <w:rsid w:val="00F5253B"/>
    <w:rsid w:val="00F5304C"/>
    <w:rsid w:val="00F539E4"/>
    <w:rsid w:val="00F556D6"/>
    <w:rsid w:val="00F55993"/>
    <w:rsid w:val="00F562F6"/>
    <w:rsid w:val="00F568ED"/>
    <w:rsid w:val="00F5690B"/>
    <w:rsid w:val="00F569EE"/>
    <w:rsid w:val="00F57C5D"/>
    <w:rsid w:val="00F611A8"/>
    <w:rsid w:val="00F620D5"/>
    <w:rsid w:val="00F63ADE"/>
    <w:rsid w:val="00F63E74"/>
    <w:rsid w:val="00F708B2"/>
    <w:rsid w:val="00F722F5"/>
    <w:rsid w:val="00F75174"/>
    <w:rsid w:val="00F7535B"/>
    <w:rsid w:val="00F7644B"/>
    <w:rsid w:val="00F811A0"/>
    <w:rsid w:val="00F81705"/>
    <w:rsid w:val="00F847FE"/>
    <w:rsid w:val="00F926EB"/>
    <w:rsid w:val="00F92A47"/>
    <w:rsid w:val="00F92F71"/>
    <w:rsid w:val="00F939B3"/>
    <w:rsid w:val="00F9431A"/>
    <w:rsid w:val="00F945EB"/>
    <w:rsid w:val="00F968D8"/>
    <w:rsid w:val="00FA27B7"/>
    <w:rsid w:val="00FA642D"/>
    <w:rsid w:val="00FA74A6"/>
    <w:rsid w:val="00FB1B02"/>
    <w:rsid w:val="00FB1ED7"/>
    <w:rsid w:val="00FB33B8"/>
    <w:rsid w:val="00FB578E"/>
    <w:rsid w:val="00FB59F7"/>
    <w:rsid w:val="00FB6705"/>
    <w:rsid w:val="00FB6DF2"/>
    <w:rsid w:val="00FB7C62"/>
    <w:rsid w:val="00FC030F"/>
    <w:rsid w:val="00FC3E5A"/>
    <w:rsid w:val="00FC55F7"/>
    <w:rsid w:val="00FC76F7"/>
    <w:rsid w:val="00FD0A67"/>
    <w:rsid w:val="00FD2A12"/>
    <w:rsid w:val="00FD2B92"/>
    <w:rsid w:val="00FD335E"/>
    <w:rsid w:val="00FD4767"/>
    <w:rsid w:val="00FE13D8"/>
    <w:rsid w:val="00FE1E2F"/>
    <w:rsid w:val="00FE35FD"/>
    <w:rsid w:val="00FE428B"/>
    <w:rsid w:val="00FE48D9"/>
    <w:rsid w:val="00FE5FBF"/>
    <w:rsid w:val="00FE6062"/>
    <w:rsid w:val="00FE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BAF"/>
  <w15:docId w15:val="{0A9FA9CC-72DC-48D8-88EB-CD8A1CA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64B10"/>
  </w:style>
  <w:style w:type="paragraph" w:styleId="a3">
    <w:name w:val="List Paragraph"/>
    <w:basedOn w:val="a"/>
    <w:uiPriority w:val="34"/>
    <w:qFormat/>
    <w:rsid w:val="00564B10"/>
    <w:pPr>
      <w:ind w:left="720"/>
      <w:contextualSpacing/>
    </w:pPr>
  </w:style>
  <w:style w:type="paragraph" w:styleId="a4">
    <w:name w:val="Normal (Web)"/>
    <w:basedOn w:val="a"/>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64B10"/>
    <w:rPr>
      <w:b/>
      <w:bCs/>
    </w:rPr>
  </w:style>
  <w:style w:type="paragraph" w:styleId="a6">
    <w:name w:val="header"/>
    <w:basedOn w:val="a"/>
    <w:link w:val="a7"/>
    <w:uiPriority w:val="99"/>
    <w:unhideWhenUsed/>
    <w:rsid w:val="003058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859"/>
  </w:style>
  <w:style w:type="paragraph" w:styleId="a8">
    <w:name w:val="footer"/>
    <w:basedOn w:val="a"/>
    <w:link w:val="a9"/>
    <w:uiPriority w:val="99"/>
    <w:unhideWhenUsed/>
    <w:rsid w:val="003058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859"/>
  </w:style>
  <w:style w:type="character" w:styleId="aa">
    <w:name w:val="Hyperlink"/>
    <w:basedOn w:val="a0"/>
    <w:uiPriority w:val="99"/>
    <w:unhideWhenUsed/>
    <w:rsid w:val="0083196D"/>
    <w:rPr>
      <w:color w:val="0000FF" w:themeColor="hyperlink"/>
      <w:u w:val="single"/>
    </w:rPr>
  </w:style>
  <w:style w:type="character" w:styleId="ab">
    <w:name w:val="Unresolved Mention"/>
    <w:basedOn w:val="a0"/>
    <w:uiPriority w:val="99"/>
    <w:semiHidden/>
    <w:unhideWhenUsed/>
    <w:rsid w:val="0083196D"/>
    <w:rPr>
      <w:color w:val="605E5C"/>
      <w:shd w:val="clear" w:color="auto" w:fill="E1DFDD"/>
    </w:rPr>
  </w:style>
  <w:style w:type="character" w:styleId="ac">
    <w:name w:val="FollowedHyperlink"/>
    <w:basedOn w:val="a0"/>
    <w:uiPriority w:val="99"/>
    <w:semiHidden/>
    <w:unhideWhenUsed/>
    <w:rsid w:val="005A1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947">
      <w:bodyDiv w:val="1"/>
      <w:marLeft w:val="0"/>
      <w:marRight w:val="0"/>
      <w:marTop w:val="0"/>
      <w:marBottom w:val="0"/>
      <w:divBdr>
        <w:top w:val="none" w:sz="0" w:space="0" w:color="auto"/>
        <w:left w:val="none" w:sz="0" w:space="0" w:color="auto"/>
        <w:bottom w:val="none" w:sz="0" w:space="0" w:color="auto"/>
        <w:right w:val="none" w:sz="0" w:space="0" w:color="auto"/>
      </w:divBdr>
    </w:div>
    <w:div w:id="53160934">
      <w:bodyDiv w:val="1"/>
      <w:marLeft w:val="0"/>
      <w:marRight w:val="0"/>
      <w:marTop w:val="0"/>
      <w:marBottom w:val="0"/>
      <w:divBdr>
        <w:top w:val="none" w:sz="0" w:space="0" w:color="auto"/>
        <w:left w:val="none" w:sz="0" w:space="0" w:color="auto"/>
        <w:bottom w:val="none" w:sz="0" w:space="0" w:color="auto"/>
        <w:right w:val="none" w:sz="0" w:space="0" w:color="auto"/>
      </w:divBdr>
    </w:div>
    <w:div w:id="54355408">
      <w:bodyDiv w:val="1"/>
      <w:marLeft w:val="0"/>
      <w:marRight w:val="0"/>
      <w:marTop w:val="0"/>
      <w:marBottom w:val="0"/>
      <w:divBdr>
        <w:top w:val="none" w:sz="0" w:space="0" w:color="auto"/>
        <w:left w:val="none" w:sz="0" w:space="0" w:color="auto"/>
        <w:bottom w:val="none" w:sz="0" w:space="0" w:color="auto"/>
        <w:right w:val="none" w:sz="0" w:space="0" w:color="auto"/>
      </w:divBdr>
    </w:div>
    <w:div w:id="70389570">
      <w:bodyDiv w:val="1"/>
      <w:marLeft w:val="0"/>
      <w:marRight w:val="0"/>
      <w:marTop w:val="0"/>
      <w:marBottom w:val="0"/>
      <w:divBdr>
        <w:top w:val="none" w:sz="0" w:space="0" w:color="auto"/>
        <w:left w:val="none" w:sz="0" w:space="0" w:color="auto"/>
        <w:bottom w:val="none" w:sz="0" w:space="0" w:color="auto"/>
        <w:right w:val="none" w:sz="0" w:space="0" w:color="auto"/>
      </w:divBdr>
    </w:div>
    <w:div w:id="81339416">
      <w:bodyDiv w:val="1"/>
      <w:marLeft w:val="0"/>
      <w:marRight w:val="0"/>
      <w:marTop w:val="0"/>
      <w:marBottom w:val="0"/>
      <w:divBdr>
        <w:top w:val="none" w:sz="0" w:space="0" w:color="auto"/>
        <w:left w:val="none" w:sz="0" w:space="0" w:color="auto"/>
        <w:bottom w:val="none" w:sz="0" w:space="0" w:color="auto"/>
        <w:right w:val="none" w:sz="0" w:space="0" w:color="auto"/>
      </w:divBdr>
    </w:div>
    <w:div w:id="136150573">
      <w:bodyDiv w:val="1"/>
      <w:marLeft w:val="0"/>
      <w:marRight w:val="0"/>
      <w:marTop w:val="0"/>
      <w:marBottom w:val="0"/>
      <w:divBdr>
        <w:top w:val="none" w:sz="0" w:space="0" w:color="auto"/>
        <w:left w:val="none" w:sz="0" w:space="0" w:color="auto"/>
        <w:bottom w:val="none" w:sz="0" w:space="0" w:color="auto"/>
        <w:right w:val="none" w:sz="0" w:space="0" w:color="auto"/>
      </w:divBdr>
    </w:div>
    <w:div w:id="151340576">
      <w:bodyDiv w:val="1"/>
      <w:marLeft w:val="0"/>
      <w:marRight w:val="0"/>
      <w:marTop w:val="0"/>
      <w:marBottom w:val="0"/>
      <w:divBdr>
        <w:top w:val="none" w:sz="0" w:space="0" w:color="auto"/>
        <w:left w:val="none" w:sz="0" w:space="0" w:color="auto"/>
        <w:bottom w:val="none" w:sz="0" w:space="0" w:color="auto"/>
        <w:right w:val="none" w:sz="0" w:space="0" w:color="auto"/>
      </w:divBdr>
    </w:div>
    <w:div w:id="203641743">
      <w:bodyDiv w:val="1"/>
      <w:marLeft w:val="0"/>
      <w:marRight w:val="0"/>
      <w:marTop w:val="0"/>
      <w:marBottom w:val="0"/>
      <w:divBdr>
        <w:top w:val="none" w:sz="0" w:space="0" w:color="auto"/>
        <w:left w:val="none" w:sz="0" w:space="0" w:color="auto"/>
        <w:bottom w:val="none" w:sz="0" w:space="0" w:color="auto"/>
        <w:right w:val="none" w:sz="0" w:space="0" w:color="auto"/>
      </w:divBdr>
    </w:div>
    <w:div w:id="211427676">
      <w:bodyDiv w:val="1"/>
      <w:marLeft w:val="0"/>
      <w:marRight w:val="0"/>
      <w:marTop w:val="0"/>
      <w:marBottom w:val="0"/>
      <w:divBdr>
        <w:top w:val="none" w:sz="0" w:space="0" w:color="auto"/>
        <w:left w:val="none" w:sz="0" w:space="0" w:color="auto"/>
        <w:bottom w:val="none" w:sz="0" w:space="0" w:color="auto"/>
        <w:right w:val="none" w:sz="0" w:space="0" w:color="auto"/>
      </w:divBdr>
    </w:div>
    <w:div w:id="238053211">
      <w:bodyDiv w:val="1"/>
      <w:marLeft w:val="0"/>
      <w:marRight w:val="0"/>
      <w:marTop w:val="0"/>
      <w:marBottom w:val="0"/>
      <w:divBdr>
        <w:top w:val="none" w:sz="0" w:space="0" w:color="auto"/>
        <w:left w:val="none" w:sz="0" w:space="0" w:color="auto"/>
        <w:bottom w:val="none" w:sz="0" w:space="0" w:color="auto"/>
        <w:right w:val="none" w:sz="0" w:space="0" w:color="auto"/>
      </w:divBdr>
    </w:div>
    <w:div w:id="239607487">
      <w:bodyDiv w:val="1"/>
      <w:marLeft w:val="0"/>
      <w:marRight w:val="0"/>
      <w:marTop w:val="0"/>
      <w:marBottom w:val="0"/>
      <w:divBdr>
        <w:top w:val="none" w:sz="0" w:space="0" w:color="auto"/>
        <w:left w:val="none" w:sz="0" w:space="0" w:color="auto"/>
        <w:bottom w:val="none" w:sz="0" w:space="0" w:color="auto"/>
        <w:right w:val="none" w:sz="0" w:space="0" w:color="auto"/>
      </w:divBdr>
    </w:div>
    <w:div w:id="248275446">
      <w:bodyDiv w:val="1"/>
      <w:marLeft w:val="0"/>
      <w:marRight w:val="0"/>
      <w:marTop w:val="0"/>
      <w:marBottom w:val="0"/>
      <w:divBdr>
        <w:top w:val="none" w:sz="0" w:space="0" w:color="auto"/>
        <w:left w:val="none" w:sz="0" w:space="0" w:color="auto"/>
        <w:bottom w:val="none" w:sz="0" w:space="0" w:color="auto"/>
        <w:right w:val="none" w:sz="0" w:space="0" w:color="auto"/>
      </w:divBdr>
    </w:div>
    <w:div w:id="251595846">
      <w:bodyDiv w:val="1"/>
      <w:marLeft w:val="0"/>
      <w:marRight w:val="0"/>
      <w:marTop w:val="0"/>
      <w:marBottom w:val="0"/>
      <w:divBdr>
        <w:top w:val="none" w:sz="0" w:space="0" w:color="auto"/>
        <w:left w:val="none" w:sz="0" w:space="0" w:color="auto"/>
        <w:bottom w:val="none" w:sz="0" w:space="0" w:color="auto"/>
        <w:right w:val="none" w:sz="0" w:space="0" w:color="auto"/>
      </w:divBdr>
    </w:div>
    <w:div w:id="335959094">
      <w:bodyDiv w:val="1"/>
      <w:marLeft w:val="0"/>
      <w:marRight w:val="0"/>
      <w:marTop w:val="0"/>
      <w:marBottom w:val="0"/>
      <w:divBdr>
        <w:top w:val="none" w:sz="0" w:space="0" w:color="auto"/>
        <w:left w:val="none" w:sz="0" w:space="0" w:color="auto"/>
        <w:bottom w:val="none" w:sz="0" w:space="0" w:color="auto"/>
        <w:right w:val="none" w:sz="0" w:space="0" w:color="auto"/>
      </w:divBdr>
    </w:div>
    <w:div w:id="372578241">
      <w:bodyDiv w:val="1"/>
      <w:marLeft w:val="0"/>
      <w:marRight w:val="0"/>
      <w:marTop w:val="0"/>
      <w:marBottom w:val="0"/>
      <w:divBdr>
        <w:top w:val="none" w:sz="0" w:space="0" w:color="auto"/>
        <w:left w:val="none" w:sz="0" w:space="0" w:color="auto"/>
        <w:bottom w:val="none" w:sz="0" w:space="0" w:color="auto"/>
        <w:right w:val="none" w:sz="0" w:space="0" w:color="auto"/>
      </w:divBdr>
    </w:div>
    <w:div w:id="379401551">
      <w:bodyDiv w:val="1"/>
      <w:marLeft w:val="0"/>
      <w:marRight w:val="0"/>
      <w:marTop w:val="0"/>
      <w:marBottom w:val="0"/>
      <w:divBdr>
        <w:top w:val="none" w:sz="0" w:space="0" w:color="auto"/>
        <w:left w:val="none" w:sz="0" w:space="0" w:color="auto"/>
        <w:bottom w:val="none" w:sz="0" w:space="0" w:color="auto"/>
        <w:right w:val="none" w:sz="0" w:space="0" w:color="auto"/>
      </w:divBdr>
    </w:div>
    <w:div w:id="441343686">
      <w:bodyDiv w:val="1"/>
      <w:marLeft w:val="0"/>
      <w:marRight w:val="0"/>
      <w:marTop w:val="0"/>
      <w:marBottom w:val="0"/>
      <w:divBdr>
        <w:top w:val="none" w:sz="0" w:space="0" w:color="auto"/>
        <w:left w:val="none" w:sz="0" w:space="0" w:color="auto"/>
        <w:bottom w:val="none" w:sz="0" w:space="0" w:color="auto"/>
        <w:right w:val="none" w:sz="0" w:space="0" w:color="auto"/>
      </w:divBdr>
    </w:div>
    <w:div w:id="536966164">
      <w:bodyDiv w:val="1"/>
      <w:marLeft w:val="0"/>
      <w:marRight w:val="0"/>
      <w:marTop w:val="0"/>
      <w:marBottom w:val="0"/>
      <w:divBdr>
        <w:top w:val="none" w:sz="0" w:space="0" w:color="auto"/>
        <w:left w:val="none" w:sz="0" w:space="0" w:color="auto"/>
        <w:bottom w:val="none" w:sz="0" w:space="0" w:color="auto"/>
        <w:right w:val="none" w:sz="0" w:space="0" w:color="auto"/>
      </w:divBdr>
    </w:div>
    <w:div w:id="561791744">
      <w:bodyDiv w:val="1"/>
      <w:marLeft w:val="0"/>
      <w:marRight w:val="0"/>
      <w:marTop w:val="0"/>
      <w:marBottom w:val="0"/>
      <w:divBdr>
        <w:top w:val="none" w:sz="0" w:space="0" w:color="auto"/>
        <w:left w:val="none" w:sz="0" w:space="0" w:color="auto"/>
        <w:bottom w:val="none" w:sz="0" w:space="0" w:color="auto"/>
        <w:right w:val="none" w:sz="0" w:space="0" w:color="auto"/>
      </w:divBdr>
    </w:div>
    <w:div w:id="665549775">
      <w:bodyDiv w:val="1"/>
      <w:marLeft w:val="0"/>
      <w:marRight w:val="0"/>
      <w:marTop w:val="0"/>
      <w:marBottom w:val="0"/>
      <w:divBdr>
        <w:top w:val="none" w:sz="0" w:space="0" w:color="auto"/>
        <w:left w:val="none" w:sz="0" w:space="0" w:color="auto"/>
        <w:bottom w:val="none" w:sz="0" w:space="0" w:color="auto"/>
        <w:right w:val="none" w:sz="0" w:space="0" w:color="auto"/>
      </w:divBdr>
    </w:div>
    <w:div w:id="674189273">
      <w:bodyDiv w:val="1"/>
      <w:marLeft w:val="0"/>
      <w:marRight w:val="0"/>
      <w:marTop w:val="0"/>
      <w:marBottom w:val="0"/>
      <w:divBdr>
        <w:top w:val="none" w:sz="0" w:space="0" w:color="auto"/>
        <w:left w:val="none" w:sz="0" w:space="0" w:color="auto"/>
        <w:bottom w:val="none" w:sz="0" w:space="0" w:color="auto"/>
        <w:right w:val="none" w:sz="0" w:space="0" w:color="auto"/>
      </w:divBdr>
    </w:div>
    <w:div w:id="702562832">
      <w:bodyDiv w:val="1"/>
      <w:marLeft w:val="0"/>
      <w:marRight w:val="0"/>
      <w:marTop w:val="0"/>
      <w:marBottom w:val="0"/>
      <w:divBdr>
        <w:top w:val="none" w:sz="0" w:space="0" w:color="auto"/>
        <w:left w:val="none" w:sz="0" w:space="0" w:color="auto"/>
        <w:bottom w:val="none" w:sz="0" w:space="0" w:color="auto"/>
        <w:right w:val="none" w:sz="0" w:space="0" w:color="auto"/>
      </w:divBdr>
    </w:div>
    <w:div w:id="723673593">
      <w:bodyDiv w:val="1"/>
      <w:marLeft w:val="0"/>
      <w:marRight w:val="0"/>
      <w:marTop w:val="0"/>
      <w:marBottom w:val="0"/>
      <w:divBdr>
        <w:top w:val="none" w:sz="0" w:space="0" w:color="auto"/>
        <w:left w:val="none" w:sz="0" w:space="0" w:color="auto"/>
        <w:bottom w:val="none" w:sz="0" w:space="0" w:color="auto"/>
        <w:right w:val="none" w:sz="0" w:space="0" w:color="auto"/>
      </w:divBdr>
    </w:div>
    <w:div w:id="750201748">
      <w:bodyDiv w:val="1"/>
      <w:marLeft w:val="0"/>
      <w:marRight w:val="0"/>
      <w:marTop w:val="0"/>
      <w:marBottom w:val="0"/>
      <w:divBdr>
        <w:top w:val="none" w:sz="0" w:space="0" w:color="auto"/>
        <w:left w:val="none" w:sz="0" w:space="0" w:color="auto"/>
        <w:bottom w:val="none" w:sz="0" w:space="0" w:color="auto"/>
        <w:right w:val="none" w:sz="0" w:space="0" w:color="auto"/>
      </w:divBdr>
    </w:div>
    <w:div w:id="770007823">
      <w:bodyDiv w:val="1"/>
      <w:marLeft w:val="0"/>
      <w:marRight w:val="0"/>
      <w:marTop w:val="0"/>
      <w:marBottom w:val="0"/>
      <w:divBdr>
        <w:top w:val="none" w:sz="0" w:space="0" w:color="auto"/>
        <w:left w:val="none" w:sz="0" w:space="0" w:color="auto"/>
        <w:bottom w:val="none" w:sz="0" w:space="0" w:color="auto"/>
        <w:right w:val="none" w:sz="0" w:space="0" w:color="auto"/>
      </w:divBdr>
    </w:div>
    <w:div w:id="796488629">
      <w:bodyDiv w:val="1"/>
      <w:marLeft w:val="0"/>
      <w:marRight w:val="0"/>
      <w:marTop w:val="0"/>
      <w:marBottom w:val="0"/>
      <w:divBdr>
        <w:top w:val="none" w:sz="0" w:space="0" w:color="auto"/>
        <w:left w:val="none" w:sz="0" w:space="0" w:color="auto"/>
        <w:bottom w:val="none" w:sz="0" w:space="0" w:color="auto"/>
        <w:right w:val="none" w:sz="0" w:space="0" w:color="auto"/>
      </w:divBdr>
    </w:div>
    <w:div w:id="817380582">
      <w:bodyDiv w:val="1"/>
      <w:marLeft w:val="0"/>
      <w:marRight w:val="0"/>
      <w:marTop w:val="0"/>
      <w:marBottom w:val="0"/>
      <w:divBdr>
        <w:top w:val="none" w:sz="0" w:space="0" w:color="auto"/>
        <w:left w:val="none" w:sz="0" w:space="0" w:color="auto"/>
        <w:bottom w:val="none" w:sz="0" w:space="0" w:color="auto"/>
        <w:right w:val="none" w:sz="0" w:space="0" w:color="auto"/>
      </w:divBdr>
    </w:div>
    <w:div w:id="846360759">
      <w:bodyDiv w:val="1"/>
      <w:marLeft w:val="0"/>
      <w:marRight w:val="0"/>
      <w:marTop w:val="0"/>
      <w:marBottom w:val="0"/>
      <w:divBdr>
        <w:top w:val="none" w:sz="0" w:space="0" w:color="auto"/>
        <w:left w:val="none" w:sz="0" w:space="0" w:color="auto"/>
        <w:bottom w:val="none" w:sz="0" w:space="0" w:color="auto"/>
        <w:right w:val="none" w:sz="0" w:space="0" w:color="auto"/>
      </w:divBdr>
    </w:div>
    <w:div w:id="999892450">
      <w:bodyDiv w:val="1"/>
      <w:marLeft w:val="0"/>
      <w:marRight w:val="0"/>
      <w:marTop w:val="0"/>
      <w:marBottom w:val="0"/>
      <w:divBdr>
        <w:top w:val="none" w:sz="0" w:space="0" w:color="auto"/>
        <w:left w:val="none" w:sz="0" w:space="0" w:color="auto"/>
        <w:bottom w:val="none" w:sz="0" w:space="0" w:color="auto"/>
        <w:right w:val="none" w:sz="0" w:space="0" w:color="auto"/>
      </w:divBdr>
    </w:div>
    <w:div w:id="1015690095">
      <w:bodyDiv w:val="1"/>
      <w:marLeft w:val="0"/>
      <w:marRight w:val="0"/>
      <w:marTop w:val="0"/>
      <w:marBottom w:val="0"/>
      <w:divBdr>
        <w:top w:val="none" w:sz="0" w:space="0" w:color="auto"/>
        <w:left w:val="none" w:sz="0" w:space="0" w:color="auto"/>
        <w:bottom w:val="none" w:sz="0" w:space="0" w:color="auto"/>
        <w:right w:val="none" w:sz="0" w:space="0" w:color="auto"/>
      </w:divBdr>
    </w:div>
    <w:div w:id="1063796727">
      <w:bodyDiv w:val="1"/>
      <w:marLeft w:val="0"/>
      <w:marRight w:val="0"/>
      <w:marTop w:val="0"/>
      <w:marBottom w:val="0"/>
      <w:divBdr>
        <w:top w:val="none" w:sz="0" w:space="0" w:color="auto"/>
        <w:left w:val="none" w:sz="0" w:space="0" w:color="auto"/>
        <w:bottom w:val="none" w:sz="0" w:space="0" w:color="auto"/>
        <w:right w:val="none" w:sz="0" w:space="0" w:color="auto"/>
      </w:divBdr>
    </w:div>
    <w:div w:id="1076168193">
      <w:bodyDiv w:val="1"/>
      <w:marLeft w:val="0"/>
      <w:marRight w:val="0"/>
      <w:marTop w:val="0"/>
      <w:marBottom w:val="0"/>
      <w:divBdr>
        <w:top w:val="none" w:sz="0" w:space="0" w:color="auto"/>
        <w:left w:val="none" w:sz="0" w:space="0" w:color="auto"/>
        <w:bottom w:val="none" w:sz="0" w:space="0" w:color="auto"/>
        <w:right w:val="none" w:sz="0" w:space="0" w:color="auto"/>
      </w:divBdr>
    </w:div>
    <w:div w:id="1083601313">
      <w:bodyDiv w:val="1"/>
      <w:marLeft w:val="0"/>
      <w:marRight w:val="0"/>
      <w:marTop w:val="0"/>
      <w:marBottom w:val="0"/>
      <w:divBdr>
        <w:top w:val="none" w:sz="0" w:space="0" w:color="auto"/>
        <w:left w:val="none" w:sz="0" w:space="0" w:color="auto"/>
        <w:bottom w:val="none" w:sz="0" w:space="0" w:color="auto"/>
        <w:right w:val="none" w:sz="0" w:space="0" w:color="auto"/>
      </w:divBdr>
    </w:div>
    <w:div w:id="1096363826">
      <w:bodyDiv w:val="1"/>
      <w:marLeft w:val="0"/>
      <w:marRight w:val="0"/>
      <w:marTop w:val="0"/>
      <w:marBottom w:val="0"/>
      <w:divBdr>
        <w:top w:val="none" w:sz="0" w:space="0" w:color="auto"/>
        <w:left w:val="none" w:sz="0" w:space="0" w:color="auto"/>
        <w:bottom w:val="none" w:sz="0" w:space="0" w:color="auto"/>
        <w:right w:val="none" w:sz="0" w:space="0" w:color="auto"/>
      </w:divBdr>
    </w:div>
    <w:div w:id="1129011665">
      <w:bodyDiv w:val="1"/>
      <w:marLeft w:val="0"/>
      <w:marRight w:val="0"/>
      <w:marTop w:val="0"/>
      <w:marBottom w:val="0"/>
      <w:divBdr>
        <w:top w:val="none" w:sz="0" w:space="0" w:color="auto"/>
        <w:left w:val="none" w:sz="0" w:space="0" w:color="auto"/>
        <w:bottom w:val="none" w:sz="0" w:space="0" w:color="auto"/>
        <w:right w:val="none" w:sz="0" w:space="0" w:color="auto"/>
      </w:divBdr>
    </w:div>
    <w:div w:id="1150251119">
      <w:bodyDiv w:val="1"/>
      <w:marLeft w:val="0"/>
      <w:marRight w:val="0"/>
      <w:marTop w:val="0"/>
      <w:marBottom w:val="0"/>
      <w:divBdr>
        <w:top w:val="none" w:sz="0" w:space="0" w:color="auto"/>
        <w:left w:val="none" w:sz="0" w:space="0" w:color="auto"/>
        <w:bottom w:val="none" w:sz="0" w:space="0" w:color="auto"/>
        <w:right w:val="none" w:sz="0" w:space="0" w:color="auto"/>
      </w:divBdr>
    </w:div>
    <w:div w:id="115371640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4223364">
      <w:bodyDiv w:val="1"/>
      <w:marLeft w:val="0"/>
      <w:marRight w:val="0"/>
      <w:marTop w:val="0"/>
      <w:marBottom w:val="0"/>
      <w:divBdr>
        <w:top w:val="none" w:sz="0" w:space="0" w:color="auto"/>
        <w:left w:val="none" w:sz="0" w:space="0" w:color="auto"/>
        <w:bottom w:val="none" w:sz="0" w:space="0" w:color="auto"/>
        <w:right w:val="none" w:sz="0" w:space="0" w:color="auto"/>
      </w:divBdr>
    </w:div>
    <w:div w:id="1217158615">
      <w:bodyDiv w:val="1"/>
      <w:marLeft w:val="0"/>
      <w:marRight w:val="0"/>
      <w:marTop w:val="0"/>
      <w:marBottom w:val="0"/>
      <w:divBdr>
        <w:top w:val="none" w:sz="0" w:space="0" w:color="auto"/>
        <w:left w:val="none" w:sz="0" w:space="0" w:color="auto"/>
        <w:bottom w:val="none" w:sz="0" w:space="0" w:color="auto"/>
        <w:right w:val="none" w:sz="0" w:space="0" w:color="auto"/>
      </w:divBdr>
    </w:div>
    <w:div w:id="1240940122">
      <w:bodyDiv w:val="1"/>
      <w:marLeft w:val="0"/>
      <w:marRight w:val="0"/>
      <w:marTop w:val="0"/>
      <w:marBottom w:val="0"/>
      <w:divBdr>
        <w:top w:val="none" w:sz="0" w:space="0" w:color="auto"/>
        <w:left w:val="none" w:sz="0" w:space="0" w:color="auto"/>
        <w:bottom w:val="none" w:sz="0" w:space="0" w:color="auto"/>
        <w:right w:val="none" w:sz="0" w:space="0" w:color="auto"/>
      </w:divBdr>
    </w:div>
    <w:div w:id="1244797647">
      <w:bodyDiv w:val="1"/>
      <w:marLeft w:val="0"/>
      <w:marRight w:val="0"/>
      <w:marTop w:val="0"/>
      <w:marBottom w:val="0"/>
      <w:divBdr>
        <w:top w:val="none" w:sz="0" w:space="0" w:color="auto"/>
        <w:left w:val="none" w:sz="0" w:space="0" w:color="auto"/>
        <w:bottom w:val="none" w:sz="0" w:space="0" w:color="auto"/>
        <w:right w:val="none" w:sz="0" w:space="0" w:color="auto"/>
      </w:divBdr>
    </w:div>
    <w:div w:id="1279919012">
      <w:bodyDiv w:val="1"/>
      <w:marLeft w:val="0"/>
      <w:marRight w:val="0"/>
      <w:marTop w:val="0"/>
      <w:marBottom w:val="0"/>
      <w:divBdr>
        <w:top w:val="none" w:sz="0" w:space="0" w:color="auto"/>
        <w:left w:val="none" w:sz="0" w:space="0" w:color="auto"/>
        <w:bottom w:val="none" w:sz="0" w:space="0" w:color="auto"/>
        <w:right w:val="none" w:sz="0" w:space="0" w:color="auto"/>
      </w:divBdr>
    </w:div>
    <w:div w:id="1296375815">
      <w:bodyDiv w:val="1"/>
      <w:marLeft w:val="0"/>
      <w:marRight w:val="0"/>
      <w:marTop w:val="0"/>
      <w:marBottom w:val="0"/>
      <w:divBdr>
        <w:top w:val="none" w:sz="0" w:space="0" w:color="auto"/>
        <w:left w:val="none" w:sz="0" w:space="0" w:color="auto"/>
        <w:bottom w:val="none" w:sz="0" w:space="0" w:color="auto"/>
        <w:right w:val="none" w:sz="0" w:space="0" w:color="auto"/>
      </w:divBdr>
    </w:div>
    <w:div w:id="1312250482">
      <w:bodyDiv w:val="1"/>
      <w:marLeft w:val="0"/>
      <w:marRight w:val="0"/>
      <w:marTop w:val="0"/>
      <w:marBottom w:val="0"/>
      <w:divBdr>
        <w:top w:val="none" w:sz="0" w:space="0" w:color="auto"/>
        <w:left w:val="none" w:sz="0" w:space="0" w:color="auto"/>
        <w:bottom w:val="none" w:sz="0" w:space="0" w:color="auto"/>
        <w:right w:val="none" w:sz="0" w:space="0" w:color="auto"/>
      </w:divBdr>
    </w:div>
    <w:div w:id="1321885498">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79665111">
      <w:bodyDiv w:val="1"/>
      <w:marLeft w:val="0"/>
      <w:marRight w:val="0"/>
      <w:marTop w:val="0"/>
      <w:marBottom w:val="0"/>
      <w:divBdr>
        <w:top w:val="none" w:sz="0" w:space="0" w:color="auto"/>
        <w:left w:val="none" w:sz="0" w:space="0" w:color="auto"/>
        <w:bottom w:val="none" w:sz="0" w:space="0" w:color="auto"/>
        <w:right w:val="none" w:sz="0" w:space="0" w:color="auto"/>
      </w:divBdr>
    </w:div>
    <w:div w:id="1380714112">
      <w:bodyDiv w:val="1"/>
      <w:marLeft w:val="0"/>
      <w:marRight w:val="0"/>
      <w:marTop w:val="0"/>
      <w:marBottom w:val="0"/>
      <w:divBdr>
        <w:top w:val="none" w:sz="0" w:space="0" w:color="auto"/>
        <w:left w:val="none" w:sz="0" w:space="0" w:color="auto"/>
        <w:bottom w:val="none" w:sz="0" w:space="0" w:color="auto"/>
        <w:right w:val="none" w:sz="0" w:space="0" w:color="auto"/>
      </w:divBdr>
    </w:div>
    <w:div w:id="1425422072">
      <w:bodyDiv w:val="1"/>
      <w:marLeft w:val="0"/>
      <w:marRight w:val="0"/>
      <w:marTop w:val="0"/>
      <w:marBottom w:val="0"/>
      <w:divBdr>
        <w:top w:val="none" w:sz="0" w:space="0" w:color="auto"/>
        <w:left w:val="none" w:sz="0" w:space="0" w:color="auto"/>
        <w:bottom w:val="none" w:sz="0" w:space="0" w:color="auto"/>
        <w:right w:val="none" w:sz="0" w:space="0" w:color="auto"/>
      </w:divBdr>
    </w:div>
    <w:div w:id="1435595326">
      <w:bodyDiv w:val="1"/>
      <w:marLeft w:val="0"/>
      <w:marRight w:val="0"/>
      <w:marTop w:val="0"/>
      <w:marBottom w:val="0"/>
      <w:divBdr>
        <w:top w:val="none" w:sz="0" w:space="0" w:color="auto"/>
        <w:left w:val="none" w:sz="0" w:space="0" w:color="auto"/>
        <w:bottom w:val="none" w:sz="0" w:space="0" w:color="auto"/>
        <w:right w:val="none" w:sz="0" w:space="0" w:color="auto"/>
      </w:divBdr>
    </w:div>
    <w:div w:id="1439526239">
      <w:bodyDiv w:val="1"/>
      <w:marLeft w:val="0"/>
      <w:marRight w:val="0"/>
      <w:marTop w:val="0"/>
      <w:marBottom w:val="0"/>
      <w:divBdr>
        <w:top w:val="none" w:sz="0" w:space="0" w:color="auto"/>
        <w:left w:val="none" w:sz="0" w:space="0" w:color="auto"/>
        <w:bottom w:val="none" w:sz="0" w:space="0" w:color="auto"/>
        <w:right w:val="none" w:sz="0" w:space="0" w:color="auto"/>
      </w:divBdr>
    </w:div>
    <w:div w:id="1441534490">
      <w:bodyDiv w:val="1"/>
      <w:marLeft w:val="0"/>
      <w:marRight w:val="0"/>
      <w:marTop w:val="0"/>
      <w:marBottom w:val="0"/>
      <w:divBdr>
        <w:top w:val="none" w:sz="0" w:space="0" w:color="auto"/>
        <w:left w:val="none" w:sz="0" w:space="0" w:color="auto"/>
        <w:bottom w:val="none" w:sz="0" w:space="0" w:color="auto"/>
        <w:right w:val="none" w:sz="0" w:space="0" w:color="auto"/>
      </w:divBdr>
    </w:div>
    <w:div w:id="1454517417">
      <w:bodyDiv w:val="1"/>
      <w:marLeft w:val="0"/>
      <w:marRight w:val="0"/>
      <w:marTop w:val="0"/>
      <w:marBottom w:val="0"/>
      <w:divBdr>
        <w:top w:val="none" w:sz="0" w:space="0" w:color="auto"/>
        <w:left w:val="none" w:sz="0" w:space="0" w:color="auto"/>
        <w:bottom w:val="none" w:sz="0" w:space="0" w:color="auto"/>
        <w:right w:val="none" w:sz="0" w:space="0" w:color="auto"/>
      </w:divBdr>
    </w:div>
    <w:div w:id="1512329886">
      <w:bodyDiv w:val="1"/>
      <w:marLeft w:val="0"/>
      <w:marRight w:val="0"/>
      <w:marTop w:val="0"/>
      <w:marBottom w:val="0"/>
      <w:divBdr>
        <w:top w:val="none" w:sz="0" w:space="0" w:color="auto"/>
        <w:left w:val="none" w:sz="0" w:space="0" w:color="auto"/>
        <w:bottom w:val="none" w:sz="0" w:space="0" w:color="auto"/>
        <w:right w:val="none" w:sz="0" w:space="0" w:color="auto"/>
      </w:divBdr>
    </w:div>
    <w:div w:id="1530215470">
      <w:bodyDiv w:val="1"/>
      <w:marLeft w:val="0"/>
      <w:marRight w:val="0"/>
      <w:marTop w:val="0"/>
      <w:marBottom w:val="0"/>
      <w:divBdr>
        <w:top w:val="none" w:sz="0" w:space="0" w:color="auto"/>
        <w:left w:val="none" w:sz="0" w:space="0" w:color="auto"/>
        <w:bottom w:val="none" w:sz="0" w:space="0" w:color="auto"/>
        <w:right w:val="none" w:sz="0" w:space="0" w:color="auto"/>
      </w:divBdr>
    </w:div>
    <w:div w:id="1538347225">
      <w:bodyDiv w:val="1"/>
      <w:marLeft w:val="0"/>
      <w:marRight w:val="0"/>
      <w:marTop w:val="0"/>
      <w:marBottom w:val="0"/>
      <w:divBdr>
        <w:top w:val="none" w:sz="0" w:space="0" w:color="auto"/>
        <w:left w:val="none" w:sz="0" w:space="0" w:color="auto"/>
        <w:bottom w:val="none" w:sz="0" w:space="0" w:color="auto"/>
        <w:right w:val="none" w:sz="0" w:space="0" w:color="auto"/>
      </w:divBdr>
    </w:div>
    <w:div w:id="1618639754">
      <w:bodyDiv w:val="1"/>
      <w:marLeft w:val="0"/>
      <w:marRight w:val="0"/>
      <w:marTop w:val="0"/>
      <w:marBottom w:val="0"/>
      <w:divBdr>
        <w:top w:val="none" w:sz="0" w:space="0" w:color="auto"/>
        <w:left w:val="none" w:sz="0" w:space="0" w:color="auto"/>
        <w:bottom w:val="none" w:sz="0" w:space="0" w:color="auto"/>
        <w:right w:val="none" w:sz="0" w:space="0" w:color="auto"/>
      </w:divBdr>
    </w:div>
    <w:div w:id="1626083648">
      <w:bodyDiv w:val="1"/>
      <w:marLeft w:val="0"/>
      <w:marRight w:val="0"/>
      <w:marTop w:val="0"/>
      <w:marBottom w:val="0"/>
      <w:divBdr>
        <w:top w:val="none" w:sz="0" w:space="0" w:color="auto"/>
        <w:left w:val="none" w:sz="0" w:space="0" w:color="auto"/>
        <w:bottom w:val="none" w:sz="0" w:space="0" w:color="auto"/>
        <w:right w:val="none" w:sz="0" w:space="0" w:color="auto"/>
      </w:divBdr>
    </w:div>
    <w:div w:id="1629584054">
      <w:bodyDiv w:val="1"/>
      <w:marLeft w:val="0"/>
      <w:marRight w:val="0"/>
      <w:marTop w:val="0"/>
      <w:marBottom w:val="0"/>
      <w:divBdr>
        <w:top w:val="none" w:sz="0" w:space="0" w:color="auto"/>
        <w:left w:val="none" w:sz="0" w:space="0" w:color="auto"/>
        <w:bottom w:val="none" w:sz="0" w:space="0" w:color="auto"/>
        <w:right w:val="none" w:sz="0" w:space="0" w:color="auto"/>
      </w:divBdr>
    </w:div>
    <w:div w:id="1630474777">
      <w:bodyDiv w:val="1"/>
      <w:marLeft w:val="0"/>
      <w:marRight w:val="0"/>
      <w:marTop w:val="0"/>
      <w:marBottom w:val="0"/>
      <w:divBdr>
        <w:top w:val="none" w:sz="0" w:space="0" w:color="auto"/>
        <w:left w:val="none" w:sz="0" w:space="0" w:color="auto"/>
        <w:bottom w:val="none" w:sz="0" w:space="0" w:color="auto"/>
        <w:right w:val="none" w:sz="0" w:space="0" w:color="auto"/>
      </w:divBdr>
    </w:div>
    <w:div w:id="1647316692">
      <w:bodyDiv w:val="1"/>
      <w:marLeft w:val="0"/>
      <w:marRight w:val="0"/>
      <w:marTop w:val="0"/>
      <w:marBottom w:val="0"/>
      <w:divBdr>
        <w:top w:val="none" w:sz="0" w:space="0" w:color="auto"/>
        <w:left w:val="none" w:sz="0" w:space="0" w:color="auto"/>
        <w:bottom w:val="none" w:sz="0" w:space="0" w:color="auto"/>
        <w:right w:val="none" w:sz="0" w:space="0" w:color="auto"/>
      </w:divBdr>
    </w:div>
    <w:div w:id="1739934733">
      <w:bodyDiv w:val="1"/>
      <w:marLeft w:val="0"/>
      <w:marRight w:val="0"/>
      <w:marTop w:val="0"/>
      <w:marBottom w:val="0"/>
      <w:divBdr>
        <w:top w:val="none" w:sz="0" w:space="0" w:color="auto"/>
        <w:left w:val="none" w:sz="0" w:space="0" w:color="auto"/>
        <w:bottom w:val="none" w:sz="0" w:space="0" w:color="auto"/>
        <w:right w:val="none" w:sz="0" w:space="0" w:color="auto"/>
      </w:divBdr>
    </w:div>
    <w:div w:id="1755779450">
      <w:bodyDiv w:val="1"/>
      <w:marLeft w:val="0"/>
      <w:marRight w:val="0"/>
      <w:marTop w:val="0"/>
      <w:marBottom w:val="0"/>
      <w:divBdr>
        <w:top w:val="none" w:sz="0" w:space="0" w:color="auto"/>
        <w:left w:val="none" w:sz="0" w:space="0" w:color="auto"/>
        <w:bottom w:val="none" w:sz="0" w:space="0" w:color="auto"/>
        <w:right w:val="none" w:sz="0" w:space="0" w:color="auto"/>
      </w:divBdr>
    </w:div>
    <w:div w:id="1758087652">
      <w:bodyDiv w:val="1"/>
      <w:marLeft w:val="0"/>
      <w:marRight w:val="0"/>
      <w:marTop w:val="0"/>
      <w:marBottom w:val="0"/>
      <w:divBdr>
        <w:top w:val="none" w:sz="0" w:space="0" w:color="auto"/>
        <w:left w:val="none" w:sz="0" w:space="0" w:color="auto"/>
        <w:bottom w:val="none" w:sz="0" w:space="0" w:color="auto"/>
        <w:right w:val="none" w:sz="0" w:space="0" w:color="auto"/>
      </w:divBdr>
    </w:div>
    <w:div w:id="1812214733">
      <w:bodyDiv w:val="1"/>
      <w:marLeft w:val="0"/>
      <w:marRight w:val="0"/>
      <w:marTop w:val="0"/>
      <w:marBottom w:val="0"/>
      <w:divBdr>
        <w:top w:val="none" w:sz="0" w:space="0" w:color="auto"/>
        <w:left w:val="none" w:sz="0" w:space="0" w:color="auto"/>
        <w:bottom w:val="none" w:sz="0" w:space="0" w:color="auto"/>
        <w:right w:val="none" w:sz="0" w:space="0" w:color="auto"/>
      </w:divBdr>
    </w:div>
    <w:div w:id="1817213168">
      <w:bodyDiv w:val="1"/>
      <w:marLeft w:val="0"/>
      <w:marRight w:val="0"/>
      <w:marTop w:val="0"/>
      <w:marBottom w:val="0"/>
      <w:divBdr>
        <w:top w:val="none" w:sz="0" w:space="0" w:color="auto"/>
        <w:left w:val="none" w:sz="0" w:space="0" w:color="auto"/>
        <w:bottom w:val="none" w:sz="0" w:space="0" w:color="auto"/>
        <w:right w:val="none" w:sz="0" w:space="0" w:color="auto"/>
      </w:divBdr>
    </w:div>
    <w:div w:id="1835535225">
      <w:bodyDiv w:val="1"/>
      <w:marLeft w:val="0"/>
      <w:marRight w:val="0"/>
      <w:marTop w:val="0"/>
      <w:marBottom w:val="0"/>
      <w:divBdr>
        <w:top w:val="none" w:sz="0" w:space="0" w:color="auto"/>
        <w:left w:val="none" w:sz="0" w:space="0" w:color="auto"/>
        <w:bottom w:val="none" w:sz="0" w:space="0" w:color="auto"/>
        <w:right w:val="none" w:sz="0" w:space="0" w:color="auto"/>
      </w:divBdr>
    </w:div>
    <w:div w:id="1837069827">
      <w:bodyDiv w:val="1"/>
      <w:marLeft w:val="0"/>
      <w:marRight w:val="0"/>
      <w:marTop w:val="0"/>
      <w:marBottom w:val="0"/>
      <w:divBdr>
        <w:top w:val="none" w:sz="0" w:space="0" w:color="auto"/>
        <w:left w:val="none" w:sz="0" w:space="0" w:color="auto"/>
        <w:bottom w:val="none" w:sz="0" w:space="0" w:color="auto"/>
        <w:right w:val="none" w:sz="0" w:space="0" w:color="auto"/>
      </w:divBdr>
    </w:div>
    <w:div w:id="1889029196">
      <w:bodyDiv w:val="1"/>
      <w:marLeft w:val="0"/>
      <w:marRight w:val="0"/>
      <w:marTop w:val="0"/>
      <w:marBottom w:val="0"/>
      <w:divBdr>
        <w:top w:val="none" w:sz="0" w:space="0" w:color="auto"/>
        <w:left w:val="none" w:sz="0" w:space="0" w:color="auto"/>
        <w:bottom w:val="none" w:sz="0" w:space="0" w:color="auto"/>
        <w:right w:val="none" w:sz="0" w:space="0" w:color="auto"/>
      </w:divBdr>
    </w:div>
    <w:div w:id="1911842184">
      <w:bodyDiv w:val="1"/>
      <w:marLeft w:val="0"/>
      <w:marRight w:val="0"/>
      <w:marTop w:val="0"/>
      <w:marBottom w:val="0"/>
      <w:divBdr>
        <w:top w:val="none" w:sz="0" w:space="0" w:color="auto"/>
        <w:left w:val="none" w:sz="0" w:space="0" w:color="auto"/>
        <w:bottom w:val="none" w:sz="0" w:space="0" w:color="auto"/>
        <w:right w:val="none" w:sz="0" w:space="0" w:color="auto"/>
      </w:divBdr>
    </w:div>
    <w:div w:id="1911959580">
      <w:bodyDiv w:val="1"/>
      <w:marLeft w:val="0"/>
      <w:marRight w:val="0"/>
      <w:marTop w:val="0"/>
      <w:marBottom w:val="0"/>
      <w:divBdr>
        <w:top w:val="none" w:sz="0" w:space="0" w:color="auto"/>
        <w:left w:val="none" w:sz="0" w:space="0" w:color="auto"/>
        <w:bottom w:val="none" w:sz="0" w:space="0" w:color="auto"/>
        <w:right w:val="none" w:sz="0" w:space="0" w:color="auto"/>
      </w:divBdr>
    </w:div>
    <w:div w:id="1915123568">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1966111158">
      <w:bodyDiv w:val="1"/>
      <w:marLeft w:val="0"/>
      <w:marRight w:val="0"/>
      <w:marTop w:val="0"/>
      <w:marBottom w:val="0"/>
      <w:divBdr>
        <w:top w:val="none" w:sz="0" w:space="0" w:color="auto"/>
        <w:left w:val="none" w:sz="0" w:space="0" w:color="auto"/>
        <w:bottom w:val="none" w:sz="0" w:space="0" w:color="auto"/>
        <w:right w:val="none" w:sz="0" w:space="0" w:color="auto"/>
      </w:divBdr>
    </w:div>
    <w:div w:id="1968663210">
      <w:bodyDiv w:val="1"/>
      <w:marLeft w:val="0"/>
      <w:marRight w:val="0"/>
      <w:marTop w:val="0"/>
      <w:marBottom w:val="0"/>
      <w:divBdr>
        <w:top w:val="none" w:sz="0" w:space="0" w:color="auto"/>
        <w:left w:val="none" w:sz="0" w:space="0" w:color="auto"/>
        <w:bottom w:val="none" w:sz="0" w:space="0" w:color="auto"/>
        <w:right w:val="none" w:sz="0" w:space="0" w:color="auto"/>
      </w:divBdr>
    </w:div>
    <w:div w:id="1993484876">
      <w:bodyDiv w:val="1"/>
      <w:marLeft w:val="0"/>
      <w:marRight w:val="0"/>
      <w:marTop w:val="0"/>
      <w:marBottom w:val="0"/>
      <w:divBdr>
        <w:top w:val="none" w:sz="0" w:space="0" w:color="auto"/>
        <w:left w:val="none" w:sz="0" w:space="0" w:color="auto"/>
        <w:bottom w:val="none" w:sz="0" w:space="0" w:color="auto"/>
        <w:right w:val="none" w:sz="0" w:space="0" w:color="auto"/>
      </w:divBdr>
    </w:div>
    <w:div w:id="1997954649">
      <w:bodyDiv w:val="1"/>
      <w:marLeft w:val="0"/>
      <w:marRight w:val="0"/>
      <w:marTop w:val="0"/>
      <w:marBottom w:val="0"/>
      <w:divBdr>
        <w:top w:val="none" w:sz="0" w:space="0" w:color="auto"/>
        <w:left w:val="none" w:sz="0" w:space="0" w:color="auto"/>
        <w:bottom w:val="none" w:sz="0" w:space="0" w:color="auto"/>
        <w:right w:val="none" w:sz="0" w:space="0" w:color="auto"/>
      </w:divBdr>
    </w:div>
    <w:div w:id="1998537443">
      <w:bodyDiv w:val="1"/>
      <w:marLeft w:val="0"/>
      <w:marRight w:val="0"/>
      <w:marTop w:val="0"/>
      <w:marBottom w:val="0"/>
      <w:divBdr>
        <w:top w:val="none" w:sz="0" w:space="0" w:color="auto"/>
        <w:left w:val="none" w:sz="0" w:space="0" w:color="auto"/>
        <w:bottom w:val="none" w:sz="0" w:space="0" w:color="auto"/>
        <w:right w:val="none" w:sz="0" w:space="0" w:color="auto"/>
      </w:divBdr>
    </w:div>
    <w:div w:id="1998873241">
      <w:bodyDiv w:val="1"/>
      <w:marLeft w:val="0"/>
      <w:marRight w:val="0"/>
      <w:marTop w:val="0"/>
      <w:marBottom w:val="0"/>
      <w:divBdr>
        <w:top w:val="none" w:sz="0" w:space="0" w:color="auto"/>
        <w:left w:val="none" w:sz="0" w:space="0" w:color="auto"/>
        <w:bottom w:val="none" w:sz="0" w:space="0" w:color="auto"/>
        <w:right w:val="none" w:sz="0" w:space="0" w:color="auto"/>
      </w:divBdr>
    </w:div>
    <w:div w:id="2011786378">
      <w:bodyDiv w:val="1"/>
      <w:marLeft w:val="0"/>
      <w:marRight w:val="0"/>
      <w:marTop w:val="0"/>
      <w:marBottom w:val="0"/>
      <w:divBdr>
        <w:top w:val="none" w:sz="0" w:space="0" w:color="auto"/>
        <w:left w:val="none" w:sz="0" w:space="0" w:color="auto"/>
        <w:bottom w:val="none" w:sz="0" w:space="0" w:color="auto"/>
        <w:right w:val="none" w:sz="0" w:space="0" w:color="auto"/>
      </w:divBdr>
    </w:div>
    <w:div w:id="2013138037">
      <w:bodyDiv w:val="1"/>
      <w:marLeft w:val="0"/>
      <w:marRight w:val="0"/>
      <w:marTop w:val="0"/>
      <w:marBottom w:val="0"/>
      <w:divBdr>
        <w:top w:val="none" w:sz="0" w:space="0" w:color="auto"/>
        <w:left w:val="none" w:sz="0" w:space="0" w:color="auto"/>
        <w:bottom w:val="none" w:sz="0" w:space="0" w:color="auto"/>
        <w:right w:val="none" w:sz="0" w:space="0" w:color="auto"/>
      </w:divBdr>
    </w:div>
    <w:div w:id="2024938643">
      <w:bodyDiv w:val="1"/>
      <w:marLeft w:val="0"/>
      <w:marRight w:val="0"/>
      <w:marTop w:val="0"/>
      <w:marBottom w:val="0"/>
      <w:divBdr>
        <w:top w:val="none" w:sz="0" w:space="0" w:color="auto"/>
        <w:left w:val="none" w:sz="0" w:space="0" w:color="auto"/>
        <w:bottom w:val="none" w:sz="0" w:space="0" w:color="auto"/>
        <w:right w:val="none" w:sz="0" w:space="0" w:color="auto"/>
      </w:divBdr>
    </w:div>
    <w:div w:id="2059278349">
      <w:bodyDiv w:val="1"/>
      <w:marLeft w:val="0"/>
      <w:marRight w:val="0"/>
      <w:marTop w:val="0"/>
      <w:marBottom w:val="0"/>
      <w:divBdr>
        <w:top w:val="none" w:sz="0" w:space="0" w:color="auto"/>
        <w:left w:val="none" w:sz="0" w:space="0" w:color="auto"/>
        <w:bottom w:val="none" w:sz="0" w:space="0" w:color="auto"/>
        <w:right w:val="none" w:sz="0" w:space="0" w:color="auto"/>
      </w:divBdr>
    </w:div>
    <w:div w:id="2102097156">
      <w:bodyDiv w:val="1"/>
      <w:marLeft w:val="0"/>
      <w:marRight w:val="0"/>
      <w:marTop w:val="0"/>
      <w:marBottom w:val="0"/>
      <w:divBdr>
        <w:top w:val="none" w:sz="0" w:space="0" w:color="auto"/>
        <w:left w:val="none" w:sz="0" w:space="0" w:color="auto"/>
        <w:bottom w:val="none" w:sz="0" w:space="0" w:color="auto"/>
        <w:right w:val="none" w:sz="0" w:space="0" w:color="auto"/>
      </w:divBdr>
    </w:div>
    <w:div w:id="21332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588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38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BCC8-6C54-4867-AA43-10DCF713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Nadejda</cp:lastModifiedBy>
  <cp:revision>3</cp:revision>
  <dcterms:created xsi:type="dcterms:W3CDTF">2025-01-17T15:22:00Z</dcterms:created>
  <dcterms:modified xsi:type="dcterms:W3CDTF">2025-05-20T06:31:00Z</dcterms:modified>
</cp:coreProperties>
</file>