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64" w:rsidRPr="00542241" w:rsidRDefault="00947064" w:rsidP="00542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42241">
        <w:rPr>
          <w:rFonts w:ascii="Times New Roman" w:hAnsi="Times New Roman" w:cs="Times New Roman"/>
          <w:sz w:val="28"/>
          <w:szCs w:val="28"/>
        </w:rPr>
        <w:t>Интегрированный урок внеклассного чтения (литература и география)</w:t>
      </w:r>
      <w:r w:rsidRPr="00542241">
        <w:rPr>
          <w:rFonts w:ascii="Times New Roman" w:hAnsi="Times New Roman" w:cs="Times New Roman"/>
          <w:sz w:val="28"/>
          <w:szCs w:val="28"/>
        </w:rPr>
        <w:br/>
        <w:t>для 6 класса</w:t>
      </w:r>
      <w:r w:rsidRPr="00542241">
        <w:rPr>
          <w:rFonts w:ascii="Times New Roman" w:hAnsi="Times New Roman" w:cs="Times New Roman"/>
          <w:sz w:val="28"/>
          <w:szCs w:val="28"/>
        </w:rPr>
        <w:br/>
        <w:t>(урок-игра по роману Жюля Верна «Вокруг света в 80 дней»)</w:t>
      </w:r>
      <w:r w:rsidRPr="00542241">
        <w:rPr>
          <w:rFonts w:ascii="Times New Roman" w:hAnsi="Times New Roman" w:cs="Times New Roman"/>
          <w:sz w:val="28"/>
          <w:szCs w:val="28"/>
        </w:rPr>
        <w:br/>
      </w:r>
      <w:r w:rsidR="00542241">
        <w:rPr>
          <w:rFonts w:ascii="Times New Roman" w:hAnsi="Times New Roman" w:cs="Times New Roman"/>
          <w:b/>
          <w:sz w:val="28"/>
          <w:szCs w:val="28"/>
        </w:rPr>
        <w:t>«</w:t>
      </w:r>
      <w:r w:rsidR="008B04D3">
        <w:rPr>
          <w:rFonts w:ascii="Times New Roman" w:hAnsi="Times New Roman" w:cs="Times New Roman"/>
          <w:b/>
          <w:sz w:val="28"/>
          <w:szCs w:val="28"/>
        </w:rPr>
        <w:t>Путешествие с Филеасом Фог</w:t>
      </w:r>
      <w:r w:rsidR="00343437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54224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47064" w:rsidRPr="00542241" w:rsidRDefault="00947064" w:rsidP="00542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УМК «География. 5-6 к</w:t>
      </w:r>
      <w:r w:rsidR="00542241">
        <w:rPr>
          <w:rFonts w:ascii="Times New Roman" w:hAnsi="Times New Roman" w:cs="Times New Roman"/>
          <w:b/>
          <w:sz w:val="28"/>
          <w:szCs w:val="28"/>
        </w:rPr>
        <w:t>лассы»  «Полярная звезда»</w:t>
      </w:r>
    </w:p>
    <w:p w:rsidR="00947064" w:rsidRPr="00542241" w:rsidRDefault="00947064" w:rsidP="005422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064" w:rsidRPr="00542241" w:rsidRDefault="00F56666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  <w:r w:rsidRPr="00542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E96" w:rsidRPr="00542241" w:rsidRDefault="00BB2E96" w:rsidP="0054224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 xml:space="preserve">«Путешествия вокруг света» В.М.Головин, «Первое Российское плавание вокруг света» И.Ф.Крузенштерн, издательство «Дрофа», 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542241">
        <w:rPr>
          <w:rFonts w:ascii="Times New Roman" w:hAnsi="Times New Roman" w:cs="Times New Roman"/>
          <w:sz w:val="28"/>
          <w:szCs w:val="28"/>
        </w:rPr>
        <w:t xml:space="preserve"> использовать полученные на уроках географии и литературы знания, умения и навыки для лучшего понимания романа Жюля Верна «Вокруг света в 80 дней», активизировать познавательные интересы учеников средствами информационно-коммуникативных технологий.</w:t>
      </w:r>
    </w:p>
    <w:p w:rsidR="00D4603B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Цели по содержанию</w:t>
      </w:r>
      <w:r w:rsidRPr="005422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3B" w:rsidRDefault="00D4603B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  <w:r w:rsidR="00702F01" w:rsidRPr="00542241">
        <w:rPr>
          <w:rFonts w:ascii="Times New Roman" w:hAnsi="Times New Roman" w:cs="Times New Roman"/>
          <w:sz w:val="28"/>
          <w:szCs w:val="28"/>
        </w:rPr>
        <w:t xml:space="preserve"> познакомить учащихся с творчеством Жюля Верна, закрепить знания о первых кругосветных путешествиях; вырабатывать навык прокладывать на карте маршрут, находить нужный объект; способствовать развитию интереса к чтению, выявить глубину осмысления прочитанного произведения, расширять кругозор</w:t>
      </w:r>
      <w:r w:rsidR="00BB2E96" w:rsidRPr="00542241">
        <w:rPr>
          <w:rFonts w:ascii="Times New Roman" w:hAnsi="Times New Roman" w:cs="Times New Roman"/>
          <w:sz w:val="28"/>
          <w:szCs w:val="28"/>
        </w:rPr>
        <w:t>, пользоваться различными источниками информации.</w:t>
      </w:r>
    </w:p>
    <w:p w:rsidR="00702F01" w:rsidRDefault="00D4603B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="00702F01" w:rsidRPr="00542241">
        <w:rPr>
          <w:rFonts w:ascii="Times New Roman" w:hAnsi="Times New Roman" w:cs="Times New Roman"/>
          <w:sz w:val="28"/>
          <w:szCs w:val="28"/>
        </w:rPr>
        <w:t>создать условия для развития у школьников рефлексивных навыков, умений анализировать художественное произведение, развивать навыки индивидуальной работы и работы в группах, учить работать с дополнительной литературой, готовить выступления и выступать перед аудиторией, формировать умение высказывать своё мнение о прочитанном.</w:t>
      </w:r>
    </w:p>
    <w:p w:rsidR="00542241" w:rsidRPr="00542241" w:rsidRDefault="00D4603B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r w:rsidR="008B04D3">
        <w:rPr>
          <w:rFonts w:ascii="Times New Roman" w:hAnsi="Times New Roman" w:cs="Times New Roman"/>
          <w:sz w:val="28"/>
          <w:szCs w:val="28"/>
        </w:rPr>
        <w:t>: создать благоприятную  среду для активизировать познавательного</w:t>
      </w:r>
      <w:r w:rsidR="008B04D3" w:rsidRPr="008B04D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8B04D3">
        <w:rPr>
          <w:rFonts w:ascii="Times New Roman" w:hAnsi="Times New Roman" w:cs="Times New Roman"/>
          <w:sz w:val="28"/>
          <w:szCs w:val="28"/>
        </w:rPr>
        <w:t>а</w:t>
      </w:r>
      <w:r w:rsidR="008B04D3" w:rsidRPr="008B04D3">
        <w:rPr>
          <w:rFonts w:ascii="Times New Roman" w:hAnsi="Times New Roman" w:cs="Times New Roman"/>
          <w:sz w:val="28"/>
          <w:szCs w:val="28"/>
        </w:rPr>
        <w:t xml:space="preserve"> учащихся, повышает мотивацию к обучению, сохраняет необходимый уровень формирования качества знаний.</w:t>
      </w:r>
    </w:p>
    <w:p w:rsidR="00702F01" w:rsidRPr="00542241" w:rsidRDefault="008B04D3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702F01" w:rsidRPr="00542241">
        <w:rPr>
          <w:rFonts w:ascii="Times New Roman" w:hAnsi="Times New Roman" w:cs="Times New Roman"/>
          <w:b/>
          <w:sz w:val="28"/>
          <w:szCs w:val="28"/>
        </w:rPr>
        <w:t xml:space="preserve"> учебного занятия</w:t>
      </w:r>
      <w:r w:rsidR="00702F01" w:rsidRPr="00542241">
        <w:rPr>
          <w:rFonts w:ascii="Times New Roman" w:hAnsi="Times New Roman" w:cs="Times New Roman"/>
          <w:sz w:val="28"/>
          <w:szCs w:val="28"/>
        </w:rPr>
        <w:t xml:space="preserve">– </w:t>
      </w:r>
      <w:r w:rsidR="00702F01" w:rsidRPr="00542241">
        <w:rPr>
          <w:rFonts w:ascii="Times New Roman" w:hAnsi="Times New Roman" w:cs="Times New Roman"/>
          <w:i/>
          <w:sz w:val="28"/>
          <w:szCs w:val="28"/>
        </w:rPr>
        <w:t>урок- игра</w:t>
      </w:r>
      <w:r w:rsidR="00702F01" w:rsidRPr="00542241">
        <w:rPr>
          <w:rFonts w:ascii="Times New Roman" w:hAnsi="Times New Roman" w:cs="Times New Roman"/>
          <w:sz w:val="28"/>
          <w:szCs w:val="28"/>
        </w:rPr>
        <w:t>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 xml:space="preserve">Оборудование: текст романа, контурные карты с проложенным маршрутом путешествия, контурные карты Северной Америки, Индии, Азии; проекционное оборудование, компьютер, конверты с заданием, три разноцветных шара в мешочке для жеребьёвки, секундомер.   </w:t>
      </w:r>
    </w:p>
    <w:p w:rsidR="00702F01" w:rsidRPr="00542241" w:rsidRDefault="00702F01" w:rsidP="0054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064" w:rsidRPr="00542241" w:rsidRDefault="00947064" w:rsidP="005422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F01" w:rsidRPr="00542241" w:rsidRDefault="00702F01" w:rsidP="008B0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урока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0"/>
        <w:gridCol w:w="2454"/>
        <w:gridCol w:w="11"/>
        <w:gridCol w:w="3232"/>
        <w:gridCol w:w="2718"/>
      </w:tblGrid>
      <w:tr w:rsidR="00702F01" w:rsidRPr="00542241" w:rsidTr="00AF6544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учащихся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Организационный момент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-Проверяет внешний вид учеников; готовность кабинета к учебному занятию;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объявляет тему и цели занятия, ставит проблему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-Приветствуют учителей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-Слушают тему и цели занятия.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игры, жеребьевка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Объявляет этапы учебного занятия. Знакомит с правилами игры, членами жюри.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команды: «Бригантина». «Мореплаватели» «Туристы». Слушают правила игры. Представление команд.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Первый этап –</w:t>
            </w:r>
            <w:r w:rsidR="00947064"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Вызов командам.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учителей литературы и географии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Активизирует мыслительную деятельность учеников сообщением нового материала и  посредством поставленных вопросов. 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поставленные вопросыделая запись на листе ответа и устно с места. Лист с ответом передаётся в  жюри.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Второй этап –</w:t>
            </w:r>
            <w:r w:rsidR="00947064"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этап игры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 №1.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Путешествия.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мин (3мин подготовка, 1мин. ответ)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 географии задает общие вопросы о кругосветных путешествиях, проводит жеребьёвку.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Слушают, отвечают на поставленные вопросы, капитаны команд по жребию получают первое задание. Отбирают </w:t>
            </w: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нужный материал. Отвечают устно.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2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 №2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Говорящие фамилии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 (2мин подготовка, 1мин. ответ)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литературы делает сообщения о говорящих фамилиях. Капитаны получают конверт с именем.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Слушают, отвечают устно. Анализируют объект с целью выделения признака, строят высказывание в устной форме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 №3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 №4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о необходимости знаний об особенностях местности, по которой путешествуешь.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литературы задаёт вопросы о путешественниках, качествах, переходит к характеристике литературного героя, жеребьёвка.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Готовят ответ. Заполненные карты, выбирают наиболее эффективные способы решения поставленной задачи, после ответа на географический вопрос передают жюри карту. Строят высказывание в устной и письменной  форме.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устно. План ответа передают жюри.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вопросы к характеристике литературного  героя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задаёт учитель литературы.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Слушают, строят высказывание в устной форме.Выдвигают гипотезы и их обоснование, 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 вопросы.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Слушают, Выдвигают гипотезы и их обоснование,  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</w:t>
            </w:r>
            <w:r w:rsidR="00947064"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№5.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вопросы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географии. «И мелькают города и страны»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литературы. «Люди познаются в споре и пути» смысл эпиграфа. </w:t>
            </w: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Подводят итоги учебного занятия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Коллективно обсуждают проблему. Выдвигают гипотезы и их обоснование, строят высказывание в устной форме.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Пятый этап – Подведение итогов</w:t>
            </w:r>
          </w:p>
        </w:tc>
      </w:tr>
      <w:tr w:rsidR="00702F01" w:rsidRPr="00542241" w:rsidTr="00AF6544">
        <w:trPr>
          <w:tblCellSpacing w:w="0" w:type="dxa"/>
        </w:trPr>
        <w:tc>
          <w:tcPr>
            <w:tcW w:w="9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занятия</w:t>
            </w:r>
          </w:p>
        </w:tc>
        <w:tc>
          <w:tcPr>
            <w:tcW w:w="32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Активизирует внимание.Жюри подводит итоги, сообщает результаты и вручает грамоты. 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F01" w:rsidRPr="00542241" w:rsidRDefault="00702F01" w:rsidP="00542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Дают оценку своей игре</w:t>
            </w:r>
          </w:p>
        </w:tc>
      </w:tr>
    </w:tbl>
    <w:p w:rsidR="004D391D" w:rsidRPr="00542241" w:rsidRDefault="004D391D" w:rsidP="00542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Ход урока.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241">
        <w:rPr>
          <w:rFonts w:ascii="Times New Roman" w:hAnsi="Times New Roman" w:cs="Times New Roman"/>
          <w:i/>
          <w:sz w:val="28"/>
          <w:szCs w:val="28"/>
        </w:rPr>
        <w:t>Эпиграф к уроку: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241">
        <w:rPr>
          <w:rFonts w:ascii="Times New Roman" w:hAnsi="Times New Roman" w:cs="Times New Roman"/>
          <w:b/>
          <w:i/>
          <w:sz w:val="28"/>
          <w:szCs w:val="28"/>
        </w:rPr>
        <w:t>Люди познаются в споре и пути.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241">
        <w:rPr>
          <w:rFonts w:ascii="Times New Roman" w:hAnsi="Times New Roman" w:cs="Times New Roman"/>
          <w:b/>
          <w:i/>
          <w:sz w:val="28"/>
          <w:szCs w:val="28"/>
        </w:rPr>
        <w:t>Джордж Герберт Уэллс.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1</w:t>
      </w:r>
      <w:r w:rsidRPr="005422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42241">
        <w:rPr>
          <w:rFonts w:ascii="Times New Roman" w:hAnsi="Times New Roman" w:cs="Times New Roman"/>
          <w:b/>
          <w:i/>
          <w:sz w:val="28"/>
          <w:szCs w:val="28"/>
        </w:rPr>
        <w:t>Учитель литературы</w:t>
      </w:r>
      <w:r w:rsidRPr="00542241">
        <w:rPr>
          <w:rFonts w:ascii="Times New Roman" w:hAnsi="Times New Roman" w:cs="Times New Roman"/>
          <w:i/>
          <w:sz w:val="28"/>
          <w:szCs w:val="28"/>
        </w:rPr>
        <w:t>.</w:t>
      </w:r>
      <w:r w:rsidR="00226D33" w:rsidRPr="00542241">
        <w:rPr>
          <w:rFonts w:ascii="Times New Roman" w:hAnsi="Times New Roman" w:cs="Times New Roman"/>
          <w:sz w:val="28"/>
          <w:szCs w:val="28"/>
        </w:rPr>
        <w:t xml:space="preserve"> </w:t>
      </w:r>
      <w:r w:rsidRPr="00542241">
        <w:rPr>
          <w:rFonts w:ascii="Times New Roman" w:hAnsi="Times New Roman" w:cs="Times New Roman"/>
          <w:sz w:val="28"/>
          <w:szCs w:val="28"/>
        </w:rPr>
        <w:t>Есть два резко противопоставленных типа людей: одни предпочитают оставаться дома, а другие используют любую возможность, чтобы увидеть новые города и страны.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 xml:space="preserve"> Кто из вас любит путешествовать? Где были? Что вас привлекает в поездках? На что в первую очередь обращаете внимание? Кто-нибудь пробовал вести путевой дневник? Какие знаете книги о путешествиях?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 xml:space="preserve">Сегодня, подводя итоги нашей работы над книгой Жюля Верна «Вокруг света в 80 дней», мы отправимся в кругосветное путешествие,  тоже ограниченное временными рамками. Путешествовать в одиночку трудно и опасно. Поэтому нужна надежная команда во главе с уверенным </w:t>
      </w:r>
      <w:r w:rsidR="00947064" w:rsidRPr="00542241">
        <w:rPr>
          <w:rFonts w:ascii="Times New Roman" w:hAnsi="Times New Roman" w:cs="Times New Roman"/>
          <w:sz w:val="28"/>
          <w:szCs w:val="28"/>
        </w:rPr>
        <w:t xml:space="preserve">и знающим своё дело капитаном. </w:t>
      </w:r>
      <w:r w:rsidRPr="00542241">
        <w:rPr>
          <w:rFonts w:ascii="Times New Roman" w:hAnsi="Times New Roman" w:cs="Times New Roman"/>
          <w:sz w:val="28"/>
          <w:szCs w:val="28"/>
        </w:rPr>
        <w:t>(</w:t>
      </w:r>
      <w:r w:rsidRPr="00542241">
        <w:rPr>
          <w:rFonts w:ascii="Times New Roman" w:hAnsi="Times New Roman" w:cs="Times New Roman"/>
          <w:b/>
          <w:i/>
          <w:sz w:val="28"/>
          <w:szCs w:val="28"/>
        </w:rPr>
        <w:t>ПРЕДСТАВЛЕНИЕ КОМАНД И КАПИТАНОВ</w:t>
      </w:r>
      <w:r w:rsidRPr="00542241">
        <w:rPr>
          <w:rFonts w:ascii="Times New Roman" w:hAnsi="Times New Roman" w:cs="Times New Roman"/>
          <w:sz w:val="28"/>
          <w:szCs w:val="28"/>
        </w:rPr>
        <w:t>.)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 xml:space="preserve"> Чтобы путешествие  было успешным, нужно соблюдать правила.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</w:p>
    <w:p w:rsidR="00702F01" w:rsidRPr="00542241" w:rsidRDefault="00702F01" w:rsidP="00542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Задания получает капитан, участвуя в жеребьёвке.</w:t>
      </w:r>
    </w:p>
    <w:p w:rsidR="00702F01" w:rsidRPr="00542241" w:rsidRDefault="00702F01" w:rsidP="00542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 xml:space="preserve">Внимательно слушать </w:t>
      </w:r>
    </w:p>
    <w:p w:rsidR="00702F01" w:rsidRPr="00542241" w:rsidRDefault="00702F01" w:rsidP="00542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Участвовать в обсуждении и ответах должны все члены команды</w:t>
      </w:r>
    </w:p>
    <w:p w:rsidR="00702F01" w:rsidRPr="00542241" w:rsidRDefault="00702F01" w:rsidP="00542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Нельзя перебивать отвечающего.</w:t>
      </w:r>
    </w:p>
    <w:p w:rsidR="00702F01" w:rsidRPr="00542241" w:rsidRDefault="00702F01" w:rsidP="00542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Можно вносить  дополнения в ответы</w:t>
      </w:r>
    </w:p>
    <w:p w:rsidR="00702F01" w:rsidRPr="00542241" w:rsidRDefault="00702F01" w:rsidP="00542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Оценивается точность ответа.</w:t>
      </w:r>
    </w:p>
    <w:p w:rsidR="00702F01" w:rsidRPr="00542241" w:rsidRDefault="00702F01" w:rsidP="00542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lastRenderedPageBreak/>
        <w:t>Время для подготовки и ответа ограниченно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В центре  нашего внимания роман Жюля Верна «Вокруг света в 80 дней». Автор романа удивительный человек!  Он родился в 1828 году в городе Нанте во Франции. Отец – адвокат. Мать -  из обедневшего дворянского рода судовладельцев и моряков. «Я жил среди портовой суеты большого торгового города, откуда начинались и где заканчивались дальние морские плавания… В то время у нас были только тяжелые парусные суда. Сколько воспоминаний с ними связано…»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 xml:space="preserve"> Жюль Верн любил литературу, театр и музыку, а готовил себя к адвокатской деятельности по настоянию отца. Своё первое путешествие он совершил в 1847 в 19 лет, а последнее большое – в 1884. Добился в жизни многого: стал членом географического общества, автор приключенческих романов, основоположник научной фантастики. В своих фантастических романах он предугадал много будущих научных открытий в разных областях человеческих знаний: от морских глубин до космоса. Его жизнь также интересна, как и его книги. Роман «Вокруг света в 80 дней» был закончен в 1872году и издан уже в1873. Это самый тиражируемый при жизни писателя роман, который носит приключенческо-географический характер.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 w:rsidRPr="00542241">
        <w:rPr>
          <w:rFonts w:ascii="Times New Roman" w:hAnsi="Times New Roman" w:cs="Times New Roman"/>
          <w:sz w:val="28"/>
          <w:szCs w:val="28"/>
        </w:rPr>
        <w:t>: Перечислите страны и города, в которых побывал писатель (письменный ответ передать жюри).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i/>
          <w:sz w:val="28"/>
          <w:szCs w:val="28"/>
        </w:rPr>
        <w:t>Учитель географии</w:t>
      </w:r>
      <w:r w:rsidRPr="00542241">
        <w:rPr>
          <w:rFonts w:ascii="Times New Roman" w:hAnsi="Times New Roman" w:cs="Times New Roman"/>
          <w:sz w:val="28"/>
          <w:szCs w:val="28"/>
        </w:rPr>
        <w:t>: Капитаны команд, подойдите  к столу. Вам из мешочка нужно вытащить только один шар, его цвет определит сектор ваших вопросов для всей игры: красный, жёлтый или зелёный (жеребьёвка).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 xml:space="preserve"> В основу положено путешествие вокруг света, совершённое вымышленными героями. Но о кругосветных путешествиях мы с вами говорили на уроках географии: Финикийцы, Магеллан, Крузенштерн. Какими средствами пользовались первооткрыватели…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Задание второе:</w:t>
      </w:r>
      <w:r w:rsidR="00226D33" w:rsidRPr="0054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241">
        <w:rPr>
          <w:rFonts w:ascii="Times New Roman" w:hAnsi="Times New Roman" w:cs="Times New Roman"/>
          <w:sz w:val="28"/>
          <w:szCs w:val="28"/>
        </w:rPr>
        <w:t>ответить на вопросы (Конверт №1)</w:t>
      </w:r>
    </w:p>
    <w:p w:rsidR="00702F01" w:rsidRPr="00542241" w:rsidRDefault="00702F01" w:rsidP="00542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Что заставило отправиться в путь</w:t>
      </w:r>
    </w:p>
    <w:p w:rsidR="00702F01" w:rsidRPr="00542241" w:rsidRDefault="00702F01" w:rsidP="00542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Когда</w:t>
      </w:r>
    </w:p>
    <w:p w:rsidR="00702F01" w:rsidRPr="00542241" w:rsidRDefault="00702F01" w:rsidP="00542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Как долго продолжалось путешествие</w:t>
      </w:r>
    </w:p>
    <w:p w:rsidR="00702F01" w:rsidRPr="00542241" w:rsidRDefault="00702F01" w:rsidP="00542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Насколько путешествие было успешным, достигнута ли цель</w:t>
      </w:r>
    </w:p>
    <w:p w:rsidR="00702F01" w:rsidRPr="00542241" w:rsidRDefault="00702F01" w:rsidP="00542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Сравните с целью Филеаса Фогга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lastRenderedPageBreak/>
        <w:t>(Команде только одно путешествие: финикийцев, Магеллана или  Крузенштерна).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i/>
          <w:sz w:val="28"/>
          <w:szCs w:val="28"/>
        </w:rPr>
        <w:t xml:space="preserve">Учитель литературы. </w:t>
      </w:r>
      <w:r w:rsidRPr="00542241">
        <w:rPr>
          <w:rFonts w:ascii="Times New Roman" w:hAnsi="Times New Roman" w:cs="Times New Roman"/>
          <w:sz w:val="28"/>
          <w:szCs w:val="28"/>
        </w:rPr>
        <w:t>В романе путешествие совершают вымышленные герои. О связи имени человека и его личности догадывались ещё в древности. Ведь имя – это слово, а слово с древних времён имеет над человеком огромную власть. Очень часто писатель даёт своим героям  говорящие фамилии.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 xml:space="preserve">Задание третье </w:t>
      </w:r>
      <w:r w:rsidRPr="00542241">
        <w:rPr>
          <w:rFonts w:ascii="Times New Roman" w:hAnsi="Times New Roman" w:cs="Times New Roman"/>
          <w:sz w:val="28"/>
          <w:szCs w:val="28"/>
        </w:rPr>
        <w:t xml:space="preserve">(Конверт №2). Вам нужно объяснить, </w:t>
      </w:r>
      <w:r w:rsidRPr="00542241">
        <w:rPr>
          <w:rFonts w:ascii="Times New Roman" w:hAnsi="Times New Roman" w:cs="Times New Roman"/>
          <w:b/>
          <w:sz w:val="28"/>
          <w:szCs w:val="28"/>
        </w:rPr>
        <w:t>почему автор дал своим героям такие имена:</w:t>
      </w:r>
      <w:r w:rsidR="00226D33" w:rsidRPr="0054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241">
        <w:rPr>
          <w:rFonts w:ascii="Times New Roman" w:hAnsi="Times New Roman" w:cs="Times New Roman"/>
          <w:sz w:val="28"/>
          <w:szCs w:val="28"/>
        </w:rPr>
        <w:t>время на подготовку – 1 минута, ответ не более минуты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 xml:space="preserve">( Филеас Фогг «любящий туманы», фогг – в переводе с английского – туман; 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 xml:space="preserve">Паспарту – проходящий всюду, пролаза; 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Фикс – навязчивая идея, мысль.)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542241">
        <w:rPr>
          <w:rFonts w:ascii="Times New Roman" w:hAnsi="Times New Roman" w:cs="Times New Roman"/>
          <w:sz w:val="28"/>
          <w:szCs w:val="28"/>
        </w:rPr>
        <w:t xml:space="preserve"> (Конверт №3).Если вы отправляетесь в путешествие, то лучше всего знать, что собой представляют ваши спутники. «Люди познаются в споре и пути», - сказал Герберт Уэллс. Насколько это высказывани</w:t>
      </w:r>
      <w:r w:rsidR="00226D33" w:rsidRPr="00542241">
        <w:rPr>
          <w:rFonts w:ascii="Times New Roman" w:hAnsi="Times New Roman" w:cs="Times New Roman"/>
          <w:sz w:val="28"/>
          <w:szCs w:val="28"/>
        </w:rPr>
        <w:t xml:space="preserve">е верно, проверим в ходе игры. </w:t>
      </w:r>
      <w:r w:rsidRPr="00542241">
        <w:rPr>
          <w:rFonts w:ascii="Times New Roman" w:hAnsi="Times New Roman" w:cs="Times New Roman"/>
          <w:sz w:val="28"/>
          <w:szCs w:val="28"/>
        </w:rPr>
        <w:t>Хорошо ли знал Филеас Фогг Пасп</w:t>
      </w:r>
      <w:r w:rsidR="00226D33" w:rsidRPr="00542241">
        <w:rPr>
          <w:rFonts w:ascii="Times New Roman" w:hAnsi="Times New Roman" w:cs="Times New Roman"/>
          <w:sz w:val="28"/>
          <w:szCs w:val="28"/>
        </w:rPr>
        <w:t xml:space="preserve">арту? Фикс </w:t>
      </w:r>
      <w:r w:rsidRPr="00542241">
        <w:rPr>
          <w:rFonts w:ascii="Times New Roman" w:hAnsi="Times New Roman" w:cs="Times New Roman"/>
          <w:sz w:val="28"/>
          <w:szCs w:val="28"/>
        </w:rPr>
        <w:t>большую часть пути сопровождает путешественников, и Филеас Фогг не возражает, бол</w:t>
      </w:r>
      <w:r w:rsidR="00226D33" w:rsidRPr="00542241">
        <w:rPr>
          <w:rFonts w:ascii="Times New Roman" w:hAnsi="Times New Roman" w:cs="Times New Roman"/>
          <w:sz w:val="28"/>
          <w:szCs w:val="28"/>
        </w:rPr>
        <w:t xml:space="preserve">ее того, даже помогает в этом. </w:t>
      </w:r>
      <w:r w:rsidRPr="00542241">
        <w:rPr>
          <w:rFonts w:ascii="Times New Roman" w:hAnsi="Times New Roman" w:cs="Times New Roman"/>
          <w:sz w:val="28"/>
          <w:szCs w:val="28"/>
        </w:rPr>
        <w:t>Ваша задача составить характеристику одного из литературных героев.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Время подготовки – 7 минут, ответ не более 3 минут.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i/>
          <w:sz w:val="28"/>
          <w:szCs w:val="28"/>
        </w:rPr>
        <w:t>Учитель географии (</w:t>
      </w:r>
      <w:r w:rsidRPr="00542241">
        <w:rPr>
          <w:rFonts w:ascii="Times New Roman" w:hAnsi="Times New Roman" w:cs="Times New Roman"/>
          <w:sz w:val="28"/>
          <w:szCs w:val="28"/>
        </w:rPr>
        <w:t>Конверт №4). Обозначить на карте объекты. Назвать моменты, когда и где герои рисковали жизнью, когда на карту поставлено всё на данном отрезке пути. Ответить на вопросы.</w:t>
      </w:r>
    </w:p>
    <w:p w:rsidR="00846AF4" w:rsidRPr="00542241" w:rsidRDefault="00846AF4" w:rsidP="005422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Северная Америка.</w:t>
      </w:r>
      <w:r w:rsidRPr="00542241">
        <w:rPr>
          <w:rFonts w:ascii="Times New Roman" w:hAnsi="Times New Roman" w:cs="Times New Roman"/>
          <w:sz w:val="28"/>
          <w:szCs w:val="28"/>
        </w:rPr>
        <w:t xml:space="preserve"> На карте обозначить: залив </w:t>
      </w:r>
      <w:r w:rsidR="00226D33" w:rsidRPr="00542241">
        <w:rPr>
          <w:rFonts w:ascii="Times New Roman" w:hAnsi="Times New Roman" w:cs="Times New Roman"/>
          <w:sz w:val="28"/>
          <w:szCs w:val="28"/>
        </w:rPr>
        <w:t>Калифорния</w:t>
      </w:r>
      <w:r w:rsidRPr="00542241">
        <w:rPr>
          <w:rFonts w:ascii="Times New Roman" w:hAnsi="Times New Roman" w:cs="Times New Roman"/>
          <w:sz w:val="28"/>
          <w:szCs w:val="28"/>
        </w:rPr>
        <w:t>, горы Кольдильеры, Скалистые горы, реку Миссури, Большое Солёное озеро, Великие равнины.</w:t>
      </w:r>
    </w:p>
    <w:p w:rsidR="00A921C8" w:rsidRPr="00542241" w:rsidRDefault="00846AF4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?</w:t>
      </w:r>
      <w:r w:rsidRPr="00542241">
        <w:rPr>
          <w:rFonts w:ascii="Times New Roman" w:hAnsi="Times New Roman" w:cs="Times New Roman"/>
          <w:sz w:val="28"/>
          <w:szCs w:val="28"/>
        </w:rPr>
        <w:t>. Что вы из романа узнали о бизонах? Почему Большое Солёное озеро названо Мёртвым?</w:t>
      </w:r>
    </w:p>
    <w:p w:rsidR="00226D33" w:rsidRPr="00542241" w:rsidRDefault="00846AF4" w:rsidP="005422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lastRenderedPageBreak/>
        <w:t>Индия.</w:t>
      </w:r>
      <w:r w:rsidRPr="00542241">
        <w:rPr>
          <w:rFonts w:ascii="Times New Roman" w:hAnsi="Times New Roman" w:cs="Times New Roman"/>
          <w:sz w:val="28"/>
          <w:szCs w:val="28"/>
        </w:rPr>
        <w:t xml:space="preserve"> На карте обозначить: п-ов Индостан, остров Шри-Ланка (Цейлон), реки Инд и Ганг, Гималаи, Аравийское море, Бенгальский залив. </w:t>
      </w:r>
    </w:p>
    <w:p w:rsidR="00846AF4" w:rsidRPr="00542241" w:rsidRDefault="00B93AF2" w:rsidP="00542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?</w:t>
      </w:r>
      <w:r w:rsidR="00226D33" w:rsidRPr="0054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241">
        <w:rPr>
          <w:rFonts w:ascii="Times New Roman" w:hAnsi="Times New Roman" w:cs="Times New Roman"/>
          <w:sz w:val="28"/>
          <w:szCs w:val="28"/>
        </w:rPr>
        <w:t>Что вы узнали об индийских слонах? Как изменились быт, нравы и культура полуострова?</w:t>
      </w:r>
    </w:p>
    <w:p w:rsidR="00B93AF2" w:rsidRPr="00542241" w:rsidRDefault="00B93AF2" w:rsidP="005422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Япония и Китай.</w:t>
      </w:r>
      <w:r w:rsidR="00226D33" w:rsidRPr="0054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241">
        <w:rPr>
          <w:rFonts w:ascii="Times New Roman" w:hAnsi="Times New Roman" w:cs="Times New Roman"/>
          <w:sz w:val="28"/>
          <w:szCs w:val="28"/>
        </w:rPr>
        <w:t xml:space="preserve">На карте обозначить: полуостров Малакка, полуостров Индо-Китай, остров Сингапур, остров Гон-Конг, Японские острова, Японское море, Южно-Китайское море, Восточно-Китайское море.                               </w:t>
      </w:r>
    </w:p>
    <w:p w:rsidR="00846AF4" w:rsidRPr="00542241" w:rsidRDefault="00B93AF2" w:rsidP="00542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?</w:t>
      </w:r>
      <w:r w:rsidR="00226D33" w:rsidRPr="0054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241">
        <w:rPr>
          <w:rFonts w:ascii="Times New Roman" w:hAnsi="Times New Roman" w:cs="Times New Roman"/>
          <w:sz w:val="28"/>
          <w:szCs w:val="28"/>
        </w:rPr>
        <w:t>С какой целью разводят в Японии яблони, сливы и вишни? Что вы узнали об острове Сингапур и почему на таком маленьком острове водились кровожадные хищники?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Время подготовки – 7 минут, ответ не более 3 минут</w:t>
      </w:r>
    </w:p>
    <w:p w:rsidR="00A921C8" w:rsidRPr="00542241" w:rsidRDefault="00702F01" w:rsidP="005422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241">
        <w:rPr>
          <w:rFonts w:ascii="Times New Roman" w:hAnsi="Times New Roman" w:cs="Times New Roman"/>
          <w:i/>
          <w:sz w:val="28"/>
          <w:szCs w:val="28"/>
        </w:rPr>
        <w:t>(Примечание: 3 и 4 задания выполняются одновременно.</w:t>
      </w:r>
      <w:r w:rsidR="00B93AF2" w:rsidRPr="00542241">
        <w:rPr>
          <w:rFonts w:ascii="Times New Roman" w:hAnsi="Times New Roman" w:cs="Times New Roman"/>
          <w:i/>
          <w:sz w:val="28"/>
          <w:szCs w:val="28"/>
        </w:rPr>
        <w:t>)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542241">
        <w:rPr>
          <w:rFonts w:ascii="Times New Roman" w:hAnsi="Times New Roman" w:cs="Times New Roman"/>
          <w:b/>
          <w:i/>
          <w:sz w:val="28"/>
          <w:szCs w:val="28"/>
        </w:rPr>
        <w:t>Учитель литературы. Задаёт дополнительные вопросы к характеристике героя</w:t>
      </w:r>
      <w:r w:rsidR="00B93AF2" w:rsidRPr="00542241">
        <w:rPr>
          <w:rFonts w:ascii="Times New Roman" w:hAnsi="Times New Roman" w:cs="Times New Roman"/>
          <w:i/>
          <w:sz w:val="28"/>
          <w:szCs w:val="28"/>
        </w:rPr>
        <w:t>(если возникает необходимость)</w:t>
      </w:r>
      <w:r w:rsidRPr="005422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93AF2" w:rsidRPr="00542241" w:rsidRDefault="000B22E2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 xml:space="preserve">Филеас Фогг. </w:t>
      </w:r>
      <w:r w:rsidRPr="00542241">
        <w:rPr>
          <w:rFonts w:ascii="Times New Roman" w:hAnsi="Times New Roman" w:cs="Times New Roman"/>
          <w:sz w:val="28"/>
          <w:szCs w:val="28"/>
        </w:rPr>
        <w:t>Из самых сложных ситуаций он находит выход. Какую ситуацию вы считаете самой сложной? Меняется ли поведение Ф.Фогга за время путешествия? Как?</w:t>
      </w:r>
    </w:p>
    <w:p w:rsidR="000B22E2" w:rsidRPr="00542241" w:rsidRDefault="000B22E2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Паспарту.</w:t>
      </w:r>
      <w:r w:rsidRPr="00542241">
        <w:rPr>
          <w:rFonts w:ascii="Times New Roman" w:hAnsi="Times New Roman" w:cs="Times New Roman"/>
          <w:sz w:val="28"/>
          <w:szCs w:val="28"/>
        </w:rPr>
        <w:t xml:space="preserve"> После ареста Филеаса Фогга ужасная мысль пришла в голову Паспарту: он один виноват в случившемся. Почему? Как дорого обошёлся Паспарту своему господину (непредвиденные расходы).</w:t>
      </w:r>
    </w:p>
    <w:p w:rsidR="000B22E2" w:rsidRPr="00542241" w:rsidRDefault="000B22E2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Фикс. Переменилось ли мнение Фикса о Филеасе Фогге? Как это повлияло на задачу, которую сыщик поставил перед собой, повинуясь долгу? Фикс мог бы арестовать Ф.Фогга гораздо раньше, если бы не совершил ошибку. Какую?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 w:rsidRPr="00542241">
        <w:rPr>
          <w:rFonts w:ascii="Times New Roman" w:hAnsi="Times New Roman" w:cs="Times New Roman"/>
          <w:sz w:val="28"/>
          <w:szCs w:val="28"/>
        </w:rPr>
        <w:t>(в зависимости от времени)</w:t>
      </w:r>
      <w:r w:rsidR="00226D33" w:rsidRPr="00542241">
        <w:rPr>
          <w:rFonts w:ascii="Times New Roman" w:hAnsi="Times New Roman" w:cs="Times New Roman"/>
          <w:sz w:val="28"/>
          <w:szCs w:val="28"/>
        </w:rPr>
        <w:t xml:space="preserve"> </w:t>
      </w:r>
      <w:r w:rsidR="00B93AF2" w:rsidRPr="00542241">
        <w:rPr>
          <w:rFonts w:ascii="Times New Roman" w:hAnsi="Times New Roman" w:cs="Times New Roman"/>
          <w:b/>
          <w:i/>
          <w:sz w:val="28"/>
          <w:szCs w:val="28"/>
        </w:rPr>
        <w:t>Учитель географии</w:t>
      </w:r>
      <w:r w:rsidR="00226D33" w:rsidRPr="00542241"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r w:rsidR="00B93AF2" w:rsidRPr="00542241">
        <w:rPr>
          <w:rFonts w:ascii="Times New Roman" w:hAnsi="Times New Roman" w:cs="Times New Roman"/>
          <w:b/>
          <w:sz w:val="28"/>
          <w:szCs w:val="28"/>
        </w:rPr>
        <w:t>адаёт</w:t>
      </w:r>
      <w:r w:rsidR="00226D33" w:rsidRPr="0054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241">
        <w:rPr>
          <w:rFonts w:ascii="Times New Roman" w:hAnsi="Times New Roman" w:cs="Times New Roman"/>
          <w:sz w:val="28"/>
          <w:szCs w:val="28"/>
        </w:rPr>
        <w:t>блиц-вопросы. Время подготовки 30 секунд. Отвечают по мере готовности.</w:t>
      </w:r>
    </w:p>
    <w:p w:rsidR="00BB2E96" w:rsidRPr="00542241" w:rsidRDefault="00BB2E96" w:rsidP="005422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В Суэце Фикс поговорил с Паспарту и убедился, что его предположение – Филеас Фогг – мошенник</w:t>
      </w:r>
      <w:r w:rsidR="005F3D79" w:rsidRPr="00542241">
        <w:rPr>
          <w:rFonts w:ascii="Times New Roman" w:hAnsi="Times New Roman" w:cs="Times New Roman"/>
          <w:sz w:val="28"/>
          <w:szCs w:val="28"/>
        </w:rPr>
        <w:t>, у</w:t>
      </w:r>
      <w:r w:rsidRPr="00542241">
        <w:rPr>
          <w:rFonts w:ascii="Times New Roman" w:hAnsi="Times New Roman" w:cs="Times New Roman"/>
          <w:sz w:val="28"/>
          <w:szCs w:val="28"/>
        </w:rPr>
        <w:t>кравший 55 тысяч фунтов стерлингов,- верно.Что именно убедило сыщика?</w:t>
      </w:r>
    </w:p>
    <w:p w:rsidR="005F3D79" w:rsidRPr="00542241" w:rsidRDefault="005F3D79" w:rsidP="005422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 xml:space="preserve"> О ком из героев сказано: « Никто лучше него не знал карты земного шара, не было пункта, даже самого отдалённого о котором он не имел бы самых точных сведений…»</w:t>
      </w:r>
    </w:p>
    <w:p w:rsidR="00BB2E96" w:rsidRPr="00542241" w:rsidRDefault="00BB2E96" w:rsidP="005422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lastRenderedPageBreak/>
        <w:t>Сыщик Фи</w:t>
      </w:r>
      <w:r w:rsidR="005F3D79" w:rsidRPr="00542241">
        <w:rPr>
          <w:rFonts w:ascii="Times New Roman" w:hAnsi="Times New Roman" w:cs="Times New Roman"/>
          <w:sz w:val="28"/>
          <w:szCs w:val="28"/>
        </w:rPr>
        <w:t>к</w:t>
      </w:r>
      <w:r w:rsidRPr="00542241">
        <w:rPr>
          <w:rFonts w:ascii="Times New Roman" w:hAnsi="Times New Roman" w:cs="Times New Roman"/>
          <w:sz w:val="28"/>
          <w:szCs w:val="28"/>
        </w:rPr>
        <w:t xml:space="preserve">с старался не терять Филеаса Фогга из виду. Почему в последний момент он отказался от </w:t>
      </w:r>
      <w:r w:rsidR="005F3D79" w:rsidRPr="00542241">
        <w:rPr>
          <w:rFonts w:ascii="Times New Roman" w:hAnsi="Times New Roman" w:cs="Times New Roman"/>
          <w:sz w:val="28"/>
          <w:szCs w:val="28"/>
        </w:rPr>
        <w:t>поездки на поезде из Бомбея в Калькутту?</w:t>
      </w:r>
    </w:p>
    <w:p w:rsidR="005F3D79" w:rsidRPr="00542241" w:rsidRDefault="005F3D79" w:rsidP="005422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Кто, прощаясь, выразил надежду, что когда-нибудь Филеас Фогг повторит путешествие с менее оригинальной, но более полезной  целью?</w:t>
      </w:r>
    </w:p>
    <w:p w:rsidR="005F3D79" w:rsidRPr="00542241" w:rsidRDefault="005F3D79" w:rsidP="00542241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Pr="00542241">
        <w:rPr>
          <w:rFonts w:ascii="Times New Roman" w:hAnsi="Times New Roman" w:cs="Times New Roman"/>
          <w:sz w:val="28"/>
          <w:szCs w:val="28"/>
        </w:rPr>
        <w:t>Общие вопросы. На подготовку отводится 3 минуты. (Конверт №5)</w:t>
      </w:r>
    </w:p>
    <w:p w:rsidR="004860B1" w:rsidRPr="00542241" w:rsidRDefault="004860B1" w:rsidP="00542241">
      <w:pPr>
        <w:numPr>
          <w:ilvl w:val="0"/>
          <w:numId w:val="5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A7EA52"/>
          <w:sz w:val="28"/>
          <w:szCs w:val="28"/>
          <w:lang w:eastAsia="ru-RU"/>
        </w:rPr>
      </w:pP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каком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этапе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пути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особенно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оправдываются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слова</w:t>
      </w:r>
      <w:r w:rsidRPr="0054224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  <w:r w:rsidR="00226D33" w:rsidRPr="0054224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«И</w:t>
      </w:r>
      <w:r w:rsidR="00226D33" w:rsidRPr="0054224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мелькают</w:t>
      </w:r>
      <w:r w:rsidR="00226D33" w:rsidRPr="0054224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города</w:t>
      </w:r>
      <w:r w:rsidR="00226D33" w:rsidRPr="0054224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</w:t>
      </w:r>
      <w:r w:rsidR="00226D33" w:rsidRPr="0054224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страны»?</w:t>
      </w:r>
    </w:p>
    <w:p w:rsidR="004860B1" w:rsidRPr="00542241" w:rsidRDefault="004860B1" w:rsidP="00542241">
      <w:pPr>
        <w:numPr>
          <w:ilvl w:val="0"/>
          <w:numId w:val="5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A7EA52"/>
          <w:sz w:val="28"/>
          <w:szCs w:val="28"/>
          <w:lang w:eastAsia="ru-RU"/>
        </w:rPr>
      </w:pP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Эпиграф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уроку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–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«Люди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познаются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споре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пути». Докажите, что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он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отражает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основную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мысль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романа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Жюля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Верна.</w:t>
      </w:r>
    </w:p>
    <w:p w:rsidR="004860B1" w:rsidRPr="00542241" w:rsidRDefault="004860B1" w:rsidP="00542241">
      <w:pPr>
        <w:numPr>
          <w:ilvl w:val="0"/>
          <w:numId w:val="5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A7EA52"/>
          <w:sz w:val="28"/>
          <w:szCs w:val="28"/>
          <w:lang w:eastAsia="ru-RU"/>
        </w:rPr>
      </w:pP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Путешествовал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ли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Ф.Фоггран? Приведите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аргументы, подтверждающие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вашу</w:t>
      </w:r>
      <w:r w:rsidR="00226D33"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422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мысль</w:t>
      </w:r>
    </w:p>
    <w:p w:rsidR="004860B1" w:rsidRPr="00542241" w:rsidRDefault="004860B1" w:rsidP="00542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Учитель географии</w:t>
      </w:r>
      <w:r w:rsidRPr="00542241">
        <w:rPr>
          <w:rFonts w:ascii="Times New Roman" w:hAnsi="Times New Roman" w:cs="Times New Roman"/>
          <w:sz w:val="28"/>
          <w:szCs w:val="28"/>
        </w:rPr>
        <w:t xml:space="preserve"> принимает ответ «И мелькают города и страны».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r w:rsidRPr="00542241">
        <w:rPr>
          <w:rFonts w:ascii="Times New Roman" w:hAnsi="Times New Roman" w:cs="Times New Roman"/>
          <w:sz w:val="28"/>
          <w:szCs w:val="28"/>
        </w:rPr>
        <w:t xml:space="preserve"> «Люди познаются в споре и путешествии». Эти слова Герберта Уэллса действительно отражают то, что происходит с героями романа. Изменились все.</w:t>
      </w:r>
    </w:p>
    <w:p w:rsidR="00702F01" w:rsidRPr="00542241" w:rsidRDefault="00702F01" w:rsidP="00542241">
      <w:pPr>
        <w:jc w:val="both"/>
        <w:rPr>
          <w:rFonts w:ascii="Times New Roman" w:hAnsi="Times New Roman" w:cs="Times New Roman"/>
          <w:sz w:val="28"/>
          <w:szCs w:val="28"/>
        </w:rPr>
      </w:pPr>
      <w:r w:rsidRPr="00542241">
        <w:rPr>
          <w:rFonts w:ascii="Times New Roman" w:hAnsi="Times New Roman" w:cs="Times New Roman"/>
          <w:sz w:val="28"/>
          <w:szCs w:val="28"/>
        </w:rPr>
        <w:t>Подведение итогов. Слово предоставляется жюри.</w:t>
      </w:r>
    </w:p>
    <w:sectPr w:rsidR="00702F01" w:rsidRPr="00542241" w:rsidSect="00616A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A4" w:rsidRDefault="008026A4" w:rsidP="000B22E2">
      <w:pPr>
        <w:spacing w:after="0" w:line="240" w:lineRule="auto"/>
      </w:pPr>
      <w:r>
        <w:separator/>
      </w:r>
    </w:p>
  </w:endnote>
  <w:endnote w:type="continuationSeparator" w:id="0">
    <w:p w:rsidR="008026A4" w:rsidRDefault="008026A4" w:rsidP="000B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631335"/>
      <w:docPartObj>
        <w:docPartGallery w:val="Page Numbers (Bottom of Page)"/>
        <w:docPartUnique/>
      </w:docPartObj>
    </w:sdtPr>
    <w:sdtEndPr/>
    <w:sdtContent>
      <w:p w:rsidR="000B22E2" w:rsidRDefault="00F56666" w:rsidP="00F56666">
        <w:pPr>
          <w:pStyle w:val="a6"/>
        </w:pPr>
        <w:r>
          <w:tab/>
        </w:r>
        <w:r w:rsidR="00616A11">
          <w:fldChar w:fldCharType="begin"/>
        </w:r>
        <w:r w:rsidR="000B22E2">
          <w:instrText>PAGE   \* MERGEFORMAT</w:instrText>
        </w:r>
        <w:r w:rsidR="00616A11">
          <w:fldChar w:fldCharType="separate"/>
        </w:r>
        <w:r w:rsidR="00DF4185">
          <w:rPr>
            <w:noProof/>
          </w:rPr>
          <w:t>1</w:t>
        </w:r>
        <w:r w:rsidR="00616A11">
          <w:fldChar w:fldCharType="end"/>
        </w:r>
      </w:p>
    </w:sdtContent>
  </w:sdt>
  <w:p w:rsidR="000B22E2" w:rsidRDefault="000B22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A4" w:rsidRDefault="008026A4" w:rsidP="000B22E2">
      <w:pPr>
        <w:spacing w:after="0" w:line="240" w:lineRule="auto"/>
      </w:pPr>
      <w:r>
        <w:separator/>
      </w:r>
    </w:p>
  </w:footnote>
  <w:footnote w:type="continuationSeparator" w:id="0">
    <w:p w:rsidR="008026A4" w:rsidRDefault="008026A4" w:rsidP="000B2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788"/>
    <w:multiLevelType w:val="hybridMultilevel"/>
    <w:tmpl w:val="48BCD360"/>
    <w:lvl w:ilvl="0" w:tplc="91DAF2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44BE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E07B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D69E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8808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FC1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0CD1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96AF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F0ED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BE079F7"/>
    <w:multiLevelType w:val="hybridMultilevel"/>
    <w:tmpl w:val="79BA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15ED"/>
    <w:multiLevelType w:val="hybridMultilevel"/>
    <w:tmpl w:val="49A0E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6143"/>
    <w:multiLevelType w:val="hybridMultilevel"/>
    <w:tmpl w:val="B448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045BC"/>
    <w:multiLevelType w:val="hybridMultilevel"/>
    <w:tmpl w:val="14E4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C2AB3"/>
    <w:multiLevelType w:val="hybridMultilevel"/>
    <w:tmpl w:val="89AE7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C6"/>
    <w:rsid w:val="000B22E2"/>
    <w:rsid w:val="00166BCA"/>
    <w:rsid w:val="00226D33"/>
    <w:rsid w:val="00343437"/>
    <w:rsid w:val="003B1B10"/>
    <w:rsid w:val="004860B1"/>
    <w:rsid w:val="004D391D"/>
    <w:rsid w:val="004D6F64"/>
    <w:rsid w:val="00542241"/>
    <w:rsid w:val="005F3D79"/>
    <w:rsid w:val="00616A11"/>
    <w:rsid w:val="00663403"/>
    <w:rsid w:val="00702F01"/>
    <w:rsid w:val="008026A4"/>
    <w:rsid w:val="00846AF4"/>
    <w:rsid w:val="008B04D3"/>
    <w:rsid w:val="00947064"/>
    <w:rsid w:val="00A250C6"/>
    <w:rsid w:val="00A661A9"/>
    <w:rsid w:val="00A921C8"/>
    <w:rsid w:val="00B309B1"/>
    <w:rsid w:val="00B93AF2"/>
    <w:rsid w:val="00BB2E96"/>
    <w:rsid w:val="00BC4B73"/>
    <w:rsid w:val="00C94ED4"/>
    <w:rsid w:val="00CC499A"/>
    <w:rsid w:val="00D4603B"/>
    <w:rsid w:val="00DF4185"/>
    <w:rsid w:val="00E85667"/>
    <w:rsid w:val="00F5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5A18"/>
  <w15:docId w15:val="{5C72E8C7-C632-4990-84BC-78BB20F2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2E2"/>
  </w:style>
  <w:style w:type="paragraph" w:styleId="a6">
    <w:name w:val="footer"/>
    <w:basedOn w:val="a"/>
    <w:link w:val="a7"/>
    <w:uiPriority w:val="99"/>
    <w:unhideWhenUsed/>
    <w:rsid w:val="000B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90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1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22CC-463B-4374-B065-035D4D0B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Елена Андреевна</cp:lastModifiedBy>
  <cp:revision>2</cp:revision>
  <dcterms:created xsi:type="dcterms:W3CDTF">2025-05-13T12:17:00Z</dcterms:created>
  <dcterms:modified xsi:type="dcterms:W3CDTF">2025-05-13T12:17:00Z</dcterms:modified>
</cp:coreProperties>
</file>