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8E223" w14:textId="77777777" w:rsidR="004D232D" w:rsidRPr="004D232D" w:rsidRDefault="004D232D" w:rsidP="004D232D">
      <w:pPr>
        <w:widowControl w:val="0"/>
        <w:suppressAutoHyphens/>
        <w:spacing w:after="0"/>
        <w:jc w:val="center"/>
        <w:rPr>
          <w:rFonts w:eastAsia="Lucida Sans Unicode" w:cs="Times New Roman"/>
          <w:b/>
          <w:kern w:val="2"/>
          <w:sz w:val="24"/>
          <w:szCs w:val="24"/>
        </w:rPr>
      </w:pPr>
      <w:r w:rsidRPr="004D232D">
        <w:rPr>
          <w:rFonts w:eastAsia="Lucida Sans Unicode" w:cs="Times New Roman"/>
          <w:b/>
          <w:kern w:val="2"/>
          <w:sz w:val="24"/>
          <w:szCs w:val="24"/>
        </w:rPr>
        <w:t>Казенное общеобразовательное учреждение</w:t>
      </w:r>
    </w:p>
    <w:p w14:paraId="43D83F38" w14:textId="77777777" w:rsidR="004D232D" w:rsidRPr="004D232D" w:rsidRDefault="004D232D" w:rsidP="004D232D">
      <w:pPr>
        <w:widowControl w:val="0"/>
        <w:suppressAutoHyphens/>
        <w:spacing w:after="0"/>
        <w:jc w:val="center"/>
        <w:rPr>
          <w:rFonts w:eastAsia="Lucida Sans Unicode" w:cs="Times New Roman"/>
          <w:b/>
          <w:kern w:val="2"/>
          <w:sz w:val="24"/>
          <w:szCs w:val="24"/>
        </w:rPr>
      </w:pPr>
      <w:r w:rsidRPr="004D232D">
        <w:rPr>
          <w:rFonts w:eastAsia="Lucida Sans Unicode" w:cs="Times New Roman"/>
          <w:b/>
          <w:kern w:val="2"/>
          <w:sz w:val="24"/>
          <w:szCs w:val="24"/>
        </w:rPr>
        <w:t>Ханты-Мансийского автономного округа – Югры</w:t>
      </w:r>
    </w:p>
    <w:p w14:paraId="59FE0D67" w14:textId="77777777" w:rsidR="004D232D" w:rsidRPr="004D232D" w:rsidRDefault="004D232D" w:rsidP="004D232D">
      <w:pPr>
        <w:widowControl w:val="0"/>
        <w:suppressAutoHyphens/>
        <w:spacing w:after="0"/>
        <w:jc w:val="center"/>
        <w:rPr>
          <w:rFonts w:eastAsia="Lucida Sans Unicode" w:cs="Times New Roman"/>
          <w:b/>
          <w:kern w:val="2"/>
          <w:sz w:val="24"/>
          <w:szCs w:val="24"/>
        </w:rPr>
      </w:pPr>
      <w:r w:rsidRPr="004D232D">
        <w:rPr>
          <w:rFonts w:eastAsia="Lucida Sans Unicode" w:cs="Times New Roman"/>
          <w:b/>
          <w:kern w:val="2"/>
          <w:sz w:val="24"/>
          <w:szCs w:val="24"/>
        </w:rPr>
        <w:t>«Нижневартовская школа для обучающихся с ограниченными возможностями здоровья №2»</w:t>
      </w:r>
    </w:p>
    <w:p w14:paraId="0254FBE4" w14:textId="77777777" w:rsidR="004D232D" w:rsidRPr="004D232D" w:rsidRDefault="004D232D" w:rsidP="004D232D">
      <w:pPr>
        <w:widowControl w:val="0"/>
        <w:suppressAutoHyphens/>
        <w:spacing w:after="120"/>
        <w:jc w:val="both"/>
        <w:rPr>
          <w:rFonts w:eastAsia="Lucida Sans Unicode" w:cs="Times New Roman"/>
          <w:kern w:val="2"/>
          <w:sz w:val="24"/>
          <w:szCs w:val="24"/>
        </w:rPr>
      </w:pPr>
      <w:r w:rsidRPr="004D232D">
        <w:rPr>
          <w:rFonts w:eastAsia="Lucida Sans Unicode" w:cs="Times New Roman"/>
          <w:kern w:val="2"/>
          <w:sz w:val="24"/>
          <w:szCs w:val="24"/>
        </w:rPr>
        <w:t xml:space="preserve">  </w:t>
      </w:r>
    </w:p>
    <w:p w14:paraId="1D4DFF65" w14:textId="40461E2B" w:rsidR="004D232D" w:rsidRDefault="004D232D" w:rsidP="004D232D">
      <w:pPr>
        <w:spacing w:after="0"/>
        <w:jc w:val="center"/>
        <w:rPr>
          <w:rFonts w:eastAsia="Times New Roman" w:cs="Times New Roman"/>
          <w:szCs w:val="28"/>
          <w:lang w:eastAsia="ru-RU"/>
        </w:rPr>
      </w:pPr>
    </w:p>
    <w:p w14:paraId="5D003548" w14:textId="6C08E6F1" w:rsidR="00D54F33" w:rsidRDefault="00D54F33" w:rsidP="004D232D">
      <w:pPr>
        <w:spacing w:after="0"/>
        <w:jc w:val="center"/>
        <w:rPr>
          <w:rFonts w:eastAsia="Times New Roman" w:cs="Times New Roman"/>
          <w:szCs w:val="28"/>
          <w:lang w:eastAsia="ru-RU"/>
        </w:rPr>
      </w:pPr>
    </w:p>
    <w:p w14:paraId="2C9098F3" w14:textId="42485D3F" w:rsidR="00D54F33" w:rsidRDefault="00D54F33" w:rsidP="004D232D">
      <w:pPr>
        <w:spacing w:after="0"/>
        <w:jc w:val="center"/>
        <w:rPr>
          <w:rFonts w:eastAsia="Times New Roman" w:cs="Times New Roman"/>
          <w:szCs w:val="28"/>
          <w:lang w:eastAsia="ru-RU"/>
        </w:rPr>
      </w:pPr>
    </w:p>
    <w:p w14:paraId="6D2E11DA" w14:textId="77777777" w:rsidR="00D54F33" w:rsidRPr="004D232D" w:rsidRDefault="00D54F33" w:rsidP="004D232D">
      <w:pPr>
        <w:spacing w:after="0"/>
        <w:jc w:val="center"/>
        <w:rPr>
          <w:rFonts w:eastAsia="Times New Roman" w:cs="Times New Roman"/>
          <w:szCs w:val="28"/>
          <w:lang w:eastAsia="ru-RU"/>
        </w:rPr>
      </w:pPr>
    </w:p>
    <w:p w14:paraId="13578B65" w14:textId="77777777" w:rsidR="005A0F73" w:rsidRDefault="005A0F73" w:rsidP="005A0F73">
      <w:pPr>
        <w:spacing w:after="0"/>
        <w:jc w:val="center"/>
        <w:rPr>
          <w:rFonts w:eastAsia="Times New Roman" w:cs="Times New Roman"/>
          <w:szCs w:val="28"/>
          <w:lang w:eastAsia="ru-RU"/>
        </w:rPr>
      </w:pPr>
    </w:p>
    <w:p w14:paraId="1F15245A" w14:textId="77777777" w:rsidR="005A0F73" w:rsidRDefault="005A0F73" w:rsidP="005A0F73">
      <w:pPr>
        <w:spacing w:after="0"/>
        <w:jc w:val="center"/>
        <w:rPr>
          <w:rFonts w:eastAsia="Times New Roman" w:cs="Times New Roman"/>
          <w:szCs w:val="28"/>
          <w:lang w:eastAsia="ru-RU"/>
        </w:rPr>
      </w:pPr>
    </w:p>
    <w:p w14:paraId="544B97F6" w14:textId="208B67AD" w:rsidR="004D232D" w:rsidRPr="00087D1F" w:rsidRDefault="000105B0" w:rsidP="005A0F73">
      <w:pPr>
        <w:spacing w:after="0"/>
        <w:jc w:val="center"/>
        <w:rPr>
          <w:rFonts w:eastAsia="Times New Roman" w:cs="Times New Roman"/>
          <w:b/>
          <w:bCs/>
          <w:sz w:val="44"/>
          <w:szCs w:val="44"/>
          <w:lang w:eastAsia="ru-RU"/>
        </w:rPr>
      </w:pPr>
      <w:r w:rsidRPr="00087D1F">
        <w:rPr>
          <w:rFonts w:eastAsia="Times New Roman" w:cs="Times New Roman"/>
          <w:b/>
          <w:bCs/>
          <w:sz w:val="44"/>
          <w:szCs w:val="44"/>
          <w:lang w:eastAsia="ru-RU"/>
        </w:rPr>
        <w:t>ПРОГРАММА</w:t>
      </w:r>
    </w:p>
    <w:p w14:paraId="2EA6A71E" w14:textId="77777777" w:rsidR="00087D1F" w:rsidRDefault="00087D1F" w:rsidP="005A0F73">
      <w:pPr>
        <w:spacing w:after="0"/>
        <w:jc w:val="center"/>
        <w:rPr>
          <w:rFonts w:eastAsia="Times New Roman" w:cs="Times New Roman"/>
          <w:szCs w:val="28"/>
          <w:lang w:eastAsia="ru-RU"/>
        </w:rPr>
      </w:pPr>
    </w:p>
    <w:p w14:paraId="3881DF86" w14:textId="3108836D" w:rsidR="005A0F73" w:rsidRPr="00E34BF1" w:rsidRDefault="00F562B6" w:rsidP="005A0F73">
      <w:pPr>
        <w:spacing w:after="0"/>
        <w:jc w:val="center"/>
        <w:rPr>
          <w:rFonts w:ascii="Arial Black" w:eastAsia="Times New Roman" w:hAnsi="Arial Black" w:cs="Times New Roman"/>
          <w:sz w:val="40"/>
          <w:szCs w:val="40"/>
          <w:lang w:eastAsia="ru-RU"/>
        </w:rPr>
      </w:pPr>
      <w:r w:rsidRPr="00E34BF1">
        <w:rPr>
          <w:rFonts w:ascii="Arial Black" w:eastAsia="Times New Roman" w:hAnsi="Arial Black" w:cs="Times New Roman"/>
          <w:sz w:val="40"/>
          <w:szCs w:val="40"/>
          <w:lang w:eastAsia="ru-RU"/>
        </w:rPr>
        <w:t xml:space="preserve">«Профилактика употребления </w:t>
      </w:r>
      <w:r w:rsidR="005A0F73" w:rsidRPr="00E34BF1">
        <w:rPr>
          <w:rFonts w:ascii="Arial Black" w:eastAsia="Times New Roman" w:hAnsi="Arial Black" w:cs="Times New Roman"/>
          <w:sz w:val="40"/>
          <w:szCs w:val="40"/>
          <w:lang w:eastAsia="ru-RU"/>
        </w:rPr>
        <w:t xml:space="preserve">ПАВ, </w:t>
      </w:r>
    </w:p>
    <w:p w14:paraId="29A4ECEF" w14:textId="40F67750" w:rsidR="005A0F73" w:rsidRPr="00E34BF1" w:rsidRDefault="005A0F73" w:rsidP="00C863C2">
      <w:pPr>
        <w:spacing w:after="0"/>
        <w:jc w:val="center"/>
        <w:rPr>
          <w:rFonts w:ascii="Arial Black" w:eastAsia="Times New Roman" w:hAnsi="Arial Black" w:cs="Times New Roman"/>
          <w:sz w:val="40"/>
          <w:szCs w:val="40"/>
          <w:lang w:eastAsia="ru-RU"/>
        </w:rPr>
      </w:pPr>
      <w:r w:rsidRPr="00E34BF1">
        <w:rPr>
          <w:rFonts w:ascii="Arial Black" w:eastAsia="Times New Roman" w:hAnsi="Arial Black" w:cs="Times New Roman"/>
          <w:sz w:val="40"/>
          <w:szCs w:val="40"/>
          <w:lang w:eastAsia="ru-RU"/>
        </w:rPr>
        <w:t>алкоголя, табака несовершеннолетними»</w:t>
      </w:r>
    </w:p>
    <w:p w14:paraId="394B8D29" w14:textId="22733616" w:rsidR="005A0F73" w:rsidRPr="00E34BF1" w:rsidRDefault="005A0F73" w:rsidP="004D232D">
      <w:pPr>
        <w:spacing w:after="0"/>
        <w:jc w:val="both"/>
        <w:rPr>
          <w:rFonts w:ascii="Arial Black" w:hAnsi="Arial Black"/>
        </w:rPr>
      </w:pPr>
    </w:p>
    <w:p w14:paraId="38EEBBD1" w14:textId="39A801E4" w:rsidR="005A0F73" w:rsidRDefault="005A0F73" w:rsidP="004D232D">
      <w:pPr>
        <w:spacing w:after="0"/>
        <w:jc w:val="both"/>
      </w:pPr>
    </w:p>
    <w:p w14:paraId="7D5D4DCF" w14:textId="7DAA3BE9" w:rsidR="005A0F73" w:rsidRDefault="00C863C2" w:rsidP="00C863C2">
      <w:pPr>
        <w:spacing w:after="0"/>
        <w:jc w:val="center"/>
      </w:pPr>
      <w:r>
        <w:rPr>
          <w:noProof/>
        </w:rPr>
        <w:drawing>
          <wp:inline distT="0" distB="0" distL="0" distR="0" wp14:anchorId="06C942C6" wp14:editId="3357A9D4">
            <wp:extent cx="4052620" cy="3803650"/>
            <wp:effectExtent l="0" t="0" r="508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8626" cy="3837444"/>
                    </a:xfrm>
                    <a:prstGeom prst="rect">
                      <a:avLst/>
                    </a:prstGeom>
                    <a:noFill/>
                    <a:ln>
                      <a:noFill/>
                    </a:ln>
                  </pic:spPr>
                </pic:pic>
              </a:graphicData>
            </a:graphic>
          </wp:inline>
        </w:drawing>
      </w:r>
    </w:p>
    <w:p w14:paraId="43F2DE2F" w14:textId="5203F50F" w:rsidR="005A0F73" w:rsidRDefault="005A0F73" w:rsidP="004D232D">
      <w:pPr>
        <w:spacing w:after="0"/>
        <w:jc w:val="both"/>
      </w:pPr>
    </w:p>
    <w:p w14:paraId="36000192" w14:textId="394913FC" w:rsidR="00B65FD7" w:rsidRDefault="00B65FD7" w:rsidP="004D232D">
      <w:pPr>
        <w:spacing w:after="0"/>
        <w:jc w:val="both"/>
      </w:pPr>
    </w:p>
    <w:p w14:paraId="43906B23" w14:textId="166AE739" w:rsidR="00B65FD7" w:rsidRDefault="00B65FD7" w:rsidP="004D232D">
      <w:pPr>
        <w:spacing w:after="0"/>
        <w:jc w:val="both"/>
      </w:pPr>
    </w:p>
    <w:p w14:paraId="3AB8B52C" w14:textId="77777777" w:rsidR="00B65FD7" w:rsidRDefault="00B65FD7" w:rsidP="004D232D">
      <w:pPr>
        <w:spacing w:after="0"/>
        <w:jc w:val="both"/>
      </w:pPr>
    </w:p>
    <w:p w14:paraId="74C63FF8" w14:textId="77777777" w:rsidR="00F30849" w:rsidRDefault="00F30849" w:rsidP="004D232D">
      <w:pPr>
        <w:spacing w:after="0"/>
        <w:jc w:val="both"/>
      </w:pPr>
    </w:p>
    <w:p w14:paraId="47A6D746" w14:textId="38F4C052" w:rsidR="00B65FD7" w:rsidRDefault="0001375E" w:rsidP="00B65FD7">
      <w:pPr>
        <w:spacing w:after="0"/>
        <w:jc w:val="center"/>
        <w:rPr>
          <w:sz w:val="24"/>
          <w:szCs w:val="24"/>
        </w:rPr>
      </w:pPr>
      <w:r w:rsidRPr="0001375E">
        <w:rPr>
          <w:sz w:val="24"/>
          <w:szCs w:val="24"/>
        </w:rPr>
        <w:t>г. Нижневартовск, 202</w:t>
      </w:r>
      <w:r w:rsidR="00C533E9">
        <w:rPr>
          <w:sz w:val="24"/>
          <w:szCs w:val="24"/>
        </w:rPr>
        <w:t>2</w:t>
      </w:r>
      <w:r w:rsidR="00C863C2">
        <w:rPr>
          <w:sz w:val="24"/>
          <w:szCs w:val="24"/>
        </w:rPr>
        <w:t xml:space="preserve"> г</w:t>
      </w:r>
      <w:r w:rsidR="00B65FD7">
        <w:rPr>
          <w:sz w:val="24"/>
          <w:szCs w:val="24"/>
        </w:rPr>
        <w:t>.</w:t>
      </w:r>
    </w:p>
    <w:p w14:paraId="4BF3B163" w14:textId="5A88A821" w:rsidR="00257104" w:rsidRPr="00BB009D" w:rsidRDefault="00257104" w:rsidP="00B65FD7">
      <w:pPr>
        <w:spacing w:after="0"/>
        <w:jc w:val="center"/>
        <w:rPr>
          <w:szCs w:val="28"/>
        </w:rPr>
      </w:pPr>
      <w:r w:rsidRPr="00BB009D">
        <w:rPr>
          <w:b/>
          <w:bCs/>
          <w:szCs w:val="28"/>
        </w:rPr>
        <w:lastRenderedPageBreak/>
        <w:t>ПАСПОРТ ПРОГРАММЫ</w:t>
      </w:r>
    </w:p>
    <w:p w14:paraId="4B4704AB" w14:textId="77777777" w:rsidR="00087D1F" w:rsidRPr="00BB009D" w:rsidRDefault="00087D1F" w:rsidP="000105B0">
      <w:pPr>
        <w:spacing w:after="0"/>
        <w:jc w:val="center"/>
        <w:rPr>
          <w:b/>
          <w:bCs/>
          <w:szCs w:val="28"/>
        </w:rPr>
      </w:pPr>
    </w:p>
    <w:tbl>
      <w:tblPr>
        <w:tblStyle w:val="a3"/>
        <w:tblW w:w="0" w:type="auto"/>
        <w:tblLook w:val="04A0" w:firstRow="1" w:lastRow="0" w:firstColumn="1" w:lastColumn="0" w:noHBand="0" w:noVBand="1"/>
      </w:tblPr>
      <w:tblGrid>
        <w:gridCol w:w="2830"/>
        <w:gridCol w:w="6514"/>
      </w:tblGrid>
      <w:tr w:rsidR="00087D1F" w:rsidRPr="00BB009D" w14:paraId="037BD5EB" w14:textId="77777777" w:rsidTr="00BB009D">
        <w:tc>
          <w:tcPr>
            <w:tcW w:w="2830" w:type="dxa"/>
            <w:shd w:val="clear" w:color="auto" w:fill="D9D9D9" w:themeFill="background1" w:themeFillShade="D9"/>
          </w:tcPr>
          <w:p w14:paraId="604D695C" w14:textId="0875FA1B" w:rsidR="00087D1F" w:rsidRPr="00BB009D" w:rsidRDefault="00087D1F" w:rsidP="000105B0">
            <w:pPr>
              <w:jc w:val="center"/>
              <w:rPr>
                <w:b/>
                <w:bCs/>
                <w:szCs w:val="28"/>
              </w:rPr>
            </w:pPr>
            <w:r w:rsidRPr="00BB009D">
              <w:rPr>
                <w:b/>
                <w:bCs/>
                <w:szCs w:val="28"/>
              </w:rPr>
              <w:t>Наименование программы</w:t>
            </w:r>
          </w:p>
        </w:tc>
        <w:tc>
          <w:tcPr>
            <w:tcW w:w="6514" w:type="dxa"/>
          </w:tcPr>
          <w:p w14:paraId="3A1878E3" w14:textId="1FA0530B" w:rsidR="007B234C" w:rsidRPr="00BB009D" w:rsidRDefault="007B234C" w:rsidP="00365DD2">
            <w:pPr>
              <w:spacing w:line="276" w:lineRule="auto"/>
              <w:rPr>
                <w:rFonts w:eastAsia="Times New Roman" w:cs="Times New Roman"/>
                <w:szCs w:val="28"/>
                <w:lang w:eastAsia="ru-RU"/>
              </w:rPr>
            </w:pPr>
            <w:r w:rsidRPr="00BB009D">
              <w:rPr>
                <w:rFonts w:eastAsia="Times New Roman" w:cs="Times New Roman"/>
                <w:szCs w:val="28"/>
                <w:lang w:eastAsia="ru-RU"/>
              </w:rPr>
              <w:t xml:space="preserve">Профилактика употребления ПАВ, </w:t>
            </w:r>
          </w:p>
          <w:p w14:paraId="14CFD06E" w14:textId="649E959A" w:rsidR="00087D1F" w:rsidRPr="00BB009D" w:rsidRDefault="007B234C" w:rsidP="00365DD2">
            <w:pPr>
              <w:spacing w:line="276" w:lineRule="auto"/>
              <w:rPr>
                <w:rFonts w:eastAsia="Times New Roman" w:cs="Times New Roman"/>
                <w:szCs w:val="28"/>
                <w:lang w:eastAsia="ru-RU"/>
              </w:rPr>
            </w:pPr>
            <w:r w:rsidRPr="00BB009D">
              <w:rPr>
                <w:rFonts w:eastAsia="Times New Roman" w:cs="Times New Roman"/>
                <w:szCs w:val="28"/>
                <w:lang w:eastAsia="ru-RU"/>
              </w:rPr>
              <w:t>алкоголя, табака несовершеннолетними</w:t>
            </w:r>
            <w:r w:rsidR="00C863C2" w:rsidRPr="00BB009D">
              <w:rPr>
                <w:rFonts w:eastAsia="Times New Roman" w:cs="Times New Roman"/>
                <w:szCs w:val="28"/>
                <w:lang w:eastAsia="ru-RU"/>
              </w:rPr>
              <w:t>.</w:t>
            </w:r>
          </w:p>
        </w:tc>
      </w:tr>
      <w:tr w:rsidR="00087D1F" w:rsidRPr="00BB009D" w14:paraId="7BE5759D" w14:textId="77777777" w:rsidTr="00BB009D">
        <w:tc>
          <w:tcPr>
            <w:tcW w:w="2830" w:type="dxa"/>
            <w:shd w:val="clear" w:color="auto" w:fill="D9D9D9" w:themeFill="background1" w:themeFillShade="D9"/>
          </w:tcPr>
          <w:p w14:paraId="40CA5690" w14:textId="463D96C8" w:rsidR="00087D1F" w:rsidRPr="00BB009D" w:rsidRDefault="00087D1F" w:rsidP="000105B0">
            <w:pPr>
              <w:jc w:val="center"/>
              <w:rPr>
                <w:b/>
                <w:bCs/>
                <w:szCs w:val="28"/>
              </w:rPr>
            </w:pPr>
            <w:r w:rsidRPr="00BB009D">
              <w:rPr>
                <w:b/>
                <w:bCs/>
                <w:szCs w:val="28"/>
              </w:rPr>
              <w:t>Разработчики программы</w:t>
            </w:r>
          </w:p>
        </w:tc>
        <w:tc>
          <w:tcPr>
            <w:tcW w:w="6514" w:type="dxa"/>
          </w:tcPr>
          <w:p w14:paraId="2D67A303" w14:textId="72F73882" w:rsidR="00087D1F" w:rsidRPr="00BB009D" w:rsidRDefault="0033551D" w:rsidP="00365DD2">
            <w:pPr>
              <w:spacing w:line="276" w:lineRule="auto"/>
              <w:rPr>
                <w:szCs w:val="28"/>
              </w:rPr>
            </w:pPr>
            <w:r w:rsidRPr="00BB009D">
              <w:rPr>
                <w:szCs w:val="28"/>
              </w:rPr>
              <w:t>Социальный педагог Давыденко О.А.</w:t>
            </w:r>
          </w:p>
        </w:tc>
      </w:tr>
      <w:tr w:rsidR="00087D1F" w:rsidRPr="00BB009D" w14:paraId="7FF7C863" w14:textId="77777777" w:rsidTr="00BB009D">
        <w:tc>
          <w:tcPr>
            <w:tcW w:w="2830" w:type="dxa"/>
            <w:shd w:val="clear" w:color="auto" w:fill="D9D9D9" w:themeFill="background1" w:themeFillShade="D9"/>
          </w:tcPr>
          <w:p w14:paraId="2CDE0BD6" w14:textId="5541BE11" w:rsidR="00087D1F" w:rsidRPr="00BB009D" w:rsidRDefault="00087D1F" w:rsidP="000105B0">
            <w:pPr>
              <w:jc w:val="center"/>
              <w:rPr>
                <w:b/>
                <w:bCs/>
                <w:szCs w:val="28"/>
              </w:rPr>
            </w:pPr>
            <w:r w:rsidRPr="00BB009D">
              <w:rPr>
                <w:b/>
                <w:bCs/>
                <w:szCs w:val="28"/>
              </w:rPr>
              <w:t>Цель программы</w:t>
            </w:r>
          </w:p>
        </w:tc>
        <w:tc>
          <w:tcPr>
            <w:tcW w:w="6514" w:type="dxa"/>
          </w:tcPr>
          <w:p w14:paraId="5D78D7B3" w14:textId="5A9E0444" w:rsidR="0033551D" w:rsidRPr="00BB009D" w:rsidRDefault="0033551D" w:rsidP="00365DD2">
            <w:pPr>
              <w:spacing w:line="276" w:lineRule="auto"/>
              <w:rPr>
                <w:szCs w:val="28"/>
                <w:shd w:val="clear" w:color="auto" w:fill="FFFFFF"/>
              </w:rPr>
            </w:pPr>
            <w:r w:rsidRPr="00BB009D">
              <w:rPr>
                <w:szCs w:val="28"/>
                <w:shd w:val="clear" w:color="auto" w:fill="FFFFFF"/>
              </w:rPr>
              <w:t>Формирование у обучающихся потребности к здоровому образу жизни, а также стойкой негативной установки по отношению к употреблению ПАВ, алкоголя, табака.</w:t>
            </w:r>
          </w:p>
        </w:tc>
      </w:tr>
      <w:tr w:rsidR="00087D1F" w:rsidRPr="00BB009D" w14:paraId="253CA43A" w14:textId="77777777" w:rsidTr="00BB009D">
        <w:tc>
          <w:tcPr>
            <w:tcW w:w="2830" w:type="dxa"/>
            <w:shd w:val="clear" w:color="auto" w:fill="D9D9D9" w:themeFill="background1" w:themeFillShade="D9"/>
          </w:tcPr>
          <w:p w14:paraId="5FCF806A" w14:textId="53646226" w:rsidR="00087D1F" w:rsidRPr="00BB009D" w:rsidRDefault="00F30849" w:rsidP="000105B0">
            <w:pPr>
              <w:jc w:val="center"/>
              <w:rPr>
                <w:b/>
                <w:bCs/>
                <w:szCs w:val="28"/>
              </w:rPr>
            </w:pPr>
            <w:r w:rsidRPr="00BB009D">
              <w:rPr>
                <w:b/>
                <w:bCs/>
                <w:szCs w:val="28"/>
              </w:rPr>
              <w:t>Задачи программы</w:t>
            </w:r>
          </w:p>
        </w:tc>
        <w:tc>
          <w:tcPr>
            <w:tcW w:w="6514" w:type="dxa"/>
          </w:tcPr>
          <w:p w14:paraId="72B3B26E" w14:textId="2DE3DCEB" w:rsidR="007029FE" w:rsidRPr="00BB009D" w:rsidRDefault="007029FE" w:rsidP="00925764">
            <w:pPr>
              <w:pStyle w:val="a4"/>
              <w:numPr>
                <w:ilvl w:val="0"/>
                <w:numId w:val="2"/>
              </w:numPr>
              <w:shd w:val="clear" w:color="auto" w:fill="FFFFFF"/>
              <w:tabs>
                <w:tab w:val="left" w:pos="177"/>
                <w:tab w:val="left" w:pos="319"/>
              </w:tabs>
              <w:spacing w:line="276" w:lineRule="auto"/>
              <w:ind w:left="35" w:hanging="35"/>
              <w:jc w:val="both"/>
              <w:rPr>
                <w:rFonts w:eastAsia="Times New Roman" w:cs="Times New Roman"/>
                <w:szCs w:val="28"/>
                <w:lang w:eastAsia="ru-RU"/>
              </w:rPr>
            </w:pPr>
            <w:r w:rsidRPr="00BB009D">
              <w:rPr>
                <w:rFonts w:eastAsia="Times New Roman" w:cs="Times New Roman"/>
                <w:szCs w:val="28"/>
                <w:lang w:eastAsia="ru-RU"/>
              </w:rPr>
              <w:t>Повышение уровня профилактики употребления ПАВ, алкоголя, табака и пропаганда ЗОЖ среди обучающихся. </w:t>
            </w:r>
          </w:p>
          <w:p w14:paraId="742E3CAA" w14:textId="77777777" w:rsidR="00925764" w:rsidRPr="00BB009D" w:rsidRDefault="00925764" w:rsidP="00925764">
            <w:pPr>
              <w:pStyle w:val="a4"/>
              <w:numPr>
                <w:ilvl w:val="0"/>
                <w:numId w:val="2"/>
              </w:numPr>
              <w:shd w:val="clear" w:color="auto" w:fill="FFFFFF"/>
              <w:ind w:left="319" w:hanging="284"/>
              <w:jc w:val="both"/>
              <w:rPr>
                <w:rFonts w:eastAsia="Times New Roman" w:cs="Times New Roman"/>
                <w:color w:val="000000"/>
                <w:szCs w:val="28"/>
                <w:lang w:eastAsia="ru-RU"/>
              </w:rPr>
            </w:pPr>
            <w:r w:rsidRPr="00BB009D">
              <w:rPr>
                <w:rFonts w:eastAsia="Times New Roman" w:cs="Times New Roman"/>
                <w:color w:val="000000"/>
                <w:szCs w:val="28"/>
                <w:lang w:eastAsia="ru-RU"/>
              </w:rPr>
              <w:t xml:space="preserve">Развитие коммуникативных и организаторских </w:t>
            </w:r>
          </w:p>
          <w:p w14:paraId="199EEB28" w14:textId="0C9139E8" w:rsidR="00925764" w:rsidRPr="00BB009D" w:rsidRDefault="00925764" w:rsidP="00925764">
            <w:pPr>
              <w:shd w:val="clear" w:color="auto" w:fill="FFFFFF"/>
              <w:ind w:left="35"/>
              <w:jc w:val="both"/>
              <w:rPr>
                <w:rFonts w:eastAsia="Times New Roman" w:cs="Times New Roman"/>
                <w:color w:val="000000"/>
                <w:szCs w:val="28"/>
                <w:lang w:eastAsia="ru-RU"/>
              </w:rPr>
            </w:pPr>
            <w:r w:rsidRPr="00BB009D">
              <w:rPr>
                <w:rFonts w:eastAsia="Times New Roman" w:cs="Times New Roman"/>
                <w:color w:val="000000"/>
                <w:szCs w:val="28"/>
                <w:lang w:eastAsia="ru-RU"/>
              </w:rPr>
              <w:t>способностей учащихся, способности противостоять негативному влиянию со стороны.</w:t>
            </w:r>
          </w:p>
          <w:p w14:paraId="37E195E9" w14:textId="77777777" w:rsidR="00BB009D" w:rsidRDefault="00925764" w:rsidP="00925764">
            <w:pPr>
              <w:pStyle w:val="a4"/>
              <w:numPr>
                <w:ilvl w:val="0"/>
                <w:numId w:val="5"/>
              </w:numPr>
              <w:shd w:val="clear" w:color="auto" w:fill="FFFFFF"/>
              <w:ind w:left="319" w:hanging="319"/>
              <w:jc w:val="both"/>
              <w:rPr>
                <w:rFonts w:eastAsia="Times New Roman" w:cs="Times New Roman"/>
                <w:color w:val="000000"/>
                <w:szCs w:val="28"/>
                <w:lang w:eastAsia="ru-RU"/>
              </w:rPr>
            </w:pPr>
            <w:r w:rsidRPr="00BB009D">
              <w:rPr>
                <w:rFonts w:eastAsia="Times New Roman" w:cs="Times New Roman"/>
                <w:color w:val="000000"/>
                <w:szCs w:val="28"/>
                <w:lang w:eastAsia="ru-RU"/>
              </w:rPr>
              <w:t>Систематизация совместной работы с</w:t>
            </w:r>
            <w:r w:rsidR="00BB009D">
              <w:rPr>
                <w:rFonts w:eastAsia="Times New Roman" w:cs="Times New Roman"/>
                <w:color w:val="000000"/>
                <w:szCs w:val="28"/>
                <w:lang w:eastAsia="ru-RU"/>
              </w:rPr>
              <w:t xml:space="preserve"> </w:t>
            </w:r>
          </w:p>
          <w:p w14:paraId="634C584D" w14:textId="698895A4" w:rsidR="00925764" w:rsidRPr="00BB009D" w:rsidRDefault="00925764" w:rsidP="00BB009D">
            <w:pPr>
              <w:shd w:val="clear" w:color="auto" w:fill="FFFFFF"/>
              <w:jc w:val="both"/>
              <w:rPr>
                <w:rFonts w:eastAsia="Times New Roman" w:cs="Times New Roman"/>
                <w:color w:val="000000"/>
                <w:szCs w:val="28"/>
                <w:lang w:eastAsia="ru-RU"/>
              </w:rPr>
            </w:pPr>
            <w:r w:rsidRPr="00BB009D">
              <w:rPr>
                <w:rFonts w:eastAsia="Times New Roman" w:cs="Times New Roman"/>
                <w:color w:val="000000"/>
                <w:szCs w:val="28"/>
                <w:lang w:eastAsia="ru-RU"/>
              </w:rPr>
              <w:t>родителями, педагогами, медиками и общественностью по профилактике употребления ПАВ, алкоголя, табака.</w:t>
            </w:r>
          </w:p>
          <w:p w14:paraId="4678BFE4" w14:textId="77777777" w:rsidR="00BB009D" w:rsidRDefault="007029FE" w:rsidP="00BB009D">
            <w:pPr>
              <w:pStyle w:val="a4"/>
              <w:numPr>
                <w:ilvl w:val="0"/>
                <w:numId w:val="4"/>
              </w:numPr>
              <w:shd w:val="clear" w:color="auto" w:fill="FFFFFF"/>
              <w:spacing w:line="276" w:lineRule="auto"/>
              <w:ind w:left="319" w:hanging="284"/>
              <w:jc w:val="both"/>
              <w:rPr>
                <w:rFonts w:eastAsia="Times New Roman" w:cs="Times New Roman"/>
                <w:szCs w:val="28"/>
                <w:lang w:eastAsia="ru-RU"/>
              </w:rPr>
            </w:pPr>
            <w:r w:rsidRPr="00BB009D">
              <w:rPr>
                <w:rFonts w:eastAsia="Times New Roman" w:cs="Times New Roman"/>
                <w:szCs w:val="28"/>
                <w:lang w:eastAsia="ru-RU"/>
              </w:rPr>
              <w:t xml:space="preserve">Снижение уровня девиантного </w:t>
            </w:r>
            <w:proofErr w:type="gramStart"/>
            <w:r w:rsidRPr="00BB009D">
              <w:rPr>
                <w:rFonts w:eastAsia="Times New Roman" w:cs="Times New Roman"/>
                <w:szCs w:val="28"/>
                <w:lang w:eastAsia="ru-RU"/>
              </w:rPr>
              <w:t>поведения  в</w:t>
            </w:r>
            <w:proofErr w:type="gramEnd"/>
            <w:r w:rsidR="00925764" w:rsidRPr="00BB009D">
              <w:rPr>
                <w:rFonts w:eastAsia="Times New Roman" w:cs="Times New Roman"/>
                <w:szCs w:val="28"/>
                <w:lang w:eastAsia="ru-RU"/>
              </w:rPr>
              <w:t xml:space="preserve"> </w:t>
            </w:r>
          </w:p>
          <w:p w14:paraId="367E457D" w14:textId="1383E870" w:rsidR="00087D1F" w:rsidRPr="00BB009D" w:rsidRDefault="007029FE" w:rsidP="00BB009D">
            <w:pPr>
              <w:shd w:val="clear" w:color="auto" w:fill="FFFFFF"/>
              <w:spacing w:line="276" w:lineRule="auto"/>
              <w:ind w:left="35"/>
              <w:jc w:val="both"/>
              <w:rPr>
                <w:rFonts w:eastAsia="Times New Roman" w:cs="Times New Roman"/>
                <w:szCs w:val="28"/>
                <w:lang w:eastAsia="ru-RU"/>
              </w:rPr>
            </w:pPr>
            <w:r w:rsidRPr="00BB009D">
              <w:rPr>
                <w:rFonts w:eastAsia="Times New Roman" w:cs="Times New Roman"/>
                <w:szCs w:val="28"/>
                <w:lang w:eastAsia="ru-RU"/>
              </w:rPr>
              <w:t>подростковой среде.</w:t>
            </w:r>
          </w:p>
        </w:tc>
      </w:tr>
      <w:tr w:rsidR="00087D1F" w:rsidRPr="00BB009D" w14:paraId="1FF20561" w14:textId="77777777" w:rsidTr="00BB009D">
        <w:tc>
          <w:tcPr>
            <w:tcW w:w="2830" w:type="dxa"/>
            <w:shd w:val="clear" w:color="auto" w:fill="D9D9D9" w:themeFill="background1" w:themeFillShade="D9"/>
          </w:tcPr>
          <w:p w14:paraId="22751A6A" w14:textId="668A6525" w:rsidR="00087D1F" w:rsidRPr="00BB009D" w:rsidRDefault="00F30849" w:rsidP="000105B0">
            <w:pPr>
              <w:jc w:val="center"/>
              <w:rPr>
                <w:b/>
                <w:bCs/>
                <w:szCs w:val="28"/>
              </w:rPr>
            </w:pPr>
            <w:r w:rsidRPr="00BB009D">
              <w:rPr>
                <w:b/>
                <w:bCs/>
                <w:szCs w:val="28"/>
              </w:rPr>
              <w:t>Сроки реализации программы</w:t>
            </w:r>
          </w:p>
        </w:tc>
        <w:tc>
          <w:tcPr>
            <w:tcW w:w="6514" w:type="dxa"/>
          </w:tcPr>
          <w:p w14:paraId="01832A14" w14:textId="1CC14DD3" w:rsidR="00087D1F" w:rsidRPr="00BB009D" w:rsidRDefault="00F30849" w:rsidP="00F30849">
            <w:pPr>
              <w:rPr>
                <w:szCs w:val="28"/>
              </w:rPr>
            </w:pPr>
            <w:r w:rsidRPr="00BB009D">
              <w:rPr>
                <w:szCs w:val="28"/>
              </w:rPr>
              <w:t>202</w:t>
            </w:r>
            <w:r w:rsidR="005D3F8A">
              <w:rPr>
                <w:szCs w:val="28"/>
              </w:rPr>
              <w:t>3</w:t>
            </w:r>
            <w:r w:rsidRPr="00BB009D">
              <w:rPr>
                <w:szCs w:val="28"/>
              </w:rPr>
              <w:t>-202</w:t>
            </w:r>
            <w:r w:rsidR="005D3F8A">
              <w:rPr>
                <w:szCs w:val="28"/>
              </w:rPr>
              <w:t>4</w:t>
            </w:r>
            <w:r w:rsidRPr="00BB009D">
              <w:rPr>
                <w:szCs w:val="28"/>
              </w:rPr>
              <w:t xml:space="preserve"> учебный год</w:t>
            </w:r>
          </w:p>
        </w:tc>
      </w:tr>
      <w:tr w:rsidR="00087D1F" w:rsidRPr="00BB009D" w14:paraId="7B9C3C78" w14:textId="77777777" w:rsidTr="00BB009D">
        <w:tc>
          <w:tcPr>
            <w:tcW w:w="2830" w:type="dxa"/>
            <w:shd w:val="clear" w:color="auto" w:fill="D9D9D9" w:themeFill="background1" w:themeFillShade="D9"/>
          </w:tcPr>
          <w:p w14:paraId="13766ABB" w14:textId="77777777" w:rsidR="00F30849" w:rsidRPr="00BB009D" w:rsidRDefault="00F30849" w:rsidP="000105B0">
            <w:pPr>
              <w:jc w:val="center"/>
              <w:rPr>
                <w:b/>
                <w:bCs/>
                <w:szCs w:val="28"/>
              </w:rPr>
            </w:pPr>
            <w:r w:rsidRPr="00BB009D">
              <w:rPr>
                <w:b/>
                <w:bCs/>
                <w:szCs w:val="28"/>
              </w:rPr>
              <w:t>Исполнители</w:t>
            </w:r>
          </w:p>
          <w:p w14:paraId="22C511FD" w14:textId="6FFB36E9" w:rsidR="00087D1F" w:rsidRPr="00BB009D" w:rsidRDefault="00F30849" w:rsidP="000105B0">
            <w:pPr>
              <w:jc w:val="center"/>
              <w:rPr>
                <w:b/>
                <w:bCs/>
                <w:szCs w:val="28"/>
              </w:rPr>
            </w:pPr>
            <w:r w:rsidRPr="00BB009D">
              <w:rPr>
                <w:b/>
                <w:bCs/>
                <w:szCs w:val="28"/>
              </w:rPr>
              <w:t>программы</w:t>
            </w:r>
          </w:p>
        </w:tc>
        <w:tc>
          <w:tcPr>
            <w:tcW w:w="6514" w:type="dxa"/>
          </w:tcPr>
          <w:p w14:paraId="43F3ED29" w14:textId="5EBD960B" w:rsidR="009C3F52" w:rsidRPr="00BB009D" w:rsidRDefault="009C3F52" w:rsidP="009C3F52">
            <w:pPr>
              <w:shd w:val="clear" w:color="auto" w:fill="FFFFFF"/>
              <w:rPr>
                <w:rFonts w:eastAsia="Times New Roman" w:cs="Times New Roman"/>
                <w:color w:val="000000"/>
                <w:szCs w:val="28"/>
                <w:lang w:eastAsia="ru-RU"/>
              </w:rPr>
            </w:pPr>
            <w:r w:rsidRPr="00BB009D">
              <w:rPr>
                <w:rFonts w:eastAsia="Times New Roman" w:cs="Times New Roman"/>
                <w:color w:val="000000"/>
                <w:szCs w:val="28"/>
                <w:lang w:eastAsia="ru-RU"/>
              </w:rPr>
              <w:t>Администрация школы</w:t>
            </w:r>
            <w:r w:rsidR="00BE6270" w:rsidRPr="00BB009D">
              <w:rPr>
                <w:rFonts w:eastAsia="Times New Roman" w:cs="Times New Roman"/>
                <w:color w:val="000000"/>
                <w:szCs w:val="28"/>
                <w:lang w:eastAsia="ru-RU"/>
              </w:rPr>
              <w:t>, с</w:t>
            </w:r>
            <w:r w:rsidRPr="00BB009D">
              <w:rPr>
                <w:rFonts w:eastAsia="Times New Roman" w:cs="Times New Roman"/>
                <w:color w:val="000000"/>
                <w:szCs w:val="28"/>
                <w:lang w:eastAsia="ru-RU"/>
              </w:rPr>
              <w:t>оциальн</w:t>
            </w:r>
            <w:r w:rsidR="00BE6270" w:rsidRPr="00BB009D">
              <w:rPr>
                <w:rFonts w:eastAsia="Times New Roman" w:cs="Times New Roman"/>
                <w:color w:val="000000"/>
                <w:szCs w:val="28"/>
                <w:lang w:eastAsia="ru-RU"/>
              </w:rPr>
              <w:t>ые педагоги, педагоги-психологи, к</w:t>
            </w:r>
            <w:r w:rsidRPr="00BB009D">
              <w:rPr>
                <w:rFonts w:eastAsia="Times New Roman" w:cs="Times New Roman"/>
                <w:color w:val="000000"/>
                <w:szCs w:val="28"/>
                <w:lang w:eastAsia="ru-RU"/>
              </w:rPr>
              <w:t>лассные руководители</w:t>
            </w:r>
            <w:r w:rsidR="00BE6270" w:rsidRPr="00BB009D">
              <w:rPr>
                <w:rFonts w:eastAsia="Times New Roman" w:cs="Times New Roman"/>
                <w:color w:val="000000"/>
                <w:szCs w:val="28"/>
                <w:lang w:eastAsia="ru-RU"/>
              </w:rPr>
              <w:t>, м</w:t>
            </w:r>
            <w:r w:rsidRPr="00BB009D">
              <w:rPr>
                <w:rFonts w:eastAsia="Times New Roman" w:cs="Times New Roman"/>
                <w:color w:val="000000"/>
                <w:szCs w:val="28"/>
                <w:lang w:eastAsia="ru-RU"/>
              </w:rPr>
              <w:t>едицинский работник</w:t>
            </w:r>
            <w:r w:rsidR="00BE6270" w:rsidRPr="00BB009D">
              <w:rPr>
                <w:rFonts w:eastAsia="Times New Roman" w:cs="Times New Roman"/>
                <w:color w:val="000000"/>
                <w:szCs w:val="28"/>
                <w:lang w:eastAsia="ru-RU"/>
              </w:rPr>
              <w:t>,</w:t>
            </w:r>
            <w:r w:rsidR="00BB009D">
              <w:rPr>
                <w:rFonts w:eastAsia="Times New Roman" w:cs="Times New Roman"/>
                <w:color w:val="000000"/>
                <w:szCs w:val="28"/>
                <w:lang w:eastAsia="ru-RU"/>
              </w:rPr>
              <w:t xml:space="preserve"> </w:t>
            </w:r>
            <w:r w:rsidR="00BE6270" w:rsidRPr="00BB009D">
              <w:rPr>
                <w:rFonts w:eastAsia="Times New Roman" w:cs="Times New Roman"/>
                <w:color w:val="000000"/>
                <w:szCs w:val="28"/>
                <w:lang w:eastAsia="ru-RU"/>
              </w:rPr>
              <w:t>у</w:t>
            </w:r>
            <w:r w:rsidRPr="00BB009D">
              <w:rPr>
                <w:rFonts w:eastAsia="Times New Roman" w:cs="Times New Roman"/>
                <w:color w:val="000000"/>
                <w:szCs w:val="28"/>
                <w:lang w:eastAsia="ru-RU"/>
              </w:rPr>
              <w:t>чителя-предметники</w:t>
            </w:r>
          </w:p>
          <w:p w14:paraId="7D4FDB47" w14:textId="77777777" w:rsidR="00087D1F" w:rsidRPr="00BB009D" w:rsidRDefault="00087D1F" w:rsidP="00BB009D">
            <w:pPr>
              <w:rPr>
                <w:b/>
                <w:bCs/>
                <w:szCs w:val="28"/>
              </w:rPr>
            </w:pPr>
          </w:p>
        </w:tc>
      </w:tr>
      <w:tr w:rsidR="00BB009D" w:rsidRPr="00BB009D" w14:paraId="1639CF67" w14:textId="77777777" w:rsidTr="00BB009D">
        <w:tc>
          <w:tcPr>
            <w:tcW w:w="2830" w:type="dxa"/>
            <w:shd w:val="clear" w:color="auto" w:fill="D9D9D9" w:themeFill="background1" w:themeFillShade="D9"/>
          </w:tcPr>
          <w:p w14:paraId="4491BE19" w14:textId="46E907FE" w:rsidR="00BB009D" w:rsidRPr="00BB009D" w:rsidRDefault="00BB009D" w:rsidP="000105B0">
            <w:pPr>
              <w:jc w:val="center"/>
              <w:rPr>
                <w:b/>
                <w:bCs/>
                <w:szCs w:val="28"/>
              </w:rPr>
            </w:pPr>
            <w:r>
              <w:rPr>
                <w:b/>
                <w:bCs/>
                <w:szCs w:val="28"/>
              </w:rPr>
              <w:t>Участники программы</w:t>
            </w:r>
          </w:p>
        </w:tc>
        <w:tc>
          <w:tcPr>
            <w:tcW w:w="6514" w:type="dxa"/>
          </w:tcPr>
          <w:p w14:paraId="26368FDD" w14:textId="62BF6627" w:rsidR="00BB009D" w:rsidRPr="00BB009D" w:rsidRDefault="00BB009D" w:rsidP="009C3F52">
            <w:pPr>
              <w:shd w:val="clear" w:color="auto" w:fill="FFFFFF"/>
              <w:rPr>
                <w:rFonts w:eastAsia="Times New Roman" w:cs="Times New Roman"/>
                <w:color w:val="000000"/>
                <w:szCs w:val="28"/>
                <w:lang w:eastAsia="ru-RU"/>
              </w:rPr>
            </w:pPr>
            <w:r>
              <w:rPr>
                <w:rFonts w:eastAsia="Times New Roman" w:cs="Times New Roman"/>
                <w:color w:val="000000"/>
                <w:szCs w:val="28"/>
                <w:lang w:eastAsia="ru-RU"/>
              </w:rPr>
              <w:t>Обучающиеся 1-1</w:t>
            </w:r>
            <w:r w:rsidR="00C533E9">
              <w:rPr>
                <w:rFonts w:eastAsia="Times New Roman" w:cs="Times New Roman"/>
                <w:color w:val="000000"/>
                <w:szCs w:val="28"/>
                <w:lang w:eastAsia="ru-RU"/>
              </w:rPr>
              <w:t xml:space="preserve">1 </w:t>
            </w:r>
            <w:r>
              <w:rPr>
                <w:rFonts w:eastAsia="Times New Roman" w:cs="Times New Roman"/>
                <w:color w:val="000000"/>
                <w:szCs w:val="28"/>
                <w:lang w:eastAsia="ru-RU"/>
              </w:rPr>
              <w:t>классов, педагоги, родители (законные представители), учреждения системы профилактики г. Нижневартовска</w:t>
            </w:r>
          </w:p>
        </w:tc>
      </w:tr>
      <w:tr w:rsidR="00087D1F" w:rsidRPr="00BB009D" w14:paraId="5C9A290C" w14:textId="77777777" w:rsidTr="00BB009D">
        <w:tc>
          <w:tcPr>
            <w:tcW w:w="2830" w:type="dxa"/>
            <w:shd w:val="clear" w:color="auto" w:fill="D9D9D9" w:themeFill="background1" w:themeFillShade="D9"/>
          </w:tcPr>
          <w:p w14:paraId="33C8D1FD" w14:textId="5C7C1F15" w:rsidR="00087D1F" w:rsidRPr="00BB009D" w:rsidRDefault="00BB009D" w:rsidP="000105B0">
            <w:pPr>
              <w:jc w:val="center"/>
              <w:rPr>
                <w:b/>
                <w:bCs/>
                <w:szCs w:val="28"/>
              </w:rPr>
            </w:pPr>
            <w:r>
              <w:rPr>
                <w:b/>
                <w:bCs/>
                <w:szCs w:val="28"/>
              </w:rPr>
              <w:t>Ожидаемые результаты</w:t>
            </w:r>
          </w:p>
        </w:tc>
        <w:tc>
          <w:tcPr>
            <w:tcW w:w="6514" w:type="dxa"/>
          </w:tcPr>
          <w:p w14:paraId="1EAE0E50" w14:textId="21FB91D2" w:rsidR="006A59A1" w:rsidRPr="00BB009D" w:rsidRDefault="006A59A1" w:rsidP="004E4259">
            <w:pPr>
              <w:pStyle w:val="a4"/>
              <w:numPr>
                <w:ilvl w:val="0"/>
                <w:numId w:val="4"/>
              </w:numPr>
              <w:shd w:val="clear" w:color="auto" w:fill="FFFFFF"/>
              <w:tabs>
                <w:tab w:val="left" w:pos="177"/>
                <w:tab w:val="left" w:pos="319"/>
              </w:tabs>
              <w:spacing w:line="276" w:lineRule="auto"/>
              <w:ind w:left="35" w:hanging="35"/>
              <w:rPr>
                <w:rFonts w:eastAsia="Times New Roman" w:cs="Times New Roman"/>
                <w:color w:val="181818"/>
                <w:szCs w:val="28"/>
                <w:lang w:eastAsia="ru-RU"/>
              </w:rPr>
            </w:pPr>
            <w:r w:rsidRPr="00BB009D">
              <w:rPr>
                <w:rFonts w:eastAsia="Times New Roman" w:cs="Times New Roman"/>
                <w:color w:val="181818"/>
                <w:szCs w:val="28"/>
                <w:lang w:eastAsia="ru-RU"/>
              </w:rPr>
              <w:t>Создание условий для обеспечения защиты прав детей, их социальной реабилитации и адаптации в обществе</w:t>
            </w:r>
            <w:r w:rsidR="0036136A" w:rsidRPr="00BB009D">
              <w:rPr>
                <w:rFonts w:eastAsia="Times New Roman" w:cs="Times New Roman"/>
                <w:color w:val="181818"/>
                <w:szCs w:val="28"/>
                <w:lang w:eastAsia="ru-RU"/>
              </w:rPr>
              <w:t>.</w:t>
            </w:r>
          </w:p>
          <w:p w14:paraId="27692019" w14:textId="7EA87329" w:rsidR="006A59A1" w:rsidRPr="00BB009D" w:rsidRDefault="0036136A" w:rsidP="004E4259">
            <w:pPr>
              <w:pStyle w:val="a4"/>
              <w:numPr>
                <w:ilvl w:val="0"/>
                <w:numId w:val="4"/>
              </w:numPr>
              <w:shd w:val="clear" w:color="auto" w:fill="FFFFFF"/>
              <w:tabs>
                <w:tab w:val="left" w:pos="319"/>
              </w:tabs>
              <w:spacing w:line="276" w:lineRule="auto"/>
              <w:ind w:left="35" w:firstLine="0"/>
              <w:rPr>
                <w:rFonts w:eastAsia="Times New Roman" w:cs="Times New Roman"/>
                <w:color w:val="181818"/>
                <w:szCs w:val="28"/>
                <w:lang w:eastAsia="ru-RU"/>
              </w:rPr>
            </w:pPr>
            <w:r w:rsidRPr="00BB009D">
              <w:rPr>
                <w:rFonts w:eastAsia="Times New Roman" w:cs="Times New Roman"/>
                <w:color w:val="181818"/>
                <w:szCs w:val="28"/>
                <w:lang w:eastAsia="ru-RU"/>
              </w:rPr>
              <w:t>С</w:t>
            </w:r>
            <w:r w:rsidR="006A59A1" w:rsidRPr="00BB009D">
              <w:rPr>
                <w:rFonts w:eastAsia="Times New Roman" w:cs="Times New Roman"/>
                <w:color w:val="181818"/>
                <w:szCs w:val="28"/>
                <w:lang w:eastAsia="ru-RU"/>
              </w:rPr>
              <w:t>оздание условий для формирования у детей потребности к здоровому образу жизни</w:t>
            </w:r>
            <w:r w:rsidRPr="00BB009D">
              <w:rPr>
                <w:rFonts w:eastAsia="Times New Roman" w:cs="Times New Roman"/>
                <w:color w:val="181818"/>
                <w:szCs w:val="28"/>
                <w:lang w:eastAsia="ru-RU"/>
              </w:rPr>
              <w:t xml:space="preserve">, </w:t>
            </w:r>
            <w:r w:rsidR="006A59A1" w:rsidRPr="00BB009D">
              <w:rPr>
                <w:rFonts w:eastAsia="Times New Roman" w:cs="Times New Roman"/>
                <w:color w:val="181818"/>
                <w:szCs w:val="28"/>
                <w:lang w:eastAsia="ru-RU"/>
              </w:rPr>
              <w:t>получения необходимых знаний по профилактике табакокурения, алкоголизма, наркомании и влиянию ПАВ на организм.</w:t>
            </w:r>
          </w:p>
          <w:p w14:paraId="5E7D4C28" w14:textId="18C8AA77" w:rsidR="0036136A" w:rsidRPr="00BB009D" w:rsidRDefault="0036136A" w:rsidP="004E4259">
            <w:pPr>
              <w:pStyle w:val="a4"/>
              <w:numPr>
                <w:ilvl w:val="0"/>
                <w:numId w:val="4"/>
              </w:numPr>
              <w:shd w:val="clear" w:color="auto" w:fill="FFFFFF"/>
              <w:tabs>
                <w:tab w:val="left" w:pos="319"/>
              </w:tabs>
              <w:spacing w:line="276" w:lineRule="auto"/>
              <w:ind w:left="35" w:firstLine="0"/>
              <w:rPr>
                <w:rFonts w:cs="Times New Roman"/>
                <w:color w:val="000000"/>
                <w:szCs w:val="28"/>
                <w:shd w:val="clear" w:color="auto" w:fill="FFFFFF"/>
              </w:rPr>
            </w:pPr>
            <w:r w:rsidRPr="00BB009D">
              <w:rPr>
                <w:rFonts w:cs="Times New Roman"/>
                <w:color w:val="000000"/>
                <w:szCs w:val="28"/>
                <w:shd w:val="clear" w:color="auto" w:fill="FFFFFF"/>
              </w:rPr>
              <w:t>Снижение факторов риска потребления ПАВ в детско-подростковой среде.</w:t>
            </w:r>
          </w:p>
          <w:p w14:paraId="35036D92" w14:textId="77777777" w:rsidR="00BB009D" w:rsidRDefault="004E4259" w:rsidP="00171B31">
            <w:pPr>
              <w:pStyle w:val="a4"/>
              <w:numPr>
                <w:ilvl w:val="0"/>
                <w:numId w:val="4"/>
              </w:numPr>
              <w:shd w:val="clear" w:color="auto" w:fill="FFFFFF"/>
              <w:spacing w:line="276" w:lineRule="auto"/>
              <w:ind w:left="319" w:hanging="319"/>
              <w:rPr>
                <w:rFonts w:eastAsia="Times New Roman" w:cs="Times New Roman"/>
                <w:color w:val="000000"/>
                <w:szCs w:val="28"/>
                <w:lang w:eastAsia="ru-RU"/>
              </w:rPr>
            </w:pPr>
            <w:r w:rsidRPr="00BB009D">
              <w:rPr>
                <w:rFonts w:eastAsia="Times New Roman" w:cs="Times New Roman"/>
                <w:color w:val="000000"/>
                <w:szCs w:val="28"/>
                <w:lang w:eastAsia="ru-RU"/>
              </w:rPr>
              <w:t xml:space="preserve">Повышение медико-психологической </w:t>
            </w:r>
          </w:p>
          <w:p w14:paraId="000F0E17" w14:textId="3A42F024" w:rsidR="004E4259" w:rsidRPr="00BB009D" w:rsidRDefault="004E4259" w:rsidP="00BB009D">
            <w:pPr>
              <w:shd w:val="clear" w:color="auto" w:fill="FFFFFF"/>
              <w:spacing w:line="276" w:lineRule="auto"/>
              <w:rPr>
                <w:rFonts w:eastAsia="Times New Roman" w:cs="Times New Roman"/>
                <w:color w:val="000000"/>
                <w:szCs w:val="28"/>
                <w:lang w:eastAsia="ru-RU"/>
              </w:rPr>
            </w:pPr>
            <w:r w:rsidRPr="00BB009D">
              <w:rPr>
                <w:rFonts w:eastAsia="Times New Roman" w:cs="Times New Roman"/>
                <w:color w:val="000000"/>
                <w:szCs w:val="28"/>
                <w:lang w:eastAsia="ru-RU"/>
              </w:rPr>
              <w:lastRenderedPageBreak/>
              <w:t>компетентности педагогического коллектива школы.</w:t>
            </w:r>
          </w:p>
          <w:p w14:paraId="13D8A325" w14:textId="77777777" w:rsidR="00BB009D" w:rsidRPr="00BB009D" w:rsidRDefault="0036136A" w:rsidP="00BB009D">
            <w:pPr>
              <w:pStyle w:val="a4"/>
              <w:numPr>
                <w:ilvl w:val="0"/>
                <w:numId w:val="8"/>
              </w:numPr>
              <w:shd w:val="clear" w:color="auto" w:fill="FFFFFF"/>
              <w:spacing w:line="276" w:lineRule="auto"/>
              <w:ind w:left="319" w:hanging="284"/>
              <w:rPr>
                <w:rFonts w:eastAsia="Times New Roman" w:cs="Times New Roman"/>
                <w:color w:val="181818"/>
                <w:szCs w:val="28"/>
                <w:lang w:eastAsia="ru-RU"/>
              </w:rPr>
            </w:pPr>
            <w:r w:rsidRPr="00BB009D">
              <w:rPr>
                <w:rFonts w:cs="Times New Roman"/>
                <w:color w:val="000000"/>
                <w:szCs w:val="28"/>
                <w:shd w:val="clear" w:color="auto" w:fill="FFFFFF"/>
              </w:rPr>
              <w:t xml:space="preserve">Уменьшение числа подростков, стоящих на всех </w:t>
            </w:r>
          </w:p>
          <w:p w14:paraId="34C64266" w14:textId="5FE94A6A" w:rsidR="0036136A" w:rsidRPr="00BB009D" w:rsidRDefault="0036136A" w:rsidP="00BB009D">
            <w:pPr>
              <w:shd w:val="clear" w:color="auto" w:fill="FFFFFF"/>
              <w:spacing w:line="276" w:lineRule="auto"/>
              <w:ind w:left="35"/>
              <w:rPr>
                <w:rFonts w:eastAsia="Times New Roman" w:cs="Times New Roman"/>
                <w:color w:val="181818"/>
                <w:szCs w:val="28"/>
                <w:lang w:eastAsia="ru-RU"/>
              </w:rPr>
            </w:pPr>
            <w:r w:rsidRPr="00BB009D">
              <w:rPr>
                <w:rFonts w:cs="Times New Roman"/>
                <w:color w:val="000000"/>
                <w:szCs w:val="28"/>
                <w:shd w:val="clear" w:color="auto" w:fill="FFFFFF"/>
              </w:rPr>
              <w:t>видах учета.</w:t>
            </w:r>
          </w:p>
          <w:p w14:paraId="3A2C9D45" w14:textId="77777777" w:rsidR="00087D1F" w:rsidRPr="00BB009D" w:rsidRDefault="00087D1F" w:rsidP="00ED5E0C">
            <w:pPr>
              <w:spacing w:line="276" w:lineRule="auto"/>
              <w:jc w:val="center"/>
              <w:rPr>
                <w:rFonts w:cs="Times New Roman"/>
                <w:b/>
                <w:bCs/>
                <w:szCs w:val="28"/>
              </w:rPr>
            </w:pPr>
          </w:p>
        </w:tc>
      </w:tr>
    </w:tbl>
    <w:p w14:paraId="19D97341" w14:textId="77777777" w:rsidR="00087D1F" w:rsidRPr="000105B0" w:rsidRDefault="00087D1F" w:rsidP="000105B0">
      <w:pPr>
        <w:spacing w:after="0"/>
        <w:jc w:val="center"/>
        <w:rPr>
          <w:b/>
          <w:bCs/>
        </w:rPr>
      </w:pPr>
    </w:p>
    <w:p w14:paraId="3CC20A74" w14:textId="7B17DFA0" w:rsidR="000105B0" w:rsidRDefault="000105B0" w:rsidP="004D232D">
      <w:pPr>
        <w:spacing w:after="0"/>
        <w:jc w:val="both"/>
      </w:pPr>
    </w:p>
    <w:p w14:paraId="1625463F" w14:textId="77777777" w:rsidR="00695ADD" w:rsidRDefault="00695ADD" w:rsidP="004D232D">
      <w:pPr>
        <w:spacing w:after="0"/>
        <w:jc w:val="both"/>
      </w:pPr>
    </w:p>
    <w:p w14:paraId="5DFCA51E" w14:textId="77777777" w:rsidR="00695ADD" w:rsidRDefault="00695ADD" w:rsidP="004D232D">
      <w:pPr>
        <w:spacing w:after="0"/>
        <w:jc w:val="both"/>
      </w:pPr>
    </w:p>
    <w:p w14:paraId="73DF1959" w14:textId="77777777" w:rsidR="00695ADD" w:rsidRDefault="00695ADD" w:rsidP="004D232D">
      <w:pPr>
        <w:spacing w:after="0"/>
        <w:jc w:val="both"/>
      </w:pPr>
    </w:p>
    <w:p w14:paraId="33DC8F85" w14:textId="77777777" w:rsidR="00695ADD" w:rsidRDefault="00695ADD" w:rsidP="004D232D">
      <w:pPr>
        <w:spacing w:after="0"/>
        <w:jc w:val="both"/>
      </w:pPr>
    </w:p>
    <w:p w14:paraId="0FFAFB45" w14:textId="77777777" w:rsidR="00695ADD" w:rsidRDefault="00695ADD" w:rsidP="004D232D">
      <w:pPr>
        <w:spacing w:after="0"/>
        <w:jc w:val="both"/>
      </w:pPr>
    </w:p>
    <w:p w14:paraId="7C122761" w14:textId="77777777" w:rsidR="00695ADD" w:rsidRDefault="00695ADD" w:rsidP="004D232D">
      <w:pPr>
        <w:spacing w:after="0"/>
        <w:jc w:val="both"/>
      </w:pPr>
    </w:p>
    <w:p w14:paraId="71EDE27C" w14:textId="77777777" w:rsidR="00695ADD" w:rsidRDefault="00695ADD" w:rsidP="004D232D">
      <w:pPr>
        <w:spacing w:after="0"/>
        <w:jc w:val="both"/>
      </w:pPr>
    </w:p>
    <w:p w14:paraId="51C0F635" w14:textId="2A320EC5" w:rsidR="0001375E" w:rsidRDefault="0001375E" w:rsidP="00573947">
      <w:pPr>
        <w:spacing w:after="0"/>
        <w:jc w:val="center"/>
        <w:rPr>
          <w:b/>
          <w:bCs/>
        </w:rPr>
      </w:pPr>
    </w:p>
    <w:p w14:paraId="5D6D6F2F" w14:textId="4A4F5330" w:rsidR="00BB009D" w:rsidRDefault="00BB009D" w:rsidP="00573947">
      <w:pPr>
        <w:spacing w:after="0"/>
        <w:jc w:val="center"/>
        <w:rPr>
          <w:b/>
          <w:bCs/>
        </w:rPr>
      </w:pPr>
    </w:p>
    <w:p w14:paraId="60372E9A" w14:textId="4003C5CD" w:rsidR="00BB009D" w:rsidRDefault="00BB009D" w:rsidP="00573947">
      <w:pPr>
        <w:spacing w:after="0"/>
        <w:jc w:val="center"/>
        <w:rPr>
          <w:b/>
          <w:bCs/>
        </w:rPr>
      </w:pPr>
    </w:p>
    <w:p w14:paraId="6BC82CFA" w14:textId="7972550C" w:rsidR="00BB009D" w:rsidRDefault="00BB009D" w:rsidP="00573947">
      <w:pPr>
        <w:spacing w:after="0"/>
        <w:jc w:val="center"/>
        <w:rPr>
          <w:b/>
          <w:bCs/>
        </w:rPr>
      </w:pPr>
    </w:p>
    <w:p w14:paraId="3235B2A8" w14:textId="5113B644" w:rsidR="00BB009D" w:rsidRDefault="00BB009D" w:rsidP="00573947">
      <w:pPr>
        <w:spacing w:after="0"/>
        <w:jc w:val="center"/>
        <w:rPr>
          <w:b/>
          <w:bCs/>
        </w:rPr>
      </w:pPr>
    </w:p>
    <w:p w14:paraId="7C44235E" w14:textId="5D0DD717" w:rsidR="00BB009D" w:rsidRDefault="00BB009D" w:rsidP="00573947">
      <w:pPr>
        <w:spacing w:after="0"/>
        <w:jc w:val="center"/>
        <w:rPr>
          <w:b/>
          <w:bCs/>
        </w:rPr>
      </w:pPr>
    </w:p>
    <w:p w14:paraId="770176A0" w14:textId="0E30E033" w:rsidR="00BB009D" w:rsidRDefault="00BB009D" w:rsidP="00573947">
      <w:pPr>
        <w:spacing w:after="0"/>
        <w:jc w:val="center"/>
        <w:rPr>
          <w:b/>
          <w:bCs/>
        </w:rPr>
      </w:pPr>
    </w:p>
    <w:p w14:paraId="0415B29D" w14:textId="4F71D959" w:rsidR="00BB009D" w:rsidRDefault="00BB009D" w:rsidP="00573947">
      <w:pPr>
        <w:spacing w:after="0"/>
        <w:jc w:val="center"/>
        <w:rPr>
          <w:b/>
          <w:bCs/>
        </w:rPr>
      </w:pPr>
    </w:p>
    <w:p w14:paraId="5DABFA88" w14:textId="29B70D06" w:rsidR="00BB009D" w:rsidRDefault="00BB009D" w:rsidP="00573947">
      <w:pPr>
        <w:spacing w:after="0"/>
        <w:jc w:val="center"/>
        <w:rPr>
          <w:b/>
          <w:bCs/>
        </w:rPr>
      </w:pPr>
    </w:p>
    <w:p w14:paraId="6E7B5BF2" w14:textId="0D8338AC" w:rsidR="00BB009D" w:rsidRDefault="00BB009D" w:rsidP="00573947">
      <w:pPr>
        <w:spacing w:after="0"/>
        <w:jc w:val="center"/>
        <w:rPr>
          <w:b/>
          <w:bCs/>
        </w:rPr>
      </w:pPr>
    </w:p>
    <w:p w14:paraId="7E21C55E" w14:textId="709DB1C3" w:rsidR="00BB009D" w:rsidRDefault="00BB009D" w:rsidP="00573947">
      <w:pPr>
        <w:spacing w:after="0"/>
        <w:jc w:val="center"/>
        <w:rPr>
          <w:b/>
          <w:bCs/>
        </w:rPr>
      </w:pPr>
    </w:p>
    <w:p w14:paraId="6CB9878A" w14:textId="2491A329" w:rsidR="00BB009D" w:rsidRDefault="00BB009D" w:rsidP="00573947">
      <w:pPr>
        <w:spacing w:after="0"/>
        <w:jc w:val="center"/>
        <w:rPr>
          <w:b/>
          <w:bCs/>
        </w:rPr>
      </w:pPr>
    </w:p>
    <w:p w14:paraId="022D1046" w14:textId="15D5FFA2" w:rsidR="00BB009D" w:rsidRDefault="00BB009D" w:rsidP="00573947">
      <w:pPr>
        <w:spacing w:after="0"/>
        <w:jc w:val="center"/>
        <w:rPr>
          <w:b/>
          <w:bCs/>
        </w:rPr>
      </w:pPr>
    </w:p>
    <w:p w14:paraId="4DBCB827" w14:textId="5BF199E4" w:rsidR="00BB009D" w:rsidRDefault="00BB009D" w:rsidP="00573947">
      <w:pPr>
        <w:spacing w:after="0"/>
        <w:jc w:val="center"/>
        <w:rPr>
          <w:b/>
          <w:bCs/>
        </w:rPr>
      </w:pPr>
    </w:p>
    <w:p w14:paraId="5EA9A4FB" w14:textId="2D2B1344" w:rsidR="00BB009D" w:rsidRDefault="00BB009D" w:rsidP="00573947">
      <w:pPr>
        <w:spacing w:after="0"/>
        <w:jc w:val="center"/>
        <w:rPr>
          <w:b/>
          <w:bCs/>
        </w:rPr>
      </w:pPr>
    </w:p>
    <w:p w14:paraId="688EE8A0" w14:textId="4D7F228F" w:rsidR="00BB009D" w:rsidRDefault="00BB009D" w:rsidP="00573947">
      <w:pPr>
        <w:spacing w:after="0"/>
        <w:jc w:val="center"/>
        <w:rPr>
          <w:b/>
          <w:bCs/>
        </w:rPr>
      </w:pPr>
    </w:p>
    <w:p w14:paraId="215D9906" w14:textId="1EC44330" w:rsidR="00BB009D" w:rsidRDefault="00BB009D" w:rsidP="00573947">
      <w:pPr>
        <w:spacing w:after="0"/>
        <w:jc w:val="center"/>
        <w:rPr>
          <w:b/>
          <w:bCs/>
        </w:rPr>
      </w:pPr>
    </w:p>
    <w:p w14:paraId="6A525144" w14:textId="73048CD2" w:rsidR="00BB009D" w:rsidRDefault="00BB009D" w:rsidP="00573947">
      <w:pPr>
        <w:spacing w:after="0"/>
        <w:jc w:val="center"/>
        <w:rPr>
          <w:b/>
          <w:bCs/>
        </w:rPr>
      </w:pPr>
    </w:p>
    <w:p w14:paraId="109B3C71" w14:textId="2E6A811C" w:rsidR="00BB009D" w:rsidRDefault="00BB009D" w:rsidP="00573947">
      <w:pPr>
        <w:spacing w:after="0"/>
        <w:jc w:val="center"/>
        <w:rPr>
          <w:b/>
          <w:bCs/>
        </w:rPr>
      </w:pPr>
    </w:p>
    <w:p w14:paraId="46E7E2A4" w14:textId="48EE94C1" w:rsidR="00BB009D" w:rsidRDefault="00BB009D" w:rsidP="00573947">
      <w:pPr>
        <w:spacing w:after="0"/>
        <w:jc w:val="center"/>
        <w:rPr>
          <w:b/>
          <w:bCs/>
        </w:rPr>
      </w:pPr>
    </w:p>
    <w:p w14:paraId="03CD8E87" w14:textId="7FE17F6C" w:rsidR="00BB009D" w:rsidRDefault="00BB009D" w:rsidP="00573947">
      <w:pPr>
        <w:spacing w:after="0"/>
        <w:jc w:val="center"/>
        <w:rPr>
          <w:b/>
          <w:bCs/>
        </w:rPr>
      </w:pPr>
    </w:p>
    <w:p w14:paraId="08E23CC9" w14:textId="6A42A9E2" w:rsidR="00BB009D" w:rsidRDefault="00BB009D" w:rsidP="00573947">
      <w:pPr>
        <w:spacing w:after="0"/>
        <w:jc w:val="center"/>
        <w:rPr>
          <w:b/>
          <w:bCs/>
        </w:rPr>
      </w:pPr>
    </w:p>
    <w:p w14:paraId="1A7C2C27" w14:textId="28B6A0F9" w:rsidR="00BB009D" w:rsidRDefault="00BB009D" w:rsidP="00573947">
      <w:pPr>
        <w:spacing w:after="0"/>
        <w:jc w:val="center"/>
        <w:rPr>
          <w:b/>
          <w:bCs/>
        </w:rPr>
      </w:pPr>
    </w:p>
    <w:p w14:paraId="014A2AE8" w14:textId="155CAD79" w:rsidR="00BB009D" w:rsidRDefault="00BB009D" w:rsidP="00573947">
      <w:pPr>
        <w:spacing w:after="0"/>
        <w:jc w:val="center"/>
        <w:rPr>
          <w:b/>
          <w:bCs/>
        </w:rPr>
      </w:pPr>
    </w:p>
    <w:p w14:paraId="1F77AE5C" w14:textId="4D68D5A0" w:rsidR="00BB009D" w:rsidRDefault="00BB009D" w:rsidP="00573947">
      <w:pPr>
        <w:spacing w:after="0"/>
        <w:jc w:val="center"/>
        <w:rPr>
          <w:b/>
          <w:bCs/>
        </w:rPr>
      </w:pPr>
    </w:p>
    <w:p w14:paraId="49D84749" w14:textId="093389C0" w:rsidR="00BB009D" w:rsidRDefault="00BB009D" w:rsidP="00573947">
      <w:pPr>
        <w:spacing w:after="0"/>
        <w:jc w:val="center"/>
        <w:rPr>
          <w:b/>
          <w:bCs/>
        </w:rPr>
      </w:pPr>
    </w:p>
    <w:p w14:paraId="19383024" w14:textId="1B9BA10F" w:rsidR="00BB009D" w:rsidRDefault="00BB009D" w:rsidP="00573947">
      <w:pPr>
        <w:spacing w:after="0"/>
        <w:jc w:val="center"/>
        <w:rPr>
          <w:b/>
          <w:bCs/>
        </w:rPr>
      </w:pPr>
    </w:p>
    <w:p w14:paraId="3C7E76F8" w14:textId="5AA6DC9D" w:rsidR="00BB009D" w:rsidRDefault="00BB009D" w:rsidP="00573947">
      <w:pPr>
        <w:spacing w:after="0"/>
        <w:jc w:val="center"/>
        <w:rPr>
          <w:b/>
          <w:bCs/>
        </w:rPr>
      </w:pPr>
    </w:p>
    <w:p w14:paraId="4E6A48AD" w14:textId="155C291A" w:rsidR="00BB009D" w:rsidRDefault="00BB009D" w:rsidP="00573947">
      <w:pPr>
        <w:spacing w:after="0"/>
        <w:jc w:val="center"/>
        <w:rPr>
          <w:b/>
          <w:bCs/>
        </w:rPr>
      </w:pPr>
    </w:p>
    <w:p w14:paraId="0BA19407" w14:textId="77777777" w:rsidR="00BB009D" w:rsidRDefault="00BB009D" w:rsidP="00573947">
      <w:pPr>
        <w:spacing w:after="0"/>
        <w:jc w:val="center"/>
        <w:rPr>
          <w:b/>
          <w:bCs/>
        </w:rPr>
      </w:pPr>
    </w:p>
    <w:p w14:paraId="7DC51EDE" w14:textId="77777777" w:rsidR="00BB009D" w:rsidRDefault="00BB009D" w:rsidP="00573947">
      <w:pPr>
        <w:spacing w:after="0"/>
        <w:jc w:val="center"/>
        <w:rPr>
          <w:b/>
          <w:bCs/>
        </w:rPr>
      </w:pPr>
    </w:p>
    <w:p w14:paraId="153DABB7" w14:textId="7BADB335" w:rsidR="00573947" w:rsidRPr="00BB009D" w:rsidRDefault="00573947" w:rsidP="00573947">
      <w:pPr>
        <w:spacing w:after="0"/>
        <w:jc w:val="center"/>
        <w:rPr>
          <w:b/>
          <w:bCs/>
          <w:szCs w:val="28"/>
        </w:rPr>
      </w:pPr>
      <w:r w:rsidRPr="00BB009D">
        <w:rPr>
          <w:b/>
          <w:bCs/>
          <w:szCs w:val="28"/>
        </w:rPr>
        <w:lastRenderedPageBreak/>
        <w:t>ПОЯСНИТЕЛЬНАЯ ЗАПИСКА</w:t>
      </w:r>
    </w:p>
    <w:p w14:paraId="2C8D9372" w14:textId="77777777" w:rsidR="00D8773B" w:rsidRPr="00BB009D" w:rsidRDefault="00D8773B" w:rsidP="00573947">
      <w:pPr>
        <w:spacing w:after="0"/>
        <w:jc w:val="center"/>
        <w:rPr>
          <w:b/>
          <w:bCs/>
          <w:szCs w:val="28"/>
        </w:rPr>
      </w:pPr>
    </w:p>
    <w:p w14:paraId="6BE2AEF8" w14:textId="77777777" w:rsidR="00CC47E5" w:rsidRPr="00BB009D" w:rsidRDefault="00CC47E5" w:rsidP="00CC47E5">
      <w:pPr>
        <w:shd w:val="clear" w:color="auto" w:fill="FFFFFF"/>
        <w:spacing w:after="0" w:line="0" w:lineRule="auto"/>
        <w:textAlignment w:val="baseline"/>
        <w:rPr>
          <w:rFonts w:ascii="ff4" w:eastAsia="Times New Roman" w:hAnsi="ff4" w:cs="Times New Roman"/>
          <w:color w:val="000000"/>
          <w:szCs w:val="28"/>
          <w:lang w:eastAsia="ru-RU"/>
        </w:rPr>
      </w:pPr>
      <w:proofErr w:type="gramStart"/>
      <w:r w:rsidRPr="00BB009D">
        <w:rPr>
          <w:rFonts w:ascii="ff2" w:eastAsia="Times New Roman" w:hAnsi="ff2" w:cs="Times New Roman"/>
          <w:color w:val="000000"/>
          <w:szCs w:val="28"/>
          <w:bdr w:val="none" w:sz="0" w:space="0" w:color="auto" w:frame="1"/>
          <w:lang w:eastAsia="ru-RU"/>
        </w:rPr>
        <w:t>Здоровье</w:t>
      </w:r>
      <w:r w:rsidRPr="00BB009D">
        <w:rPr>
          <w:rFonts w:ascii="ff1" w:eastAsia="Times New Roman" w:hAnsi="ff1" w:cs="Times New Roman"/>
          <w:color w:val="000000"/>
          <w:szCs w:val="28"/>
          <w:bdr w:val="none" w:sz="0" w:space="0" w:color="auto" w:frame="1"/>
          <w:lang w:eastAsia="ru-RU"/>
        </w:rPr>
        <w:t xml:space="preserve">  -</w:t>
      </w:r>
      <w:proofErr w:type="gramEnd"/>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bdr w:val="none" w:sz="0" w:space="0" w:color="auto" w:frame="1"/>
          <w:lang w:eastAsia="ru-RU"/>
        </w:rPr>
        <w:t xml:space="preserve">это  первая  и  важнейшая  потребность  человека, </w:t>
      </w:r>
    </w:p>
    <w:p w14:paraId="725F45C5"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определяющая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способность</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его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к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труду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обеспечивающая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гармоническое </w:t>
      </w:r>
    </w:p>
    <w:p w14:paraId="4C048323"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развитие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личности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Оно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является</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важнейшей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предпосылкой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к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познанию </w:t>
      </w:r>
    </w:p>
    <w:p w14:paraId="6427B732"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окружающего мира, к самоутверждению и счастью человека.</w:t>
      </w:r>
      <w:r w:rsidRPr="00BB009D">
        <w:rPr>
          <w:rFonts w:ascii="ff1" w:eastAsia="Times New Roman" w:hAnsi="ff1" w:cs="Times New Roman"/>
          <w:color w:val="000000"/>
          <w:szCs w:val="28"/>
          <w:bdr w:val="none" w:sz="0" w:space="0" w:color="auto" w:frame="1"/>
          <w:lang w:eastAsia="ru-RU"/>
        </w:rPr>
        <w:t xml:space="preserve"> </w:t>
      </w:r>
    </w:p>
    <w:p w14:paraId="62ABDF11"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Среди наиболее серьезных проблем общества, которые касаются здоровья, </w:t>
      </w:r>
    </w:p>
    <w:p w14:paraId="76996A36"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вредные  привычки</w:t>
      </w:r>
      <w:proofErr w:type="gramEnd"/>
      <w:r w:rsidRPr="00BB009D">
        <w:rPr>
          <w:rFonts w:ascii="ff2" w:eastAsia="Times New Roman" w:hAnsi="ff2" w:cs="Times New Roman"/>
          <w:color w:val="000000"/>
          <w:szCs w:val="28"/>
          <w:lang w:eastAsia="ru-RU"/>
        </w:rPr>
        <w:t xml:space="preserve">  занимают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не  последнее  место.  </w:t>
      </w:r>
      <w:proofErr w:type="gramStart"/>
      <w:r w:rsidRPr="00BB009D">
        <w:rPr>
          <w:rFonts w:ascii="ff2" w:eastAsia="Times New Roman" w:hAnsi="ff2" w:cs="Times New Roman"/>
          <w:color w:val="000000"/>
          <w:szCs w:val="28"/>
          <w:lang w:eastAsia="ru-RU"/>
        </w:rPr>
        <w:t xml:space="preserve">В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условиях</w:t>
      </w:r>
      <w:proofErr w:type="gramEnd"/>
      <w:r w:rsidRPr="00BB009D">
        <w:rPr>
          <w:rFonts w:ascii="ff2" w:eastAsia="Times New Roman" w:hAnsi="ff2" w:cs="Times New Roman"/>
          <w:color w:val="000000"/>
          <w:szCs w:val="28"/>
          <w:lang w:eastAsia="ru-RU"/>
        </w:rPr>
        <w:t xml:space="preserve">  усиливающейся </w:t>
      </w:r>
    </w:p>
    <w:p w14:paraId="768C8E0E"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spellStart"/>
      <w:proofErr w:type="gramStart"/>
      <w:r w:rsidRPr="00BB009D">
        <w:rPr>
          <w:rFonts w:ascii="ff2" w:eastAsia="Times New Roman" w:hAnsi="ff2" w:cs="Times New Roman"/>
          <w:color w:val="000000"/>
          <w:szCs w:val="28"/>
          <w:lang w:eastAsia="ru-RU"/>
        </w:rPr>
        <w:t>наркоагрессии</w:t>
      </w:r>
      <w:proofErr w:type="spell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алкоголизации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табакокурения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важнейшей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стратегической </w:t>
      </w:r>
    </w:p>
    <w:p w14:paraId="0932936B"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задачей борьбы с социально</w:t>
      </w:r>
      <w:r w:rsidRPr="00BB009D">
        <w:rPr>
          <w:rFonts w:ascii="ff1" w:eastAsia="Times New Roman" w:hAnsi="ff1" w:cs="Times New Roman"/>
          <w:color w:val="000000"/>
          <w:szCs w:val="28"/>
          <w:bdr w:val="none" w:sz="0" w:space="0" w:color="auto" w:frame="1"/>
          <w:lang w:eastAsia="ru-RU"/>
        </w:rPr>
        <w:t>-</w:t>
      </w:r>
      <w:r w:rsidRPr="00BB009D">
        <w:rPr>
          <w:rFonts w:ascii="ff2" w:eastAsia="Times New Roman" w:hAnsi="ff2" w:cs="Times New Roman"/>
          <w:color w:val="000000"/>
          <w:szCs w:val="28"/>
          <w:lang w:eastAsia="ru-RU"/>
        </w:rPr>
        <w:t xml:space="preserve">негативными явлениями несовершеннолетних детей </w:t>
      </w:r>
    </w:p>
    <w:p w14:paraId="744E2BBC"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подростков</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является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организация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профилактической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работы,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направленной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 </w:t>
      </w:r>
    </w:p>
    <w:p w14:paraId="75F0D084"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формирование у молодого поколения ориентации на здоровый образ жизни.</w:t>
      </w:r>
      <w:r w:rsidRPr="00BB009D">
        <w:rPr>
          <w:rFonts w:ascii="ff1" w:eastAsia="Times New Roman" w:hAnsi="ff1" w:cs="Times New Roman"/>
          <w:color w:val="000000"/>
          <w:szCs w:val="28"/>
          <w:bdr w:val="none" w:sz="0" w:space="0" w:color="auto" w:frame="1"/>
          <w:lang w:eastAsia="ru-RU"/>
        </w:rPr>
        <w:t xml:space="preserve"> </w:t>
      </w:r>
    </w:p>
    <w:p w14:paraId="327C56A8"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Одной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из</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приоритетных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задач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нашем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образовательном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учреждении</w:t>
      </w:r>
      <w:r w:rsidRPr="00BB009D">
        <w:rPr>
          <w:rFonts w:ascii="ff1" w:eastAsia="Times New Roman" w:hAnsi="ff1" w:cs="Times New Roman"/>
          <w:color w:val="000000"/>
          <w:szCs w:val="28"/>
          <w:bdr w:val="none" w:sz="0" w:space="0" w:color="auto" w:frame="1"/>
          <w:lang w:eastAsia="ru-RU"/>
        </w:rPr>
        <w:t xml:space="preserve"> </w:t>
      </w:r>
    </w:p>
    <w:p w14:paraId="67154ADD"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является </w:t>
      </w:r>
      <w:r w:rsidRPr="00BB009D">
        <w:rPr>
          <w:rFonts w:ascii="ff2" w:eastAsia="Times New Roman" w:hAnsi="ff2" w:cs="Times New Roman"/>
          <w:color w:val="000000"/>
          <w:szCs w:val="28"/>
          <w:bdr w:val="none" w:sz="0" w:space="0" w:color="auto" w:frame="1"/>
          <w:lang w:eastAsia="ru-RU"/>
        </w:rPr>
        <w:t xml:space="preserve"> </w:t>
      </w:r>
      <w:r w:rsidRPr="00BB009D">
        <w:rPr>
          <w:rFonts w:ascii="ff1" w:eastAsia="Times New Roman" w:hAnsi="ff1"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охрана</w:t>
      </w:r>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здоровья</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физического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развития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школьников, </w:t>
      </w:r>
      <w:r w:rsidRPr="00BB009D">
        <w:rPr>
          <w:rFonts w:ascii="ff2" w:eastAsia="Times New Roman" w:hAnsi="ff2" w:cs="Times New Roman"/>
          <w:color w:val="000000"/>
          <w:szCs w:val="28"/>
          <w:bdr w:val="none" w:sz="0" w:space="0" w:color="auto" w:frame="1"/>
          <w:lang w:eastAsia="ru-RU"/>
        </w:rPr>
        <w:t xml:space="preserve"> </w:t>
      </w:r>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развитие </w:t>
      </w:r>
    </w:p>
    <w:p w14:paraId="36E5E657"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системы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профилактических</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мероприятий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охране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здоровья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воспитание </w:t>
      </w:r>
    </w:p>
    <w:p w14:paraId="2CC25A38"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привычки к здоровому образу жизни.</w:t>
      </w:r>
      <w:r w:rsidRPr="00BB009D">
        <w:rPr>
          <w:rFonts w:ascii="ff1" w:eastAsia="Times New Roman" w:hAnsi="ff1" w:cs="Times New Roman"/>
          <w:color w:val="000000"/>
          <w:szCs w:val="28"/>
          <w:bdr w:val="none" w:sz="0" w:space="0" w:color="auto" w:frame="1"/>
          <w:lang w:eastAsia="ru-RU"/>
        </w:rPr>
        <w:t xml:space="preserve"> </w:t>
      </w:r>
    </w:p>
    <w:p w14:paraId="370BDC2E"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Молодые люди должны успешно строить отношения с окружающим миром </w:t>
      </w:r>
    </w:p>
    <w:p w14:paraId="5D0A8F46"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w:t>
      </w:r>
      <w:r w:rsidRPr="00BB009D">
        <w:rPr>
          <w:rFonts w:ascii="ff1" w:eastAsia="Times New Roman" w:hAnsi="ff1"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решать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проблемы</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реализовывать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возникающие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потребности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счет </w:t>
      </w:r>
    </w:p>
    <w:p w14:paraId="792763F7"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собственных знаний и умений. И тут задачи профилактики полностью совпадают </w:t>
      </w:r>
    </w:p>
    <w:p w14:paraId="7732FE60"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с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собственно</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задачами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воспитания. </w:t>
      </w:r>
      <w:r w:rsidRPr="00BB009D">
        <w:rPr>
          <w:rFonts w:ascii="ff2" w:eastAsia="Times New Roman" w:hAnsi="ff2"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Помогая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юному</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человеку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осознавать </w:t>
      </w:r>
    </w:p>
    <w:p w14:paraId="7A55AE9E"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ответственность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за</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выбор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здорового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образа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жизни,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приобретать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умение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решать </w:t>
      </w:r>
    </w:p>
    <w:p w14:paraId="4418EC71"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личные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социальные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проблемы,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педагог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защищает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его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власти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дурманящих </w:t>
      </w:r>
    </w:p>
    <w:p w14:paraId="0B338D6F"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веществ.</w:t>
      </w:r>
    </w:p>
    <w:p w14:paraId="57529A74" w14:textId="77777777" w:rsidR="00CC47E5" w:rsidRPr="00BB009D" w:rsidRDefault="00CC47E5" w:rsidP="00CC47E5">
      <w:pPr>
        <w:shd w:val="clear" w:color="auto" w:fill="FFFFFF"/>
        <w:spacing w:after="0" w:line="0" w:lineRule="auto"/>
        <w:textAlignment w:val="baseline"/>
        <w:rPr>
          <w:rFonts w:ascii="ff4" w:eastAsia="Times New Roman" w:hAnsi="ff4" w:cs="Times New Roman"/>
          <w:color w:val="000000"/>
          <w:szCs w:val="28"/>
          <w:lang w:eastAsia="ru-RU"/>
        </w:rPr>
      </w:pPr>
      <w:proofErr w:type="gramStart"/>
      <w:r w:rsidRPr="00BB009D">
        <w:rPr>
          <w:rFonts w:ascii="ff2" w:eastAsia="Times New Roman" w:hAnsi="ff2" w:cs="Times New Roman"/>
          <w:color w:val="000000"/>
          <w:szCs w:val="28"/>
          <w:bdr w:val="none" w:sz="0" w:space="0" w:color="auto" w:frame="1"/>
          <w:lang w:eastAsia="ru-RU"/>
        </w:rPr>
        <w:t>Здоровье</w:t>
      </w:r>
      <w:r w:rsidRPr="00BB009D">
        <w:rPr>
          <w:rFonts w:ascii="ff1" w:eastAsia="Times New Roman" w:hAnsi="ff1" w:cs="Times New Roman"/>
          <w:color w:val="000000"/>
          <w:szCs w:val="28"/>
          <w:bdr w:val="none" w:sz="0" w:space="0" w:color="auto" w:frame="1"/>
          <w:lang w:eastAsia="ru-RU"/>
        </w:rPr>
        <w:t xml:space="preserve">  -</w:t>
      </w:r>
      <w:proofErr w:type="gramEnd"/>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bdr w:val="none" w:sz="0" w:space="0" w:color="auto" w:frame="1"/>
          <w:lang w:eastAsia="ru-RU"/>
        </w:rPr>
        <w:t xml:space="preserve">это  первая  и  важнейшая  потребность  человека, </w:t>
      </w:r>
    </w:p>
    <w:p w14:paraId="16FC3F5E"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определяющая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способность</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его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к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труду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обеспечивающая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гармоническое </w:t>
      </w:r>
    </w:p>
    <w:p w14:paraId="6617A9DA"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развитие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личности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Оно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является</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важнейшей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предпосылкой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к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познанию </w:t>
      </w:r>
    </w:p>
    <w:p w14:paraId="34DBEC95"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окружающего мира, к самоутверждению и счастью человека.</w:t>
      </w:r>
      <w:r w:rsidRPr="00BB009D">
        <w:rPr>
          <w:rFonts w:ascii="ff1" w:eastAsia="Times New Roman" w:hAnsi="ff1" w:cs="Times New Roman"/>
          <w:color w:val="000000"/>
          <w:szCs w:val="28"/>
          <w:bdr w:val="none" w:sz="0" w:space="0" w:color="auto" w:frame="1"/>
          <w:lang w:eastAsia="ru-RU"/>
        </w:rPr>
        <w:t xml:space="preserve"> </w:t>
      </w:r>
    </w:p>
    <w:p w14:paraId="740FE88B"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Среди наиболее серьезных проблем общества, которые касаются здоровья, </w:t>
      </w:r>
    </w:p>
    <w:p w14:paraId="2159033A"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вредные  привычки</w:t>
      </w:r>
      <w:proofErr w:type="gramEnd"/>
      <w:r w:rsidRPr="00BB009D">
        <w:rPr>
          <w:rFonts w:ascii="ff2" w:eastAsia="Times New Roman" w:hAnsi="ff2" w:cs="Times New Roman"/>
          <w:color w:val="000000"/>
          <w:szCs w:val="28"/>
          <w:lang w:eastAsia="ru-RU"/>
        </w:rPr>
        <w:t xml:space="preserve">  занимают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не  последнее  место.  </w:t>
      </w:r>
      <w:proofErr w:type="gramStart"/>
      <w:r w:rsidRPr="00BB009D">
        <w:rPr>
          <w:rFonts w:ascii="ff2" w:eastAsia="Times New Roman" w:hAnsi="ff2" w:cs="Times New Roman"/>
          <w:color w:val="000000"/>
          <w:szCs w:val="28"/>
          <w:lang w:eastAsia="ru-RU"/>
        </w:rPr>
        <w:t xml:space="preserve">В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условиях</w:t>
      </w:r>
      <w:proofErr w:type="gramEnd"/>
      <w:r w:rsidRPr="00BB009D">
        <w:rPr>
          <w:rFonts w:ascii="ff2" w:eastAsia="Times New Roman" w:hAnsi="ff2" w:cs="Times New Roman"/>
          <w:color w:val="000000"/>
          <w:szCs w:val="28"/>
          <w:lang w:eastAsia="ru-RU"/>
        </w:rPr>
        <w:t xml:space="preserve">  усиливающейся </w:t>
      </w:r>
    </w:p>
    <w:p w14:paraId="6EDD7CBE"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spellStart"/>
      <w:proofErr w:type="gramStart"/>
      <w:r w:rsidRPr="00BB009D">
        <w:rPr>
          <w:rFonts w:ascii="ff2" w:eastAsia="Times New Roman" w:hAnsi="ff2" w:cs="Times New Roman"/>
          <w:color w:val="000000"/>
          <w:szCs w:val="28"/>
          <w:lang w:eastAsia="ru-RU"/>
        </w:rPr>
        <w:t>наркоагрессии</w:t>
      </w:r>
      <w:proofErr w:type="spell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алкоголизации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табакокурения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важнейшей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стратегической </w:t>
      </w:r>
    </w:p>
    <w:p w14:paraId="42077976"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задачей борьбы с социально</w:t>
      </w:r>
      <w:r w:rsidRPr="00BB009D">
        <w:rPr>
          <w:rFonts w:ascii="ff1" w:eastAsia="Times New Roman" w:hAnsi="ff1" w:cs="Times New Roman"/>
          <w:color w:val="000000"/>
          <w:szCs w:val="28"/>
          <w:bdr w:val="none" w:sz="0" w:space="0" w:color="auto" w:frame="1"/>
          <w:lang w:eastAsia="ru-RU"/>
        </w:rPr>
        <w:t>-</w:t>
      </w:r>
      <w:r w:rsidRPr="00BB009D">
        <w:rPr>
          <w:rFonts w:ascii="ff2" w:eastAsia="Times New Roman" w:hAnsi="ff2" w:cs="Times New Roman"/>
          <w:color w:val="000000"/>
          <w:szCs w:val="28"/>
          <w:lang w:eastAsia="ru-RU"/>
        </w:rPr>
        <w:t xml:space="preserve">негативными явлениями несовершеннолетних детей </w:t>
      </w:r>
    </w:p>
    <w:p w14:paraId="33CB8832"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подростков</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является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организация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профилактической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работы,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направленной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 </w:t>
      </w:r>
    </w:p>
    <w:p w14:paraId="2234C853"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формирование у молодого поколения ориентации на здоровый образ жизни.</w:t>
      </w:r>
      <w:r w:rsidRPr="00BB009D">
        <w:rPr>
          <w:rFonts w:ascii="ff1" w:eastAsia="Times New Roman" w:hAnsi="ff1" w:cs="Times New Roman"/>
          <w:color w:val="000000"/>
          <w:szCs w:val="28"/>
          <w:bdr w:val="none" w:sz="0" w:space="0" w:color="auto" w:frame="1"/>
          <w:lang w:eastAsia="ru-RU"/>
        </w:rPr>
        <w:t xml:space="preserve"> </w:t>
      </w:r>
    </w:p>
    <w:p w14:paraId="5DF5C9AE"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Одной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из</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приоритетных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задач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нашем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образовательном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учреждении</w:t>
      </w:r>
      <w:r w:rsidRPr="00BB009D">
        <w:rPr>
          <w:rFonts w:ascii="ff1" w:eastAsia="Times New Roman" w:hAnsi="ff1" w:cs="Times New Roman"/>
          <w:color w:val="000000"/>
          <w:szCs w:val="28"/>
          <w:bdr w:val="none" w:sz="0" w:space="0" w:color="auto" w:frame="1"/>
          <w:lang w:eastAsia="ru-RU"/>
        </w:rPr>
        <w:t xml:space="preserve"> </w:t>
      </w:r>
    </w:p>
    <w:p w14:paraId="3946F486"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является </w:t>
      </w:r>
      <w:r w:rsidRPr="00BB009D">
        <w:rPr>
          <w:rFonts w:ascii="ff2" w:eastAsia="Times New Roman" w:hAnsi="ff2" w:cs="Times New Roman"/>
          <w:color w:val="000000"/>
          <w:szCs w:val="28"/>
          <w:bdr w:val="none" w:sz="0" w:space="0" w:color="auto" w:frame="1"/>
          <w:lang w:eastAsia="ru-RU"/>
        </w:rPr>
        <w:t xml:space="preserve"> </w:t>
      </w:r>
      <w:r w:rsidRPr="00BB009D">
        <w:rPr>
          <w:rFonts w:ascii="ff1" w:eastAsia="Times New Roman" w:hAnsi="ff1"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охрана</w:t>
      </w:r>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здоровья</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физического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развития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школьников, </w:t>
      </w:r>
      <w:r w:rsidRPr="00BB009D">
        <w:rPr>
          <w:rFonts w:ascii="ff2" w:eastAsia="Times New Roman" w:hAnsi="ff2" w:cs="Times New Roman"/>
          <w:color w:val="000000"/>
          <w:szCs w:val="28"/>
          <w:bdr w:val="none" w:sz="0" w:space="0" w:color="auto" w:frame="1"/>
          <w:lang w:eastAsia="ru-RU"/>
        </w:rPr>
        <w:t xml:space="preserve"> </w:t>
      </w:r>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развитие </w:t>
      </w:r>
    </w:p>
    <w:p w14:paraId="721F8A20"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системы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профилактических</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мероприятий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охране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здоровья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воспитание </w:t>
      </w:r>
    </w:p>
    <w:p w14:paraId="3F02D879"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привычки к здоровому образу жизни.</w:t>
      </w:r>
      <w:r w:rsidRPr="00BB009D">
        <w:rPr>
          <w:rFonts w:ascii="ff1" w:eastAsia="Times New Roman" w:hAnsi="ff1" w:cs="Times New Roman"/>
          <w:color w:val="000000"/>
          <w:szCs w:val="28"/>
          <w:bdr w:val="none" w:sz="0" w:space="0" w:color="auto" w:frame="1"/>
          <w:lang w:eastAsia="ru-RU"/>
        </w:rPr>
        <w:t xml:space="preserve"> </w:t>
      </w:r>
    </w:p>
    <w:p w14:paraId="6B3774B1"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Молодые люди должны успешно строить отношения с окружающим миром </w:t>
      </w:r>
    </w:p>
    <w:p w14:paraId="4984A93B"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w:t>
      </w:r>
      <w:r w:rsidRPr="00BB009D">
        <w:rPr>
          <w:rFonts w:ascii="ff1" w:eastAsia="Times New Roman" w:hAnsi="ff1"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решать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проблемы</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реализовывать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возникающие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потребности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счет </w:t>
      </w:r>
    </w:p>
    <w:p w14:paraId="015D0AE3"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собственных знаний и умений. И тут задачи профилактики полностью совпадают </w:t>
      </w:r>
    </w:p>
    <w:p w14:paraId="697760C2"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с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собственно</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задачами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воспитания. </w:t>
      </w:r>
      <w:r w:rsidRPr="00BB009D">
        <w:rPr>
          <w:rFonts w:ascii="ff2" w:eastAsia="Times New Roman" w:hAnsi="ff2"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Помогая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юному</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человеку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осознавать </w:t>
      </w:r>
    </w:p>
    <w:p w14:paraId="23C7D875"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ответственность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за</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выбор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здорового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образа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жизни,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приобретать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умение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решать </w:t>
      </w:r>
    </w:p>
    <w:p w14:paraId="44C7C79C"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личные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социальные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проблемы,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педагог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защищает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его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власти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дурманящих </w:t>
      </w:r>
    </w:p>
    <w:p w14:paraId="3F4193F9"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веществ.</w:t>
      </w:r>
    </w:p>
    <w:p w14:paraId="0041A7AD" w14:textId="77777777" w:rsidR="00CC47E5" w:rsidRPr="00BB009D" w:rsidRDefault="00CC47E5" w:rsidP="00CC47E5">
      <w:pPr>
        <w:shd w:val="clear" w:color="auto" w:fill="FFFFFF"/>
        <w:spacing w:after="0" w:line="0" w:lineRule="auto"/>
        <w:textAlignment w:val="baseline"/>
        <w:rPr>
          <w:rFonts w:ascii="ff4" w:eastAsia="Times New Roman" w:hAnsi="ff4" w:cs="Times New Roman"/>
          <w:color w:val="000000"/>
          <w:szCs w:val="28"/>
          <w:lang w:eastAsia="ru-RU"/>
        </w:rPr>
      </w:pPr>
      <w:proofErr w:type="gramStart"/>
      <w:r w:rsidRPr="00BB009D">
        <w:rPr>
          <w:rFonts w:ascii="ff2" w:eastAsia="Times New Roman" w:hAnsi="ff2" w:cs="Times New Roman"/>
          <w:color w:val="000000"/>
          <w:szCs w:val="28"/>
          <w:bdr w:val="none" w:sz="0" w:space="0" w:color="auto" w:frame="1"/>
          <w:lang w:eastAsia="ru-RU"/>
        </w:rPr>
        <w:t>Здоровье</w:t>
      </w:r>
      <w:r w:rsidRPr="00BB009D">
        <w:rPr>
          <w:rFonts w:ascii="ff1" w:eastAsia="Times New Roman" w:hAnsi="ff1" w:cs="Times New Roman"/>
          <w:color w:val="000000"/>
          <w:szCs w:val="28"/>
          <w:bdr w:val="none" w:sz="0" w:space="0" w:color="auto" w:frame="1"/>
          <w:lang w:eastAsia="ru-RU"/>
        </w:rPr>
        <w:t xml:space="preserve">  -</w:t>
      </w:r>
      <w:proofErr w:type="gramEnd"/>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bdr w:val="none" w:sz="0" w:space="0" w:color="auto" w:frame="1"/>
          <w:lang w:eastAsia="ru-RU"/>
        </w:rPr>
        <w:t xml:space="preserve">это  первая  и  важнейшая  потребность  человека, </w:t>
      </w:r>
    </w:p>
    <w:p w14:paraId="71CA46AD"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определяющая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способность</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его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к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труду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обеспечивающая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гармоническое </w:t>
      </w:r>
    </w:p>
    <w:p w14:paraId="780648D7"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развитие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личности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Оно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является</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важнейшей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предпосылкой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к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познанию </w:t>
      </w:r>
    </w:p>
    <w:p w14:paraId="24256135"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окружающего мира, к самоутверждению и счастью человека.</w:t>
      </w:r>
      <w:r w:rsidRPr="00BB009D">
        <w:rPr>
          <w:rFonts w:ascii="ff1" w:eastAsia="Times New Roman" w:hAnsi="ff1" w:cs="Times New Roman"/>
          <w:color w:val="000000"/>
          <w:szCs w:val="28"/>
          <w:bdr w:val="none" w:sz="0" w:space="0" w:color="auto" w:frame="1"/>
          <w:lang w:eastAsia="ru-RU"/>
        </w:rPr>
        <w:t xml:space="preserve"> </w:t>
      </w:r>
    </w:p>
    <w:p w14:paraId="490F06E5"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Среди наиболее серьезных проблем общества, которые касаются здоровья, </w:t>
      </w:r>
    </w:p>
    <w:p w14:paraId="60885475"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вредные  привычки</w:t>
      </w:r>
      <w:proofErr w:type="gramEnd"/>
      <w:r w:rsidRPr="00BB009D">
        <w:rPr>
          <w:rFonts w:ascii="ff2" w:eastAsia="Times New Roman" w:hAnsi="ff2" w:cs="Times New Roman"/>
          <w:color w:val="000000"/>
          <w:szCs w:val="28"/>
          <w:lang w:eastAsia="ru-RU"/>
        </w:rPr>
        <w:t xml:space="preserve">  занимают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не  последнее  место.  </w:t>
      </w:r>
      <w:proofErr w:type="gramStart"/>
      <w:r w:rsidRPr="00BB009D">
        <w:rPr>
          <w:rFonts w:ascii="ff2" w:eastAsia="Times New Roman" w:hAnsi="ff2" w:cs="Times New Roman"/>
          <w:color w:val="000000"/>
          <w:szCs w:val="28"/>
          <w:lang w:eastAsia="ru-RU"/>
        </w:rPr>
        <w:t xml:space="preserve">В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условиях</w:t>
      </w:r>
      <w:proofErr w:type="gramEnd"/>
      <w:r w:rsidRPr="00BB009D">
        <w:rPr>
          <w:rFonts w:ascii="ff2" w:eastAsia="Times New Roman" w:hAnsi="ff2" w:cs="Times New Roman"/>
          <w:color w:val="000000"/>
          <w:szCs w:val="28"/>
          <w:lang w:eastAsia="ru-RU"/>
        </w:rPr>
        <w:t xml:space="preserve">  усиливающейся </w:t>
      </w:r>
    </w:p>
    <w:p w14:paraId="691D0177"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spellStart"/>
      <w:proofErr w:type="gramStart"/>
      <w:r w:rsidRPr="00BB009D">
        <w:rPr>
          <w:rFonts w:ascii="ff2" w:eastAsia="Times New Roman" w:hAnsi="ff2" w:cs="Times New Roman"/>
          <w:color w:val="000000"/>
          <w:szCs w:val="28"/>
          <w:lang w:eastAsia="ru-RU"/>
        </w:rPr>
        <w:t>наркоагрессии</w:t>
      </w:r>
      <w:proofErr w:type="spell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алкоголизации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табакокурения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важнейшей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стратегической </w:t>
      </w:r>
    </w:p>
    <w:p w14:paraId="18CE20D4"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задачей борьбы с социально</w:t>
      </w:r>
      <w:r w:rsidRPr="00BB009D">
        <w:rPr>
          <w:rFonts w:ascii="ff1" w:eastAsia="Times New Roman" w:hAnsi="ff1" w:cs="Times New Roman"/>
          <w:color w:val="000000"/>
          <w:szCs w:val="28"/>
          <w:bdr w:val="none" w:sz="0" w:space="0" w:color="auto" w:frame="1"/>
          <w:lang w:eastAsia="ru-RU"/>
        </w:rPr>
        <w:t>-</w:t>
      </w:r>
      <w:r w:rsidRPr="00BB009D">
        <w:rPr>
          <w:rFonts w:ascii="ff2" w:eastAsia="Times New Roman" w:hAnsi="ff2" w:cs="Times New Roman"/>
          <w:color w:val="000000"/>
          <w:szCs w:val="28"/>
          <w:lang w:eastAsia="ru-RU"/>
        </w:rPr>
        <w:t xml:space="preserve">негативными явлениями несовершеннолетних детей </w:t>
      </w:r>
    </w:p>
    <w:p w14:paraId="36CE1C63"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подростков</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является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организация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профилактической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работы,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направленной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 </w:t>
      </w:r>
    </w:p>
    <w:p w14:paraId="1C23E4B9"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формирование у молодого поколения ориентации на здоровый образ жизни.</w:t>
      </w:r>
      <w:r w:rsidRPr="00BB009D">
        <w:rPr>
          <w:rFonts w:ascii="ff1" w:eastAsia="Times New Roman" w:hAnsi="ff1" w:cs="Times New Roman"/>
          <w:color w:val="000000"/>
          <w:szCs w:val="28"/>
          <w:bdr w:val="none" w:sz="0" w:space="0" w:color="auto" w:frame="1"/>
          <w:lang w:eastAsia="ru-RU"/>
        </w:rPr>
        <w:t xml:space="preserve"> </w:t>
      </w:r>
    </w:p>
    <w:p w14:paraId="280A501F"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Одной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из</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приоритетных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задач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нашем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образовательном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учреждении</w:t>
      </w:r>
      <w:r w:rsidRPr="00BB009D">
        <w:rPr>
          <w:rFonts w:ascii="ff1" w:eastAsia="Times New Roman" w:hAnsi="ff1" w:cs="Times New Roman"/>
          <w:color w:val="000000"/>
          <w:szCs w:val="28"/>
          <w:bdr w:val="none" w:sz="0" w:space="0" w:color="auto" w:frame="1"/>
          <w:lang w:eastAsia="ru-RU"/>
        </w:rPr>
        <w:t xml:space="preserve"> </w:t>
      </w:r>
    </w:p>
    <w:p w14:paraId="2EB0709B"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является </w:t>
      </w:r>
      <w:r w:rsidRPr="00BB009D">
        <w:rPr>
          <w:rFonts w:ascii="ff2" w:eastAsia="Times New Roman" w:hAnsi="ff2" w:cs="Times New Roman"/>
          <w:color w:val="000000"/>
          <w:szCs w:val="28"/>
          <w:bdr w:val="none" w:sz="0" w:space="0" w:color="auto" w:frame="1"/>
          <w:lang w:eastAsia="ru-RU"/>
        </w:rPr>
        <w:t xml:space="preserve"> </w:t>
      </w:r>
      <w:r w:rsidRPr="00BB009D">
        <w:rPr>
          <w:rFonts w:ascii="ff1" w:eastAsia="Times New Roman" w:hAnsi="ff1"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охрана</w:t>
      </w:r>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здоровья</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физического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развития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школьников, </w:t>
      </w:r>
      <w:r w:rsidRPr="00BB009D">
        <w:rPr>
          <w:rFonts w:ascii="ff2" w:eastAsia="Times New Roman" w:hAnsi="ff2" w:cs="Times New Roman"/>
          <w:color w:val="000000"/>
          <w:szCs w:val="28"/>
          <w:bdr w:val="none" w:sz="0" w:space="0" w:color="auto" w:frame="1"/>
          <w:lang w:eastAsia="ru-RU"/>
        </w:rPr>
        <w:t xml:space="preserve"> </w:t>
      </w:r>
      <w:r w:rsidRPr="00BB009D">
        <w:rPr>
          <w:rFonts w:ascii="ff1" w:eastAsia="Times New Roman" w:hAnsi="ff1"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развитие </w:t>
      </w:r>
    </w:p>
    <w:p w14:paraId="41DCBEC1"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системы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профилактических</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мероприятий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охране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здоровья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воспитание </w:t>
      </w:r>
    </w:p>
    <w:p w14:paraId="4C8EC0CA"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привычки к здоровому образу жизни.</w:t>
      </w:r>
      <w:r w:rsidRPr="00BB009D">
        <w:rPr>
          <w:rFonts w:ascii="ff1" w:eastAsia="Times New Roman" w:hAnsi="ff1" w:cs="Times New Roman"/>
          <w:color w:val="000000"/>
          <w:szCs w:val="28"/>
          <w:bdr w:val="none" w:sz="0" w:space="0" w:color="auto" w:frame="1"/>
          <w:lang w:eastAsia="ru-RU"/>
        </w:rPr>
        <w:t xml:space="preserve"> </w:t>
      </w:r>
    </w:p>
    <w:p w14:paraId="1B86D496"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Молодые люди должны успешно строить отношения с окружающим миром </w:t>
      </w:r>
    </w:p>
    <w:p w14:paraId="1E9631BF"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w:t>
      </w:r>
      <w:r w:rsidRPr="00BB009D">
        <w:rPr>
          <w:rFonts w:ascii="ff1" w:eastAsia="Times New Roman" w:hAnsi="ff1"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решать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проблемы</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реализовывать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возникающие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потребности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счет </w:t>
      </w:r>
    </w:p>
    <w:p w14:paraId="02FF2928"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 xml:space="preserve">собственных знаний и умений. И тут задачи профилактики полностью совпадают </w:t>
      </w:r>
    </w:p>
    <w:p w14:paraId="11DAA2EC"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с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собственно</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задачами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воспитания. </w:t>
      </w:r>
      <w:r w:rsidRPr="00BB009D">
        <w:rPr>
          <w:rFonts w:ascii="ff2" w:eastAsia="Times New Roman" w:hAnsi="ff2" w:cs="Times New Roman"/>
          <w:color w:val="000000"/>
          <w:szCs w:val="28"/>
          <w:bdr w:val="none" w:sz="0" w:space="0" w:color="auto" w:frame="1"/>
          <w:lang w:eastAsia="ru-RU"/>
        </w:rPr>
        <w:t xml:space="preserve"> </w:t>
      </w:r>
      <w:proofErr w:type="gramStart"/>
      <w:r w:rsidRPr="00BB009D">
        <w:rPr>
          <w:rFonts w:ascii="ff2" w:eastAsia="Times New Roman" w:hAnsi="ff2" w:cs="Times New Roman"/>
          <w:color w:val="000000"/>
          <w:szCs w:val="28"/>
          <w:lang w:eastAsia="ru-RU"/>
        </w:rPr>
        <w:t xml:space="preserve">Помогая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юному</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человеку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осознавать </w:t>
      </w:r>
    </w:p>
    <w:p w14:paraId="0BA904D7"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ответственность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за</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выбор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здорового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образа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жизни,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приобретать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умение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решать </w:t>
      </w:r>
    </w:p>
    <w:p w14:paraId="6E2B730F"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proofErr w:type="gramStart"/>
      <w:r w:rsidRPr="00BB009D">
        <w:rPr>
          <w:rFonts w:ascii="ff2" w:eastAsia="Times New Roman" w:hAnsi="ff2" w:cs="Times New Roman"/>
          <w:color w:val="000000"/>
          <w:szCs w:val="28"/>
          <w:lang w:eastAsia="ru-RU"/>
        </w:rPr>
        <w:t xml:space="preserve">личные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и</w:t>
      </w:r>
      <w:proofErr w:type="gramEnd"/>
      <w:r w:rsidRPr="00BB009D">
        <w:rPr>
          <w:rFonts w:ascii="ff2" w:eastAsia="Times New Roman" w:hAnsi="ff2" w:cs="Times New Roman"/>
          <w:color w:val="000000"/>
          <w:szCs w:val="28"/>
          <w:lang w:eastAsia="ru-RU"/>
        </w:rPr>
        <w:t xml:space="preserve">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социальные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проблемы,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педагог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защищает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его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от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власти </w:t>
      </w:r>
      <w:r w:rsidRPr="00BB009D">
        <w:rPr>
          <w:rFonts w:ascii="ff2" w:eastAsia="Times New Roman" w:hAnsi="ff2" w:cs="Times New Roman"/>
          <w:color w:val="000000"/>
          <w:szCs w:val="28"/>
          <w:bdr w:val="none" w:sz="0" w:space="0" w:color="auto" w:frame="1"/>
          <w:lang w:eastAsia="ru-RU"/>
        </w:rPr>
        <w:t xml:space="preserve"> </w:t>
      </w:r>
      <w:r w:rsidRPr="00BB009D">
        <w:rPr>
          <w:rFonts w:ascii="ff2" w:eastAsia="Times New Roman" w:hAnsi="ff2" w:cs="Times New Roman"/>
          <w:color w:val="000000"/>
          <w:szCs w:val="28"/>
          <w:lang w:eastAsia="ru-RU"/>
        </w:rPr>
        <w:t xml:space="preserve">дурманящих </w:t>
      </w:r>
    </w:p>
    <w:p w14:paraId="13EA072E" w14:textId="77777777" w:rsidR="00CC47E5" w:rsidRPr="00BB009D" w:rsidRDefault="00CC47E5" w:rsidP="00CC47E5">
      <w:pPr>
        <w:shd w:val="clear" w:color="auto" w:fill="FFFFFF"/>
        <w:spacing w:after="0" w:line="0" w:lineRule="auto"/>
        <w:textAlignment w:val="baseline"/>
        <w:rPr>
          <w:rFonts w:ascii="ff2" w:eastAsia="Times New Roman" w:hAnsi="ff2" w:cs="Times New Roman"/>
          <w:color w:val="000000"/>
          <w:szCs w:val="28"/>
          <w:lang w:eastAsia="ru-RU"/>
        </w:rPr>
      </w:pPr>
      <w:r w:rsidRPr="00BB009D">
        <w:rPr>
          <w:rFonts w:ascii="ff2" w:eastAsia="Times New Roman" w:hAnsi="ff2" w:cs="Times New Roman"/>
          <w:color w:val="000000"/>
          <w:szCs w:val="28"/>
          <w:lang w:eastAsia="ru-RU"/>
        </w:rPr>
        <w:t>веществ.</w:t>
      </w:r>
    </w:p>
    <w:p w14:paraId="55CF7501" w14:textId="4146A7F3" w:rsidR="00525353" w:rsidRPr="00BB009D" w:rsidRDefault="00D8773B" w:rsidP="00D8773B">
      <w:pPr>
        <w:pStyle w:val="c9"/>
        <w:shd w:val="clear" w:color="auto" w:fill="FFFFFF"/>
        <w:spacing w:before="0" w:beforeAutospacing="0" w:after="0" w:afterAutospacing="0" w:line="276" w:lineRule="auto"/>
        <w:ind w:left="56"/>
        <w:jc w:val="both"/>
        <w:rPr>
          <w:color w:val="000000"/>
          <w:sz w:val="28"/>
          <w:szCs w:val="28"/>
        </w:rPr>
      </w:pPr>
      <w:r w:rsidRPr="00BB009D">
        <w:rPr>
          <w:color w:val="000000"/>
          <w:sz w:val="28"/>
          <w:szCs w:val="28"/>
        </w:rPr>
        <w:t xml:space="preserve">     </w:t>
      </w:r>
      <w:r w:rsidR="00525353" w:rsidRPr="00BB009D">
        <w:rPr>
          <w:color w:val="000000"/>
          <w:sz w:val="28"/>
          <w:szCs w:val="28"/>
        </w:rPr>
        <w:t xml:space="preserve">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w:t>
      </w:r>
      <w:proofErr w:type="gramStart"/>
      <w:r w:rsidR="00525353" w:rsidRPr="00BB009D">
        <w:rPr>
          <w:color w:val="000000"/>
          <w:sz w:val="28"/>
          <w:szCs w:val="28"/>
        </w:rPr>
        <w:t>жизни,  искать</w:t>
      </w:r>
      <w:proofErr w:type="gramEnd"/>
      <w:r w:rsidR="00525353" w:rsidRPr="00BB009D">
        <w:rPr>
          <w:color w:val="000000"/>
          <w:sz w:val="28"/>
          <w:szCs w:val="28"/>
        </w:rPr>
        <w:t xml:space="preserve"> своё место в будущем.</w:t>
      </w:r>
    </w:p>
    <w:p w14:paraId="12C88075" w14:textId="770C0D68" w:rsidR="00525353" w:rsidRPr="00BB009D" w:rsidRDefault="00D8773B" w:rsidP="00D8773B">
      <w:pPr>
        <w:pStyle w:val="c9"/>
        <w:shd w:val="clear" w:color="auto" w:fill="FFFFFF"/>
        <w:spacing w:before="0" w:beforeAutospacing="0" w:after="0" w:afterAutospacing="0" w:line="276" w:lineRule="auto"/>
        <w:ind w:left="56" w:right="-184"/>
        <w:jc w:val="both"/>
        <w:rPr>
          <w:color w:val="000000"/>
          <w:sz w:val="28"/>
          <w:szCs w:val="28"/>
        </w:rPr>
      </w:pPr>
      <w:r w:rsidRPr="00BB009D">
        <w:rPr>
          <w:color w:val="000000"/>
          <w:sz w:val="28"/>
          <w:szCs w:val="28"/>
        </w:rPr>
        <w:t xml:space="preserve">     </w:t>
      </w:r>
      <w:r w:rsidR="00525353" w:rsidRPr="00BB009D">
        <w:rPr>
          <w:color w:val="000000"/>
          <w:sz w:val="28"/>
          <w:szCs w:val="28"/>
        </w:rPr>
        <w:t>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психоактивными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14:paraId="534DDD4B" w14:textId="77777777" w:rsidR="00D8773B" w:rsidRPr="00BB009D" w:rsidRDefault="00525353" w:rsidP="00D8773B">
      <w:pPr>
        <w:pStyle w:val="c9"/>
        <w:shd w:val="clear" w:color="auto" w:fill="FFFFFF"/>
        <w:spacing w:before="0" w:beforeAutospacing="0" w:after="0" w:afterAutospacing="0" w:line="276" w:lineRule="auto"/>
        <w:ind w:firstLine="540"/>
        <w:jc w:val="both"/>
        <w:rPr>
          <w:color w:val="000000"/>
          <w:sz w:val="28"/>
          <w:szCs w:val="28"/>
        </w:rPr>
      </w:pPr>
      <w:r w:rsidRPr="00BB009D">
        <w:rPr>
          <w:color w:val="000000"/>
          <w:sz w:val="28"/>
          <w:szCs w:val="28"/>
        </w:rPr>
        <w:t>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мире.    Учащиеся школы, как всё молодое поколение России, переживают кризисную социально</w:t>
      </w:r>
      <w:r w:rsidR="00D8773B" w:rsidRPr="00BB009D">
        <w:rPr>
          <w:color w:val="000000"/>
          <w:sz w:val="28"/>
          <w:szCs w:val="28"/>
        </w:rPr>
        <w:t>-</w:t>
      </w:r>
      <w:r w:rsidRPr="00BB009D">
        <w:rPr>
          <w:color w:val="000000"/>
          <w:sz w:val="28"/>
          <w:szCs w:val="28"/>
        </w:rPr>
        <w:t xml:space="preserve"> психологическую ситуацию, когда разрушены прежние стереотипы поведения и ценностные ориентиры, а </w:t>
      </w:r>
      <w:r w:rsidRPr="00BB009D">
        <w:rPr>
          <w:color w:val="000000"/>
          <w:sz w:val="28"/>
          <w:szCs w:val="28"/>
        </w:rPr>
        <w:lastRenderedPageBreak/>
        <w:t xml:space="preserve">выработка новых,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 </w:t>
      </w:r>
      <w:r w:rsidR="00D8773B" w:rsidRPr="00BB009D">
        <w:rPr>
          <w:color w:val="000000"/>
          <w:sz w:val="28"/>
          <w:szCs w:val="28"/>
        </w:rPr>
        <w:t xml:space="preserve"> </w:t>
      </w:r>
    </w:p>
    <w:p w14:paraId="25E93F97" w14:textId="13BCF69F" w:rsidR="00525353" w:rsidRPr="00BB009D" w:rsidRDefault="00525353" w:rsidP="00D8773B">
      <w:pPr>
        <w:pStyle w:val="c9"/>
        <w:shd w:val="clear" w:color="auto" w:fill="FFFFFF"/>
        <w:spacing w:before="0" w:beforeAutospacing="0" w:after="0" w:afterAutospacing="0" w:line="276" w:lineRule="auto"/>
        <w:ind w:firstLine="540"/>
        <w:jc w:val="both"/>
        <w:rPr>
          <w:color w:val="000000"/>
          <w:sz w:val="28"/>
          <w:szCs w:val="28"/>
        </w:rPr>
      </w:pPr>
      <w:r w:rsidRPr="00BB009D">
        <w:rPr>
          <w:color w:val="000000"/>
          <w:sz w:val="28"/>
          <w:szCs w:val="28"/>
        </w:rPr>
        <w:t>Данная программа направлена на то, чтобы уберечь учащихся от вредных привычек, ведь статистические данные говорят о том, что если человека возрасте от 10 до 21 года отвратить от курения, спиртного, наркотиков, то вероятность того, что этот человек вырастет физически и нравственно здоровым увеличивается до 90 %.</w:t>
      </w:r>
    </w:p>
    <w:p w14:paraId="515A8AA5" w14:textId="77777777" w:rsidR="00C863C2" w:rsidRPr="00BB009D" w:rsidRDefault="00525353" w:rsidP="00C863C2">
      <w:pPr>
        <w:pStyle w:val="c9"/>
        <w:shd w:val="clear" w:color="auto" w:fill="FFFFFF"/>
        <w:spacing w:before="0" w:beforeAutospacing="0" w:after="0" w:afterAutospacing="0" w:line="276" w:lineRule="auto"/>
        <w:ind w:firstLine="540"/>
        <w:jc w:val="both"/>
        <w:rPr>
          <w:color w:val="000000"/>
          <w:sz w:val="28"/>
          <w:szCs w:val="28"/>
        </w:rPr>
      </w:pPr>
      <w:r w:rsidRPr="00BB009D">
        <w:rPr>
          <w:color w:val="000000"/>
          <w:sz w:val="28"/>
          <w:szCs w:val="28"/>
        </w:rPr>
        <w:t>Хорошо организованная пропаганда медицинских и гигиенических знаний помогает воспитать здоровое, физически крепкое поколение.</w:t>
      </w:r>
    </w:p>
    <w:p w14:paraId="31372515" w14:textId="29D47F77" w:rsidR="00525353" w:rsidRDefault="00D8584D" w:rsidP="00BB009D">
      <w:pPr>
        <w:pStyle w:val="c9"/>
        <w:shd w:val="clear" w:color="auto" w:fill="FFFFFF"/>
        <w:spacing w:before="0" w:beforeAutospacing="0" w:after="0" w:afterAutospacing="0" w:line="276" w:lineRule="auto"/>
        <w:ind w:firstLine="540"/>
        <w:jc w:val="both"/>
        <w:rPr>
          <w:rStyle w:val="c10"/>
          <w:color w:val="000000"/>
          <w:sz w:val="28"/>
          <w:szCs w:val="28"/>
        </w:rPr>
      </w:pPr>
      <w:r w:rsidRPr="00BB009D">
        <w:rPr>
          <w:color w:val="000000"/>
          <w:sz w:val="28"/>
          <w:szCs w:val="28"/>
        </w:rPr>
        <w:t xml:space="preserve"> </w:t>
      </w:r>
      <w:r w:rsidR="00C863C2" w:rsidRPr="00BB009D">
        <w:rPr>
          <w:color w:val="000000"/>
          <w:sz w:val="28"/>
          <w:szCs w:val="28"/>
        </w:rPr>
        <w:t xml:space="preserve">Принимая во внимание </w:t>
      </w:r>
      <w:proofErr w:type="gramStart"/>
      <w:r w:rsidR="00C863C2" w:rsidRPr="00BB009D">
        <w:rPr>
          <w:color w:val="000000"/>
          <w:sz w:val="28"/>
          <w:szCs w:val="28"/>
        </w:rPr>
        <w:t>выше изложенное</w:t>
      </w:r>
      <w:proofErr w:type="gramEnd"/>
      <w:r w:rsidR="00C863C2" w:rsidRPr="00BB009D">
        <w:rPr>
          <w:color w:val="000000"/>
          <w:sz w:val="28"/>
          <w:szCs w:val="28"/>
        </w:rPr>
        <w:t xml:space="preserve"> и то, что ребенок, в виду его физической и</w:t>
      </w:r>
      <w:r w:rsidR="00BB009D">
        <w:rPr>
          <w:color w:val="000000"/>
          <w:sz w:val="28"/>
          <w:szCs w:val="28"/>
        </w:rPr>
        <w:t xml:space="preserve"> </w:t>
      </w:r>
      <w:r w:rsidR="00525353" w:rsidRPr="00BB009D">
        <w:rPr>
          <w:color w:val="000000"/>
          <w:sz w:val="28"/>
          <w:szCs w:val="28"/>
        </w:rPr>
        <w:t>умственной незрелости, нуждается в специальной охране и защите, мы ставим в своей профилактической программе </w:t>
      </w:r>
      <w:r w:rsidR="00525353" w:rsidRPr="00BB009D">
        <w:rPr>
          <w:rStyle w:val="c10"/>
          <w:color w:val="000000"/>
          <w:sz w:val="28"/>
          <w:szCs w:val="28"/>
        </w:rPr>
        <w:t>следующие цели</w:t>
      </w:r>
      <w:r w:rsidR="00150EB4" w:rsidRPr="00BB009D">
        <w:rPr>
          <w:rStyle w:val="c10"/>
          <w:color w:val="000000"/>
          <w:sz w:val="28"/>
          <w:szCs w:val="28"/>
        </w:rPr>
        <w:t xml:space="preserve"> и задачи.</w:t>
      </w:r>
    </w:p>
    <w:p w14:paraId="59A90FD7" w14:textId="77777777" w:rsidR="00D877F4" w:rsidRPr="00D877F4" w:rsidRDefault="00D877F4" w:rsidP="00D877F4">
      <w:pPr>
        <w:pStyle w:val="c9"/>
        <w:shd w:val="clear" w:color="auto" w:fill="FFFFFF"/>
        <w:spacing w:before="0" w:beforeAutospacing="0" w:after="0" w:afterAutospacing="0" w:line="276" w:lineRule="auto"/>
        <w:ind w:left="284"/>
        <w:jc w:val="both"/>
        <w:rPr>
          <w:b/>
          <w:bCs/>
          <w:color w:val="000000"/>
          <w:sz w:val="16"/>
          <w:szCs w:val="16"/>
        </w:rPr>
      </w:pPr>
    </w:p>
    <w:p w14:paraId="582AB226" w14:textId="6EA8B8A4" w:rsidR="00BB009D" w:rsidRPr="00D877F4" w:rsidRDefault="00D877F4" w:rsidP="00D877F4">
      <w:pPr>
        <w:pStyle w:val="c9"/>
        <w:numPr>
          <w:ilvl w:val="0"/>
          <w:numId w:val="18"/>
        </w:numPr>
        <w:shd w:val="clear" w:color="auto" w:fill="FFFFFF"/>
        <w:spacing w:before="0" w:beforeAutospacing="0" w:after="0" w:afterAutospacing="0" w:line="276" w:lineRule="auto"/>
        <w:ind w:left="284" w:hanging="284"/>
        <w:jc w:val="both"/>
        <w:rPr>
          <w:b/>
          <w:bCs/>
          <w:color w:val="000000"/>
          <w:sz w:val="28"/>
          <w:szCs w:val="28"/>
        </w:rPr>
      </w:pPr>
      <w:r w:rsidRPr="00D877F4">
        <w:rPr>
          <w:b/>
          <w:bCs/>
          <w:color w:val="000000"/>
          <w:sz w:val="28"/>
          <w:szCs w:val="28"/>
          <w:u w:val="single"/>
        </w:rPr>
        <w:t>Цели и задачи программы</w:t>
      </w:r>
      <w:r w:rsidR="00934E81">
        <w:rPr>
          <w:b/>
          <w:bCs/>
          <w:color w:val="000000"/>
          <w:sz w:val="28"/>
          <w:szCs w:val="28"/>
          <w:u w:val="single"/>
        </w:rPr>
        <w:t>.</w:t>
      </w:r>
    </w:p>
    <w:p w14:paraId="0E7E1022" w14:textId="269AF8E5" w:rsidR="00573947" w:rsidRPr="00BB009D" w:rsidRDefault="00150EB4" w:rsidP="004D232D">
      <w:pPr>
        <w:spacing w:after="0"/>
        <w:jc w:val="both"/>
        <w:rPr>
          <w:b/>
          <w:bCs/>
          <w:i/>
          <w:iCs/>
          <w:szCs w:val="28"/>
        </w:rPr>
      </w:pPr>
      <w:r w:rsidRPr="00BB009D">
        <w:rPr>
          <w:b/>
          <w:bCs/>
          <w:i/>
          <w:iCs/>
          <w:szCs w:val="28"/>
        </w:rPr>
        <w:t xml:space="preserve">     </w:t>
      </w:r>
      <w:r w:rsidRPr="00B86839">
        <w:rPr>
          <w:b/>
          <w:bCs/>
          <w:i/>
          <w:iCs/>
          <w:szCs w:val="28"/>
        </w:rPr>
        <w:t>Цель программы:</w:t>
      </w:r>
    </w:p>
    <w:p w14:paraId="1E4CCFD3" w14:textId="29DD35C4" w:rsidR="00150EB4" w:rsidRPr="00BB009D" w:rsidRDefault="00150EB4" w:rsidP="00150EB4">
      <w:pPr>
        <w:spacing w:after="0" w:line="276" w:lineRule="auto"/>
        <w:jc w:val="both"/>
        <w:rPr>
          <w:szCs w:val="28"/>
          <w:shd w:val="clear" w:color="auto" w:fill="FFFFFF"/>
        </w:rPr>
      </w:pPr>
      <w:r w:rsidRPr="00BB009D">
        <w:rPr>
          <w:szCs w:val="28"/>
          <w:shd w:val="clear" w:color="auto" w:fill="FFFFFF"/>
        </w:rPr>
        <w:t xml:space="preserve">     Формирование у обучающихся потребности к здоровому образу жизни, а также стойкой негативной установки по отношению к употреблению ПАВ, алкоголя, табака.</w:t>
      </w:r>
    </w:p>
    <w:p w14:paraId="26646A89" w14:textId="7934BDE1" w:rsidR="00150EB4" w:rsidRPr="00BB009D" w:rsidRDefault="00D8584D" w:rsidP="00150EB4">
      <w:pPr>
        <w:spacing w:after="0" w:line="276" w:lineRule="auto"/>
        <w:jc w:val="both"/>
        <w:rPr>
          <w:b/>
          <w:bCs/>
          <w:i/>
          <w:iCs/>
          <w:szCs w:val="28"/>
        </w:rPr>
      </w:pPr>
      <w:r w:rsidRPr="00BB009D">
        <w:rPr>
          <w:b/>
          <w:bCs/>
          <w:szCs w:val="28"/>
        </w:rPr>
        <w:t xml:space="preserve">     </w:t>
      </w:r>
      <w:r w:rsidRPr="00B86839">
        <w:rPr>
          <w:b/>
          <w:bCs/>
          <w:i/>
          <w:iCs/>
          <w:szCs w:val="28"/>
        </w:rPr>
        <w:t>Задачи программы:</w:t>
      </w:r>
      <w:bookmarkStart w:id="0" w:name="_GoBack"/>
      <w:bookmarkEnd w:id="0"/>
    </w:p>
    <w:p w14:paraId="14118238" w14:textId="77777777" w:rsidR="00BB009D" w:rsidRDefault="00AF3198" w:rsidP="00BB009D">
      <w:pPr>
        <w:pStyle w:val="a4"/>
        <w:numPr>
          <w:ilvl w:val="0"/>
          <w:numId w:val="12"/>
        </w:numPr>
        <w:shd w:val="clear" w:color="auto" w:fill="FFFFFF"/>
        <w:tabs>
          <w:tab w:val="left" w:pos="177"/>
          <w:tab w:val="left" w:pos="319"/>
        </w:tabs>
        <w:spacing w:after="0" w:line="276" w:lineRule="auto"/>
        <w:jc w:val="both"/>
        <w:rPr>
          <w:rFonts w:eastAsia="Times New Roman" w:cs="Times New Roman"/>
          <w:szCs w:val="28"/>
          <w:lang w:eastAsia="ru-RU"/>
        </w:rPr>
      </w:pPr>
      <w:r w:rsidRPr="00BB009D">
        <w:rPr>
          <w:rFonts w:eastAsia="Times New Roman" w:cs="Times New Roman"/>
          <w:szCs w:val="28"/>
          <w:lang w:eastAsia="ru-RU"/>
        </w:rPr>
        <w:t xml:space="preserve">Повышение уровня профилактики употребления ПАВ, алкоголя, табака и </w:t>
      </w:r>
    </w:p>
    <w:p w14:paraId="551D4E92" w14:textId="3ED88921" w:rsidR="00AF3198" w:rsidRPr="00BB009D" w:rsidRDefault="00AF3198" w:rsidP="00BB009D">
      <w:pPr>
        <w:shd w:val="clear" w:color="auto" w:fill="FFFFFF"/>
        <w:tabs>
          <w:tab w:val="left" w:pos="177"/>
          <w:tab w:val="left" w:pos="319"/>
        </w:tabs>
        <w:spacing w:after="0" w:line="276" w:lineRule="auto"/>
        <w:ind w:left="35"/>
        <w:jc w:val="both"/>
        <w:rPr>
          <w:rFonts w:eastAsia="Times New Roman" w:cs="Times New Roman"/>
          <w:szCs w:val="28"/>
          <w:lang w:eastAsia="ru-RU"/>
        </w:rPr>
      </w:pPr>
      <w:r w:rsidRPr="00BB009D">
        <w:rPr>
          <w:rFonts w:eastAsia="Times New Roman" w:cs="Times New Roman"/>
          <w:szCs w:val="28"/>
          <w:lang w:eastAsia="ru-RU"/>
        </w:rPr>
        <w:t>пропаганда ЗОЖ среди обучающихся. </w:t>
      </w:r>
    </w:p>
    <w:p w14:paraId="4911419D" w14:textId="4E609D4C" w:rsidR="00AF3198" w:rsidRPr="00BB009D" w:rsidRDefault="00AF3198" w:rsidP="00BB009D">
      <w:pPr>
        <w:pStyle w:val="a4"/>
        <w:numPr>
          <w:ilvl w:val="0"/>
          <w:numId w:val="12"/>
        </w:numPr>
        <w:shd w:val="clear" w:color="auto" w:fill="FFFFFF"/>
        <w:tabs>
          <w:tab w:val="left" w:pos="284"/>
        </w:tabs>
        <w:spacing w:after="0" w:line="276" w:lineRule="auto"/>
        <w:ind w:left="0" w:firstLine="35"/>
        <w:jc w:val="both"/>
        <w:rPr>
          <w:rFonts w:eastAsia="Times New Roman" w:cs="Times New Roman"/>
          <w:color w:val="000000"/>
          <w:szCs w:val="28"/>
          <w:lang w:eastAsia="ru-RU"/>
        </w:rPr>
      </w:pPr>
      <w:r w:rsidRPr="00BB009D">
        <w:rPr>
          <w:rFonts w:eastAsia="Times New Roman" w:cs="Times New Roman"/>
          <w:color w:val="000000"/>
          <w:szCs w:val="28"/>
          <w:lang w:eastAsia="ru-RU"/>
        </w:rPr>
        <w:t>Развитие коммуникативных и организаторских способностей учащихся,</w:t>
      </w:r>
      <w:r w:rsidR="00BB009D">
        <w:rPr>
          <w:rFonts w:eastAsia="Times New Roman" w:cs="Times New Roman"/>
          <w:color w:val="000000"/>
          <w:szCs w:val="28"/>
          <w:lang w:eastAsia="ru-RU"/>
        </w:rPr>
        <w:t xml:space="preserve"> </w:t>
      </w:r>
      <w:r w:rsidRPr="00BB009D">
        <w:rPr>
          <w:rFonts w:eastAsia="Times New Roman" w:cs="Times New Roman"/>
          <w:color w:val="000000"/>
          <w:szCs w:val="28"/>
          <w:lang w:eastAsia="ru-RU"/>
        </w:rPr>
        <w:t>способности противостоять негативному влиянию со стороны.</w:t>
      </w:r>
    </w:p>
    <w:p w14:paraId="360F066B" w14:textId="75598862" w:rsidR="00AF3198" w:rsidRPr="00BB009D" w:rsidRDefault="00AF3198" w:rsidP="00AF3198">
      <w:pPr>
        <w:pStyle w:val="a4"/>
        <w:numPr>
          <w:ilvl w:val="0"/>
          <w:numId w:val="12"/>
        </w:numPr>
        <w:shd w:val="clear" w:color="auto" w:fill="FFFFFF"/>
        <w:spacing w:after="0" w:line="276" w:lineRule="auto"/>
        <w:jc w:val="both"/>
        <w:rPr>
          <w:rFonts w:eastAsia="Times New Roman" w:cs="Times New Roman"/>
          <w:color w:val="000000"/>
          <w:szCs w:val="28"/>
          <w:lang w:eastAsia="ru-RU"/>
        </w:rPr>
      </w:pPr>
      <w:r w:rsidRPr="00BB009D">
        <w:rPr>
          <w:rFonts w:eastAsia="Times New Roman" w:cs="Times New Roman"/>
          <w:color w:val="000000"/>
          <w:szCs w:val="28"/>
          <w:lang w:eastAsia="ru-RU"/>
        </w:rPr>
        <w:t xml:space="preserve">Систематизация совместной работы с родителями, </w:t>
      </w:r>
    </w:p>
    <w:p w14:paraId="7975FD4D" w14:textId="77777777" w:rsidR="00AF3198" w:rsidRPr="00BB009D" w:rsidRDefault="00AF3198" w:rsidP="00AF3198">
      <w:pPr>
        <w:shd w:val="clear" w:color="auto" w:fill="FFFFFF"/>
        <w:spacing w:after="0" w:line="276" w:lineRule="auto"/>
        <w:jc w:val="both"/>
        <w:rPr>
          <w:rFonts w:eastAsia="Times New Roman" w:cs="Times New Roman"/>
          <w:color w:val="000000"/>
          <w:szCs w:val="28"/>
          <w:lang w:eastAsia="ru-RU"/>
        </w:rPr>
      </w:pPr>
      <w:r w:rsidRPr="00BB009D">
        <w:rPr>
          <w:rFonts w:eastAsia="Times New Roman" w:cs="Times New Roman"/>
          <w:color w:val="000000"/>
          <w:szCs w:val="28"/>
          <w:lang w:eastAsia="ru-RU"/>
        </w:rPr>
        <w:t>педагогами, медиками и общественностью по профилактике употребления ПАВ, алкоголя, табака.</w:t>
      </w:r>
    </w:p>
    <w:p w14:paraId="77656270" w14:textId="646B48D7" w:rsidR="00D8584D" w:rsidRPr="00BB009D" w:rsidRDefault="00AF3198" w:rsidP="00AF3198">
      <w:pPr>
        <w:pStyle w:val="a4"/>
        <w:numPr>
          <w:ilvl w:val="0"/>
          <w:numId w:val="12"/>
        </w:numPr>
        <w:shd w:val="clear" w:color="auto" w:fill="FFFFFF"/>
        <w:spacing w:after="0" w:line="276" w:lineRule="auto"/>
        <w:jc w:val="both"/>
        <w:rPr>
          <w:rFonts w:eastAsia="Times New Roman" w:cs="Times New Roman"/>
          <w:szCs w:val="28"/>
          <w:lang w:eastAsia="ru-RU"/>
        </w:rPr>
      </w:pPr>
      <w:r w:rsidRPr="00BB009D">
        <w:rPr>
          <w:rFonts w:eastAsia="Times New Roman" w:cs="Times New Roman"/>
          <w:szCs w:val="28"/>
          <w:lang w:eastAsia="ru-RU"/>
        </w:rPr>
        <w:t xml:space="preserve">Снижение уровня девиантного </w:t>
      </w:r>
      <w:proofErr w:type="gramStart"/>
      <w:r w:rsidRPr="00BB009D">
        <w:rPr>
          <w:rFonts w:eastAsia="Times New Roman" w:cs="Times New Roman"/>
          <w:szCs w:val="28"/>
          <w:lang w:eastAsia="ru-RU"/>
        </w:rPr>
        <w:t>поведения  в</w:t>
      </w:r>
      <w:proofErr w:type="gramEnd"/>
      <w:r w:rsidRPr="00BB009D">
        <w:rPr>
          <w:rFonts w:eastAsia="Times New Roman" w:cs="Times New Roman"/>
          <w:szCs w:val="28"/>
          <w:lang w:eastAsia="ru-RU"/>
        </w:rPr>
        <w:t xml:space="preserve"> подростковой среде.</w:t>
      </w:r>
    </w:p>
    <w:p w14:paraId="69CD7F9C" w14:textId="77777777" w:rsidR="0001375E" w:rsidRPr="0001375E" w:rsidRDefault="0001375E" w:rsidP="004D232D">
      <w:pPr>
        <w:spacing w:after="0"/>
        <w:jc w:val="both"/>
        <w:rPr>
          <w:b/>
          <w:bCs/>
          <w:sz w:val="10"/>
          <w:szCs w:val="10"/>
        </w:rPr>
      </w:pPr>
    </w:p>
    <w:p w14:paraId="110013EF" w14:textId="77777777" w:rsidR="00D877F4" w:rsidRPr="00D877F4" w:rsidRDefault="00D877F4" w:rsidP="00D877F4">
      <w:pPr>
        <w:pStyle w:val="a4"/>
        <w:tabs>
          <w:tab w:val="left" w:pos="0"/>
          <w:tab w:val="left" w:pos="284"/>
        </w:tabs>
        <w:spacing w:after="0"/>
        <w:ind w:left="0"/>
        <w:rPr>
          <w:b/>
          <w:bCs/>
          <w:sz w:val="10"/>
          <w:szCs w:val="10"/>
        </w:rPr>
      </w:pPr>
    </w:p>
    <w:p w14:paraId="5DEAF502" w14:textId="2F1FB67D" w:rsidR="000105B0" w:rsidRPr="00B8083F" w:rsidRDefault="00695ADD" w:rsidP="00B8083F">
      <w:pPr>
        <w:pStyle w:val="a4"/>
        <w:numPr>
          <w:ilvl w:val="0"/>
          <w:numId w:val="18"/>
        </w:numPr>
        <w:tabs>
          <w:tab w:val="left" w:pos="0"/>
          <w:tab w:val="left" w:pos="284"/>
        </w:tabs>
        <w:spacing w:after="0"/>
        <w:ind w:left="0" w:firstLine="0"/>
        <w:jc w:val="center"/>
        <w:rPr>
          <w:b/>
          <w:bCs/>
          <w:szCs w:val="28"/>
        </w:rPr>
      </w:pPr>
      <w:r w:rsidRPr="00B8083F">
        <w:rPr>
          <w:b/>
          <w:bCs/>
          <w:szCs w:val="28"/>
        </w:rPr>
        <w:t>Методическое обеспечение программы</w:t>
      </w:r>
      <w:r w:rsidR="00934E81" w:rsidRPr="00B8083F">
        <w:rPr>
          <w:b/>
          <w:bCs/>
          <w:szCs w:val="28"/>
        </w:rPr>
        <w:t>.</w:t>
      </w:r>
    </w:p>
    <w:p w14:paraId="70B9B8E3" w14:textId="77777777" w:rsidR="00695ADD" w:rsidRPr="00695ADD" w:rsidRDefault="00695ADD" w:rsidP="00695ADD">
      <w:pPr>
        <w:pStyle w:val="Default"/>
        <w:rPr>
          <w:sz w:val="10"/>
          <w:szCs w:val="10"/>
        </w:rPr>
      </w:pPr>
    </w:p>
    <w:p w14:paraId="1079E494" w14:textId="2927D452" w:rsidR="00695ADD" w:rsidRPr="00D877F4" w:rsidRDefault="00695ADD" w:rsidP="00B316C8">
      <w:pPr>
        <w:pStyle w:val="Default"/>
        <w:spacing w:line="276" w:lineRule="auto"/>
        <w:jc w:val="both"/>
        <w:rPr>
          <w:sz w:val="28"/>
          <w:szCs w:val="28"/>
        </w:rPr>
      </w:pPr>
      <w:r w:rsidRPr="00695ADD">
        <w:t xml:space="preserve">     </w:t>
      </w:r>
      <w:r w:rsidRPr="00D877F4">
        <w:rPr>
          <w:sz w:val="28"/>
          <w:szCs w:val="28"/>
        </w:rPr>
        <w:t xml:space="preserve">Настоящая программа опирается на постулат необходимости развития здорового образа жизни в повседневности человека, а также осознанного отказа от вредных привычек. </w:t>
      </w:r>
    </w:p>
    <w:p w14:paraId="140A45DB" w14:textId="77777777" w:rsidR="00D877F4" w:rsidRDefault="00695ADD" w:rsidP="00B316C8">
      <w:pPr>
        <w:pStyle w:val="Default"/>
        <w:spacing w:line="276" w:lineRule="auto"/>
        <w:jc w:val="both"/>
        <w:rPr>
          <w:sz w:val="28"/>
          <w:szCs w:val="28"/>
        </w:rPr>
      </w:pPr>
      <w:r w:rsidRPr="00D877F4">
        <w:rPr>
          <w:sz w:val="28"/>
          <w:szCs w:val="28"/>
        </w:rPr>
        <w:t xml:space="preserve">     Система мероприятий программы разработана с учетом следующих современных подходов:</w:t>
      </w:r>
    </w:p>
    <w:p w14:paraId="2F42BAA3" w14:textId="692696EE" w:rsidR="00695ADD" w:rsidRPr="00D877F4" w:rsidRDefault="00D877F4" w:rsidP="00D877F4">
      <w:pPr>
        <w:pStyle w:val="Default"/>
        <w:numPr>
          <w:ilvl w:val="3"/>
          <w:numId w:val="9"/>
        </w:numPr>
        <w:spacing w:line="276" w:lineRule="auto"/>
        <w:ind w:left="284" w:hanging="284"/>
        <w:jc w:val="both"/>
        <w:rPr>
          <w:sz w:val="28"/>
          <w:szCs w:val="28"/>
        </w:rPr>
      </w:pPr>
      <w:proofErr w:type="spellStart"/>
      <w:r w:rsidRPr="00D877F4">
        <w:rPr>
          <w:b/>
          <w:bCs/>
          <w:i/>
          <w:iCs/>
          <w:sz w:val="28"/>
          <w:szCs w:val="28"/>
        </w:rPr>
        <w:t>валеологический</w:t>
      </w:r>
      <w:proofErr w:type="spellEnd"/>
      <w:r w:rsidRPr="00D877F4">
        <w:rPr>
          <w:b/>
          <w:bCs/>
          <w:i/>
          <w:iCs/>
          <w:sz w:val="28"/>
          <w:szCs w:val="28"/>
        </w:rPr>
        <w:t>,</w:t>
      </w:r>
      <w:r w:rsidRPr="00D877F4">
        <w:rPr>
          <w:sz w:val="28"/>
          <w:szCs w:val="28"/>
        </w:rPr>
        <w:t xml:space="preserve"> который опирается на принцип формирования здоровья</w:t>
      </w:r>
      <w:r w:rsidR="00695ADD" w:rsidRPr="00D877F4">
        <w:rPr>
          <w:sz w:val="28"/>
          <w:szCs w:val="28"/>
        </w:rPr>
        <w:t xml:space="preserve"> </w:t>
      </w:r>
    </w:p>
    <w:p w14:paraId="2DFED3E3" w14:textId="5DDCA0D5" w:rsidR="00695ADD" w:rsidRPr="00D877F4" w:rsidRDefault="00695ADD" w:rsidP="00D877F4">
      <w:pPr>
        <w:pStyle w:val="Default"/>
        <w:tabs>
          <w:tab w:val="left" w:pos="142"/>
        </w:tabs>
        <w:spacing w:line="276" w:lineRule="auto"/>
        <w:jc w:val="both"/>
        <w:rPr>
          <w:sz w:val="28"/>
          <w:szCs w:val="28"/>
        </w:rPr>
      </w:pPr>
      <w:r w:rsidRPr="00D877F4">
        <w:rPr>
          <w:sz w:val="28"/>
          <w:szCs w:val="28"/>
        </w:rPr>
        <w:lastRenderedPageBreak/>
        <w:t>человека через осознанное совершенствование (коррекцию) собственного образа жизни</w:t>
      </w:r>
      <w:r w:rsidR="00B316C8" w:rsidRPr="00D877F4">
        <w:rPr>
          <w:sz w:val="28"/>
          <w:szCs w:val="28"/>
        </w:rPr>
        <w:t>;</w:t>
      </w:r>
    </w:p>
    <w:p w14:paraId="241368AF" w14:textId="773FC402" w:rsidR="00695ADD" w:rsidRPr="00D877F4" w:rsidRDefault="00B316C8" w:rsidP="00B316C8">
      <w:pPr>
        <w:pStyle w:val="Default"/>
        <w:numPr>
          <w:ilvl w:val="0"/>
          <w:numId w:val="9"/>
        </w:numPr>
        <w:tabs>
          <w:tab w:val="left" w:pos="142"/>
        </w:tabs>
        <w:spacing w:line="276" w:lineRule="auto"/>
        <w:ind w:left="0" w:firstLine="0"/>
        <w:jc w:val="both"/>
        <w:rPr>
          <w:sz w:val="28"/>
          <w:szCs w:val="28"/>
        </w:rPr>
      </w:pPr>
      <w:proofErr w:type="spellStart"/>
      <w:r w:rsidRPr="00D877F4">
        <w:rPr>
          <w:b/>
          <w:bCs/>
          <w:i/>
          <w:iCs/>
          <w:sz w:val="28"/>
          <w:szCs w:val="28"/>
        </w:rPr>
        <w:t>здоровьесозидающий</w:t>
      </w:r>
      <w:proofErr w:type="spellEnd"/>
      <w:r w:rsidR="00695ADD" w:rsidRPr="00D877F4">
        <w:rPr>
          <w:sz w:val="28"/>
          <w:szCs w:val="28"/>
        </w:rPr>
        <w:t xml:space="preserve"> подход, заключающийся в использовании принципов и способов, позволяющих сохранять как собственное здоровье, так и здоровье обучающихся, творчески дополнять содержание образовательной деятельности знаниями, умениями и навыками с целью формирования поведения, ориентированного на здоровый образ жизни</w:t>
      </w:r>
      <w:r w:rsidRPr="00D877F4">
        <w:rPr>
          <w:sz w:val="28"/>
          <w:szCs w:val="28"/>
        </w:rPr>
        <w:t>;</w:t>
      </w:r>
    </w:p>
    <w:p w14:paraId="37EAF70F" w14:textId="53DCBD3B" w:rsidR="00B316C8" w:rsidRPr="00D877F4" w:rsidRDefault="00B316C8" w:rsidP="00B316C8">
      <w:pPr>
        <w:pStyle w:val="Default"/>
        <w:numPr>
          <w:ilvl w:val="0"/>
          <w:numId w:val="9"/>
        </w:numPr>
        <w:tabs>
          <w:tab w:val="left" w:pos="142"/>
        </w:tabs>
        <w:spacing w:line="276" w:lineRule="auto"/>
        <w:ind w:left="0" w:firstLine="0"/>
        <w:jc w:val="both"/>
        <w:rPr>
          <w:sz w:val="28"/>
          <w:szCs w:val="28"/>
        </w:rPr>
      </w:pPr>
      <w:proofErr w:type="spellStart"/>
      <w:r w:rsidRPr="00D877F4">
        <w:rPr>
          <w:b/>
          <w:bCs/>
          <w:i/>
          <w:iCs/>
          <w:sz w:val="28"/>
          <w:szCs w:val="28"/>
        </w:rPr>
        <w:t>здоровьесберегающий</w:t>
      </w:r>
      <w:proofErr w:type="spellEnd"/>
      <w:r w:rsidRPr="00D877F4">
        <w:rPr>
          <w:sz w:val="28"/>
          <w:szCs w:val="28"/>
        </w:rPr>
        <w:t xml:space="preserve"> подход, предполагающий разработку программ развития на основе показателей физического, психического, нравственного, социального и духовного здоровья;</w:t>
      </w:r>
    </w:p>
    <w:p w14:paraId="45AB51CA" w14:textId="3CF7C57B" w:rsidR="00B316C8" w:rsidRPr="00934E81" w:rsidRDefault="00B316C8" w:rsidP="00B316C8">
      <w:pPr>
        <w:pStyle w:val="Default"/>
        <w:numPr>
          <w:ilvl w:val="0"/>
          <w:numId w:val="9"/>
        </w:numPr>
        <w:spacing w:line="276" w:lineRule="auto"/>
        <w:ind w:left="142" w:hanging="142"/>
        <w:jc w:val="both"/>
        <w:rPr>
          <w:sz w:val="28"/>
          <w:szCs w:val="28"/>
        </w:rPr>
      </w:pPr>
      <w:r w:rsidRPr="00D877F4">
        <w:rPr>
          <w:b/>
          <w:bCs/>
          <w:i/>
          <w:iCs/>
          <w:sz w:val="28"/>
          <w:szCs w:val="28"/>
        </w:rPr>
        <w:t>интегративный</w:t>
      </w:r>
      <w:r w:rsidRPr="00D877F4">
        <w:rPr>
          <w:sz w:val="28"/>
          <w:szCs w:val="28"/>
        </w:rPr>
        <w:t xml:space="preserve"> подход, главной особенностью которого является интеграция </w:t>
      </w:r>
      <w:proofErr w:type="spellStart"/>
      <w:r w:rsidRPr="00934E81">
        <w:rPr>
          <w:sz w:val="28"/>
          <w:szCs w:val="28"/>
        </w:rPr>
        <w:t>здоровьесберегающих</w:t>
      </w:r>
      <w:proofErr w:type="spellEnd"/>
      <w:r w:rsidRPr="00934E81">
        <w:rPr>
          <w:sz w:val="28"/>
          <w:szCs w:val="28"/>
        </w:rPr>
        <w:t xml:space="preserve"> технологий в преподавание учебных дисциплин;</w:t>
      </w:r>
    </w:p>
    <w:p w14:paraId="56545567" w14:textId="12024198" w:rsidR="00B316C8" w:rsidRPr="00D877F4" w:rsidRDefault="00B316C8" w:rsidP="00B316C8">
      <w:pPr>
        <w:pStyle w:val="Default"/>
        <w:numPr>
          <w:ilvl w:val="0"/>
          <w:numId w:val="9"/>
        </w:numPr>
        <w:tabs>
          <w:tab w:val="left" w:pos="142"/>
        </w:tabs>
        <w:spacing w:line="276" w:lineRule="auto"/>
        <w:ind w:left="0" w:firstLine="0"/>
        <w:jc w:val="both"/>
        <w:rPr>
          <w:sz w:val="28"/>
          <w:szCs w:val="28"/>
        </w:rPr>
      </w:pPr>
      <w:r w:rsidRPr="00D877F4">
        <w:rPr>
          <w:b/>
          <w:bCs/>
          <w:i/>
          <w:iCs/>
          <w:sz w:val="28"/>
          <w:szCs w:val="28"/>
        </w:rPr>
        <w:t>системный подход</w:t>
      </w:r>
      <w:r w:rsidRPr="00D877F4">
        <w:rPr>
          <w:sz w:val="28"/>
          <w:szCs w:val="28"/>
        </w:rPr>
        <w:t>, выражающийся в вовлечении всех участников образовательного процесса в реализацию профилактического воздействия, комплексная реализация профилактической политики.</w:t>
      </w:r>
    </w:p>
    <w:p w14:paraId="656638AD" w14:textId="77777777" w:rsidR="00B8083F" w:rsidRDefault="00B8083F" w:rsidP="00B8083F">
      <w:pPr>
        <w:tabs>
          <w:tab w:val="left" w:pos="284"/>
        </w:tabs>
        <w:spacing w:after="0" w:line="276" w:lineRule="auto"/>
        <w:rPr>
          <w:b/>
          <w:bCs/>
          <w:szCs w:val="28"/>
        </w:rPr>
      </w:pPr>
    </w:p>
    <w:p w14:paraId="3BF3C115" w14:textId="660D1275" w:rsidR="00B8083F" w:rsidRPr="00B8083F" w:rsidRDefault="00B8083F" w:rsidP="00B8083F">
      <w:pPr>
        <w:pStyle w:val="a4"/>
        <w:numPr>
          <w:ilvl w:val="0"/>
          <w:numId w:val="18"/>
        </w:numPr>
        <w:tabs>
          <w:tab w:val="left" w:pos="284"/>
        </w:tabs>
        <w:spacing w:after="0" w:line="276" w:lineRule="auto"/>
        <w:ind w:hanging="1070"/>
        <w:jc w:val="center"/>
        <w:rPr>
          <w:b/>
          <w:bCs/>
          <w:szCs w:val="28"/>
        </w:rPr>
      </w:pPr>
      <w:r w:rsidRPr="00B8083F">
        <w:rPr>
          <w:b/>
          <w:bCs/>
          <w:szCs w:val="28"/>
        </w:rPr>
        <w:t>Основные направления реализации Программы.</w:t>
      </w:r>
    </w:p>
    <w:p w14:paraId="11430FBC" w14:textId="77777777" w:rsidR="00B8083F" w:rsidRPr="00AE4977" w:rsidRDefault="00B8083F" w:rsidP="00B8083F">
      <w:pPr>
        <w:pStyle w:val="a4"/>
        <w:tabs>
          <w:tab w:val="left" w:pos="284"/>
        </w:tabs>
        <w:spacing w:after="0" w:line="276" w:lineRule="auto"/>
        <w:ind w:left="142"/>
        <w:rPr>
          <w:b/>
          <w:bCs/>
          <w:sz w:val="12"/>
          <w:szCs w:val="12"/>
        </w:rPr>
      </w:pPr>
    </w:p>
    <w:p w14:paraId="54BF4F40" w14:textId="77777777" w:rsidR="00B8083F" w:rsidRDefault="00B8083F" w:rsidP="00B8083F">
      <w:pPr>
        <w:spacing w:after="0" w:line="276" w:lineRule="auto"/>
        <w:jc w:val="both"/>
        <w:rPr>
          <w:b/>
          <w:bCs/>
          <w:sz w:val="24"/>
          <w:szCs w:val="24"/>
        </w:rPr>
      </w:pPr>
      <w:r>
        <w:rPr>
          <w:b/>
          <w:bCs/>
          <w:noProof/>
          <w:sz w:val="24"/>
          <w:szCs w:val="24"/>
        </w:rPr>
        <mc:AlternateContent>
          <mc:Choice Requires="wps">
            <w:drawing>
              <wp:anchor distT="0" distB="0" distL="114300" distR="114300" simplePos="0" relativeHeight="251681792" behindDoc="0" locked="0" layoutInCell="1" allowOverlap="1" wp14:anchorId="5758EE03" wp14:editId="09AFD823">
                <wp:simplePos x="0" y="0"/>
                <wp:positionH relativeFrom="column">
                  <wp:posOffset>1990611</wp:posOffset>
                </wp:positionH>
                <wp:positionV relativeFrom="paragraph">
                  <wp:posOffset>41209</wp:posOffset>
                </wp:positionV>
                <wp:extent cx="2122227" cy="334370"/>
                <wp:effectExtent l="38100" t="0" r="0" b="46990"/>
                <wp:wrapNone/>
                <wp:docPr id="8" name="Стрелка: вниз 8"/>
                <wp:cNvGraphicFramePr/>
                <a:graphic xmlns:a="http://schemas.openxmlformats.org/drawingml/2006/main">
                  <a:graphicData uri="http://schemas.microsoft.com/office/word/2010/wordprocessingShape">
                    <wps:wsp>
                      <wps:cNvSpPr/>
                      <wps:spPr>
                        <a:xfrm>
                          <a:off x="0" y="0"/>
                          <a:ext cx="2122227" cy="334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161561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156.75pt;margin-top:3.25pt;width:167.1pt;height:26.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" adj="10800" fillcolor="#4472c4 [3204]" strokecolor="#1f3763 [1604]" strokeweight="1pt"/>
            </w:pict>
          </mc:Fallback>
        </mc:AlternateContent>
      </w:r>
    </w:p>
    <w:p w14:paraId="4A502DAE" w14:textId="77777777" w:rsidR="00B8083F" w:rsidRDefault="00B8083F" w:rsidP="00B8083F">
      <w:pPr>
        <w:spacing w:after="0" w:line="276" w:lineRule="auto"/>
        <w:jc w:val="both"/>
        <w:rPr>
          <w:b/>
          <w:bCs/>
          <w:sz w:val="24"/>
          <w:szCs w:val="24"/>
        </w:rPr>
      </w:pPr>
      <w:r>
        <w:rPr>
          <w:b/>
          <w:bCs/>
          <w:noProof/>
          <w:sz w:val="24"/>
          <w:szCs w:val="24"/>
        </w:rPr>
        <mc:AlternateContent>
          <mc:Choice Requires="wps">
            <w:drawing>
              <wp:anchor distT="0" distB="0" distL="114300" distR="114300" simplePos="0" relativeHeight="251680768" behindDoc="0" locked="0" layoutInCell="1" allowOverlap="1" wp14:anchorId="3A037189" wp14:editId="31275ECD">
                <wp:simplePos x="0" y="0"/>
                <wp:positionH relativeFrom="margin">
                  <wp:posOffset>126873</wp:posOffset>
                </wp:positionH>
                <wp:positionV relativeFrom="paragraph">
                  <wp:posOffset>193548</wp:posOffset>
                </wp:positionV>
                <wp:extent cx="5881247" cy="1960474"/>
                <wp:effectExtent l="0" t="0" r="24765" b="20955"/>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5881247" cy="19604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FDA502" w14:textId="77777777" w:rsidR="005D3F8A" w:rsidRPr="00AE4977" w:rsidRDefault="005D3F8A" w:rsidP="00B8083F">
                            <w:pPr>
                              <w:spacing w:after="0" w:line="276" w:lineRule="auto"/>
                              <w:ind w:left="360"/>
                              <w:jc w:val="center"/>
                              <w:rPr>
                                <w:i/>
                                <w:iCs/>
                                <w:szCs w:val="28"/>
                              </w:rPr>
                            </w:pPr>
                            <w:bookmarkStart w:id="1" w:name="_Hlk95718440"/>
                            <w:r w:rsidRPr="00AE4977">
                              <w:rPr>
                                <w:i/>
                                <w:iCs/>
                                <w:szCs w:val="28"/>
                              </w:rPr>
                              <w:t>Информирование и просвещение обучающихся школы, их родителей (законных представителей) и других значимых лиц.</w:t>
                            </w:r>
                          </w:p>
                          <w:p w14:paraId="5BB02700" w14:textId="77777777" w:rsidR="005D3F8A" w:rsidRPr="00AE4977" w:rsidRDefault="005D3F8A" w:rsidP="00B8083F">
                            <w:pPr>
                              <w:spacing w:after="0" w:line="276" w:lineRule="auto"/>
                              <w:jc w:val="both"/>
                              <w:rPr>
                                <w:color w:val="000000"/>
                                <w:szCs w:val="28"/>
                                <w:shd w:val="clear" w:color="auto" w:fill="FFFFFF"/>
                              </w:rPr>
                            </w:pPr>
                            <w:r w:rsidRPr="00AE4977">
                              <w:rPr>
                                <w:color w:val="000000"/>
                                <w:szCs w:val="28"/>
                                <w:shd w:val="clear" w:color="auto" w:fill="FFFFFF"/>
                              </w:rPr>
                              <w:t xml:space="preserve">Включает в себя работу с детьми, подростками и их родителями (законными представителями). Работа проводится в рамках учебной деятельности в рамках </w:t>
                            </w:r>
                            <w:bookmarkEnd w:id="1"/>
                            <w:r w:rsidRPr="00AE4977">
                              <w:rPr>
                                <w:color w:val="000000"/>
                                <w:szCs w:val="28"/>
                                <w:shd w:val="clear" w:color="auto" w:fill="FFFFFF"/>
                              </w:rPr>
                              <w:t>изучаемых предметов, классных часов, на родительских собраниях, внеурочной деятельности. Распространение информационно-демонстрационного материала.</w:t>
                            </w:r>
                          </w:p>
                          <w:p w14:paraId="0FD523B6" w14:textId="77777777" w:rsidR="005D3F8A" w:rsidRPr="00AE4977" w:rsidRDefault="005D3F8A" w:rsidP="00B8083F">
                            <w:pPr>
                              <w:spacing w:after="0" w:line="276" w:lineRule="auto"/>
                              <w:jc w:val="both"/>
                              <w:rPr>
                                <w:szCs w:val="28"/>
                              </w:rPr>
                            </w:pPr>
                            <w:r w:rsidRPr="00AE4977">
                              <w:rPr>
                                <w:color w:val="000000"/>
                                <w:szCs w:val="28"/>
                                <w:shd w:val="clear" w:color="auto" w:fill="FFFFFF"/>
                              </w:rPr>
                              <w:t xml:space="preserve"> пропагандистского характера</w:t>
                            </w:r>
                          </w:p>
                          <w:p w14:paraId="7EC7C87E" w14:textId="77777777" w:rsidR="005D3F8A" w:rsidRDefault="005D3F8A" w:rsidP="00B80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37189" id="Прямоугольник: скругленные углы 5" o:spid="_x0000_s1026" style="position:absolute;left:0;text-align:left;margin-left:10pt;margin-top:15.25pt;width:463.1pt;height:15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" fillcolor="white [3201]" strokecolor="#70ad47 [3209]" strokeweight="1pt">
                <v:stroke joinstyle="miter"/>
                <v:textbox>
                  <w:txbxContent>
                    <w:p w14:paraId="56FDA502" w14:textId="77777777" w:rsidR="005D3F8A" w:rsidRPr="00AE4977" w:rsidRDefault="005D3F8A" w:rsidP="00B8083F">
                      <w:pPr>
                        <w:spacing w:after="0" w:line="276" w:lineRule="auto"/>
                        <w:ind w:left="360"/>
                        <w:jc w:val="center"/>
                        <w:rPr>
                          <w:i/>
                          <w:iCs/>
                          <w:szCs w:val="28"/>
                        </w:rPr>
                      </w:pPr>
                      <w:bookmarkStart w:id="2" w:name="_Hlk95718440"/>
                      <w:r w:rsidRPr="00AE4977">
                        <w:rPr>
                          <w:i/>
                          <w:iCs/>
                          <w:szCs w:val="28"/>
                        </w:rPr>
                        <w:t>Информирование и просвещение обучающихся школы, их родителей (законных представителей) и других значимых лиц.</w:t>
                      </w:r>
                    </w:p>
                    <w:p w14:paraId="5BB02700" w14:textId="77777777" w:rsidR="005D3F8A" w:rsidRPr="00AE4977" w:rsidRDefault="005D3F8A" w:rsidP="00B8083F">
                      <w:pPr>
                        <w:spacing w:after="0" w:line="276" w:lineRule="auto"/>
                        <w:jc w:val="both"/>
                        <w:rPr>
                          <w:color w:val="000000"/>
                          <w:szCs w:val="28"/>
                          <w:shd w:val="clear" w:color="auto" w:fill="FFFFFF"/>
                        </w:rPr>
                      </w:pPr>
                      <w:r w:rsidRPr="00AE4977">
                        <w:rPr>
                          <w:color w:val="000000"/>
                          <w:szCs w:val="28"/>
                          <w:shd w:val="clear" w:color="auto" w:fill="FFFFFF"/>
                        </w:rPr>
                        <w:t xml:space="preserve">Включает в себя работу с детьми, подростками и их родителями (законными представителями). Работа проводится в рамках учебной деятельности в рамках </w:t>
                      </w:r>
                      <w:bookmarkEnd w:id="2"/>
                      <w:r w:rsidRPr="00AE4977">
                        <w:rPr>
                          <w:color w:val="000000"/>
                          <w:szCs w:val="28"/>
                          <w:shd w:val="clear" w:color="auto" w:fill="FFFFFF"/>
                        </w:rPr>
                        <w:t>изучаемых предметов, классных часов, на родительских собраниях, внеурочной деятельности. Распространение информационно-демонстрационного материала.</w:t>
                      </w:r>
                    </w:p>
                    <w:p w14:paraId="0FD523B6" w14:textId="77777777" w:rsidR="005D3F8A" w:rsidRPr="00AE4977" w:rsidRDefault="005D3F8A" w:rsidP="00B8083F">
                      <w:pPr>
                        <w:spacing w:after="0" w:line="276" w:lineRule="auto"/>
                        <w:jc w:val="both"/>
                        <w:rPr>
                          <w:szCs w:val="28"/>
                        </w:rPr>
                      </w:pPr>
                      <w:r w:rsidRPr="00AE4977">
                        <w:rPr>
                          <w:color w:val="000000"/>
                          <w:szCs w:val="28"/>
                          <w:shd w:val="clear" w:color="auto" w:fill="FFFFFF"/>
                        </w:rPr>
                        <w:t xml:space="preserve"> пропагандистского характера</w:t>
                      </w:r>
                    </w:p>
                    <w:p w14:paraId="7EC7C87E" w14:textId="77777777" w:rsidR="005D3F8A" w:rsidRDefault="005D3F8A" w:rsidP="00B8083F">
                      <w:pPr>
                        <w:jc w:val="center"/>
                      </w:pPr>
                    </w:p>
                  </w:txbxContent>
                </v:textbox>
                <w10:wrap anchorx="margin"/>
              </v:roundrect>
            </w:pict>
          </mc:Fallback>
        </mc:AlternateContent>
      </w:r>
    </w:p>
    <w:p w14:paraId="00F5477A" w14:textId="77777777" w:rsidR="00B8083F" w:rsidRDefault="00B8083F" w:rsidP="00B8083F">
      <w:pPr>
        <w:spacing w:after="0" w:line="276" w:lineRule="auto"/>
        <w:jc w:val="both"/>
        <w:rPr>
          <w:b/>
          <w:bCs/>
          <w:sz w:val="24"/>
          <w:szCs w:val="24"/>
        </w:rPr>
      </w:pPr>
    </w:p>
    <w:p w14:paraId="5CC3CFF0" w14:textId="77777777" w:rsidR="00B8083F" w:rsidRDefault="00B8083F" w:rsidP="00B8083F">
      <w:pPr>
        <w:spacing w:after="0" w:line="276" w:lineRule="auto"/>
        <w:jc w:val="both"/>
        <w:rPr>
          <w:b/>
          <w:bCs/>
          <w:sz w:val="24"/>
          <w:szCs w:val="24"/>
        </w:rPr>
      </w:pPr>
    </w:p>
    <w:p w14:paraId="5F0D0201" w14:textId="77777777" w:rsidR="00B8083F" w:rsidRDefault="00B8083F" w:rsidP="00B8083F">
      <w:pPr>
        <w:spacing w:after="0" w:line="276" w:lineRule="auto"/>
        <w:jc w:val="both"/>
        <w:rPr>
          <w:b/>
          <w:bCs/>
          <w:sz w:val="24"/>
          <w:szCs w:val="24"/>
        </w:rPr>
      </w:pPr>
    </w:p>
    <w:p w14:paraId="1112C12C" w14:textId="77777777" w:rsidR="00B8083F" w:rsidRPr="0001375E" w:rsidRDefault="00B8083F" w:rsidP="00B8083F">
      <w:pPr>
        <w:spacing w:after="0" w:line="276" w:lineRule="auto"/>
        <w:jc w:val="both"/>
        <w:rPr>
          <w:b/>
          <w:bCs/>
          <w:sz w:val="24"/>
          <w:szCs w:val="24"/>
        </w:rPr>
      </w:pPr>
    </w:p>
    <w:p w14:paraId="1789828A" w14:textId="77777777" w:rsidR="00B8083F" w:rsidRDefault="00B8083F" w:rsidP="00B8083F">
      <w:pPr>
        <w:spacing w:after="0" w:line="276" w:lineRule="auto"/>
        <w:ind w:left="360"/>
        <w:jc w:val="both"/>
        <w:rPr>
          <w:i/>
          <w:iCs/>
          <w:sz w:val="24"/>
          <w:szCs w:val="24"/>
        </w:rPr>
      </w:pPr>
      <w:bookmarkStart w:id="3" w:name="_Hlk95718328"/>
    </w:p>
    <w:p w14:paraId="11619B89" w14:textId="77777777" w:rsidR="00B8083F" w:rsidRDefault="00B8083F" w:rsidP="00B8083F">
      <w:pPr>
        <w:spacing w:after="0" w:line="276" w:lineRule="auto"/>
        <w:ind w:left="360"/>
        <w:jc w:val="both"/>
        <w:rPr>
          <w:i/>
          <w:iCs/>
          <w:sz w:val="24"/>
          <w:szCs w:val="24"/>
        </w:rPr>
      </w:pPr>
    </w:p>
    <w:p w14:paraId="6898A179" w14:textId="77777777" w:rsidR="00B8083F" w:rsidRDefault="00B8083F" w:rsidP="00B8083F">
      <w:pPr>
        <w:spacing w:after="0" w:line="276" w:lineRule="auto"/>
        <w:ind w:left="360"/>
        <w:jc w:val="both"/>
        <w:rPr>
          <w:i/>
          <w:iCs/>
          <w:sz w:val="24"/>
          <w:szCs w:val="24"/>
        </w:rPr>
      </w:pPr>
    </w:p>
    <w:bookmarkEnd w:id="3"/>
    <w:p w14:paraId="42777C78" w14:textId="77777777" w:rsidR="00B8083F" w:rsidRDefault="00B8083F" w:rsidP="00B8083F">
      <w:pPr>
        <w:spacing w:after="0" w:line="276" w:lineRule="auto"/>
        <w:jc w:val="both"/>
        <w:rPr>
          <w:i/>
          <w:iCs/>
          <w:sz w:val="24"/>
          <w:szCs w:val="24"/>
        </w:rPr>
      </w:pPr>
    </w:p>
    <w:p w14:paraId="7CEED571" w14:textId="77777777" w:rsidR="00B8083F" w:rsidRPr="00B65FD7" w:rsidRDefault="00B8083F" w:rsidP="00B8083F">
      <w:pPr>
        <w:spacing w:after="0" w:line="276" w:lineRule="auto"/>
        <w:jc w:val="both"/>
        <w:rPr>
          <w:i/>
          <w:iCs/>
          <w:sz w:val="8"/>
          <w:szCs w:val="8"/>
        </w:rPr>
      </w:pPr>
    </w:p>
    <w:p w14:paraId="717F45AF" w14:textId="77777777" w:rsidR="00B8083F" w:rsidRDefault="00B8083F" w:rsidP="00B8083F">
      <w:pPr>
        <w:spacing w:after="0" w:line="276" w:lineRule="auto"/>
        <w:jc w:val="right"/>
        <w:rPr>
          <w:i/>
          <w:iCs/>
          <w:sz w:val="24"/>
          <w:szCs w:val="24"/>
        </w:rPr>
      </w:pPr>
    </w:p>
    <w:p w14:paraId="3AA151AC" w14:textId="77777777" w:rsidR="00B8083F" w:rsidRDefault="00B8083F" w:rsidP="00B8083F">
      <w:pPr>
        <w:spacing w:after="0" w:line="276" w:lineRule="auto"/>
        <w:jc w:val="both"/>
        <w:rPr>
          <w:i/>
          <w:iCs/>
          <w:sz w:val="24"/>
          <w:szCs w:val="24"/>
        </w:rPr>
      </w:pPr>
    </w:p>
    <w:p w14:paraId="59C6FA24" w14:textId="77777777" w:rsidR="00B8083F" w:rsidRDefault="00B8083F" w:rsidP="00B8083F">
      <w:pPr>
        <w:spacing w:after="0" w:line="276" w:lineRule="auto"/>
        <w:jc w:val="both"/>
        <w:rPr>
          <w:i/>
          <w:iCs/>
          <w:sz w:val="24"/>
          <w:szCs w:val="24"/>
        </w:rPr>
      </w:pPr>
      <w:r>
        <w:rPr>
          <w:b/>
          <w:bCs/>
          <w:noProof/>
          <w:sz w:val="24"/>
          <w:szCs w:val="24"/>
        </w:rPr>
        <mc:AlternateContent>
          <mc:Choice Requires="wps">
            <w:drawing>
              <wp:anchor distT="0" distB="0" distL="114300" distR="114300" simplePos="0" relativeHeight="251682816" behindDoc="0" locked="0" layoutInCell="1" allowOverlap="1" wp14:anchorId="4E6CA3A2" wp14:editId="38CE4A6E">
                <wp:simplePos x="0" y="0"/>
                <wp:positionH relativeFrom="margin">
                  <wp:align>center</wp:align>
                </wp:positionH>
                <wp:positionV relativeFrom="paragraph">
                  <wp:posOffset>7721</wp:posOffset>
                </wp:positionV>
                <wp:extent cx="2122227" cy="334370"/>
                <wp:effectExtent l="38100" t="0" r="0" b="46990"/>
                <wp:wrapNone/>
                <wp:docPr id="9" name="Стрелка: вниз 9"/>
                <wp:cNvGraphicFramePr/>
                <a:graphic xmlns:a="http://schemas.openxmlformats.org/drawingml/2006/main">
                  <a:graphicData uri="http://schemas.microsoft.com/office/word/2010/wordprocessingShape">
                    <wps:wsp>
                      <wps:cNvSpPr/>
                      <wps:spPr>
                        <a:xfrm>
                          <a:off x="0" y="0"/>
                          <a:ext cx="2122227" cy="33437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2CA5BAE7" id="Стрелка: вниз 9" o:spid="_x0000_s1026" type="#_x0000_t67" style="position:absolute;margin-left:0;margin-top:.6pt;width:167.1pt;height:26.35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" adj="10800" fillcolor="#4472c4" strokecolor="#2f528f" strokeweight="1pt">
                <w10:wrap anchorx="margin"/>
              </v:shape>
            </w:pict>
          </mc:Fallback>
        </mc:AlternateContent>
      </w:r>
    </w:p>
    <w:p w14:paraId="41771BEF" w14:textId="6CFB632F" w:rsidR="00B8083F" w:rsidRDefault="00B8083F" w:rsidP="00B8083F">
      <w:pPr>
        <w:spacing w:after="0" w:line="276" w:lineRule="auto"/>
        <w:jc w:val="both"/>
        <w:rPr>
          <w:i/>
          <w:iCs/>
          <w:sz w:val="24"/>
          <w:szCs w:val="24"/>
        </w:rPr>
      </w:pPr>
    </w:p>
    <w:p w14:paraId="0318F671" w14:textId="0B0DD35F" w:rsidR="00B8083F" w:rsidRDefault="00B8083F" w:rsidP="00B8083F">
      <w:pPr>
        <w:spacing w:after="0" w:line="276" w:lineRule="auto"/>
        <w:jc w:val="both"/>
        <w:rPr>
          <w:i/>
          <w:iCs/>
          <w:sz w:val="24"/>
          <w:szCs w:val="24"/>
        </w:rPr>
      </w:pPr>
      <w:r w:rsidRPr="00AE4977">
        <w:rPr>
          <w:b/>
          <w:bCs/>
          <w:noProof/>
          <w:sz w:val="24"/>
          <w:szCs w:val="24"/>
        </w:rPr>
        <mc:AlternateContent>
          <mc:Choice Requires="wps">
            <w:drawing>
              <wp:anchor distT="0" distB="0" distL="114300" distR="114300" simplePos="0" relativeHeight="251689984" behindDoc="0" locked="0" layoutInCell="1" allowOverlap="1" wp14:anchorId="36FB5B85" wp14:editId="48AA10F8">
                <wp:simplePos x="0" y="0"/>
                <wp:positionH relativeFrom="margin">
                  <wp:posOffset>214655</wp:posOffset>
                </wp:positionH>
                <wp:positionV relativeFrom="paragraph">
                  <wp:posOffset>200279</wp:posOffset>
                </wp:positionV>
                <wp:extent cx="5792953" cy="1418590"/>
                <wp:effectExtent l="0" t="0" r="17780" b="10160"/>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5792953" cy="1418590"/>
                        </a:xfrm>
                        <a:prstGeom prst="roundRect">
                          <a:avLst/>
                        </a:prstGeom>
                        <a:solidFill>
                          <a:sysClr val="window" lastClr="FFFFFF"/>
                        </a:solidFill>
                        <a:ln w="12700" cap="flat" cmpd="sng" algn="ctr">
                          <a:solidFill>
                            <a:srgbClr val="70AD47"/>
                          </a:solidFill>
                          <a:prstDash val="solid"/>
                          <a:miter lim="800000"/>
                        </a:ln>
                        <a:effectLst/>
                      </wps:spPr>
                      <wps:txbx>
                        <w:txbxContent>
                          <w:p w14:paraId="28E4DAAF" w14:textId="77777777" w:rsidR="005D3F8A" w:rsidRPr="00AE4977" w:rsidRDefault="005D3F8A" w:rsidP="00B8083F">
                            <w:pPr>
                              <w:spacing w:after="0" w:line="276" w:lineRule="auto"/>
                              <w:jc w:val="center"/>
                              <w:rPr>
                                <w:i/>
                                <w:iCs/>
                                <w:szCs w:val="28"/>
                              </w:rPr>
                            </w:pPr>
                            <w:r w:rsidRPr="00AE4977">
                              <w:rPr>
                                <w:i/>
                                <w:iCs/>
                                <w:szCs w:val="28"/>
                              </w:rPr>
                              <w:t>Освоение знаний по проблеме профилактики ПАВ, интерактивных форм работы с</w:t>
                            </w:r>
                          </w:p>
                          <w:p w14:paraId="6EA646E9" w14:textId="77777777" w:rsidR="005D3F8A" w:rsidRPr="00AE4977" w:rsidRDefault="005D3F8A" w:rsidP="00B8083F">
                            <w:pPr>
                              <w:spacing w:after="0" w:line="276" w:lineRule="auto"/>
                              <w:jc w:val="center"/>
                              <w:rPr>
                                <w:i/>
                                <w:iCs/>
                                <w:szCs w:val="28"/>
                              </w:rPr>
                            </w:pPr>
                            <w:r w:rsidRPr="00AE4977">
                              <w:rPr>
                                <w:i/>
                                <w:iCs/>
                                <w:szCs w:val="28"/>
                              </w:rPr>
                              <w:t>участниками программы.</w:t>
                            </w:r>
                          </w:p>
                          <w:p w14:paraId="7BFB4297" w14:textId="77777777" w:rsidR="005D3F8A" w:rsidRPr="00AE4977" w:rsidRDefault="005D3F8A" w:rsidP="00B8083F">
                            <w:pPr>
                              <w:pStyle w:val="c2"/>
                              <w:shd w:val="clear" w:color="auto" w:fill="FFFFFF"/>
                              <w:spacing w:before="0" w:beforeAutospacing="0" w:after="0" w:afterAutospacing="0"/>
                              <w:ind w:firstLine="568"/>
                              <w:jc w:val="both"/>
                              <w:rPr>
                                <w:rFonts w:ascii="Arial" w:hAnsi="Arial" w:cs="Arial"/>
                                <w:color w:val="000000"/>
                                <w:sz w:val="28"/>
                                <w:szCs w:val="28"/>
                              </w:rPr>
                            </w:pPr>
                            <w:r w:rsidRPr="00AE4977">
                              <w:rPr>
                                <w:rStyle w:val="c23"/>
                                <w:color w:val="000000"/>
                                <w:sz w:val="28"/>
                                <w:szCs w:val="28"/>
                              </w:rPr>
                              <w:t>Проведение мероприятий, в которых поощряется любое творческое самовыражение детей, подростков, педагогов и родителей</w:t>
                            </w:r>
                            <w:r>
                              <w:rPr>
                                <w:rStyle w:val="c23"/>
                                <w:color w:val="000000"/>
                                <w:sz w:val="28"/>
                                <w:szCs w:val="28"/>
                              </w:rPr>
                              <w:t>.</w:t>
                            </w:r>
                          </w:p>
                          <w:p w14:paraId="71369510" w14:textId="77777777" w:rsidR="005D3F8A" w:rsidRPr="0088346A" w:rsidRDefault="005D3F8A" w:rsidP="00B8083F">
                            <w:pPr>
                              <w:pStyle w:val="c2"/>
                              <w:shd w:val="clear" w:color="auto" w:fill="FFFFFF"/>
                              <w:spacing w:before="0" w:beforeAutospacing="0" w:after="0" w:afterAutospacing="0"/>
                              <w:ind w:firstLine="568"/>
                              <w:jc w:val="both"/>
                              <w:rPr>
                                <w:rFonts w:ascii="Arial" w:hAnsi="Arial" w:cs="Arial"/>
                                <w:color w:val="000000"/>
                              </w:rPr>
                            </w:pPr>
                          </w:p>
                          <w:p w14:paraId="56016A8B" w14:textId="77777777" w:rsidR="005D3F8A" w:rsidRPr="0088346A" w:rsidRDefault="005D3F8A" w:rsidP="00B8083F">
                            <w:pPr>
                              <w:spacing w:after="0" w:line="276" w:lineRule="auto"/>
                              <w:jc w:val="center"/>
                              <w:rPr>
                                <w:i/>
                                <w:iCs/>
                                <w:sz w:val="24"/>
                                <w:szCs w:val="24"/>
                              </w:rPr>
                            </w:pPr>
                          </w:p>
                          <w:p w14:paraId="0F612759" w14:textId="77777777" w:rsidR="005D3F8A" w:rsidRDefault="005D3F8A" w:rsidP="00B80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B5B85" id="Прямоугольник: скругленные углы 6" o:spid="_x0000_s1027" style="position:absolute;left:0;text-align:left;margin-left:16.9pt;margin-top:15.75pt;width:456.15pt;height:111.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" fillcolor="window" strokecolor="#70ad47" strokeweight="1pt">
                <v:stroke joinstyle="miter"/>
                <v:textbox>
                  <w:txbxContent>
                    <w:p w14:paraId="28E4DAAF" w14:textId="77777777" w:rsidR="005D3F8A" w:rsidRPr="00AE4977" w:rsidRDefault="005D3F8A" w:rsidP="00B8083F">
                      <w:pPr>
                        <w:spacing w:after="0" w:line="276" w:lineRule="auto"/>
                        <w:jc w:val="center"/>
                        <w:rPr>
                          <w:i/>
                          <w:iCs/>
                          <w:szCs w:val="28"/>
                        </w:rPr>
                      </w:pPr>
                      <w:r w:rsidRPr="00AE4977">
                        <w:rPr>
                          <w:i/>
                          <w:iCs/>
                          <w:szCs w:val="28"/>
                        </w:rPr>
                        <w:t>Освоение знаний по проблеме профилактики ПАВ, интерактивных форм работы с</w:t>
                      </w:r>
                    </w:p>
                    <w:p w14:paraId="6EA646E9" w14:textId="77777777" w:rsidR="005D3F8A" w:rsidRPr="00AE4977" w:rsidRDefault="005D3F8A" w:rsidP="00B8083F">
                      <w:pPr>
                        <w:spacing w:after="0" w:line="276" w:lineRule="auto"/>
                        <w:jc w:val="center"/>
                        <w:rPr>
                          <w:i/>
                          <w:iCs/>
                          <w:szCs w:val="28"/>
                        </w:rPr>
                      </w:pPr>
                      <w:r w:rsidRPr="00AE4977">
                        <w:rPr>
                          <w:i/>
                          <w:iCs/>
                          <w:szCs w:val="28"/>
                        </w:rPr>
                        <w:t>участниками программы.</w:t>
                      </w:r>
                    </w:p>
                    <w:p w14:paraId="7BFB4297" w14:textId="77777777" w:rsidR="005D3F8A" w:rsidRPr="00AE4977" w:rsidRDefault="005D3F8A" w:rsidP="00B8083F">
                      <w:pPr>
                        <w:pStyle w:val="c2"/>
                        <w:shd w:val="clear" w:color="auto" w:fill="FFFFFF"/>
                        <w:spacing w:before="0" w:beforeAutospacing="0" w:after="0" w:afterAutospacing="0"/>
                        <w:ind w:firstLine="568"/>
                        <w:jc w:val="both"/>
                        <w:rPr>
                          <w:rFonts w:ascii="Arial" w:hAnsi="Arial" w:cs="Arial"/>
                          <w:color w:val="000000"/>
                          <w:sz w:val="28"/>
                          <w:szCs w:val="28"/>
                        </w:rPr>
                      </w:pPr>
                      <w:r w:rsidRPr="00AE4977">
                        <w:rPr>
                          <w:rStyle w:val="c23"/>
                          <w:color w:val="000000"/>
                          <w:sz w:val="28"/>
                          <w:szCs w:val="28"/>
                        </w:rPr>
                        <w:t>Проведение мероприятий, в которых поощряется любое творческое самовыражение детей, подростков, педагогов и родителей</w:t>
                      </w:r>
                      <w:r>
                        <w:rPr>
                          <w:rStyle w:val="c23"/>
                          <w:color w:val="000000"/>
                          <w:sz w:val="28"/>
                          <w:szCs w:val="28"/>
                        </w:rPr>
                        <w:t>.</w:t>
                      </w:r>
                    </w:p>
                    <w:p w14:paraId="71369510" w14:textId="77777777" w:rsidR="005D3F8A" w:rsidRPr="0088346A" w:rsidRDefault="005D3F8A" w:rsidP="00B8083F">
                      <w:pPr>
                        <w:pStyle w:val="c2"/>
                        <w:shd w:val="clear" w:color="auto" w:fill="FFFFFF"/>
                        <w:spacing w:before="0" w:beforeAutospacing="0" w:after="0" w:afterAutospacing="0"/>
                        <w:ind w:firstLine="568"/>
                        <w:jc w:val="both"/>
                        <w:rPr>
                          <w:rFonts w:ascii="Arial" w:hAnsi="Arial" w:cs="Arial"/>
                          <w:color w:val="000000"/>
                        </w:rPr>
                      </w:pPr>
                    </w:p>
                    <w:p w14:paraId="56016A8B" w14:textId="77777777" w:rsidR="005D3F8A" w:rsidRPr="0088346A" w:rsidRDefault="005D3F8A" w:rsidP="00B8083F">
                      <w:pPr>
                        <w:spacing w:after="0" w:line="276" w:lineRule="auto"/>
                        <w:jc w:val="center"/>
                        <w:rPr>
                          <w:i/>
                          <w:iCs/>
                          <w:sz w:val="24"/>
                          <w:szCs w:val="24"/>
                        </w:rPr>
                      </w:pPr>
                    </w:p>
                    <w:p w14:paraId="0F612759" w14:textId="77777777" w:rsidR="005D3F8A" w:rsidRDefault="005D3F8A" w:rsidP="00B8083F">
                      <w:pPr>
                        <w:jc w:val="center"/>
                      </w:pPr>
                    </w:p>
                  </w:txbxContent>
                </v:textbox>
                <w10:wrap anchorx="margin"/>
              </v:roundrect>
            </w:pict>
          </mc:Fallback>
        </mc:AlternateContent>
      </w:r>
    </w:p>
    <w:p w14:paraId="41AC46C5" w14:textId="42DF495A" w:rsidR="00B8083F" w:rsidRDefault="00B8083F" w:rsidP="00B8083F">
      <w:pPr>
        <w:spacing w:after="0" w:line="276" w:lineRule="auto"/>
        <w:jc w:val="both"/>
        <w:rPr>
          <w:i/>
          <w:iCs/>
          <w:sz w:val="24"/>
          <w:szCs w:val="24"/>
        </w:rPr>
      </w:pPr>
    </w:p>
    <w:p w14:paraId="3B8677BB" w14:textId="30AC2736" w:rsidR="00B8083F" w:rsidRDefault="00B8083F" w:rsidP="00B8083F">
      <w:pPr>
        <w:spacing w:after="0" w:line="276" w:lineRule="auto"/>
        <w:jc w:val="both"/>
        <w:rPr>
          <w:i/>
          <w:iCs/>
          <w:sz w:val="24"/>
          <w:szCs w:val="24"/>
        </w:rPr>
      </w:pPr>
    </w:p>
    <w:p w14:paraId="57691A22" w14:textId="761C6A2F" w:rsidR="00B8083F" w:rsidRDefault="00B8083F" w:rsidP="00B8083F">
      <w:pPr>
        <w:spacing w:after="0" w:line="276" w:lineRule="auto"/>
        <w:jc w:val="both"/>
        <w:rPr>
          <w:i/>
          <w:iCs/>
          <w:sz w:val="24"/>
          <w:szCs w:val="24"/>
        </w:rPr>
      </w:pPr>
    </w:p>
    <w:p w14:paraId="3B227321" w14:textId="33A77BC0" w:rsidR="00B8083F" w:rsidRDefault="00B8083F" w:rsidP="00B8083F">
      <w:pPr>
        <w:spacing w:after="0" w:line="276" w:lineRule="auto"/>
        <w:jc w:val="both"/>
        <w:rPr>
          <w:i/>
          <w:iCs/>
          <w:sz w:val="24"/>
          <w:szCs w:val="24"/>
        </w:rPr>
      </w:pPr>
    </w:p>
    <w:p w14:paraId="3B434885" w14:textId="1F41F301" w:rsidR="00B8083F" w:rsidRDefault="00B8083F" w:rsidP="00B8083F">
      <w:pPr>
        <w:spacing w:after="0" w:line="276" w:lineRule="auto"/>
        <w:jc w:val="both"/>
        <w:rPr>
          <w:i/>
          <w:iCs/>
          <w:sz w:val="24"/>
          <w:szCs w:val="24"/>
        </w:rPr>
      </w:pPr>
    </w:p>
    <w:p w14:paraId="40143B4A" w14:textId="63335C20" w:rsidR="00B8083F" w:rsidRDefault="00B8083F" w:rsidP="00B8083F">
      <w:pPr>
        <w:spacing w:after="0" w:line="276" w:lineRule="auto"/>
        <w:jc w:val="both"/>
        <w:rPr>
          <w:i/>
          <w:iCs/>
          <w:sz w:val="24"/>
          <w:szCs w:val="24"/>
        </w:rPr>
      </w:pPr>
    </w:p>
    <w:p w14:paraId="44621416" w14:textId="01A96F61" w:rsidR="00B8083F" w:rsidRDefault="00B8083F" w:rsidP="00B8083F">
      <w:pPr>
        <w:spacing w:after="0" w:line="276" w:lineRule="auto"/>
        <w:jc w:val="both"/>
        <w:rPr>
          <w:i/>
          <w:iCs/>
          <w:sz w:val="24"/>
          <w:szCs w:val="24"/>
        </w:rPr>
      </w:pPr>
    </w:p>
    <w:p w14:paraId="5C22987B" w14:textId="36408206" w:rsidR="00B8083F" w:rsidRDefault="00B8083F" w:rsidP="00B8083F">
      <w:pPr>
        <w:spacing w:after="0" w:line="276" w:lineRule="auto"/>
        <w:jc w:val="both"/>
        <w:rPr>
          <w:i/>
          <w:iCs/>
          <w:sz w:val="24"/>
          <w:szCs w:val="24"/>
        </w:rPr>
      </w:pPr>
    </w:p>
    <w:p w14:paraId="63C8EF3A" w14:textId="77777777" w:rsidR="00B8083F" w:rsidRDefault="00B8083F" w:rsidP="00B8083F">
      <w:pPr>
        <w:spacing w:after="0" w:line="276" w:lineRule="auto"/>
        <w:jc w:val="both"/>
        <w:rPr>
          <w:i/>
          <w:iCs/>
          <w:sz w:val="24"/>
          <w:szCs w:val="24"/>
        </w:rPr>
      </w:pPr>
    </w:p>
    <w:p w14:paraId="11776609" w14:textId="77777777" w:rsidR="00B8083F" w:rsidRDefault="00B8083F" w:rsidP="00B8083F">
      <w:pPr>
        <w:spacing w:after="0" w:line="276" w:lineRule="auto"/>
        <w:jc w:val="both"/>
        <w:rPr>
          <w:i/>
          <w:iCs/>
          <w:sz w:val="24"/>
          <w:szCs w:val="24"/>
        </w:rPr>
      </w:pPr>
      <w:r w:rsidRPr="00AE4977">
        <w:rPr>
          <w:b/>
          <w:bCs/>
          <w:noProof/>
          <w:sz w:val="24"/>
          <w:szCs w:val="24"/>
        </w:rPr>
        <w:lastRenderedPageBreak/>
        <mc:AlternateContent>
          <mc:Choice Requires="wps">
            <w:drawing>
              <wp:anchor distT="0" distB="0" distL="114300" distR="114300" simplePos="0" relativeHeight="251683840" behindDoc="0" locked="0" layoutInCell="1" allowOverlap="1" wp14:anchorId="5D0A29DD" wp14:editId="3D4E10FF">
                <wp:simplePos x="0" y="0"/>
                <wp:positionH relativeFrom="margin">
                  <wp:posOffset>144366</wp:posOffset>
                </wp:positionH>
                <wp:positionV relativeFrom="paragraph">
                  <wp:posOffset>11429</wp:posOffset>
                </wp:positionV>
                <wp:extent cx="5847459" cy="604299"/>
                <wp:effectExtent l="0" t="0" r="20320" b="24765"/>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5847459" cy="604299"/>
                        </a:xfrm>
                        <a:prstGeom prst="roundRect">
                          <a:avLst/>
                        </a:prstGeom>
                        <a:solidFill>
                          <a:sysClr val="window" lastClr="FFFFFF"/>
                        </a:solidFill>
                        <a:ln w="12700" cap="flat" cmpd="sng" algn="ctr">
                          <a:solidFill>
                            <a:srgbClr val="70AD47"/>
                          </a:solidFill>
                          <a:prstDash val="solid"/>
                          <a:miter lim="800000"/>
                        </a:ln>
                        <a:effectLst/>
                      </wps:spPr>
                      <wps:txbx>
                        <w:txbxContent>
                          <w:p w14:paraId="51637FA3" w14:textId="77777777" w:rsidR="005D3F8A" w:rsidRPr="001D55F3" w:rsidRDefault="005D3F8A" w:rsidP="00B8083F">
                            <w:pPr>
                              <w:spacing w:after="0" w:line="276" w:lineRule="auto"/>
                              <w:jc w:val="center"/>
                              <w:rPr>
                                <w:i/>
                                <w:iCs/>
                                <w:szCs w:val="28"/>
                              </w:rPr>
                            </w:pPr>
                            <w:r w:rsidRPr="001D55F3">
                              <w:rPr>
                                <w:i/>
                                <w:iCs/>
                                <w:szCs w:val="28"/>
                              </w:rPr>
                              <w:t>Формирование актива среди учеников, педагогов и родителей по пропаганде здорового образа жизни</w:t>
                            </w:r>
                          </w:p>
                          <w:p w14:paraId="71245F69" w14:textId="77777777" w:rsidR="005D3F8A" w:rsidRDefault="005D3F8A" w:rsidP="00B80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A29DD" id="Прямоугольник: скругленные углы 11" o:spid="_x0000_s1028" style="position:absolute;left:0;text-align:left;margin-left:11.35pt;margin-top:.9pt;width:460.45pt;height:47.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" fillcolor="window" strokecolor="#70ad47" strokeweight="1pt">
                <v:stroke joinstyle="miter"/>
                <v:textbox>
                  <w:txbxContent>
                    <w:p w14:paraId="51637FA3" w14:textId="77777777" w:rsidR="005D3F8A" w:rsidRPr="001D55F3" w:rsidRDefault="005D3F8A" w:rsidP="00B8083F">
                      <w:pPr>
                        <w:spacing w:after="0" w:line="276" w:lineRule="auto"/>
                        <w:jc w:val="center"/>
                        <w:rPr>
                          <w:i/>
                          <w:iCs/>
                          <w:szCs w:val="28"/>
                        </w:rPr>
                      </w:pPr>
                      <w:r w:rsidRPr="001D55F3">
                        <w:rPr>
                          <w:i/>
                          <w:iCs/>
                          <w:szCs w:val="28"/>
                        </w:rPr>
                        <w:t>Формирование актива среди учеников, педагогов и родителей по пропаганде здорового образа жизни</w:t>
                      </w:r>
                    </w:p>
                    <w:p w14:paraId="71245F69" w14:textId="77777777" w:rsidR="005D3F8A" w:rsidRDefault="005D3F8A" w:rsidP="00B8083F">
                      <w:pPr>
                        <w:jc w:val="center"/>
                      </w:pPr>
                    </w:p>
                  </w:txbxContent>
                </v:textbox>
                <w10:wrap anchorx="margin"/>
              </v:roundrect>
            </w:pict>
          </mc:Fallback>
        </mc:AlternateContent>
      </w:r>
    </w:p>
    <w:p w14:paraId="2C922251" w14:textId="77777777" w:rsidR="00B8083F" w:rsidRDefault="00B8083F" w:rsidP="00B8083F">
      <w:pPr>
        <w:spacing w:after="0" w:line="276" w:lineRule="auto"/>
        <w:jc w:val="both"/>
        <w:rPr>
          <w:i/>
          <w:iCs/>
          <w:sz w:val="24"/>
          <w:szCs w:val="24"/>
        </w:rPr>
      </w:pPr>
    </w:p>
    <w:p w14:paraId="7D3B35FE" w14:textId="26B2C72B" w:rsidR="00B8083F" w:rsidRDefault="00B8083F" w:rsidP="00B8083F">
      <w:pPr>
        <w:spacing w:after="0" w:line="276" w:lineRule="auto"/>
        <w:jc w:val="both"/>
        <w:rPr>
          <w:i/>
          <w:iCs/>
          <w:sz w:val="24"/>
          <w:szCs w:val="24"/>
        </w:rPr>
      </w:pPr>
    </w:p>
    <w:p w14:paraId="639356CB" w14:textId="309637EA" w:rsidR="00B8083F" w:rsidRDefault="00B8083F" w:rsidP="00B8083F">
      <w:pPr>
        <w:spacing w:after="0" w:line="276" w:lineRule="auto"/>
        <w:jc w:val="both"/>
        <w:rPr>
          <w:i/>
          <w:iCs/>
          <w:sz w:val="24"/>
          <w:szCs w:val="24"/>
        </w:rPr>
      </w:pPr>
      <w:r>
        <w:rPr>
          <w:b/>
          <w:bCs/>
          <w:noProof/>
          <w:sz w:val="24"/>
          <w:szCs w:val="24"/>
        </w:rPr>
        <mc:AlternateContent>
          <mc:Choice Requires="wps">
            <w:drawing>
              <wp:anchor distT="0" distB="0" distL="114300" distR="114300" simplePos="0" relativeHeight="251684864" behindDoc="0" locked="0" layoutInCell="1" allowOverlap="1" wp14:anchorId="71D6C62A" wp14:editId="0ED74B6B">
                <wp:simplePos x="0" y="0"/>
                <wp:positionH relativeFrom="column">
                  <wp:posOffset>1945615</wp:posOffset>
                </wp:positionH>
                <wp:positionV relativeFrom="paragraph">
                  <wp:posOffset>130658</wp:posOffset>
                </wp:positionV>
                <wp:extent cx="2122227" cy="334370"/>
                <wp:effectExtent l="38100" t="0" r="0" b="46990"/>
                <wp:wrapNone/>
                <wp:docPr id="10" name="Стрелка: вниз 10"/>
                <wp:cNvGraphicFramePr/>
                <a:graphic xmlns:a="http://schemas.openxmlformats.org/drawingml/2006/main">
                  <a:graphicData uri="http://schemas.microsoft.com/office/word/2010/wordprocessingShape">
                    <wps:wsp>
                      <wps:cNvSpPr/>
                      <wps:spPr>
                        <a:xfrm>
                          <a:off x="0" y="0"/>
                          <a:ext cx="2122227" cy="33437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7FF1B45B" id="Стрелка: вниз 10" o:spid="_x0000_s1026" type="#_x0000_t67" style="position:absolute;margin-left:153.2pt;margin-top:10.3pt;width:167.1pt;height:26.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" adj="10800" fillcolor="#4472c4" strokecolor="#2f528f" strokeweight="1pt"/>
            </w:pict>
          </mc:Fallback>
        </mc:AlternateContent>
      </w:r>
    </w:p>
    <w:p w14:paraId="26759DF6" w14:textId="3D16D92C" w:rsidR="00B8083F" w:rsidRDefault="00B8083F" w:rsidP="00B8083F">
      <w:pPr>
        <w:spacing w:after="0" w:line="276" w:lineRule="auto"/>
        <w:jc w:val="both"/>
        <w:rPr>
          <w:i/>
          <w:iCs/>
          <w:sz w:val="24"/>
          <w:szCs w:val="24"/>
        </w:rPr>
      </w:pPr>
    </w:p>
    <w:p w14:paraId="05FA352A" w14:textId="77777777" w:rsidR="00B8083F" w:rsidRDefault="00B8083F" w:rsidP="00B8083F">
      <w:pPr>
        <w:spacing w:after="0" w:line="276" w:lineRule="auto"/>
        <w:jc w:val="both"/>
        <w:rPr>
          <w:i/>
          <w:iCs/>
          <w:sz w:val="24"/>
          <w:szCs w:val="24"/>
        </w:rPr>
      </w:pPr>
    </w:p>
    <w:p w14:paraId="6AD644E7" w14:textId="77777777" w:rsidR="00B8083F" w:rsidRDefault="00B8083F" w:rsidP="00B8083F">
      <w:pPr>
        <w:spacing w:after="0" w:line="276" w:lineRule="auto"/>
        <w:jc w:val="both"/>
        <w:rPr>
          <w:i/>
          <w:iCs/>
          <w:sz w:val="24"/>
          <w:szCs w:val="24"/>
        </w:rPr>
      </w:pPr>
      <w:r w:rsidRPr="00AE4977">
        <w:rPr>
          <w:b/>
          <w:bCs/>
          <w:noProof/>
          <w:sz w:val="24"/>
          <w:szCs w:val="24"/>
        </w:rPr>
        <mc:AlternateContent>
          <mc:Choice Requires="wps">
            <w:drawing>
              <wp:anchor distT="0" distB="0" distL="114300" distR="114300" simplePos="0" relativeHeight="251685888" behindDoc="0" locked="0" layoutInCell="1" allowOverlap="1" wp14:anchorId="7962DD93" wp14:editId="2FB34EB7">
                <wp:simplePos x="0" y="0"/>
                <wp:positionH relativeFrom="margin">
                  <wp:align>right</wp:align>
                </wp:positionH>
                <wp:positionV relativeFrom="paragraph">
                  <wp:posOffset>65837</wp:posOffset>
                </wp:positionV>
                <wp:extent cx="5779827" cy="841248"/>
                <wp:effectExtent l="0" t="0" r="11430" b="16510"/>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5779827" cy="841248"/>
                        </a:xfrm>
                        <a:prstGeom prst="roundRect">
                          <a:avLst/>
                        </a:prstGeom>
                        <a:solidFill>
                          <a:sysClr val="window" lastClr="FFFFFF"/>
                        </a:solidFill>
                        <a:ln w="12700" cap="flat" cmpd="sng" algn="ctr">
                          <a:solidFill>
                            <a:srgbClr val="70AD47"/>
                          </a:solidFill>
                          <a:prstDash val="solid"/>
                          <a:miter lim="800000"/>
                        </a:ln>
                        <a:effectLst/>
                      </wps:spPr>
                      <wps:txbx>
                        <w:txbxContent>
                          <w:p w14:paraId="1B6D3F20" w14:textId="77777777" w:rsidR="005D3F8A" w:rsidRPr="001D55F3" w:rsidRDefault="005D3F8A" w:rsidP="001D55F3">
                            <w:pPr>
                              <w:spacing w:after="0" w:line="276" w:lineRule="auto"/>
                              <w:jc w:val="center"/>
                              <w:rPr>
                                <w:i/>
                                <w:iCs/>
                                <w:szCs w:val="28"/>
                              </w:rPr>
                            </w:pPr>
                            <w:r w:rsidRPr="001D55F3">
                              <w:rPr>
                                <w:i/>
                                <w:iCs/>
                                <w:szCs w:val="28"/>
                              </w:rPr>
                              <w:t>Совместная работа с правоохранительными, медицинскими и другими заинтересованными органами по профилактике зависимости в подростковой среде</w:t>
                            </w:r>
                          </w:p>
                          <w:p w14:paraId="491B6B64" w14:textId="77777777" w:rsidR="005D3F8A" w:rsidRDefault="005D3F8A" w:rsidP="00B80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2DD93" id="Прямоугольник: скругленные углы 12" o:spid="_x0000_s1029" style="position:absolute;left:0;text-align:left;margin-left:403.9pt;margin-top:5.2pt;width:455.1pt;height:66.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" fillcolor="window" strokecolor="#70ad47" strokeweight="1pt">
                <v:stroke joinstyle="miter"/>
                <v:textbox>
                  <w:txbxContent>
                    <w:p w14:paraId="1B6D3F20" w14:textId="77777777" w:rsidR="005D3F8A" w:rsidRPr="001D55F3" w:rsidRDefault="005D3F8A" w:rsidP="001D55F3">
                      <w:pPr>
                        <w:spacing w:after="0" w:line="276" w:lineRule="auto"/>
                        <w:jc w:val="center"/>
                        <w:rPr>
                          <w:i/>
                          <w:iCs/>
                          <w:szCs w:val="28"/>
                        </w:rPr>
                      </w:pPr>
                      <w:r w:rsidRPr="001D55F3">
                        <w:rPr>
                          <w:i/>
                          <w:iCs/>
                          <w:szCs w:val="28"/>
                        </w:rPr>
                        <w:t>Совместная работа с правоохранительными, медицинскими и другими заинтересованными органами по профилактике зависимости в подростковой среде</w:t>
                      </w:r>
                    </w:p>
                    <w:p w14:paraId="491B6B64" w14:textId="77777777" w:rsidR="005D3F8A" w:rsidRDefault="005D3F8A" w:rsidP="00B8083F">
                      <w:pPr>
                        <w:jc w:val="center"/>
                      </w:pPr>
                    </w:p>
                  </w:txbxContent>
                </v:textbox>
                <w10:wrap anchorx="margin"/>
              </v:roundrect>
            </w:pict>
          </mc:Fallback>
        </mc:AlternateContent>
      </w:r>
    </w:p>
    <w:p w14:paraId="391E380C" w14:textId="77777777" w:rsidR="00B8083F" w:rsidRDefault="00B8083F" w:rsidP="00B8083F">
      <w:pPr>
        <w:spacing w:after="0" w:line="276" w:lineRule="auto"/>
        <w:jc w:val="both"/>
        <w:rPr>
          <w:sz w:val="24"/>
          <w:szCs w:val="24"/>
        </w:rPr>
      </w:pPr>
    </w:p>
    <w:p w14:paraId="1B8D22D0" w14:textId="39627AA1" w:rsidR="00934E81" w:rsidRDefault="00934E81" w:rsidP="00934E81">
      <w:pPr>
        <w:pStyle w:val="Default"/>
        <w:rPr>
          <w:b/>
          <w:bCs/>
          <w:sz w:val="10"/>
          <w:szCs w:val="10"/>
        </w:rPr>
      </w:pPr>
    </w:p>
    <w:p w14:paraId="12075672" w14:textId="3E8C12BB" w:rsidR="00E140B2" w:rsidRDefault="00E140B2" w:rsidP="00934E81">
      <w:pPr>
        <w:pStyle w:val="Default"/>
        <w:rPr>
          <w:b/>
          <w:bCs/>
          <w:sz w:val="10"/>
          <w:szCs w:val="10"/>
        </w:rPr>
      </w:pPr>
    </w:p>
    <w:p w14:paraId="1EB75612" w14:textId="77777777" w:rsidR="00E140B2" w:rsidRPr="00934E81" w:rsidRDefault="00E140B2" w:rsidP="00934E81">
      <w:pPr>
        <w:pStyle w:val="Default"/>
        <w:rPr>
          <w:b/>
          <w:bCs/>
          <w:sz w:val="10"/>
          <w:szCs w:val="10"/>
        </w:rPr>
      </w:pPr>
    </w:p>
    <w:p w14:paraId="6142EA0E" w14:textId="3392655E" w:rsidR="00B8083F" w:rsidRDefault="00B8083F" w:rsidP="00B8083F">
      <w:pPr>
        <w:pStyle w:val="Default"/>
        <w:tabs>
          <w:tab w:val="left" w:pos="284"/>
        </w:tabs>
        <w:rPr>
          <w:sz w:val="28"/>
          <w:szCs w:val="28"/>
        </w:rPr>
      </w:pPr>
    </w:p>
    <w:p w14:paraId="133A9BF1" w14:textId="77777777" w:rsidR="00B8083F" w:rsidRPr="00B8083F" w:rsidRDefault="00B8083F" w:rsidP="00B8083F">
      <w:pPr>
        <w:pStyle w:val="Default"/>
        <w:tabs>
          <w:tab w:val="left" w:pos="284"/>
        </w:tabs>
        <w:rPr>
          <w:sz w:val="28"/>
          <w:szCs w:val="28"/>
        </w:rPr>
      </w:pPr>
    </w:p>
    <w:p w14:paraId="5C9D77A2" w14:textId="27D4E28B" w:rsidR="00934E81" w:rsidRPr="00B8083F" w:rsidRDefault="00B8083F" w:rsidP="00B8083F">
      <w:pPr>
        <w:pStyle w:val="Default"/>
        <w:numPr>
          <w:ilvl w:val="0"/>
          <w:numId w:val="18"/>
        </w:numPr>
        <w:tabs>
          <w:tab w:val="left" w:pos="284"/>
        </w:tabs>
        <w:ind w:left="0" w:firstLine="0"/>
        <w:jc w:val="center"/>
        <w:rPr>
          <w:sz w:val="28"/>
          <w:szCs w:val="28"/>
        </w:rPr>
      </w:pPr>
      <w:r w:rsidRPr="00B8083F">
        <w:rPr>
          <w:b/>
          <w:bCs/>
          <w:sz w:val="28"/>
          <w:szCs w:val="28"/>
        </w:rPr>
        <w:t>Формы</w:t>
      </w:r>
      <w:r w:rsidR="00934E81" w:rsidRPr="00B8083F">
        <w:rPr>
          <w:b/>
          <w:bCs/>
          <w:sz w:val="28"/>
          <w:szCs w:val="28"/>
        </w:rPr>
        <w:t xml:space="preserve"> реализации программы.</w:t>
      </w:r>
    </w:p>
    <w:p w14:paraId="6DD4B0FD" w14:textId="38DF6839" w:rsidR="00DD022C" w:rsidRDefault="00DD022C" w:rsidP="00DD022C">
      <w:pPr>
        <w:pStyle w:val="Default"/>
        <w:tabs>
          <w:tab w:val="left" w:pos="284"/>
        </w:tabs>
        <w:rPr>
          <w:b/>
          <w:bCs/>
          <w:sz w:val="10"/>
          <w:szCs w:val="10"/>
          <w:u w:val="single"/>
        </w:rPr>
      </w:pPr>
    </w:p>
    <w:p w14:paraId="6DAE1C36" w14:textId="11563A62" w:rsidR="00E140B2" w:rsidRDefault="00E140B2" w:rsidP="00DD022C">
      <w:pPr>
        <w:pStyle w:val="Default"/>
        <w:tabs>
          <w:tab w:val="left" w:pos="284"/>
        </w:tabs>
        <w:rPr>
          <w:b/>
          <w:bCs/>
          <w:sz w:val="10"/>
          <w:szCs w:val="10"/>
          <w:u w:val="single"/>
        </w:rPr>
      </w:pPr>
      <w:r>
        <w:rPr>
          <w:b/>
          <w:bCs/>
          <w:noProof/>
          <w:sz w:val="10"/>
          <w:szCs w:val="10"/>
          <w:u w:val="single"/>
        </w:rPr>
        <mc:AlternateContent>
          <mc:Choice Requires="wps">
            <w:drawing>
              <wp:anchor distT="0" distB="0" distL="114300" distR="114300" simplePos="0" relativeHeight="251674624" behindDoc="0" locked="0" layoutInCell="1" allowOverlap="1" wp14:anchorId="340A8AA8" wp14:editId="4744E719">
                <wp:simplePos x="0" y="0"/>
                <wp:positionH relativeFrom="column">
                  <wp:posOffset>1060323</wp:posOffset>
                </wp:positionH>
                <wp:positionV relativeFrom="paragraph">
                  <wp:posOffset>14503</wp:posOffset>
                </wp:positionV>
                <wp:extent cx="3894582" cy="580797"/>
                <wp:effectExtent l="19050" t="19050" r="29845" b="29210"/>
                <wp:wrapNone/>
                <wp:docPr id="4" name="Стрелка: влево-вправо 4"/>
                <wp:cNvGraphicFramePr/>
                <a:graphic xmlns:a="http://schemas.openxmlformats.org/drawingml/2006/main">
                  <a:graphicData uri="http://schemas.microsoft.com/office/word/2010/wordprocessingShape">
                    <wps:wsp>
                      <wps:cNvSpPr/>
                      <wps:spPr>
                        <a:xfrm>
                          <a:off x="0" y="0"/>
                          <a:ext cx="3894582" cy="58079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F68734" w14:textId="2BB93BBF" w:rsidR="005D3F8A" w:rsidRPr="00E140B2" w:rsidRDefault="005D3F8A" w:rsidP="00E140B2">
                            <w:pPr>
                              <w:shd w:val="clear" w:color="auto" w:fill="FFFFFF" w:themeFill="background1"/>
                              <w:jc w:val="center"/>
                              <w:rPr>
                                <w:color w:val="FFFFFF" w:themeColor="background1"/>
                                <w14:textFill>
                                  <w14:noFill/>
                                </w14:textFill>
                              </w:rPr>
                            </w:pPr>
                            <w:r>
                              <w:t>НАЧАЛЬНАЯ ШКОЛА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A8AA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4" o:spid="_x0000_s1030" type="#_x0000_t69" style="position:absolute;margin-left:83.5pt;margin-top:1.15pt;width:306.6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" adj="1611" fillcolor="#4472c4 [3204]" strokecolor="#1f3763 [1604]" strokeweight="1pt">
                <v:textbox>
                  <w:txbxContent>
                    <w:p w14:paraId="59F68734" w14:textId="2BB93BBF" w:rsidR="005D3F8A" w:rsidRPr="00E140B2" w:rsidRDefault="005D3F8A" w:rsidP="00E140B2">
                      <w:pPr>
                        <w:shd w:val="clear" w:color="auto" w:fill="FFFFFF" w:themeFill="background1"/>
                        <w:jc w:val="center"/>
                        <w:rPr>
                          <w:color w:val="FFFFFF" w:themeColor="background1"/>
                          <w14:textFill>
                            <w14:noFill/>
                          </w14:textFill>
                        </w:rPr>
                      </w:pPr>
                      <w:r>
                        <w:t>НАЧАЛЬНАЯ ШКОЛА</w:t>
                      </w:r>
                    </w:p>
                  </w:txbxContent>
                </v:textbox>
              </v:shape>
            </w:pict>
          </mc:Fallback>
        </mc:AlternateContent>
      </w:r>
    </w:p>
    <w:p w14:paraId="1AF6B6A2" w14:textId="53A84D93" w:rsidR="00E140B2" w:rsidRDefault="00E140B2" w:rsidP="00DD022C">
      <w:pPr>
        <w:pStyle w:val="Default"/>
        <w:tabs>
          <w:tab w:val="left" w:pos="284"/>
        </w:tabs>
        <w:rPr>
          <w:b/>
          <w:bCs/>
          <w:sz w:val="10"/>
          <w:szCs w:val="10"/>
          <w:u w:val="single"/>
        </w:rPr>
      </w:pPr>
    </w:p>
    <w:p w14:paraId="7AB4E3AE" w14:textId="4EF65CD0" w:rsidR="00E140B2" w:rsidRDefault="00E140B2" w:rsidP="00DD022C">
      <w:pPr>
        <w:pStyle w:val="Default"/>
        <w:tabs>
          <w:tab w:val="left" w:pos="284"/>
        </w:tabs>
        <w:rPr>
          <w:b/>
          <w:bCs/>
          <w:sz w:val="10"/>
          <w:szCs w:val="10"/>
          <w:u w:val="single"/>
        </w:rPr>
      </w:pPr>
    </w:p>
    <w:p w14:paraId="5C5365A3" w14:textId="066F0266" w:rsidR="00E140B2" w:rsidRDefault="00E140B2" w:rsidP="00DD022C">
      <w:pPr>
        <w:pStyle w:val="Default"/>
        <w:tabs>
          <w:tab w:val="left" w:pos="284"/>
        </w:tabs>
        <w:rPr>
          <w:b/>
          <w:bCs/>
          <w:sz w:val="10"/>
          <w:szCs w:val="10"/>
          <w:u w:val="single"/>
        </w:rPr>
      </w:pPr>
    </w:p>
    <w:p w14:paraId="6BBBB0E9" w14:textId="1A7EBAC8" w:rsidR="00E140B2" w:rsidRDefault="00E140B2" w:rsidP="00DD022C">
      <w:pPr>
        <w:pStyle w:val="Default"/>
        <w:tabs>
          <w:tab w:val="left" w:pos="284"/>
        </w:tabs>
        <w:rPr>
          <w:b/>
          <w:bCs/>
          <w:sz w:val="10"/>
          <w:szCs w:val="10"/>
          <w:u w:val="single"/>
        </w:rPr>
      </w:pPr>
    </w:p>
    <w:p w14:paraId="0AD03FEF" w14:textId="72316CEB" w:rsidR="00E140B2" w:rsidRDefault="00E140B2" w:rsidP="00DD022C">
      <w:pPr>
        <w:pStyle w:val="Default"/>
        <w:tabs>
          <w:tab w:val="left" w:pos="284"/>
        </w:tabs>
        <w:rPr>
          <w:b/>
          <w:bCs/>
          <w:sz w:val="10"/>
          <w:szCs w:val="10"/>
          <w:u w:val="single"/>
        </w:rPr>
      </w:pPr>
    </w:p>
    <w:p w14:paraId="6D2C5CF1" w14:textId="77777777" w:rsidR="00E140B2" w:rsidRDefault="00E140B2" w:rsidP="00DD022C">
      <w:pPr>
        <w:pStyle w:val="Default"/>
        <w:tabs>
          <w:tab w:val="left" w:pos="284"/>
        </w:tabs>
        <w:rPr>
          <w:b/>
          <w:bCs/>
          <w:sz w:val="10"/>
          <w:szCs w:val="10"/>
          <w:u w:val="single"/>
        </w:rPr>
      </w:pPr>
    </w:p>
    <w:p w14:paraId="03DDCBC8" w14:textId="77777777" w:rsidR="00E140B2" w:rsidRPr="00DD022C" w:rsidRDefault="00E140B2" w:rsidP="00DD022C">
      <w:pPr>
        <w:pStyle w:val="Default"/>
        <w:tabs>
          <w:tab w:val="left" w:pos="284"/>
        </w:tabs>
        <w:rPr>
          <w:b/>
          <w:bCs/>
          <w:sz w:val="10"/>
          <w:szCs w:val="10"/>
          <w:u w:val="single"/>
        </w:rPr>
      </w:pPr>
    </w:p>
    <w:p w14:paraId="4D12AAE1" w14:textId="77777777" w:rsidR="00934E81" w:rsidRPr="00DD022C" w:rsidRDefault="00934E81" w:rsidP="00DD022C">
      <w:pPr>
        <w:pStyle w:val="Default"/>
        <w:spacing w:line="276" w:lineRule="auto"/>
        <w:rPr>
          <w:sz w:val="28"/>
          <w:szCs w:val="28"/>
        </w:rPr>
      </w:pPr>
      <w:r w:rsidRPr="00DD022C">
        <w:rPr>
          <w:b/>
          <w:bCs/>
          <w:sz w:val="28"/>
          <w:szCs w:val="28"/>
        </w:rPr>
        <w:t xml:space="preserve">    Технологически </w:t>
      </w:r>
      <w:r w:rsidRPr="00DD022C">
        <w:rPr>
          <w:sz w:val="28"/>
          <w:szCs w:val="28"/>
        </w:rPr>
        <w:t xml:space="preserve">данная программа в части начальной школы опирается на: </w:t>
      </w:r>
    </w:p>
    <w:p w14:paraId="183F4FB8" w14:textId="12D72086" w:rsidR="00934E81" w:rsidRPr="00DD022C" w:rsidRDefault="00934E81" w:rsidP="00DD022C">
      <w:pPr>
        <w:pStyle w:val="Default"/>
        <w:numPr>
          <w:ilvl w:val="0"/>
          <w:numId w:val="21"/>
        </w:numPr>
        <w:spacing w:after="9" w:line="276" w:lineRule="auto"/>
        <w:ind w:left="142" w:hanging="142"/>
        <w:rPr>
          <w:sz w:val="28"/>
          <w:szCs w:val="28"/>
        </w:rPr>
      </w:pPr>
      <w:r w:rsidRPr="00DD022C">
        <w:rPr>
          <w:sz w:val="28"/>
          <w:szCs w:val="28"/>
        </w:rPr>
        <w:t xml:space="preserve">игровую технологию, </w:t>
      </w:r>
    </w:p>
    <w:p w14:paraId="4FE20874" w14:textId="4E4B538E" w:rsidR="00934E81" w:rsidRDefault="00934E81" w:rsidP="00DD022C">
      <w:pPr>
        <w:pStyle w:val="Default"/>
        <w:numPr>
          <w:ilvl w:val="0"/>
          <w:numId w:val="21"/>
        </w:numPr>
        <w:spacing w:line="276" w:lineRule="auto"/>
        <w:ind w:left="142" w:hanging="142"/>
        <w:rPr>
          <w:sz w:val="28"/>
          <w:szCs w:val="28"/>
        </w:rPr>
      </w:pPr>
      <w:r w:rsidRPr="00DD022C">
        <w:rPr>
          <w:sz w:val="28"/>
          <w:szCs w:val="28"/>
        </w:rPr>
        <w:t xml:space="preserve">развивающую технологию </w:t>
      </w:r>
    </w:p>
    <w:p w14:paraId="3AD14701" w14:textId="7A6DA49C" w:rsidR="00DD022C" w:rsidRPr="00E140B2" w:rsidRDefault="00DD022C" w:rsidP="00E140B2">
      <w:pPr>
        <w:jc w:val="both"/>
        <w:rPr>
          <w:rFonts w:cs="Times New Roman"/>
          <w:color w:val="FFFFFF" w:themeColor="background1"/>
          <w:szCs w:val="28"/>
          <w14:textFill>
            <w14:noFill/>
          </w14:textFill>
        </w:rPr>
      </w:pPr>
      <w:r>
        <w:rPr>
          <w:rFonts w:cs="Times New Roman"/>
          <w:color w:val="000000"/>
          <w:szCs w:val="28"/>
        </w:rPr>
        <w:t xml:space="preserve">     Сами занятия должны быть выстроены согласно принципам </w:t>
      </w:r>
      <w:proofErr w:type="spellStart"/>
      <w:r>
        <w:rPr>
          <w:rFonts w:cs="Times New Roman"/>
          <w:color w:val="000000"/>
          <w:szCs w:val="28"/>
        </w:rPr>
        <w:t>здоровьезберегающий</w:t>
      </w:r>
      <w:proofErr w:type="spellEnd"/>
      <w:r>
        <w:rPr>
          <w:rFonts w:cs="Times New Roman"/>
          <w:color w:val="000000"/>
          <w:szCs w:val="28"/>
        </w:rPr>
        <w:t xml:space="preserve"> технологий</w:t>
      </w:r>
      <w:r w:rsidR="00E140B2">
        <w:rPr>
          <w:rFonts w:cs="Times New Roman"/>
          <w:color w:val="000000"/>
          <w:szCs w:val="28"/>
        </w:rPr>
        <w:t>.</w:t>
      </w:r>
    </w:p>
    <w:p w14:paraId="786C7E63" w14:textId="5446FEEC" w:rsidR="00E140B2" w:rsidRPr="00E140B2" w:rsidRDefault="00E140B2" w:rsidP="00E140B2">
      <w:pPr>
        <w:pStyle w:val="Default"/>
        <w:spacing w:line="276" w:lineRule="auto"/>
        <w:jc w:val="both"/>
        <w:rPr>
          <w:color w:val="auto"/>
          <w:sz w:val="28"/>
          <w:szCs w:val="28"/>
        </w:rPr>
      </w:pPr>
      <w:r w:rsidRPr="00E140B2">
        <w:rPr>
          <w:b/>
          <w:bCs/>
          <w:color w:val="auto"/>
          <w:sz w:val="28"/>
          <w:szCs w:val="28"/>
        </w:rPr>
        <w:t xml:space="preserve">     По формам </w:t>
      </w:r>
      <w:r w:rsidRPr="00E140B2">
        <w:rPr>
          <w:color w:val="auto"/>
          <w:sz w:val="28"/>
          <w:szCs w:val="28"/>
        </w:rPr>
        <w:t xml:space="preserve">занятия должны реализовываться через игры, экскурсии, </w:t>
      </w:r>
      <w:proofErr w:type="gramStart"/>
      <w:r w:rsidRPr="00E140B2">
        <w:rPr>
          <w:color w:val="auto"/>
          <w:sz w:val="28"/>
          <w:szCs w:val="28"/>
        </w:rPr>
        <w:t>сказки</w:t>
      </w:r>
      <w:r>
        <w:rPr>
          <w:color w:val="auto"/>
          <w:sz w:val="28"/>
          <w:szCs w:val="28"/>
        </w:rPr>
        <w:t xml:space="preserve">, </w:t>
      </w:r>
      <w:r w:rsidRPr="00E140B2">
        <w:rPr>
          <w:color w:val="auto"/>
          <w:sz w:val="28"/>
          <w:szCs w:val="28"/>
        </w:rPr>
        <w:t xml:space="preserve"> имитационные</w:t>
      </w:r>
      <w:proofErr w:type="gramEnd"/>
      <w:r>
        <w:rPr>
          <w:color w:val="auto"/>
          <w:sz w:val="28"/>
          <w:szCs w:val="28"/>
        </w:rPr>
        <w:t xml:space="preserve">, ролевые </w:t>
      </w:r>
      <w:r w:rsidRPr="00E140B2">
        <w:rPr>
          <w:color w:val="auto"/>
          <w:sz w:val="28"/>
          <w:szCs w:val="28"/>
        </w:rPr>
        <w:t xml:space="preserve"> игры</w:t>
      </w:r>
      <w:r w:rsidR="00D3013E">
        <w:rPr>
          <w:color w:val="auto"/>
          <w:sz w:val="28"/>
          <w:szCs w:val="28"/>
        </w:rPr>
        <w:t>, классные часы.</w:t>
      </w:r>
      <w:r w:rsidRPr="00E140B2">
        <w:rPr>
          <w:color w:val="auto"/>
          <w:sz w:val="28"/>
          <w:szCs w:val="28"/>
        </w:rPr>
        <w:t xml:space="preserve"> </w:t>
      </w:r>
    </w:p>
    <w:p w14:paraId="01B8078A" w14:textId="06AE1AF6" w:rsidR="00DD022C" w:rsidRPr="00DD022C" w:rsidRDefault="00E140B2" w:rsidP="00DD022C">
      <w:pPr>
        <w:tabs>
          <w:tab w:val="left" w:pos="1567"/>
        </w:tabs>
      </w:pPr>
      <w:r w:rsidRPr="00E140B2">
        <w:rPr>
          <w:b/>
          <w:bCs/>
          <w:noProof/>
          <w:sz w:val="10"/>
          <w:szCs w:val="10"/>
          <w:u w:val="single"/>
        </w:rPr>
        <mc:AlternateContent>
          <mc:Choice Requires="wps">
            <w:drawing>
              <wp:anchor distT="0" distB="0" distL="114300" distR="114300" simplePos="0" relativeHeight="251676672" behindDoc="0" locked="0" layoutInCell="1" allowOverlap="1" wp14:anchorId="604CFB6C" wp14:editId="35E62B88">
                <wp:simplePos x="0" y="0"/>
                <wp:positionH relativeFrom="margin">
                  <wp:align>center</wp:align>
                </wp:positionH>
                <wp:positionV relativeFrom="paragraph">
                  <wp:posOffset>92202</wp:posOffset>
                </wp:positionV>
                <wp:extent cx="3894582" cy="580797"/>
                <wp:effectExtent l="19050" t="19050" r="29845" b="29210"/>
                <wp:wrapNone/>
                <wp:docPr id="15" name="Стрелка: влево-вправо 15"/>
                <wp:cNvGraphicFramePr/>
                <a:graphic xmlns:a="http://schemas.openxmlformats.org/drawingml/2006/main">
                  <a:graphicData uri="http://schemas.microsoft.com/office/word/2010/wordprocessingShape">
                    <wps:wsp>
                      <wps:cNvSpPr/>
                      <wps:spPr>
                        <a:xfrm>
                          <a:off x="0" y="0"/>
                          <a:ext cx="3894582" cy="580797"/>
                        </a:xfrm>
                        <a:prstGeom prst="leftRightArrow">
                          <a:avLst/>
                        </a:prstGeom>
                        <a:solidFill>
                          <a:srgbClr val="4472C4"/>
                        </a:solidFill>
                        <a:ln w="12700" cap="flat" cmpd="sng" algn="ctr">
                          <a:solidFill>
                            <a:srgbClr val="4472C4">
                              <a:shade val="50000"/>
                            </a:srgbClr>
                          </a:solidFill>
                          <a:prstDash val="solid"/>
                          <a:miter lim="800000"/>
                        </a:ln>
                        <a:effectLst/>
                      </wps:spPr>
                      <wps:txbx>
                        <w:txbxContent>
                          <w:p w14:paraId="0B8BA10D" w14:textId="4A8A0749" w:rsidR="005D3F8A" w:rsidRPr="00E140B2" w:rsidRDefault="005D3F8A" w:rsidP="00E140B2">
                            <w:pPr>
                              <w:shd w:val="clear" w:color="auto" w:fill="FFFFFF" w:themeFill="background1"/>
                              <w:jc w:val="center"/>
                              <w:rPr>
                                <w:color w:val="FFFFFF" w:themeColor="background1"/>
                                <w14:textFill>
                                  <w14:noFill/>
                                </w14:textFill>
                              </w:rPr>
                            </w:pPr>
                            <w:r>
                              <w:t>ОСНОВНАЯ ШКОЛА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CFB6C" id="Стрелка: влево-вправо 15" o:spid="_x0000_s1031" type="#_x0000_t69" style="position:absolute;margin-left:0;margin-top:7.25pt;width:306.65pt;height:45.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" adj="1611" fillcolor="#4472c4" strokecolor="#2f528f" strokeweight="1pt">
                <v:textbox>
                  <w:txbxContent>
                    <w:p w14:paraId="0B8BA10D" w14:textId="4A8A0749" w:rsidR="005D3F8A" w:rsidRPr="00E140B2" w:rsidRDefault="005D3F8A" w:rsidP="00E140B2">
                      <w:pPr>
                        <w:shd w:val="clear" w:color="auto" w:fill="FFFFFF" w:themeFill="background1"/>
                        <w:jc w:val="center"/>
                        <w:rPr>
                          <w:color w:val="FFFFFF" w:themeColor="background1"/>
                          <w14:textFill>
                            <w14:noFill/>
                          </w14:textFill>
                        </w:rPr>
                      </w:pPr>
                      <w:r>
                        <w:t>ОСНОВНАЯ ШКОЛА</w:t>
                      </w:r>
                    </w:p>
                  </w:txbxContent>
                </v:textbox>
                <w10:wrap anchorx="margin"/>
              </v:shape>
            </w:pict>
          </mc:Fallback>
        </mc:AlternateContent>
      </w:r>
      <w:r w:rsidR="00DD022C">
        <w:tab/>
      </w:r>
    </w:p>
    <w:p w14:paraId="3409E7DF" w14:textId="77777777" w:rsidR="00DD022C" w:rsidRPr="00DD022C" w:rsidRDefault="00DD022C" w:rsidP="00DD022C">
      <w:pPr>
        <w:pStyle w:val="Default"/>
        <w:spacing w:line="276" w:lineRule="auto"/>
        <w:ind w:left="142"/>
        <w:rPr>
          <w:sz w:val="28"/>
          <w:szCs w:val="28"/>
        </w:rPr>
      </w:pPr>
    </w:p>
    <w:p w14:paraId="0510662D" w14:textId="77777777" w:rsidR="00934E81" w:rsidRPr="00DD022C" w:rsidRDefault="00934E81" w:rsidP="00934E81">
      <w:pPr>
        <w:pStyle w:val="Default"/>
        <w:rPr>
          <w:color w:val="auto"/>
          <w:sz w:val="28"/>
          <w:szCs w:val="28"/>
        </w:rPr>
      </w:pPr>
    </w:p>
    <w:p w14:paraId="2D14C905" w14:textId="04DCFFBD" w:rsidR="00934E81" w:rsidRPr="00E140B2" w:rsidRDefault="00E140B2" w:rsidP="00E140B2">
      <w:pPr>
        <w:pStyle w:val="Default"/>
        <w:spacing w:line="276" w:lineRule="auto"/>
        <w:rPr>
          <w:color w:val="auto"/>
          <w:sz w:val="28"/>
          <w:szCs w:val="28"/>
        </w:rPr>
      </w:pPr>
      <w:r w:rsidRPr="00E140B2">
        <w:rPr>
          <w:b/>
          <w:bCs/>
          <w:color w:val="auto"/>
          <w:sz w:val="28"/>
          <w:szCs w:val="28"/>
        </w:rPr>
        <w:t xml:space="preserve">     </w:t>
      </w:r>
      <w:r w:rsidR="00934E81" w:rsidRPr="00E140B2">
        <w:rPr>
          <w:b/>
          <w:bCs/>
          <w:color w:val="auto"/>
          <w:sz w:val="28"/>
          <w:szCs w:val="28"/>
        </w:rPr>
        <w:t xml:space="preserve">Технологически </w:t>
      </w:r>
      <w:r w:rsidR="00934E81" w:rsidRPr="00E140B2">
        <w:rPr>
          <w:color w:val="auto"/>
          <w:sz w:val="28"/>
          <w:szCs w:val="28"/>
        </w:rPr>
        <w:t xml:space="preserve">данная программа в части основной школы опирается на: </w:t>
      </w:r>
    </w:p>
    <w:p w14:paraId="1170A075" w14:textId="457DCD50" w:rsidR="00934E81" w:rsidRPr="00E140B2" w:rsidRDefault="00934E81" w:rsidP="00D3013E">
      <w:pPr>
        <w:pStyle w:val="Default"/>
        <w:numPr>
          <w:ilvl w:val="0"/>
          <w:numId w:val="22"/>
        </w:numPr>
        <w:tabs>
          <w:tab w:val="left" w:pos="284"/>
        </w:tabs>
        <w:spacing w:after="9" w:line="276" w:lineRule="auto"/>
        <w:ind w:left="0" w:firstLine="0"/>
        <w:rPr>
          <w:color w:val="auto"/>
          <w:sz w:val="28"/>
          <w:szCs w:val="28"/>
        </w:rPr>
      </w:pPr>
      <w:r w:rsidRPr="00E140B2">
        <w:rPr>
          <w:color w:val="auto"/>
          <w:sz w:val="28"/>
          <w:szCs w:val="28"/>
        </w:rPr>
        <w:t xml:space="preserve">проблемную технологию, </w:t>
      </w:r>
    </w:p>
    <w:p w14:paraId="2C0E504E" w14:textId="2AE961D0" w:rsidR="00934E81" w:rsidRPr="00E140B2" w:rsidRDefault="00934E81" w:rsidP="00D3013E">
      <w:pPr>
        <w:pStyle w:val="Default"/>
        <w:numPr>
          <w:ilvl w:val="0"/>
          <w:numId w:val="22"/>
        </w:numPr>
        <w:tabs>
          <w:tab w:val="left" w:pos="284"/>
        </w:tabs>
        <w:spacing w:after="9" w:line="276" w:lineRule="auto"/>
        <w:ind w:left="0" w:firstLine="0"/>
        <w:rPr>
          <w:color w:val="auto"/>
          <w:sz w:val="28"/>
          <w:szCs w:val="28"/>
        </w:rPr>
      </w:pPr>
      <w:proofErr w:type="spellStart"/>
      <w:r w:rsidRPr="00E140B2">
        <w:rPr>
          <w:color w:val="auto"/>
          <w:sz w:val="28"/>
          <w:szCs w:val="28"/>
        </w:rPr>
        <w:t>тренингово</w:t>
      </w:r>
      <w:proofErr w:type="spellEnd"/>
      <w:r w:rsidR="00E140B2" w:rsidRPr="00E140B2">
        <w:rPr>
          <w:color w:val="auto"/>
          <w:sz w:val="28"/>
          <w:szCs w:val="28"/>
        </w:rPr>
        <w:t>-</w:t>
      </w:r>
      <w:r w:rsidRPr="00E140B2">
        <w:rPr>
          <w:color w:val="auto"/>
          <w:sz w:val="28"/>
          <w:szCs w:val="28"/>
        </w:rPr>
        <w:t xml:space="preserve"> игровую технологию, </w:t>
      </w:r>
    </w:p>
    <w:p w14:paraId="6F71B5D5" w14:textId="0AE8E8A2" w:rsidR="00934E81" w:rsidRPr="00E140B2" w:rsidRDefault="00934E81" w:rsidP="00D3013E">
      <w:pPr>
        <w:pStyle w:val="Default"/>
        <w:numPr>
          <w:ilvl w:val="0"/>
          <w:numId w:val="22"/>
        </w:numPr>
        <w:tabs>
          <w:tab w:val="left" w:pos="284"/>
        </w:tabs>
        <w:spacing w:line="276" w:lineRule="auto"/>
        <w:ind w:left="0" w:firstLine="0"/>
        <w:rPr>
          <w:color w:val="auto"/>
          <w:sz w:val="28"/>
          <w:szCs w:val="28"/>
        </w:rPr>
      </w:pPr>
      <w:r w:rsidRPr="00E140B2">
        <w:rPr>
          <w:color w:val="auto"/>
          <w:sz w:val="28"/>
          <w:szCs w:val="28"/>
        </w:rPr>
        <w:t xml:space="preserve">развивающую технологию </w:t>
      </w:r>
    </w:p>
    <w:p w14:paraId="2147986F" w14:textId="15FBCBF3" w:rsidR="00934E81" w:rsidRPr="00D3013E" w:rsidRDefault="00D3013E" w:rsidP="00D3013E">
      <w:pPr>
        <w:pStyle w:val="Default"/>
        <w:jc w:val="both"/>
        <w:rPr>
          <w:color w:val="auto"/>
          <w:sz w:val="28"/>
          <w:szCs w:val="28"/>
        </w:rPr>
      </w:pPr>
      <w:r w:rsidRPr="00D3013E">
        <w:rPr>
          <w:color w:val="auto"/>
          <w:sz w:val="28"/>
          <w:szCs w:val="28"/>
        </w:rPr>
        <w:t xml:space="preserve">     </w:t>
      </w:r>
      <w:r w:rsidR="00934E81" w:rsidRPr="00D3013E">
        <w:rPr>
          <w:color w:val="auto"/>
          <w:sz w:val="28"/>
          <w:szCs w:val="28"/>
        </w:rPr>
        <w:t xml:space="preserve">Сами занятия должны быть выстроены согласно принципам </w:t>
      </w:r>
      <w:proofErr w:type="spellStart"/>
      <w:r w:rsidR="00934E81" w:rsidRPr="00D3013E">
        <w:rPr>
          <w:color w:val="auto"/>
          <w:sz w:val="28"/>
          <w:szCs w:val="28"/>
        </w:rPr>
        <w:t>здоровьесберегающей</w:t>
      </w:r>
      <w:proofErr w:type="spellEnd"/>
      <w:r w:rsidR="00934E81" w:rsidRPr="00D3013E">
        <w:rPr>
          <w:color w:val="auto"/>
          <w:sz w:val="28"/>
          <w:szCs w:val="28"/>
        </w:rPr>
        <w:t xml:space="preserve"> технологий. </w:t>
      </w:r>
    </w:p>
    <w:p w14:paraId="52AFAC12" w14:textId="2970F5CC" w:rsidR="00934E81" w:rsidRPr="00E345DD" w:rsidRDefault="00D3013E" w:rsidP="00D3013E">
      <w:pPr>
        <w:pStyle w:val="Default"/>
        <w:spacing w:line="276" w:lineRule="auto"/>
        <w:jc w:val="both"/>
        <w:rPr>
          <w:color w:val="auto"/>
          <w:sz w:val="28"/>
          <w:szCs w:val="28"/>
        </w:rPr>
      </w:pPr>
      <w:r>
        <w:rPr>
          <w:b/>
          <w:bCs/>
          <w:color w:val="auto"/>
          <w:sz w:val="23"/>
          <w:szCs w:val="23"/>
        </w:rPr>
        <w:t xml:space="preserve">    </w:t>
      </w:r>
      <w:r w:rsidR="00934E81" w:rsidRPr="00E345DD">
        <w:rPr>
          <w:b/>
          <w:bCs/>
          <w:color w:val="auto"/>
          <w:sz w:val="28"/>
          <w:szCs w:val="28"/>
        </w:rPr>
        <w:t xml:space="preserve">По формам </w:t>
      </w:r>
      <w:r w:rsidR="00934E81" w:rsidRPr="00E345DD">
        <w:rPr>
          <w:color w:val="auto"/>
          <w:sz w:val="28"/>
          <w:szCs w:val="28"/>
        </w:rPr>
        <w:t>занятия должны реализовываться через лекции, семинары, практикумы, круглые столы, конференции, социально</w:t>
      </w:r>
      <w:r w:rsidRPr="00E345DD">
        <w:rPr>
          <w:color w:val="auto"/>
          <w:sz w:val="28"/>
          <w:szCs w:val="28"/>
        </w:rPr>
        <w:t>-</w:t>
      </w:r>
      <w:r w:rsidR="00934E81" w:rsidRPr="00E345DD">
        <w:rPr>
          <w:color w:val="auto"/>
          <w:sz w:val="28"/>
          <w:szCs w:val="28"/>
        </w:rPr>
        <w:t>деловые игры</w:t>
      </w:r>
      <w:r w:rsidRPr="00E345DD">
        <w:rPr>
          <w:color w:val="auto"/>
          <w:sz w:val="28"/>
          <w:szCs w:val="28"/>
        </w:rPr>
        <w:t xml:space="preserve"> и т.д.</w:t>
      </w:r>
    </w:p>
    <w:p w14:paraId="38690EE6" w14:textId="77777777" w:rsidR="00934E81" w:rsidRPr="00E345DD" w:rsidRDefault="00934E81" w:rsidP="00D3013E">
      <w:pPr>
        <w:pStyle w:val="Default"/>
        <w:spacing w:line="276" w:lineRule="auto"/>
        <w:jc w:val="both"/>
        <w:rPr>
          <w:color w:val="auto"/>
          <w:sz w:val="28"/>
          <w:szCs w:val="28"/>
        </w:rPr>
      </w:pPr>
      <w:r w:rsidRPr="00E345DD">
        <w:rPr>
          <w:b/>
          <w:bCs/>
          <w:color w:val="auto"/>
          <w:sz w:val="28"/>
          <w:szCs w:val="28"/>
        </w:rPr>
        <w:t xml:space="preserve">Формы работы: </w:t>
      </w:r>
    </w:p>
    <w:p w14:paraId="316D57A9" w14:textId="63C6432D" w:rsidR="00934E81" w:rsidRPr="00E345DD" w:rsidRDefault="00934E81" w:rsidP="00D3013E">
      <w:pPr>
        <w:pStyle w:val="Default"/>
        <w:spacing w:line="276" w:lineRule="auto"/>
        <w:jc w:val="both"/>
        <w:rPr>
          <w:color w:val="auto"/>
          <w:sz w:val="28"/>
          <w:szCs w:val="28"/>
        </w:rPr>
      </w:pPr>
      <w:r w:rsidRPr="00E345DD">
        <w:rPr>
          <w:color w:val="auto"/>
          <w:sz w:val="28"/>
          <w:szCs w:val="28"/>
        </w:rPr>
        <w:t>лекция</w:t>
      </w:r>
    </w:p>
    <w:p w14:paraId="4AC8BA85" w14:textId="59E5EB27" w:rsidR="00934E81" w:rsidRPr="00E345DD" w:rsidRDefault="00D3013E" w:rsidP="00D3013E">
      <w:pPr>
        <w:pStyle w:val="Default"/>
        <w:spacing w:line="276" w:lineRule="auto"/>
        <w:jc w:val="both"/>
        <w:rPr>
          <w:color w:val="auto"/>
          <w:sz w:val="28"/>
          <w:szCs w:val="28"/>
        </w:rPr>
      </w:pPr>
      <w:proofErr w:type="gramStart"/>
      <w:r w:rsidRPr="00E345DD">
        <w:rPr>
          <w:color w:val="auto"/>
          <w:sz w:val="28"/>
          <w:szCs w:val="28"/>
        </w:rPr>
        <w:t xml:space="preserve">профилактические </w:t>
      </w:r>
      <w:r w:rsidR="00934E81" w:rsidRPr="00E345DD">
        <w:rPr>
          <w:color w:val="auto"/>
          <w:sz w:val="28"/>
          <w:szCs w:val="28"/>
        </w:rPr>
        <w:t xml:space="preserve"> беседа</w:t>
      </w:r>
      <w:proofErr w:type="gramEnd"/>
    </w:p>
    <w:p w14:paraId="11A86F23" w14:textId="10398FB4" w:rsidR="00934E81" w:rsidRPr="00E345DD" w:rsidRDefault="00934E81" w:rsidP="00D3013E">
      <w:pPr>
        <w:pStyle w:val="Default"/>
        <w:spacing w:line="276" w:lineRule="auto"/>
        <w:jc w:val="both"/>
        <w:rPr>
          <w:color w:val="auto"/>
          <w:sz w:val="28"/>
          <w:szCs w:val="28"/>
        </w:rPr>
      </w:pPr>
      <w:r w:rsidRPr="00E345DD">
        <w:rPr>
          <w:color w:val="auto"/>
          <w:sz w:val="28"/>
          <w:szCs w:val="28"/>
        </w:rPr>
        <w:t>семинар</w:t>
      </w:r>
    </w:p>
    <w:p w14:paraId="05BC5DFF" w14:textId="155343A8" w:rsidR="00934E81" w:rsidRPr="00E345DD" w:rsidRDefault="00934E81" w:rsidP="00D3013E">
      <w:pPr>
        <w:pStyle w:val="Default"/>
        <w:spacing w:line="276" w:lineRule="auto"/>
        <w:jc w:val="both"/>
        <w:rPr>
          <w:color w:val="auto"/>
          <w:sz w:val="28"/>
          <w:szCs w:val="28"/>
        </w:rPr>
      </w:pPr>
      <w:r w:rsidRPr="00E345DD">
        <w:rPr>
          <w:color w:val="auto"/>
          <w:sz w:val="28"/>
          <w:szCs w:val="28"/>
        </w:rPr>
        <w:t xml:space="preserve">конференция </w:t>
      </w:r>
    </w:p>
    <w:p w14:paraId="1FF790AD" w14:textId="7919B574" w:rsidR="00934E81" w:rsidRPr="00E345DD" w:rsidRDefault="00934E81" w:rsidP="00D3013E">
      <w:pPr>
        <w:pStyle w:val="Default"/>
        <w:spacing w:line="276" w:lineRule="auto"/>
        <w:jc w:val="both"/>
        <w:rPr>
          <w:color w:val="auto"/>
          <w:sz w:val="28"/>
          <w:szCs w:val="28"/>
        </w:rPr>
      </w:pPr>
      <w:r w:rsidRPr="00E345DD">
        <w:rPr>
          <w:color w:val="auto"/>
          <w:sz w:val="28"/>
          <w:szCs w:val="28"/>
        </w:rPr>
        <w:t xml:space="preserve">тренинг; </w:t>
      </w:r>
    </w:p>
    <w:p w14:paraId="7775F9E9" w14:textId="01D5CF6D" w:rsidR="00934E81" w:rsidRPr="00E345DD" w:rsidRDefault="00934E81" w:rsidP="00D3013E">
      <w:pPr>
        <w:pStyle w:val="Default"/>
        <w:spacing w:line="276" w:lineRule="auto"/>
        <w:jc w:val="both"/>
        <w:rPr>
          <w:color w:val="auto"/>
          <w:sz w:val="28"/>
          <w:szCs w:val="28"/>
        </w:rPr>
      </w:pPr>
      <w:r w:rsidRPr="00E345DD">
        <w:rPr>
          <w:color w:val="auto"/>
          <w:sz w:val="28"/>
          <w:szCs w:val="28"/>
        </w:rPr>
        <w:lastRenderedPageBreak/>
        <w:t xml:space="preserve">ролевая и деловая игра; </w:t>
      </w:r>
    </w:p>
    <w:p w14:paraId="43FD7732" w14:textId="63F87836" w:rsidR="00934E81" w:rsidRPr="00E345DD" w:rsidRDefault="00934E81" w:rsidP="00D3013E">
      <w:pPr>
        <w:pStyle w:val="Default"/>
        <w:spacing w:line="276" w:lineRule="auto"/>
        <w:jc w:val="both"/>
        <w:rPr>
          <w:color w:val="auto"/>
          <w:sz w:val="28"/>
          <w:szCs w:val="28"/>
        </w:rPr>
      </w:pPr>
      <w:r w:rsidRPr="00E345DD">
        <w:rPr>
          <w:color w:val="auto"/>
          <w:sz w:val="28"/>
          <w:szCs w:val="28"/>
        </w:rPr>
        <w:t xml:space="preserve">круглый стол; </w:t>
      </w:r>
    </w:p>
    <w:p w14:paraId="054AB260" w14:textId="77777777" w:rsidR="00D3013E" w:rsidRPr="00E345DD" w:rsidRDefault="00934E81" w:rsidP="00D3013E">
      <w:pPr>
        <w:pStyle w:val="Default"/>
        <w:spacing w:line="276" w:lineRule="auto"/>
        <w:jc w:val="both"/>
        <w:rPr>
          <w:color w:val="auto"/>
          <w:sz w:val="28"/>
          <w:szCs w:val="28"/>
        </w:rPr>
      </w:pPr>
      <w:r w:rsidRPr="00E345DD">
        <w:rPr>
          <w:color w:val="auto"/>
          <w:sz w:val="28"/>
          <w:szCs w:val="28"/>
        </w:rPr>
        <w:t xml:space="preserve">дискуссия; </w:t>
      </w:r>
    </w:p>
    <w:p w14:paraId="44276A79" w14:textId="4E2890E0" w:rsidR="00934E81" w:rsidRPr="00E345DD" w:rsidRDefault="00934E81" w:rsidP="00D3013E">
      <w:pPr>
        <w:pStyle w:val="Default"/>
        <w:spacing w:line="276" w:lineRule="auto"/>
        <w:jc w:val="both"/>
        <w:rPr>
          <w:color w:val="auto"/>
          <w:sz w:val="28"/>
          <w:szCs w:val="28"/>
        </w:rPr>
      </w:pPr>
      <w:r w:rsidRPr="00E345DD">
        <w:rPr>
          <w:color w:val="auto"/>
          <w:sz w:val="28"/>
          <w:szCs w:val="28"/>
        </w:rPr>
        <w:t xml:space="preserve">конкурс творческих работ (конкурс рисунков, стенгазет, книжная выставка); </w:t>
      </w:r>
    </w:p>
    <w:p w14:paraId="372C7A5A" w14:textId="1FE70210" w:rsidR="00934E81" w:rsidRPr="00E345DD" w:rsidRDefault="00934E81" w:rsidP="00D3013E">
      <w:pPr>
        <w:pStyle w:val="Default"/>
        <w:spacing w:line="276" w:lineRule="auto"/>
        <w:jc w:val="both"/>
        <w:rPr>
          <w:color w:val="auto"/>
          <w:sz w:val="28"/>
          <w:szCs w:val="28"/>
        </w:rPr>
      </w:pPr>
      <w:r w:rsidRPr="00E345DD">
        <w:rPr>
          <w:color w:val="auto"/>
          <w:sz w:val="28"/>
          <w:szCs w:val="28"/>
        </w:rPr>
        <w:t xml:space="preserve">социологический опрос; </w:t>
      </w:r>
    </w:p>
    <w:p w14:paraId="405E92BB" w14:textId="5450DDBD" w:rsidR="00934E81" w:rsidRPr="00E345DD" w:rsidRDefault="00934E81" w:rsidP="00D3013E">
      <w:pPr>
        <w:pStyle w:val="Default"/>
        <w:spacing w:line="276" w:lineRule="auto"/>
        <w:jc w:val="both"/>
        <w:rPr>
          <w:color w:val="auto"/>
          <w:sz w:val="28"/>
          <w:szCs w:val="28"/>
        </w:rPr>
      </w:pPr>
      <w:r w:rsidRPr="00E345DD">
        <w:rPr>
          <w:color w:val="auto"/>
          <w:sz w:val="28"/>
          <w:szCs w:val="28"/>
        </w:rPr>
        <w:t xml:space="preserve">показ видеоматериалов с антинаркотическим содержанием. </w:t>
      </w:r>
    </w:p>
    <w:p w14:paraId="75B94F3C" w14:textId="77777777" w:rsidR="00AE4977" w:rsidRDefault="00AE4977" w:rsidP="00AE4977">
      <w:pPr>
        <w:autoSpaceDE w:val="0"/>
        <w:autoSpaceDN w:val="0"/>
        <w:adjustRightInd w:val="0"/>
        <w:spacing w:after="0"/>
        <w:ind w:left="540"/>
        <w:rPr>
          <w:sz w:val="10"/>
          <w:szCs w:val="10"/>
        </w:rPr>
      </w:pPr>
    </w:p>
    <w:p w14:paraId="604BCFE4" w14:textId="77777777" w:rsidR="00AE4977" w:rsidRDefault="00AE4977" w:rsidP="00AE4977">
      <w:pPr>
        <w:autoSpaceDE w:val="0"/>
        <w:autoSpaceDN w:val="0"/>
        <w:adjustRightInd w:val="0"/>
        <w:spacing w:after="0"/>
        <w:ind w:left="540"/>
        <w:rPr>
          <w:sz w:val="10"/>
          <w:szCs w:val="10"/>
        </w:rPr>
      </w:pPr>
    </w:p>
    <w:p w14:paraId="7A1D0D70" w14:textId="77777777" w:rsidR="00AE4977" w:rsidRDefault="00AE4977" w:rsidP="00AE4977">
      <w:pPr>
        <w:autoSpaceDE w:val="0"/>
        <w:autoSpaceDN w:val="0"/>
        <w:adjustRightInd w:val="0"/>
        <w:spacing w:after="0"/>
        <w:rPr>
          <w:sz w:val="10"/>
          <w:szCs w:val="10"/>
        </w:rPr>
      </w:pPr>
    </w:p>
    <w:p w14:paraId="0EB0FD91" w14:textId="4FAFD6EB" w:rsidR="00E345DD" w:rsidRPr="00AE4977" w:rsidRDefault="0032115C" w:rsidP="00B8083F">
      <w:pPr>
        <w:pStyle w:val="a4"/>
        <w:numPr>
          <w:ilvl w:val="0"/>
          <w:numId w:val="18"/>
        </w:numPr>
        <w:tabs>
          <w:tab w:val="left" w:pos="284"/>
        </w:tabs>
        <w:autoSpaceDE w:val="0"/>
        <w:autoSpaceDN w:val="0"/>
        <w:adjustRightInd w:val="0"/>
        <w:spacing w:after="0"/>
        <w:ind w:left="0" w:firstLine="0"/>
        <w:jc w:val="center"/>
        <w:rPr>
          <w:rFonts w:cs="Times New Roman"/>
          <w:b/>
          <w:bCs/>
          <w:color w:val="000000"/>
          <w:szCs w:val="28"/>
        </w:rPr>
      </w:pPr>
      <w:r w:rsidRPr="00AE4977">
        <w:rPr>
          <w:rFonts w:cs="Times New Roman"/>
          <w:b/>
          <w:bCs/>
          <w:color w:val="000000"/>
          <w:szCs w:val="28"/>
        </w:rPr>
        <w:t>Описание сфер ответственности, основных прав и обязанностей</w:t>
      </w:r>
    </w:p>
    <w:p w14:paraId="7992C910" w14:textId="0B869C8E" w:rsidR="0032115C" w:rsidRPr="00E345DD" w:rsidRDefault="0032115C" w:rsidP="00B8083F">
      <w:pPr>
        <w:autoSpaceDE w:val="0"/>
        <w:autoSpaceDN w:val="0"/>
        <w:adjustRightInd w:val="0"/>
        <w:spacing w:after="0"/>
        <w:jc w:val="center"/>
        <w:rPr>
          <w:rFonts w:cs="Times New Roman"/>
          <w:b/>
          <w:bCs/>
          <w:color w:val="000000"/>
          <w:szCs w:val="28"/>
        </w:rPr>
      </w:pPr>
      <w:r w:rsidRPr="00E345DD">
        <w:rPr>
          <w:rFonts w:cs="Times New Roman"/>
          <w:b/>
          <w:bCs/>
          <w:color w:val="000000"/>
          <w:szCs w:val="28"/>
        </w:rPr>
        <w:t>участников реализации программы</w:t>
      </w:r>
      <w:r w:rsidR="00AE4977">
        <w:rPr>
          <w:rFonts w:cs="Times New Roman"/>
          <w:b/>
          <w:bCs/>
          <w:color w:val="000000"/>
          <w:szCs w:val="28"/>
        </w:rPr>
        <w:t>.</w:t>
      </w:r>
    </w:p>
    <w:p w14:paraId="24AA731F" w14:textId="4B245D1C" w:rsidR="0001375E" w:rsidRPr="0001375E" w:rsidRDefault="0001375E" w:rsidP="0001375E">
      <w:pPr>
        <w:autoSpaceDE w:val="0"/>
        <w:autoSpaceDN w:val="0"/>
        <w:adjustRightInd w:val="0"/>
        <w:spacing w:after="0"/>
        <w:jc w:val="center"/>
        <w:rPr>
          <w:rFonts w:cs="Times New Roman"/>
          <w:b/>
          <w:bCs/>
          <w:color w:val="000000"/>
          <w:sz w:val="8"/>
          <w:szCs w:val="8"/>
        </w:rPr>
      </w:pPr>
    </w:p>
    <w:p w14:paraId="4D14D935" w14:textId="77777777" w:rsidR="0001375E" w:rsidRPr="0001375E" w:rsidRDefault="0001375E" w:rsidP="0001375E">
      <w:pPr>
        <w:autoSpaceDE w:val="0"/>
        <w:autoSpaceDN w:val="0"/>
        <w:adjustRightInd w:val="0"/>
        <w:spacing w:after="0"/>
        <w:jc w:val="center"/>
        <w:rPr>
          <w:rFonts w:cs="Times New Roman"/>
          <w:b/>
          <w:bCs/>
          <w:color w:val="000000"/>
          <w:sz w:val="6"/>
          <w:szCs w:val="6"/>
        </w:rPr>
      </w:pPr>
    </w:p>
    <w:tbl>
      <w:tblPr>
        <w:tblStyle w:val="a3"/>
        <w:tblW w:w="9634" w:type="dxa"/>
        <w:tblLook w:val="04A0" w:firstRow="1" w:lastRow="0" w:firstColumn="1" w:lastColumn="0" w:noHBand="0" w:noVBand="1"/>
      </w:tblPr>
      <w:tblGrid>
        <w:gridCol w:w="2443"/>
        <w:gridCol w:w="7191"/>
      </w:tblGrid>
      <w:tr w:rsidR="0032115C" w14:paraId="042056C0" w14:textId="77777777" w:rsidTr="009B3A69">
        <w:tc>
          <w:tcPr>
            <w:tcW w:w="9634" w:type="dxa"/>
            <w:gridSpan w:val="2"/>
            <w:tcBorders>
              <w:bottom w:val="single" w:sz="4" w:space="0" w:color="auto"/>
            </w:tcBorders>
            <w:shd w:val="clear" w:color="auto" w:fill="BFBFBF" w:themeFill="background1" w:themeFillShade="BF"/>
          </w:tcPr>
          <w:p w14:paraId="0F387655" w14:textId="77777777" w:rsidR="0032115C" w:rsidRPr="00E345DD" w:rsidRDefault="0032115C" w:rsidP="005D3F8A">
            <w:pPr>
              <w:autoSpaceDE w:val="0"/>
              <w:autoSpaceDN w:val="0"/>
              <w:adjustRightInd w:val="0"/>
              <w:jc w:val="center"/>
              <w:rPr>
                <w:rFonts w:cs="Times New Roman"/>
                <w:b/>
                <w:bCs/>
                <w:color w:val="000000"/>
                <w:szCs w:val="28"/>
              </w:rPr>
            </w:pPr>
            <w:r w:rsidRPr="00E345DD">
              <w:rPr>
                <w:rFonts w:cs="Times New Roman"/>
                <w:b/>
                <w:bCs/>
                <w:color w:val="000000"/>
                <w:szCs w:val="28"/>
              </w:rPr>
              <w:t>Ответственность</w:t>
            </w:r>
          </w:p>
        </w:tc>
      </w:tr>
      <w:tr w:rsidR="0032115C" w14:paraId="65791D51" w14:textId="77777777" w:rsidTr="0032115C">
        <w:tc>
          <w:tcPr>
            <w:tcW w:w="2405" w:type="dxa"/>
            <w:tcBorders>
              <w:top w:val="single" w:sz="4" w:space="0" w:color="auto"/>
              <w:bottom w:val="single" w:sz="4" w:space="0" w:color="auto"/>
            </w:tcBorders>
          </w:tcPr>
          <w:p w14:paraId="67ACBC3E"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Администрация образовательного учреждения </w:t>
            </w:r>
          </w:p>
        </w:tc>
        <w:tc>
          <w:tcPr>
            <w:tcW w:w="7229" w:type="dxa"/>
            <w:tcBorders>
              <w:top w:val="single" w:sz="4" w:space="0" w:color="auto"/>
              <w:left w:val="none" w:sz="6" w:space="0" w:color="auto"/>
              <w:bottom w:val="single" w:sz="4" w:space="0" w:color="auto"/>
            </w:tcBorders>
          </w:tcPr>
          <w:p w14:paraId="68BE9513" w14:textId="0DEAD762" w:rsidR="0032115C" w:rsidRPr="00E345DD" w:rsidRDefault="0032115C" w:rsidP="00B65FD7">
            <w:pPr>
              <w:autoSpaceDE w:val="0"/>
              <w:autoSpaceDN w:val="0"/>
              <w:adjustRightInd w:val="0"/>
              <w:spacing w:line="276" w:lineRule="auto"/>
              <w:rPr>
                <w:rFonts w:cs="Times New Roman"/>
                <w:color w:val="000000"/>
                <w:szCs w:val="28"/>
              </w:rPr>
            </w:pPr>
            <w:r w:rsidRPr="00E345DD">
              <w:rPr>
                <w:rFonts w:cs="Times New Roman"/>
                <w:color w:val="000000"/>
                <w:szCs w:val="28"/>
              </w:rPr>
              <w:t>Организация системы работы школы по популяризации ЗОЖ и профилактики употребления ПАВ</w:t>
            </w:r>
            <w:r w:rsidR="0058472C" w:rsidRPr="00E345DD">
              <w:rPr>
                <w:rFonts w:cs="Times New Roman"/>
                <w:color w:val="000000"/>
                <w:szCs w:val="28"/>
              </w:rPr>
              <w:t>, алкоголя, табака</w:t>
            </w:r>
            <w:r w:rsidRPr="00E345DD">
              <w:rPr>
                <w:rFonts w:cs="Times New Roman"/>
                <w:color w:val="000000"/>
                <w:szCs w:val="28"/>
              </w:rPr>
              <w:t xml:space="preserve">. </w:t>
            </w:r>
          </w:p>
          <w:p w14:paraId="7269F216" w14:textId="10DC41C5"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Контроль за исполнением назначенными лицами мероприятий по профилактике употребления ПАВ</w:t>
            </w:r>
            <w:r w:rsidR="0058472C" w:rsidRPr="00E345DD">
              <w:rPr>
                <w:rFonts w:cs="Times New Roman"/>
                <w:color w:val="000000"/>
                <w:szCs w:val="28"/>
              </w:rPr>
              <w:t xml:space="preserve">, алкоголя, табака.  </w:t>
            </w:r>
          </w:p>
        </w:tc>
      </w:tr>
      <w:tr w:rsidR="0032115C" w14:paraId="2E66C14D" w14:textId="77777777" w:rsidTr="0032115C">
        <w:tc>
          <w:tcPr>
            <w:tcW w:w="2405" w:type="dxa"/>
            <w:tcBorders>
              <w:top w:val="single" w:sz="4" w:space="0" w:color="auto"/>
              <w:bottom w:val="single" w:sz="4" w:space="0" w:color="auto"/>
            </w:tcBorders>
          </w:tcPr>
          <w:p w14:paraId="726698D8"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Педагог-психолог </w:t>
            </w:r>
          </w:p>
        </w:tc>
        <w:tc>
          <w:tcPr>
            <w:tcW w:w="7229" w:type="dxa"/>
            <w:tcBorders>
              <w:top w:val="single" w:sz="4" w:space="0" w:color="auto"/>
              <w:left w:val="none" w:sz="6" w:space="0" w:color="auto"/>
              <w:bottom w:val="single" w:sz="4" w:space="0" w:color="auto"/>
            </w:tcBorders>
          </w:tcPr>
          <w:p w14:paraId="6502904D" w14:textId="77777777"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 xml:space="preserve">Организация качественного психолого-педагогического исследования объектов профилактического воздействия. А также контроль за качеством, адаптированностью и актуальностью методического материала Программы. </w:t>
            </w:r>
          </w:p>
        </w:tc>
      </w:tr>
      <w:tr w:rsidR="0032115C" w14:paraId="40C1A329" w14:textId="77777777" w:rsidTr="0032115C">
        <w:tc>
          <w:tcPr>
            <w:tcW w:w="2405" w:type="dxa"/>
            <w:tcBorders>
              <w:top w:val="single" w:sz="4" w:space="0" w:color="auto"/>
              <w:bottom w:val="single" w:sz="4" w:space="0" w:color="auto"/>
            </w:tcBorders>
          </w:tcPr>
          <w:p w14:paraId="37126CF5"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Социальный педагог </w:t>
            </w:r>
          </w:p>
        </w:tc>
        <w:tc>
          <w:tcPr>
            <w:tcW w:w="7229" w:type="dxa"/>
            <w:tcBorders>
              <w:top w:val="single" w:sz="4" w:space="0" w:color="auto"/>
              <w:left w:val="none" w:sz="6" w:space="0" w:color="auto"/>
              <w:bottom w:val="single" w:sz="4" w:space="0" w:color="auto"/>
            </w:tcBorders>
          </w:tcPr>
          <w:p w14:paraId="58EABF81" w14:textId="17FA2349"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Сбор и хранение актуальной информации о группе риска учащихся в вопросах профилактики употребления ПАВ</w:t>
            </w:r>
            <w:r w:rsidR="004D74D5" w:rsidRPr="00E345DD">
              <w:rPr>
                <w:rFonts w:cs="Times New Roman"/>
                <w:color w:val="000000"/>
                <w:szCs w:val="28"/>
              </w:rPr>
              <w:t>, алкоголя, табака.</w:t>
            </w:r>
          </w:p>
        </w:tc>
      </w:tr>
      <w:tr w:rsidR="0032115C" w14:paraId="5B9AB35C" w14:textId="77777777" w:rsidTr="0032115C">
        <w:tc>
          <w:tcPr>
            <w:tcW w:w="2405" w:type="dxa"/>
            <w:tcBorders>
              <w:top w:val="single" w:sz="4" w:space="0" w:color="auto"/>
              <w:bottom w:val="single" w:sz="4" w:space="0" w:color="auto"/>
            </w:tcBorders>
          </w:tcPr>
          <w:p w14:paraId="5F9D39EE"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Медицинский работник </w:t>
            </w:r>
          </w:p>
        </w:tc>
        <w:tc>
          <w:tcPr>
            <w:tcW w:w="7229" w:type="dxa"/>
            <w:tcBorders>
              <w:top w:val="single" w:sz="4" w:space="0" w:color="auto"/>
              <w:left w:val="none" w:sz="6" w:space="0" w:color="auto"/>
              <w:bottom w:val="single" w:sz="4" w:space="0" w:color="auto"/>
            </w:tcBorders>
          </w:tcPr>
          <w:p w14:paraId="2DC437BA" w14:textId="77777777"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 xml:space="preserve">Организация качественного медицинского профилактического осмотра учащихся. </w:t>
            </w:r>
          </w:p>
        </w:tc>
      </w:tr>
      <w:tr w:rsidR="0032115C" w14:paraId="6D8366CF" w14:textId="77777777" w:rsidTr="0032115C">
        <w:tc>
          <w:tcPr>
            <w:tcW w:w="2405" w:type="dxa"/>
            <w:tcBorders>
              <w:top w:val="single" w:sz="4" w:space="0" w:color="auto"/>
              <w:bottom w:val="single" w:sz="4" w:space="0" w:color="auto"/>
            </w:tcBorders>
          </w:tcPr>
          <w:p w14:paraId="58DFB3A0"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Классные руководители </w:t>
            </w:r>
          </w:p>
        </w:tc>
        <w:tc>
          <w:tcPr>
            <w:tcW w:w="7229" w:type="dxa"/>
            <w:tcBorders>
              <w:top w:val="single" w:sz="4" w:space="0" w:color="auto"/>
              <w:left w:val="none" w:sz="6" w:space="0" w:color="auto"/>
              <w:bottom w:val="single" w:sz="4" w:space="0" w:color="auto"/>
            </w:tcBorders>
          </w:tcPr>
          <w:p w14:paraId="18FAEDD9" w14:textId="77777777"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 xml:space="preserve">Своевременное исполнение мероприятий Программы как субъекта профилактики, а также инициативное и ответственное участие в Программе в роли объекта профилактического воздействия. </w:t>
            </w:r>
          </w:p>
        </w:tc>
      </w:tr>
      <w:tr w:rsidR="0032115C" w14:paraId="7BF15434" w14:textId="77777777" w:rsidTr="0032115C">
        <w:tc>
          <w:tcPr>
            <w:tcW w:w="2405" w:type="dxa"/>
            <w:tcBorders>
              <w:top w:val="single" w:sz="4" w:space="0" w:color="auto"/>
              <w:bottom w:val="single" w:sz="4" w:space="0" w:color="auto"/>
            </w:tcBorders>
          </w:tcPr>
          <w:p w14:paraId="650C1041"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Учителя предметники </w:t>
            </w:r>
          </w:p>
        </w:tc>
        <w:tc>
          <w:tcPr>
            <w:tcW w:w="7229" w:type="dxa"/>
            <w:tcBorders>
              <w:top w:val="single" w:sz="4" w:space="0" w:color="auto"/>
              <w:left w:val="none" w:sz="6" w:space="0" w:color="auto"/>
              <w:bottom w:val="single" w:sz="4" w:space="0" w:color="auto"/>
            </w:tcBorders>
          </w:tcPr>
          <w:p w14:paraId="1AD86D99" w14:textId="77777777"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 xml:space="preserve">Внедрение </w:t>
            </w:r>
            <w:proofErr w:type="spellStart"/>
            <w:r w:rsidRPr="00E345DD">
              <w:rPr>
                <w:rFonts w:cs="Times New Roman"/>
                <w:color w:val="000000"/>
                <w:szCs w:val="28"/>
              </w:rPr>
              <w:t>здоровьесберегающих</w:t>
            </w:r>
            <w:proofErr w:type="spellEnd"/>
            <w:r w:rsidRPr="00E345DD">
              <w:rPr>
                <w:rFonts w:cs="Times New Roman"/>
                <w:color w:val="000000"/>
                <w:szCs w:val="28"/>
              </w:rPr>
              <w:t xml:space="preserve"> технологий в учебный процесс. Инициативное и ответственное участие в Программе в роли объекта профилактического воздействия. </w:t>
            </w:r>
          </w:p>
        </w:tc>
      </w:tr>
      <w:tr w:rsidR="0032115C" w14:paraId="44A84C9B" w14:textId="77777777" w:rsidTr="0032115C">
        <w:tc>
          <w:tcPr>
            <w:tcW w:w="2405" w:type="dxa"/>
            <w:tcBorders>
              <w:top w:val="single" w:sz="4" w:space="0" w:color="auto"/>
              <w:bottom w:val="single" w:sz="4" w:space="0" w:color="auto"/>
            </w:tcBorders>
          </w:tcPr>
          <w:p w14:paraId="743855FC"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Родители </w:t>
            </w:r>
          </w:p>
        </w:tc>
        <w:tc>
          <w:tcPr>
            <w:tcW w:w="7229" w:type="dxa"/>
            <w:tcBorders>
              <w:top w:val="single" w:sz="4" w:space="0" w:color="auto"/>
              <w:left w:val="none" w:sz="6" w:space="0" w:color="auto"/>
              <w:bottom w:val="single" w:sz="4" w:space="0" w:color="auto"/>
            </w:tcBorders>
          </w:tcPr>
          <w:p w14:paraId="30479192" w14:textId="77777777"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 xml:space="preserve">Личное самочувствие, активность и заинтересованность в освоении программы. </w:t>
            </w:r>
          </w:p>
        </w:tc>
      </w:tr>
      <w:tr w:rsidR="0032115C" w14:paraId="38900130" w14:textId="77777777" w:rsidTr="0032115C">
        <w:tc>
          <w:tcPr>
            <w:tcW w:w="2405" w:type="dxa"/>
            <w:tcBorders>
              <w:top w:val="single" w:sz="4" w:space="0" w:color="auto"/>
              <w:bottom w:val="single" w:sz="4" w:space="0" w:color="auto"/>
            </w:tcBorders>
          </w:tcPr>
          <w:p w14:paraId="078FA37D"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Учащиеся </w:t>
            </w:r>
          </w:p>
        </w:tc>
        <w:tc>
          <w:tcPr>
            <w:tcW w:w="7229" w:type="dxa"/>
            <w:tcBorders>
              <w:top w:val="single" w:sz="4" w:space="0" w:color="auto"/>
              <w:left w:val="none" w:sz="6" w:space="0" w:color="auto"/>
              <w:bottom w:val="single" w:sz="4" w:space="0" w:color="auto"/>
            </w:tcBorders>
          </w:tcPr>
          <w:p w14:paraId="2C7FA956" w14:textId="77777777" w:rsidR="0032115C" w:rsidRPr="00E345DD" w:rsidRDefault="0032115C" w:rsidP="00B65FD7">
            <w:pPr>
              <w:autoSpaceDE w:val="0"/>
              <w:autoSpaceDN w:val="0"/>
              <w:adjustRightInd w:val="0"/>
              <w:spacing w:line="276" w:lineRule="auto"/>
              <w:rPr>
                <w:rFonts w:cs="Times New Roman"/>
                <w:b/>
                <w:bCs/>
                <w:color w:val="000000"/>
                <w:szCs w:val="28"/>
              </w:rPr>
            </w:pPr>
            <w:r w:rsidRPr="00E345DD">
              <w:rPr>
                <w:rFonts w:cs="Times New Roman"/>
                <w:color w:val="000000"/>
                <w:szCs w:val="28"/>
              </w:rPr>
              <w:t xml:space="preserve">Личное самочувствие, активность и заинтересованность в освоении программы. </w:t>
            </w:r>
          </w:p>
        </w:tc>
      </w:tr>
      <w:tr w:rsidR="0032115C" w14:paraId="64143A5C" w14:textId="77777777" w:rsidTr="009B3A69">
        <w:trPr>
          <w:trHeight w:val="171"/>
        </w:trPr>
        <w:tc>
          <w:tcPr>
            <w:tcW w:w="9634" w:type="dxa"/>
            <w:gridSpan w:val="2"/>
            <w:shd w:val="clear" w:color="auto" w:fill="BFBFBF" w:themeFill="background1" w:themeFillShade="BF"/>
          </w:tcPr>
          <w:p w14:paraId="078A6A14" w14:textId="77777777" w:rsidR="0032115C" w:rsidRPr="00E345DD" w:rsidRDefault="0032115C" w:rsidP="00B65FD7">
            <w:pPr>
              <w:autoSpaceDE w:val="0"/>
              <w:autoSpaceDN w:val="0"/>
              <w:adjustRightInd w:val="0"/>
              <w:spacing w:line="276" w:lineRule="auto"/>
              <w:jc w:val="center"/>
              <w:rPr>
                <w:rFonts w:cs="Times New Roman"/>
                <w:color w:val="000000"/>
                <w:szCs w:val="28"/>
              </w:rPr>
            </w:pPr>
            <w:r w:rsidRPr="00E345DD">
              <w:rPr>
                <w:rFonts w:cs="Times New Roman"/>
                <w:b/>
                <w:bCs/>
                <w:color w:val="000000"/>
                <w:szCs w:val="28"/>
              </w:rPr>
              <w:t>Обязанности</w:t>
            </w:r>
          </w:p>
        </w:tc>
      </w:tr>
      <w:tr w:rsidR="0032115C" w14:paraId="3A769A20" w14:textId="77777777" w:rsidTr="0032115C">
        <w:tc>
          <w:tcPr>
            <w:tcW w:w="2405" w:type="dxa"/>
            <w:tcBorders>
              <w:top w:val="single" w:sz="4" w:space="0" w:color="auto"/>
              <w:bottom w:val="single" w:sz="4" w:space="0" w:color="auto"/>
            </w:tcBorders>
          </w:tcPr>
          <w:p w14:paraId="770FC4FE"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lastRenderedPageBreak/>
              <w:t xml:space="preserve">Администрация образовательного учреждения </w:t>
            </w:r>
          </w:p>
        </w:tc>
        <w:tc>
          <w:tcPr>
            <w:tcW w:w="7229" w:type="dxa"/>
            <w:tcBorders>
              <w:top w:val="single" w:sz="4" w:space="0" w:color="auto"/>
              <w:left w:val="none" w:sz="6" w:space="0" w:color="auto"/>
              <w:bottom w:val="single" w:sz="4" w:space="0" w:color="auto"/>
            </w:tcBorders>
          </w:tcPr>
          <w:p w14:paraId="330541DB" w14:textId="10BE138D" w:rsidR="0032115C" w:rsidRPr="00E345DD" w:rsidRDefault="0032115C" w:rsidP="00E345DD">
            <w:pPr>
              <w:pStyle w:val="a4"/>
              <w:numPr>
                <w:ilvl w:val="0"/>
                <w:numId w:val="23"/>
              </w:numPr>
              <w:tabs>
                <w:tab w:val="left" w:pos="181"/>
              </w:tabs>
              <w:autoSpaceDE w:val="0"/>
              <w:autoSpaceDN w:val="0"/>
              <w:adjustRightInd w:val="0"/>
              <w:spacing w:line="276" w:lineRule="auto"/>
              <w:ind w:left="277" w:hanging="277"/>
              <w:rPr>
                <w:rFonts w:cs="Times New Roman"/>
                <w:color w:val="000000"/>
                <w:szCs w:val="28"/>
              </w:rPr>
            </w:pPr>
            <w:r w:rsidRPr="00E345DD">
              <w:rPr>
                <w:rFonts w:cs="Times New Roman"/>
                <w:color w:val="000000"/>
                <w:szCs w:val="28"/>
              </w:rPr>
              <w:t>Организация системы работы школы по популяризации</w:t>
            </w:r>
          </w:p>
          <w:p w14:paraId="6BBC3284" w14:textId="28ECFCDD" w:rsidR="0032115C" w:rsidRPr="00E345DD" w:rsidRDefault="0032115C" w:rsidP="00B65FD7">
            <w:pPr>
              <w:autoSpaceDE w:val="0"/>
              <w:autoSpaceDN w:val="0"/>
              <w:adjustRightInd w:val="0"/>
              <w:spacing w:line="276" w:lineRule="auto"/>
              <w:rPr>
                <w:rFonts w:cs="Times New Roman"/>
                <w:color w:val="000000"/>
                <w:szCs w:val="28"/>
              </w:rPr>
            </w:pPr>
            <w:r w:rsidRPr="00E345DD">
              <w:rPr>
                <w:rFonts w:cs="Times New Roman"/>
                <w:color w:val="000000"/>
                <w:szCs w:val="28"/>
              </w:rPr>
              <w:t>образовательного учреждения ЗОЖ и профилактики употребления ПАВ</w:t>
            </w:r>
            <w:r w:rsidR="004D74D5" w:rsidRPr="00E345DD">
              <w:rPr>
                <w:rFonts w:cs="Times New Roman"/>
                <w:color w:val="000000"/>
                <w:szCs w:val="28"/>
              </w:rPr>
              <w:t>, алкоголя, табака</w:t>
            </w:r>
            <w:r w:rsidRPr="00E345DD">
              <w:rPr>
                <w:rFonts w:cs="Times New Roman"/>
                <w:color w:val="000000"/>
                <w:szCs w:val="28"/>
              </w:rPr>
              <w:t>.</w:t>
            </w:r>
          </w:p>
          <w:p w14:paraId="2DEAE87E" w14:textId="1F6AFAFE" w:rsidR="0032115C" w:rsidRPr="00E345DD" w:rsidRDefault="0032115C" w:rsidP="00B65FD7">
            <w:pPr>
              <w:autoSpaceDE w:val="0"/>
              <w:autoSpaceDN w:val="0"/>
              <w:adjustRightInd w:val="0"/>
              <w:spacing w:line="276" w:lineRule="auto"/>
              <w:rPr>
                <w:rFonts w:cs="Times New Roman"/>
                <w:color w:val="000000"/>
                <w:szCs w:val="28"/>
              </w:rPr>
            </w:pPr>
            <w:r w:rsidRPr="00E345DD">
              <w:rPr>
                <w:rFonts w:cs="Times New Roman"/>
                <w:color w:val="000000"/>
                <w:szCs w:val="28"/>
              </w:rPr>
              <w:t>2. Контроль за исполнением назначенными лицами мероприятий по профилактике употребления ПАВ</w:t>
            </w:r>
            <w:r w:rsidR="004D74D5" w:rsidRPr="00E345DD">
              <w:rPr>
                <w:rFonts w:cs="Times New Roman"/>
                <w:color w:val="000000"/>
                <w:szCs w:val="28"/>
              </w:rPr>
              <w:t>, алкоголя, табака</w:t>
            </w:r>
            <w:r w:rsidRPr="00E345DD">
              <w:rPr>
                <w:rFonts w:cs="Times New Roman"/>
                <w:color w:val="000000"/>
                <w:szCs w:val="28"/>
              </w:rPr>
              <w:t>.</w:t>
            </w:r>
          </w:p>
          <w:p w14:paraId="27E5EB0A" w14:textId="1537465B" w:rsidR="0032115C" w:rsidRPr="00E345DD" w:rsidRDefault="0032115C" w:rsidP="00B65FD7">
            <w:pPr>
              <w:autoSpaceDE w:val="0"/>
              <w:autoSpaceDN w:val="0"/>
              <w:adjustRightInd w:val="0"/>
              <w:spacing w:line="276" w:lineRule="auto"/>
              <w:rPr>
                <w:rFonts w:cs="Times New Roman"/>
                <w:color w:val="000000"/>
                <w:szCs w:val="28"/>
              </w:rPr>
            </w:pPr>
            <w:r w:rsidRPr="00E345DD">
              <w:rPr>
                <w:rFonts w:cs="Times New Roman"/>
                <w:color w:val="000000"/>
                <w:szCs w:val="28"/>
              </w:rPr>
              <w:t>3. Проведение педагогических советов по заявленной Программой тематике по профилактике ПАВ,</w:t>
            </w:r>
            <w:r w:rsidR="004D74D5" w:rsidRPr="00E345DD">
              <w:rPr>
                <w:rFonts w:cs="Times New Roman"/>
                <w:color w:val="000000"/>
                <w:szCs w:val="28"/>
              </w:rPr>
              <w:t xml:space="preserve"> алкоголя, табака,</w:t>
            </w:r>
            <w:r w:rsidRPr="00E345DD">
              <w:rPr>
                <w:rFonts w:cs="Times New Roman"/>
                <w:color w:val="000000"/>
                <w:szCs w:val="28"/>
              </w:rPr>
              <w:t xml:space="preserve"> а также создание условий для получения педагогами заявленной методической информации посредством лекционных и семинарских занятий, рассылки информационных материалов.</w:t>
            </w:r>
          </w:p>
        </w:tc>
      </w:tr>
      <w:tr w:rsidR="0032115C" w14:paraId="509CC766" w14:textId="77777777" w:rsidTr="0032115C">
        <w:tc>
          <w:tcPr>
            <w:tcW w:w="2405" w:type="dxa"/>
            <w:tcBorders>
              <w:top w:val="single" w:sz="4" w:space="0" w:color="auto"/>
              <w:bottom w:val="single" w:sz="4" w:space="0" w:color="auto"/>
            </w:tcBorders>
          </w:tcPr>
          <w:p w14:paraId="7303A001"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Педагог-психолог </w:t>
            </w:r>
          </w:p>
        </w:tc>
        <w:tc>
          <w:tcPr>
            <w:tcW w:w="7229" w:type="dxa"/>
            <w:tcBorders>
              <w:top w:val="single" w:sz="4" w:space="0" w:color="auto"/>
              <w:left w:val="none" w:sz="6" w:space="0" w:color="auto"/>
              <w:bottom w:val="single" w:sz="4" w:space="0" w:color="auto"/>
            </w:tcBorders>
          </w:tcPr>
          <w:p w14:paraId="6D1E3328" w14:textId="7FB484EC" w:rsidR="0032115C" w:rsidRPr="00E345DD" w:rsidRDefault="004D74D5" w:rsidP="00B65FD7">
            <w:pPr>
              <w:pStyle w:val="Default"/>
              <w:spacing w:line="276" w:lineRule="auto"/>
              <w:rPr>
                <w:sz w:val="28"/>
                <w:szCs w:val="28"/>
              </w:rPr>
            </w:pPr>
            <w:r w:rsidRPr="00E345DD">
              <w:rPr>
                <w:sz w:val="28"/>
                <w:szCs w:val="28"/>
              </w:rPr>
              <w:t xml:space="preserve">1. </w:t>
            </w:r>
            <w:r w:rsidR="0032115C" w:rsidRPr="00E345DD">
              <w:rPr>
                <w:sz w:val="28"/>
                <w:szCs w:val="28"/>
              </w:rPr>
              <w:t xml:space="preserve">Проведение качественного психологического тестирования учащихся, их родителей (законных представителей), педагогов. </w:t>
            </w:r>
          </w:p>
          <w:p w14:paraId="3A9D7BD8" w14:textId="45C6734E" w:rsidR="0032115C" w:rsidRPr="00E345DD" w:rsidRDefault="0032115C" w:rsidP="00B65FD7">
            <w:pPr>
              <w:pStyle w:val="Default"/>
              <w:spacing w:line="276" w:lineRule="auto"/>
              <w:rPr>
                <w:sz w:val="28"/>
                <w:szCs w:val="28"/>
              </w:rPr>
            </w:pPr>
            <w:r w:rsidRPr="00E345DD">
              <w:rPr>
                <w:sz w:val="28"/>
                <w:szCs w:val="28"/>
              </w:rPr>
              <w:t xml:space="preserve">2. Сопровождение педагогов по вопросам реализации программы профилактики употребления </w:t>
            </w:r>
            <w:proofErr w:type="gramStart"/>
            <w:r w:rsidRPr="00E345DD">
              <w:rPr>
                <w:sz w:val="28"/>
                <w:szCs w:val="28"/>
              </w:rPr>
              <w:t>ПАВ</w:t>
            </w:r>
            <w:r w:rsidR="004D74D5" w:rsidRPr="00E345DD">
              <w:rPr>
                <w:sz w:val="28"/>
                <w:szCs w:val="28"/>
              </w:rPr>
              <w:t xml:space="preserve">, </w:t>
            </w:r>
            <w:r w:rsidRPr="00E345DD">
              <w:rPr>
                <w:sz w:val="28"/>
                <w:szCs w:val="28"/>
              </w:rPr>
              <w:t xml:space="preserve"> </w:t>
            </w:r>
            <w:r w:rsidR="004D74D5" w:rsidRPr="00E345DD">
              <w:rPr>
                <w:sz w:val="28"/>
                <w:szCs w:val="28"/>
              </w:rPr>
              <w:t>алкоголя</w:t>
            </w:r>
            <w:proofErr w:type="gramEnd"/>
            <w:r w:rsidR="004D74D5" w:rsidRPr="00E345DD">
              <w:rPr>
                <w:sz w:val="28"/>
                <w:szCs w:val="28"/>
              </w:rPr>
              <w:t xml:space="preserve">, табака </w:t>
            </w:r>
            <w:r w:rsidRPr="00E345DD">
              <w:rPr>
                <w:sz w:val="28"/>
                <w:szCs w:val="28"/>
              </w:rPr>
              <w:t xml:space="preserve">учащимися (консультативная, методическая поддержка, практическая работа с учащимися и их родителями (законными представителями). </w:t>
            </w:r>
          </w:p>
          <w:p w14:paraId="46A4E01D" w14:textId="7EA36242" w:rsidR="0032115C" w:rsidRPr="00E345DD" w:rsidRDefault="0032115C" w:rsidP="00B65FD7">
            <w:pPr>
              <w:pStyle w:val="Default"/>
              <w:spacing w:line="276" w:lineRule="auto"/>
              <w:rPr>
                <w:sz w:val="28"/>
                <w:szCs w:val="28"/>
              </w:rPr>
            </w:pPr>
            <w:r w:rsidRPr="00E345DD">
              <w:rPr>
                <w:sz w:val="28"/>
                <w:szCs w:val="28"/>
              </w:rPr>
              <w:t>3. Организация и проведение Акции «Неделя профилактики употребления ПАВ</w:t>
            </w:r>
            <w:r w:rsidR="004D74D5" w:rsidRPr="00E345DD">
              <w:rPr>
                <w:sz w:val="28"/>
                <w:szCs w:val="28"/>
              </w:rPr>
              <w:t>, алкоголя, табака</w:t>
            </w:r>
            <w:r w:rsidRPr="00E345DD">
              <w:rPr>
                <w:sz w:val="28"/>
                <w:szCs w:val="28"/>
              </w:rPr>
              <w:t xml:space="preserve">». </w:t>
            </w:r>
          </w:p>
          <w:p w14:paraId="3E369FC9" w14:textId="77777777" w:rsidR="0032115C" w:rsidRPr="00E345DD" w:rsidRDefault="0032115C" w:rsidP="00B65FD7">
            <w:pPr>
              <w:autoSpaceDE w:val="0"/>
              <w:autoSpaceDN w:val="0"/>
              <w:adjustRightInd w:val="0"/>
              <w:spacing w:line="276" w:lineRule="auto"/>
              <w:rPr>
                <w:rFonts w:cs="Times New Roman"/>
                <w:color w:val="000000"/>
                <w:szCs w:val="28"/>
              </w:rPr>
            </w:pPr>
            <w:r w:rsidRPr="00E345DD">
              <w:rPr>
                <w:szCs w:val="28"/>
              </w:rPr>
              <w:t xml:space="preserve">4. Организация и проведение методических собраний педагогического коллектива в форме лекций, семинаров по заявленной Программой тематике, а также рассылка информационных материалов. </w:t>
            </w:r>
          </w:p>
        </w:tc>
      </w:tr>
      <w:tr w:rsidR="0032115C" w14:paraId="3177AF58" w14:textId="77777777" w:rsidTr="0032115C">
        <w:tc>
          <w:tcPr>
            <w:tcW w:w="2405" w:type="dxa"/>
            <w:tcBorders>
              <w:top w:val="single" w:sz="4" w:space="0" w:color="auto"/>
              <w:bottom w:val="single" w:sz="4" w:space="0" w:color="auto"/>
            </w:tcBorders>
          </w:tcPr>
          <w:p w14:paraId="299A64AE"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Социальный педагог </w:t>
            </w:r>
          </w:p>
        </w:tc>
        <w:tc>
          <w:tcPr>
            <w:tcW w:w="7229" w:type="dxa"/>
            <w:tcBorders>
              <w:top w:val="single" w:sz="4" w:space="0" w:color="auto"/>
              <w:left w:val="none" w:sz="6" w:space="0" w:color="auto"/>
              <w:bottom w:val="single" w:sz="4" w:space="0" w:color="auto"/>
            </w:tcBorders>
          </w:tcPr>
          <w:p w14:paraId="23152BC6" w14:textId="6BB77F60" w:rsidR="0032115C" w:rsidRPr="00E345DD" w:rsidRDefault="0032115C" w:rsidP="00B65FD7">
            <w:pPr>
              <w:pStyle w:val="Default"/>
              <w:spacing w:line="276" w:lineRule="auto"/>
              <w:rPr>
                <w:sz w:val="28"/>
                <w:szCs w:val="28"/>
              </w:rPr>
            </w:pPr>
            <w:r w:rsidRPr="00E345DD">
              <w:rPr>
                <w:sz w:val="28"/>
                <w:szCs w:val="28"/>
              </w:rPr>
              <w:t xml:space="preserve">1. Мониторинг учащихся по проблеме употребления ПАВ, </w:t>
            </w:r>
            <w:r w:rsidR="004D74D5" w:rsidRPr="00E345DD">
              <w:rPr>
                <w:sz w:val="28"/>
                <w:szCs w:val="28"/>
              </w:rPr>
              <w:t xml:space="preserve">алкоголя, табака </w:t>
            </w:r>
            <w:r w:rsidRPr="00E345DD">
              <w:rPr>
                <w:sz w:val="28"/>
                <w:szCs w:val="28"/>
              </w:rPr>
              <w:t xml:space="preserve">сбор результатов социометрического исследования, совместное с психологом формирование реестра «группы риска». </w:t>
            </w:r>
          </w:p>
          <w:p w14:paraId="7E3D061F" w14:textId="740DBD30" w:rsidR="0032115C" w:rsidRPr="00E345DD" w:rsidRDefault="0032115C" w:rsidP="00B65FD7">
            <w:pPr>
              <w:pStyle w:val="Default"/>
              <w:spacing w:line="276" w:lineRule="auto"/>
              <w:rPr>
                <w:sz w:val="28"/>
                <w:szCs w:val="28"/>
              </w:rPr>
            </w:pPr>
            <w:r w:rsidRPr="00E345DD">
              <w:rPr>
                <w:sz w:val="28"/>
                <w:szCs w:val="28"/>
              </w:rPr>
              <w:t>2. Организация и проведение Акции «Неделя профилактики употребления ПАВ</w:t>
            </w:r>
            <w:r w:rsidR="004D74D5" w:rsidRPr="00E345DD">
              <w:rPr>
                <w:sz w:val="28"/>
                <w:szCs w:val="28"/>
              </w:rPr>
              <w:t>, алкоголя, табака</w:t>
            </w:r>
            <w:r w:rsidRPr="00E345DD">
              <w:rPr>
                <w:sz w:val="28"/>
                <w:szCs w:val="28"/>
              </w:rPr>
              <w:t xml:space="preserve">». </w:t>
            </w:r>
          </w:p>
          <w:p w14:paraId="0620C023" w14:textId="77777777" w:rsidR="0032115C" w:rsidRPr="00E345DD" w:rsidRDefault="0032115C" w:rsidP="00B65FD7">
            <w:pPr>
              <w:autoSpaceDE w:val="0"/>
              <w:autoSpaceDN w:val="0"/>
              <w:adjustRightInd w:val="0"/>
              <w:spacing w:line="276" w:lineRule="auto"/>
              <w:rPr>
                <w:rFonts w:cs="Times New Roman"/>
                <w:color w:val="000000"/>
                <w:szCs w:val="28"/>
              </w:rPr>
            </w:pPr>
            <w:r w:rsidRPr="00E345DD">
              <w:rPr>
                <w:szCs w:val="28"/>
              </w:rPr>
              <w:t xml:space="preserve">3. Организация и проведение методических собраний педагогического коллектива в форме лекций, семинаров по заявленной Программой тематике, а также рассылка информационных материалов. </w:t>
            </w:r>
          </w:p>
        </w:tc>
      </w:tr>
      <w:tr w:rsidR="0032115C" w14:paraId="267E87AF" w14:textId="77777777" w:rsidTr="0032115C">
        <w:tc>
          <w:tcPr>
            <w:tcW w:w="2405" w:type="dxa"/>
            <w:tcBorders>
              <w:top w:val="single" w:sz="4" w:space="0" w:color="auto"/>
              <w:bottom w:val="single" w:sz="4" w:space="0" w:color="auto"/>
            </w:tcBorders>
          </w:tcPr>
          <w:p w14:paraId="578E9863"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Медицинский работник </w:t>
            </w:r>
          </w:p>
        </w:tc>
        <w:tc>
          <w:tcPr>
            <w:tcW w:w="7229" w:type="dxa"/>
            <w:tcBorders>
              <w:top w:val="single" w:sz="4" w:space="0" w:color="auto"/>
              <w:left w:val="none" w:sz="6" w:space="0" w:color="auto"/>
              <w:bottom w:val="single" w:sz="4" w:space="0" w:color="auto"/>
            </w:tcBorders>
          </w:tcPr>
          <w:p w14:paraId="1478EA81" w14:textId="77777777" w:rsidR="0032115C" w:rsidRPr="00E345DD" w:rsidRDefault="0032115C" w:rsidP="00B65FD7">
            <w:pPr>
              <w:pStyle w:val="Default"/>
              <w:spacing w:line="276" w:lineRule="auto"/>
              <w:rPr>
                <w:sz w:val="28"/>
                <w:szCs w:val="28"/>
              </w:rPr>
            </w:pPr>
            <w:r w:rsidRPr="00E345DD">
              <w:rPr>
                <w:sz w:val="28"/>
                <w:szCs w:val="28"/>
              </w:rPr>
              <w:t xml:space="preserve">1. Участие в организации в образовательном учреждении качественного профилактического медицинского осмотра. </w:t>
            </w:r>
          </w:p>
          <w:p w14:paraId="7DC916D9" w14:textId="214400F6" w:rsidR="0032115C" w:rsidRPr="00E345DD" w:rsidRDefault="0032115C" w:rsidP="00B65FD7">
            <w:pPr>
              <w:autoSpaceDE w:val="0"/>
              <w:autoSpaceDN w:val="0"/>
              <w:adjustRightInd w:val="0"/>
              <w:spacing w:line="276" w:lineRule="auto"/>
              <w:rPr>
                <w:rFonts w:cs="Times New Roman"/>
                <w:color w:val="000000"/>
                <w:szCs w:val="28"/>
              </w:rPr>
            </w:pPr>
            <w:r w:rsidRPr="00E345DD">
              <w:rPr>
                <w:szCs w:val="28"/>
              </w:rPr>
              <w:lastRenderedPageBreak/>
              <w:t xml:space="preserve">2. При необходимости сопровождение педагогов по вопросам реализации программы профилактики употребления </w:t>
            </w:r>
            <w:proofErr w:type="gramStart"/>
            <w:r w:rsidRPr="00E345DD">
              <w:rPr>
                <w:szCs w:val="28"/>
              </w:rPr>
              <w:t>ПАВ</w:t>
            </w:r>
            <w:r w:rsidR="004D74D5" w:rsidRPr="00E345DD">
              <w:rPr>
                <w:szCs w:val="28"/>
              </w:rPr>
              <w:t xml:space="preserve">, </w:t>
            </w:r>
            <w:r w:rsidRPr="00E345DD">
              <w:rPr>
                <w:szCs w:val="28"/>
              </w:rPr>
              <w:t xml:space="preserve"> </w:t>
            </w:r>
            <w:r w:rsidR="004D74D5" w:rsidRPr="00E345DD">
              <w:rPr>
                <w:rFonts w:cs="Times New Roman"/>
                <w:color w:val="000000"/>
                <w:szCs w:val="28"/>
              </w:rPr>
              <w:t>алкоголя</w:t>
            </w:r>
            <w:proofErr w:type="gramEnd"/>
            <w:r w:rsidR="004D74D5" w:rsidRPr="00E345DD">
              <w:rPr>
                <w:rFonts w:cs="Times New Roman"/>
                <w:color w:val="000000"/>
                <w:szCs w:val="28"/>
              </w:rPr>
              <w:t xml:space="preserve">, табака </w:t>
            </w:r>
            <w:r w:rsidRPr="00E345DD">
              <w:rPr>
                <w:szCs w:val="28"/>
              </w:rPr>
              <w:t xml:space="preserve">учащимися (консультативная, методическая поддержка, практическая работа с учащимися и их родителями (законными представителями). </w:t>
            </w:r>
          </w:p>
        </w:tc>
      </w:tr>
      <w:tr w:rsidR="0032115C" w14:paraId="50366120" w14:textId="77777777" w:rsidTr="0032115C">
        <w:tc>
          <w:tcPr>
            <w:tcW w:w="2405" w:type="dxa"/>
            <w:tcBorders>
              <w:top w:val="single" w:sz="4" w:space="0" w:color="auto"/>
              <w:bottom w:val="single" w:sz="4" w:space="0" w:color="auto"/>
            </w:tcBorders>
          </w:tcPr>
          <w:p w14:paraId="5F27F9FF"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lastRenderedPageBreak/>
              <w:t xml:space="preserve">Классные руководители </w:t>
            </w:r>
          </w:p>
        </w:tc>
        <w:tc>
          <w:tcPr>
            <w:tcW w:w="7229" w:type="dxa"/>
            <w:tcBorders>
              <w:top w:val="single" w:sz="4" w:space="0" w:color="auto"/>
              <w:left w:val="none" w:sz="6" w:space="0" w:color="auto"/>
              <w:bottom w:val="single" w:sz="4" w:space="0" w:color="auto"/>
            </w:tcBorders>
          </w:tcPr>
          <w:p w14:paraId="1BAE9909" w14:textId="5FFDC74C" w:rsidR="0032115C" w:rsidRPr="00E345DD" w:rsidRDefault="0032115C" w:rsidP="00B65FD7">
            <w:pPr>
              <w:pStyle w:val="Default"/>
              <w:spacing w:line="276" w:lineRule="auto"/>
              <w:rPr>
                <w:sz w:val="28"/>
                <w:szCs w:val="28"/>
              </w:rPr>
            </w:pPr>
            <w:r w:rsidRPr="00E345DD">
              <w:rPr>
                <w:sz w:val="28"/>
                <w:szCs w:val="28"/>
              </w:rPr>
              <w:t xml:space="preserve">1. Проведение ежемесячных классных мероприятий в соответствии с </w:t>
            </w:r>
            <w:r w:rsidR="00B65FD7" w:rsidRPr="00E345DD">
              <w:rPr>
                <w:sz w:val="28"/>
                <w:szCs w:val="28"/>
              </w:rPr>
              <w:t>планом работы</w:t>
            </w:r>
            <w:r w:rsidRPr="00E345DD">
              <w:rPr>
                <w:sz w:val="28"/>
                <w:szCs w:val="28"/>
              </w:rPr>
              <w:t xml:space="preserve"> «Школа ЗОЖ», а также заключительной викторины «Поговорим о здоровье». </w:t>
            </w:r>
          </w:p>
          <w:p w14:paraId="1431A93E" w14:textId="77777777" w:rsidR="0032115C" w:rsidRPr="00E345DD" w:rsidRDefault="0032115C" w:rsidP="00B65FD7">
            <w:pPr>
              <w:autoSpaceDE w:val="0"/>
              <w:autoSpaceDN w:val="0"/>
              <w:adjustRightInd w:val="0"/>
              <w:spacing w:line="276" w:lineRule="auto"/>
              <w:rPr>
                <w:rFonts w:cs="Times New Roman"/>
                <w:color w:val="000000"/>
                <w:szCs w:val="28"/>
              </w:rPr>
            </w:pPr>
            <w:r w:rsidRPr="00E345DD">
              <w:rPr>
                <w:szCs w:val="28"/>
              </w:rPr>
              <w:t xml:space="preserve">2. Проведение социометрического исследования классных коллективов. </w:t>
            </w:r>
          </w:p>
        </w:tc>
      </w:tr>
      <w:tr w:rsidR="0032115C" w14:paraId="38DB1979" w14:textId="77777777" w:rsidTr="0032115C">
        <w:tc>
          <w:tcPr>
            <w:tcW w:w="2405" w:type="dxa"/>
            <w:tcBorders>
              <w:top w:val="single" w:sz="4" w:space="0" w:color="auto"/>
              <w:bottom w:val="single" w:sz="4" w:space="0" w:color="auto"/>
            </w:tcBorders>
          </w:tcPr>
          <w:p w14:paraId="5138EBE7"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Учителя предметники </w:t>
            </w:r>
          </w:p>
        </w:tc>
        <w:tc>
          <w:tcPr>
            <w:tcW w:w="7229" w:type="dxa"/>
            <w:tcBorders>
              <w:top w:val="single" w:sz="4" w:space="0" w:color="auto"/>
              <w:left w:val="none" w:sz="6" w:space="0" w:color="auto"/>
              <w:bottom w:val="single" w:sz="4" w:space="0" w:color="auto"/>
            </w:tcBorders>
          </w:tcPr>
          <w:p w14:paraId="2B215588" w14:textId="0AE29400" w:rsidR="0032115C" w:rsidRPr="00E345DD" w:rsidRDefault="0032115C" w:rsidP="00E345DD">
            <w:pPr>
              <w:pStyle w:val="Default"/>
              <w:spacing w:line="276" w:lineRule="auto"/>
              <w:rPr>
                <w:sz w:val="28"/>
                <w:szCs w:val="28"/>
              </w:rPr>
            </w:pPr>
            <w:r w:rsidRPr="00E345DD">
              <w:rPr>
                <w:sz w:val="28"/>
                <w:szCs w:val="28"/>
              </w:rPr>
              <w:t xml:space="preserve">Внедрение </w:t>
            </w:r>
            <w:proofErr w:type="spellStart"/>
            <w:r w:rsidRPr="00E345DD">
              <w:rPr>
                <w:sz w:val="28"/>
                <w:szCs w:val="28"/>
              </w:rPr>
              <w:t>здоровьесберегающих</w:t>
            </w:r>
            <w:proofErr w:type="spellEnd"/>
            <w:r w:rsidRPr="00E345DD">
              <w:rPr>
                <w:sz w:val="28"/>
                <w:szCs w:val="28"/>
              </w:rPr>
              <w:t xml:space="preserve"> технологий в учебный процесс. </w:t>
            </w:r>
          </w:p>
        </w:tc>
      </w:tr>
      <w:tr w:rsidR="0032115C" w14:paraId="4DB4967A" w14:textId="77777777" w:rsidTr="0032115C">
        <w:tc>
          <w:tcPr>
            <w:tcW w:w="2405" w:type="dxa"/>
            <w:tcBorders>
              <w:top w:val="single" w:sz="4" w:space="0" w:color="auto"/>
              <w:bottom w:val="single" w:sz="4" w:space="0" w:color="auto"/>
            </w:tcBorders>
          </w:tcPr>
          <w:p w14:paraId="486D1358"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Родители </w:t>
            </w:r>
          </w:p>
        </w:tc>
        <w:tc>
          <w:tcPr>
            <w:tcW w:w="7229" w:type="dxa"/>
            <w:tcBorders>
              <w:top w:val="single" w:sz="4" w:space="0" w:color="auto"/>
              <w:left w:val="none" w:sz="6" w:space="0" w:color="auto"/>
              <w:bottom w:val="single" w:sz="4" w:space="0" w:color="auto"/>
            </w:tcBorders>
          </w:tcPr>
          <w:p w14:paraId="626B6954" w14:textId="31548AF5" w:rsidR="0032115C" w:rsidRPr="00E345DD" w:rsidRDefault="0032115C" w:rsidP="00E345DD">
            <w:pPr>
              <w:pStyle w:val="Default"/>
              <w:spacing w:line="276" w:lineRule="auto"/>
              <w:rPr>
                <w:sz w:val="28"/>
                <w:szCs w:val="28"/>
              </w:rPr>
            </w:pPr>
            <w:r w:rsidRPr="00E345DD">
              <w:rPr>
                <w:sz w:val="28"/>
                <w:szCs w:val="28"/>
              </w:rPr>
              <w:t xml:space="preserve">Своевременное оповещение о невозможности участия в каком-либо занятии или выходе из программы. </w:t>
            </w:r>
          </w:p>
        </w:tc>
      </w:tr>
      <w:tr w:rsidR="0032115C" w14:paraId="7EDCF16A" w14:textId="77777777" w:rsidTr="0032115C">
        <w:tc>
          <w:tcPr>
            <w:tcW w:w="2405" w:type="dxa"/>
            <w:tcBorders>
              <w:top w:val="single" w:sz="4" w:space="0" w:color="auto"/>
              <w:bottom w:val="single" w:sz="4" w:space="0" w:color="auto"/>
            </w:tcBorders>
          </w:tcPr>
          <w:p w14:paraId="23FDB3CB"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Учащиеся </w:t>
            </w:r>
          </w:p>
        </w:tc>
        <w:tc>
          <w:tcPr>
            <w:tcW w:w="7229" w:type="dxa"/>
            <w:tcBorders>
              <w:top w:val="single" w:sz="4" w:space="0" w:color="auto"/>
              <w:left w:val="none" w:sz="6" w:space="0" w:color="auto"/>
              <w:bottom w:val="single" w:sz="4" w:space="0" w:color="auto"/>
            </w:tcBorders>
          </w:tcPr>
          <w:p w14:paraId="56E734AF" w14:textId="77777777" w:rsidR="0032115C" w:rsidRPr="00E345DD" w:rsidRDefault="0032115C" w:rsidP="00B65FD7">
            <w:pPr>
              <w:pStyle w:val="Default"/>
              <w:spacing w:line="276" w:lineRule="auto"/>
              <w:rPr>
                <w:sz w:val="28"/>
                <w:szCs w:val="28"/>
              </w:rPr>
            </w:pPr>
            <w:r w:rsidRPr="00E345DD">
              <w:rPr>
                <w:sz w:val="28"/>
                <w:szCs w:val="28"/>
              </w:rPr>
              <w:t xml:space="preserve">Своевременное оповещение о невозможности участия в каком-либо занятии или выходе из программы. </w:t>
            </w:r>
          </w:p>
        </w:tc>
      </w:tr>
      <w:tr w:rsidR="0032115C" w14:paraId="4810F9FF" w14:textId="77777777" w:rsidTr="009B3A69">
        <w:tc>
          <w:tcPr>
            <w:tcW w:w="9634" w:type="dxa"/>
            <w:gridSpan w:val="2"/>
            <w:shd w:val="clear" w:color="auto" w:fill="BFBFBF" w:themeFill="background1" w:themeFillShade="BF"/>
          </w:tcPr>
          <w:p w14:paraId="7D267986" w14:textId="77777777" w:rsidR="0032115C" w:rsidRPr="00E345DD" w:rsidRDefault="0032115C" w:rsidP="00B65FD7">
            <w:pPr>
              <w:autoSpaceDE w:val="0"/>
              <w:autoSpaceDN w:val="0"/>
              <w:adjustRightInd w:val="0"/>
              <w:spacing w:line="276" w:lineRule="auto"/>
              <w:jc w:val="center"/>
              <w:rPr>
                <w:rFonts w:cs="Times New Roman"/>
                <w:b/>
                <w:bCs/>
                <w:color w:val="000000"/>
                <w:szCs w:val="28"/>
              </w:rPr>
            </w:pPr>
            <w:r w:rsidRPr="00E345DD">
              <w:rPr>
                <w:rFonts w:cs="Times New Roman"/>
                <w:b/>
                <w:bCs/>
                <w:color w:val="000000"/>
                <w:szCs w:val="28"/>
              </w:rPr>
              <w:t>Основные права</w:t>
            </w:r>
          </w:p>
        </w:tc>
      </w:tr>
      <w:tr w:rsidR="0032115C" w14:paraId="34914442" w14:textId="77777777" w:rsidTr="0032115C">
        <w:tc>
          <w:tcPr>
            <w:tcW w:w="2405" w:type="dxa"/>
            <w:tcBorders>
              <w:top w:val="single" w:sz="4" w:space="0" w:color="auto"/>
              <w:bottom w:val="single" w:sz="4" w:space="0" w:color="auto"/>
            </w:tcBorders>
          </w:tcPr>
          <w:p w14:paraId="4E539044"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Администрация образовательного учреждения </w:t>
            </w:r>
          </w:p>
        </w:tc>
        <w:tc>
          <w:tcPr>
            <w:tcW w:w="7229" w:type="dxa"/>
            <w:tcBorders>
              <w:top w:val="single" w:sz="4" w:space="0" w:color="auto"/>
              <w:left w:val="none" w:sz="6" w:space="0" w:color="auto"/>
              <w:bottom w:val="single" w:sz="4" w:space="0" w:color="auto"/>
            </w:tcBorders>
          </w:tcPr>
          <w:p w14:paraId="76D2585E" w14:textId="7BB76096" w:rsidR="0032115C" w:rsidRPr="00E345DD" w:rsidRDefault="004D74D5" w:rsidP="00B65FD7">
            <w:pPr>
              <w:pStyle w:val="Default"/>
              <w:spacing w:line="276" w:lineRule="auto"/>
              <w:rPr>
                <w:sz w:val="28"/>
                <w:szCs w:val="28"/>
              </w:rPr>
            </w:pPr>
            <w:r w:rsidRPr="00E345DD">
              <w:rPr>
                <w:sz w:val="28"/>
                <w:szCs w:val="28"/>
              </w:rPr>
              <w:t xml:space="preserve">1. </w:t>
            </w:r>
            <w:r w:rsidR="0032115C" w:rsidRPr="00E345DD">
              <w:rPr>
                <w:sz w:val="28"/>
                <w:szCs w:val="28"/>
              </w:rPr>
              <w:t xml:space="preserve">Участие в реализации Программы, мониторинг качества ее исполнения. </w:t>
            </w:r>
          </w:p>
          <w:p w14:paraId="7E94FBEA" w14:textId="77777777" w:rsidR="0032115C" w:rsidRPr="00E345DD" w:rsidRDefault="0032115C" w:rsidP="00B65FD7">
            <w:pPr>
              <w:autoSpaceDE w:val="0"/>
              <w:autoSpaceDN w:val="0"/>
              <w:adjustRightInd w:val="0"/>
              <w:spacing w:line="276" w:lineRule="auto"/>
              <w:rPr>
                <w:rFonts w:cs="Times New Roman"/>
                <w:color w:val="000000"/>
                <w:szCs w:val="28"/>
              </w:rPr>
            </w:pPr>
            <w:r w:rsidRPr="00E345DD">
              <w:rPr>
                <w:szCs w:val="28"/>
              </w:rPr>
              <w:t xml:space="preserve">2. Внесение изменений в график мероприятий Программы. </w:t>
            </w:r>
          </w:p>
        </w:tc>
      </w:tr>
      <w:tr w:rsidR="0032115C" w14:paraId="16B932EA" w14:textId="77777777" w:rsidTr="0032115C">
        <w:tc>
          <w:tcPr>
            <w:tcW w:w="2405" w:type="dxa"/>
            <w:tcBorders>
              <w:top w:val="single" w:sz="4" w:space="0" w:color="auto"/>
              <w:bottom w:val="single" w:sz="4" w:space="0" w:color="auto"/>
            </w:tcBorders>
          </w:tcPr>
          <w:p w14:paraId="43F46261"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Педагог-психолог </w:t>
            </w:r>
          </w:p>
        </w:tc>
        <w:tc>
          <w:tcPr>
            <w:tcW w:w="7229" w:type="dxa"/>
            <w:tcBorders>
              <w:top w:val="single" w:sz="4" w:space="0" w:color="auto"/>
              <w:left w:val="none" w:sz="6" w:space="0" w:color="auto"/>
              <w:bottom w:val="single" w:sz="4" w:space="0" w:color="auto"/>
            </w:tcBorders>
          </w:tcPr>
          <w:p w14:paraId="116F0B3E" w14:textId="52111F20" w:rsidR="0032115C" w:rsidRPr="00E345DD" w:rsidRDefault="004D74D5" w:rsidP="00B65FD7">
            <w:pPr>
              <w:pStyle w:val="Default"/>
              <w:spacing w:line="276" w:lineRule="auto"/>
              <w:rPr>
                <w:sz w:val="28"/>
                <w:szCs w:val="28"/>
              </w:rPr>
            </w:pPr>
            <w:r w:rsidRPr="00E345DD">
              <w:rPr>
                <w:sz w:val="28"/>
                <w:szCs w:val="28"/>
              </w:rPr>
              <w:t xml:space="preserve">1. </w:t>
            </w:r>
            <w:r w:rsidR="0032115C" w:rsidRPr="00E345DD">
              <w:rPr>
                <w:sz w:val="28"/>
                <w:szCs w:val="28"/>
              </w:rPr>
              <w:t xml:space="preserve">Выбор диагностических методик для организации психологического исследования. </w:t>
            </w:r>
          </w:p>
          <w:p w14:paraId="6C0F017E" w14:textId="77777777" w:rsidR="0032115C" w:rsidRPr="00E345DD" w:rsidRDefault="0032115C" w:rsidP="00B65FD7">
            <w:pPr>
              <w:autoSpaceDE w:val="0"/>
              <w:autoSpaceDN w:val="0"/>
              <w:adjustRightInd w:val="0"/>
              <w:spacing w:line="276" w:lineRule="auto"/>
              <w:rPr>
                <w:rFonts w:cs="Times New Roman"/>
                <w:color w:val="000000"/>
                <w:szCs w:val="28"/>
              </w:rPr>
            </w:pPr>
            <w:r w:rsidRPr="00E345DD">
              <w:rPr>
                <w:szCs w:val="28"/>
              </w:rPr>
              <w:t xml:space="preserve">2. Адаптация материала и внесение изменений в его содержание при необходимости в реализации Программы. </w:t>
            </w:r>
          </w:p>
        </w:tc>
      </w:tr>
      <w:tr w:rsidR="0032115C" w14:paraId="6A9B299E" w14:textId="77777777" w:rsidTr="0032115C">
        <w:tc>
          <w:tcPr>
            <w:tcW w:w="2405" w:type="dxa"/>
            <w:tcBorders>
              <w:top w:val="single" w:sz="4" w:space="0" w:color="auto"/>
              <w:bottom w:val="single" w:sz="4" w:space="0" w:color="auto"/>
            </w:tcBorders>
          </w:tcPr>
          <w:p w14:paraId="59E30376"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Социальный педагог </w:t>
            </w:r>
          </w:p>
        </w:tc>
        <w:tc>
          <w:tcPr>
            <w:tcW w:w="7229" w:type="dxa"/>
            <w:tcBorders>
              <w:top w:val="single" w:sz="4" w:space="0" w:color="auto"/>
              <w:left w:val="none" w:sz="6" w:space="0" w:color="auto"/>
              <w:bottom w:val="single" w:sz="4" w:space="0" w:color="auto"/>
            </w:tcBorders>
          </w:tcPr>
          <w:p w14:paraId="7508B881" w14:textId="77777777" w:rsidR="0032115C" w:rsidRPr="00E345DD" w:rsidRDefault="0032115C" w:rsidP="00B65FD7">
            <w:pPr>
              <w:pStyle w:val="Default"/>
              <w:spacing w:line="276" w:lineRule="auto"/>
              <w:rPr>
                <w:sz w:val="28"/>
                <w:szCs w:val="28"/>
              </w:rPr>
            </w:pPr>
            <w:r w:rsidRPr="00E345DD">
              <w:rPr>
                <w:sz w:val="28"/>
                <w:szCs w:val="28"/>
              </w:rPr>
              <w:t xml:space="preserve">Адаптация материала и внесение изменений в его содержание при необходимости в реализации Программы. </w:t>
            </w:r>
          </w:p>
        </w:tc>
      </w:tr>
      <w:tr w:rsidR="0032115C" w14:paraId="6DFD657E" w14:textId="77777777" w:rsidTr="0032115C">
        <w:tc>
          <w:tcPr>
            <w:tcW w:w="2405" w:type="dxa"/>
            <w:tcBorders>
              <w:top w:val="single" w:sz="4" w:space="0" w:color="auto"/>
              <w:bottom w:val="single" w:sz="4" w:space="0" w:color="auto"/>
            </w:tcBorders>
          </w:tcPr>
          <w:p w14:paraId="5D987CDF"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Медицинский работник </w:t>
            </w:r>
          </w:p>
        </w:tc>
        <w:tc>
          <w:tcPr>
            <w:tcW w:w="7229" w:type="dxa"/>
            <w:tcBorders>
              <w:top w:val="single" w:sz="4" w:space="0" w:color="auto"/>
              <w:left w:val="none" w:sz="6" w:space="0" w:color="auto"/>
              <w:bottom w:val="single" w:sz="4" w:space="0" w:color="auto"/>
            </w:tcBorders>
          </w:tcPr>
          <w:p w14:paraId="3DFB551F" w14:textId="3793C2D4" w:rsidR="0032115C" w:rsidRPr="00E345DD" w:rsidRDefault="0032115C" w:rsidP="00B65FD7">
            <w:pPr>
              <w:pStyle w:val="Default"/>
              <w:spacing w:line="276" w:lineRule="auto"/>
              <w:rPr>
                <w:sz w:val="28"/>
                <w:szCs w:val="28"/>
              </w:rPr>
            </w:pPr>
            <w:r w:rsidRPr="00E345DD">
              <w:rPr>
                <w:sz w:val="28"/>
                <w:szCs w:val="28"/>
              </w:rPr>
              <w:t>Участие в реализации Программы (в том числе ознакомление с методическими материалами по повышению компетентности в профилактике употребления учащимися ПАВ</w:t>
            </w:r>
            <w:r w:rsidR="004D74D5" w:rsidRPr="00E345DD">
              <w:rPr>
                <w:sz w:val="28"/>
                <w:szCs w:val="28"/>
              </w:rPr>
              <w:t>, алкоголя, табака</w:t>
            </w:r>
            <w:r w:rsidRPr="00E345DD">
              <w:rPr>
                <w:sz w:val="28"/>
                <w:szCs w:val="28"/>
              </w:rPr>
              <w:t xml:space="preserve">). </w:t>
            </w:r>
          </w:p>
        </w:tc>
      </w:tr>
      <w:tr w:rsidR="0032115C" w14:paraId="4A1EBA73" w14:textId="77777777" w:rsidTr="0032115C">
        <w:tc>
          <w:tcPr>
            <w:tcW w:w="2405" w:type="dxa"/>
            <w:tcBorders>
              <w:top w:val="single" w:sz="4" w:space="0" w:color="auto"/>
              <w:bottom w:val="single" w:sz="4" w:space="0" w:color="auto"/>
            </w:tcBorders>
          </w:tcPr>
          <w:p w14:paraId="2D2B8DCF"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Классные руководители </w:t>
            </w:r>
          </w:p>
        </w:tc>
        <w:tc>
          <w:tcPr>
            <w:tcW w:w="7229" w:type="dxa"/>
            <w:tcBorders>
              <w:top w:val="single" w:sz="4" w:space="0" w:color="auto"/>
              <w:left w:val="none" w:sz="6" w:space="0" w:color="auto"/>
              <w:bottom w:val="single" w:sz="4" w:space="0" w:color="auto"/>
            </w:tcBorders>
          </w:tcPr>
          <w:p w14:paraId="7AEBFB90" w14:textId="77777777" w:rsidR="0032115C" w:rsidRPr="00E345DD" w:rsidRDefault="0032115C" w:rsidP="00B65FD7">
            <w:pPr>
              <w:pStyle w:val="Default"/>
              <w:spacing w:line="276" w:lineRule="auto"/>
              <w:rPr>
                <w:sz w:val="28"/>
                <w:szCs w:val="28"/>
              </w:rPr>
            </w:pPr>
            <w:r w:rsidRPr="00E345DD">
              <w:rPr>
                <w:sz w:val="28"/>
                <w:szCs w:val="28"/>
              </w:rPr>
              <w:t xml:space="preserve">Адаптация материала и внесение изменений в его содержание при необходимости в реализации Программы. </w:t>
            </w:r>
          </w:p>
        </w:tc>
      </w:tr>
      <w:tr w:rsidR="0032115C" w14:paraId="7B2EDE38" w14:textId="77777777" w:rsidTr="0032115C">
        <w:tc>
          <w:tcPr>
            <w:tcW w:w="2405" w:type="dxa"/>
            <w:tcBorders>
              <w:top w:val="single" w:sz="4" w:space="0" w:color="auto"/>
              <w:bottom w:val="single" w:sz="4" w:space="0" w:color="auto"/>
            </w:tcBorders>
          </w:tcPr>
          <w:p w14:paraId="17E3A06D"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Учителя предметники </w:t>
            </w:r>
          </w:p>
        </w:tc>
        <w:tc>
          <w:tcPr>
            <w:tcW w:w="7229" w:type="dxa"/>
            <w:tcBorders>
              <w:top w:val="single" w:sz="4" w:space="0" w:color="auto"/>
              <w:left w:val="none" w:sz="6" w:space="0" w:color="auto"/>
              <w:bottom w:val="single" w:sz="4" w:space="0" w:color="auto"/>
            </w:tcBorders>
          </w:tcPr>
          <w:p w14:paraId="128E367D" w14:textId="768907FA" w:rsidR="0032115C" w:rsidRPr="00E345DD" w:rsidRDefault="004D74D5" w:rsidP="00B65FD7">
            <w:pPr>
              <w:pStyle w:val="Default"/>
              <w:spacing w:line="276" w:lineRule="auto"/>
              <w:rPr>
                <w:sz w:val="28"/>
                <w:szCs w:val="28"/>
              </w:rPr>
            </w:pPr>
            <w:r w:rsidRPr="00E345DD">
              <w:rPr>
                <w:sz w:val="28"/>
                <w:szCs w:val="28"/>
              </w:rPr>
              <w:t xml:space="preserve">1. </w:t>
            </w:r>
            <w:r w:rsidR="0032115C" w:rsidRPr="00E345DD">
              <w:rPr>
                <w:sz w:val="28"/>
                <w:szCs w:val="28"/>
              </w:rPr>
              <w:t xml:space="preserve">Выбор форм, методов и средств интеграции </w:t>
            </w:r>
            <w:proofErr w:type="spellStart"/>
            <w:r w:rsidR="0032115C" w:rsidRPr="00E345DD">
              <w:rPr>
                <w:sz w:val="28"/>
                <w:szCs w:val="28"/>
              </w:rPr>
              <w:t>здоровьесберегающих</w:t>
            </w:r>
            <w:proofErr w:type="spellEnd"/>
            <w:r w:rsidR="0032115C" w:rsidRPr="00E345DD">
              <w:rPr>
                <w:sz w:val="28"/>
                <w:szCs w:val="28"/>
              </w:rPr>
              <w:t xml:space="preserve"> технологий в учебный процесс. </w:t>
            </w:r>
          </w:p>
          <w:p w14:paraId="74CD186C" w14:textId="77777777" w:rsidR="0032115C" w:rsidRPr="00E345DD" w:rsidRDefault="0032115C" w:rsidP="00B65FD7">
            <w:pPr>
              <w:autoSpaceDE w:val="0"/>
              <w:autoSpaceDN w:val="0"/>
              <w:adjustRightInd w:val="0"/>
              <w:spacing w:line="276" w:lineRule="auto"/>
              <w:rPr>
                <w:rFonts w:cs="Times New Roman"/>
                <w:color w:val="000000"/>
                <w:szCs w:val="28"/>
              </w:rPr>
            </w:pPr>
            <w:r w:rsidRPr="00E345DD">
              <w:rPr>
                <w:szCs w:val="28"/>
              </w:rPr>
              <w:lastRenderedPageBreak/>
              <w:t xml:space="preserve">2. Участие в реализации Программы. </w:t>
            </w:r>
          </w:p>
        </w:tc>
      </w:tr>
      <w:tr w:rsidR="0032115C" w14:paraId="4E8F97B8" w14:textId="77777777" w:rsidTr="0032115C">
        <w:tc>
          <w:tcPr>
            <w:tcW w:w="2405" w:type="dxa"/>
            <w:tcBorders>
              <w:top w:val="single" w:sz="4" w:space="0" w:color="auto"/>
              <w:bottom w:val="single" w:sz="4" w:space="0" w:color="auto"/>
            </w:tcBorders>
          </w:tcPr>
          <w:p w14:paraId="500FF544"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lastRenderedPageBreak/>
              <w:t xml:space="preserve">Родители </w:t>
            </w:r>
          </w:p>
        </w:tc>
        <w:tc>
          <w:tcPr>
            <w:tcW w:w="7229" w:type="dxa"/>
            <w:tcBorders>
              <w:top w:val="single" w:sz="4" w:space="0" w:color="auto"/>
              <w:left w:val="none" w:sz="6" w:space="0" w:color="auto"/>
              <w:bottom w:val="single" w:sz="4" w:space="0" w:color="auto"/>
            </w:tcBorders>
          </w:tcPr>
          <w:p w14:paraId="0F411357" w14:textId="77777777" w:rsidR="0032115C" w:rsidRPr="00E345DD" w:rsidRDefault="0032115C" w:rsidP="00B65FD7">
            <w:pPr>
              <w:pStyle w:val="Default"/>
              <w:spacing w:line="276" w:lineRule="auto"/>
              <w:rPr>
                <w:sz w:val="28"/>
                <w:szCs w:val="28"/>
              </w:rPr>
            </w:pPr>
            <w:r w:rsidRPr="00E345DD">
              <w:rPr>
                <w:sz w:val="28"/>
                <w:szCs w:val="28"/>
              </w:rPr>
              <w:t xml:space="preserve">Дополнительная индивидуальная работа со специалистами учреждения по запросу, возможность выйти из программы, если это будет необходимо. </w:t>
            </w:r>
          </w:p>
        </w:tc>
      </w:tr>
      <w:tr w:rsidR="0032115C" w14:paraId="304B268E" w14:textId="77777777" w:rsidTr="0032115C">
        <w:tc>
          <w:tcPr>
            <w:tcW w:w="2405" w:type="dxa"/>
            <w:tcBorders>
              <w:top w:val="single" w:sz="4" w:space="0" w:color="auto"/>
              <w:bottom w:val="single" w:sz="4" w:space="0" w:color="auto"/>
            </w:tcBorders>
          </w:tcPr>
          <w:p w14:paraId="75BC40A3" w14:textId="77777777" w:rsidR="0032115C" w:rsidRPr="00E345DD" w:rsidRDefault="0032115C" w:rsidP="00B65FD7">
            <w:pPr>
              <w:autoSpaceDE w:val="0"/>
              <w:autoSpaceDN w:val="0"/>
              <w:adjustRightInd w:val="0"/>
              <w:spacing w:line="276" w:lineRule="auto"/>
              <w:rPr>
                <w:rFonts w:cs="Times New Roman"/>
                <w:b/>
                <w:bCs/>
                <w:i/>
                <w:iCs/>
                <w:color w:val="000000"/>
                <w:szCs w:val="28"/>
              </w:rPr>
            </w:pPr>
            <w:r w:rsidRPr="00E345DD">
              <w:rPr>
                <w:rFonts w:cs="Times New Roman"/>
                <w:b/>
                <w:bCs/>
                <w:i/>
                <w:iCs/>
                <w:color w:val="000000"/>
                <w:szCs w:val="28"/>
              </w:rPr>
              <w:t xml:space="preserve">Учащиеся </w:t>
            </w:r>
          </w:p>
        </w:tc>
        <w:tc>
          <w:tcPr>
            <w:tcW w:w="7229" w:type="dxa"/>
            <w:tcBorders>
              <w:top w:val="single" w:sz="4" w:space="0" w:color="auto"/>
              <w:left w:val="none" w:sz="6" w:space="0" w:color="auto"/>
              <w:bottom w:val="single" w:sz="4" w:space="0" w:color="auto"/>
            </w:tcBorders>
          </w:tcPr>
          <w:p w14:paraId="5208A267" w14:textId="77777777" w:rsidR="0032115C" w:rsidRPr="00E345DD" w:rsidRDefault="0032115C" w:rsidP="00B65FD7">
            <w:pPr>
              <w:pStyle w:val="Default"/>
              <w:spacing w:line="276" w:lineRule="auto"/>
              <w:rPr>
                <w:sz w:val="28"/>
                <w:szCs w:val="28"/>
              </w:rPr>
            </w:pPr>
            <w:r w:rsidRPr="00E345DD">
              <w:rPr>
                <w:sz w:val="28"/>
                <w:szCs w:val="28"/>
              </w:rPr>
              <w:t xml:space="preserve">Дополнительная индивидуальная работа со специалистами учреждения по запросу, возможность выйти из программы, если это будет необходимо. </w:t>
            </w:r>
          </w:p>
        </w:tc>
      </w:tr>
    </w:tbl>
    <w:p w14:paraId="1020E6DB" w14:textId="77777777" w:rsidR="00AE4977" w:rsidRPr="00AE4977" w:rsidRDefault="00AE4977" w:rsidP="00AE4977">
      <w:pPr>
        <w:spacing w:after="0" w:line="276" w:lineRule="auto"/>
        <w:rPr>
          <w:b/>
          <w:bCs/>
          <w:sz w:val="10"/>
          <w:szCs w:val="10"/>
        </w:rPr>
      </w:pPr>
    </w:p>
    <w:p w14:paraId="7DBC6D26" w14:textId="57C9734D" w:rsidR="00AE4977" w:rsidRPr="00B8083F" w:rsidRDefault="00AE4977" w:rsidP="00B8083F">
      <w:pPr>
        <w:spacing w:after="0" w:line="276" w:lineRule="auto"/>
        <w:jc w:val="center"/>
        <w:rPr>
          <w:b/>
          <w:bCs/>
          <w:szCs w:val="28"/>
        </w:rPr>
      </w:pPr>
    </w:p>
    <w:p w14:paraId="66594629" w14:textId="682ADEBD" w:rsidR="00B8083F" w:rsidRPr="00B8083F" w:rsidRDefault="00B8083F" w:rsidP="00B8083F">
      <w:pPr>
        <w:pStyle w:val="a4"/>
        <w:numPr>
          <w:ilvl w:val="0"/>
          <w:numId w:val="18"/>
        </w:numPr>
        <w:spacing w:after="0" w:line="276" w:lineRule="auto"/>
        <w:jc w:val="center"/>
        <w:rPr>
          <w:b/>
          <w:bCs/>
          <w:szCs w:val="28"/>
        </w:rPr>
      </w:pPr>
      <w:r w:rsidRPr="00B8083F">
        <w:rPr>
          <w:b/>
          <w:bCs/>
          <w:szCs w:val="28"/>
        </w:rPr>
        <w:t>Основные мероприятия по реализации Программы.</w:t>
      </w:r>
    </w:p>
    <w:p w14:paraId="5D9D7545" w14:textId="7CA8AF6E" w:rsidR="00AE4977" w:rsidRPr="00B8083F" w:rsidRDefault="00AE4977" w:rsidP="00155007">
      <w:pPr>
        <w:spacing w:after="0" w:line="276" w:lineRule="auto"/>
        <w:jc w:val="center"/>
        <w:rPr>
          <w:b/>
          <w:bCs/>
          <w:sz w:val="8"/>
          <w:szCs w:val="8"/>
        </w:rPr>
      </w:pPr>
    </w:p>
    <w:p w14:paraId="05DFAAA0" w14:textId="11286547" w:rsidR="001D55F3" w:rsidRDefault="001D55F3" w:rsidP="001D55F3">
      <w:pPr>
        <w:spacing w:after="0" w:line="276" w:lineRule="auto"/>
        <w:rPr>
          <w:b/>
          <w:bCs/>
          <w:sz w:val="24"/>
          <w:szCs w:val="24"/>
        </w:rPr>
      </w:pPr>
    </w:p>
    <w:tbl>
      <w:tblPr>
        <w:tblStyle w:val="a3"/>
        <w:tblW w:w="0" w:type="auto"/>
        <w:tblLook w:val="04A0" w:firstRow="1" w:lastRow="0" w:firstColumn="1" w:lastColumn="0" w:noHBand="0" w:noVBand="1"/>
      </w:tblPr>
      <w:tblGrid>
        <w:gridCol w:w="560"/>
        <w:gridCol w:w="3175"/>
        <w:gridCol w:w="1861"/>
        <w:gridCol w:w="1835"/>
        <w:gridCol w:w="1913"/>
      </w:tblGrid>
      <w:tr w:rsidR="001D55F3" w:rsidRPr="005852B8" w14:paraId="2EAE5A2C" w14:textId="77777777" w:rsidTr="001D55F3">
        <w:tc>
          <w:tcPr>
            <w:tcW w:w="560" w:type="dxa"/>
            <w:shd w:val="clear" w:color="auto" w:fill="D9D9D9" w:themeFill="background1" w:themeFillShade="D9"/>
          </w:tcPr>
          <w:p w14:paraId="70A178E4"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w:t>
            </w:r>
          </w:p>
          <w:p w14:paraId="7DA7A894"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п/п</w:t>
            </w:r>
          </w:p>
        </w:tc>
        <w:tc>
          <w:tcPr>
            <w:tcW w:w="3175" w:type="dxa"/>
            <w:shd w:val="clear" w:color="auto" w:fill="D9D9D9" w:themeFill="background1" w:themeFillShade="D9"/>
          </w:tcPr>
          <w:p w14:paraId="23FB2962" w14:textId="77777777" w:rsidR="001D55F3" w:rsidRPr="005852B8" w:rsidRDefault="001D55F3" w:rsidP="005D3F8A">
            <w:pPr>
              <w:jc w:val="center"/>
              <w:rPr>
                <w:rFonts w:eastAsia="Times New Roman"/>
                <w:b/>
                <w:sz w:val="16"/>
                <w:szCs w:val="16"/>
                <w:lang w:eastAsia="ru-RU"/>
              </w:rPr>
            </w:pPr>
          </w:p>
          <w:p w14:paraId="756F5290"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Мероприятия</w:t>
            </w:r>
          </w:p>
        </w:tc>
        <w:tc>
          <w:tcPr>
            <w:tcW w:w="1861" w:type="dxa"/>
            <w:shd w:val="clear" w:color="auto" w:fill="D9D9D9" w:themeFill="background1" w:themeFillShade="D9"/>
          </w:tcPr>
          <w:p w14:paraId="4ABF66D5" w14:textId="77777777" w:rsidR="001D55F3" w:rsidRPr="005852B8" w:rsidRDefault="001D55F3" w:rsidP="005D3F8A">
            <w:pPr>
              <w:rPr>
                <w:rFonts w:eastAsia="Times New Roman"/>
                <w:b/>
                <w:sz w:val="16"/>
                <w:szCs w:val="16"/>
                <w:lang w:eastAsia="ru-RU"/>
              </w:rPr>
            </w:pPr>
          </w:p>
          <w:p w14:paraId="2BD8D16C"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Участники</w:t>
            </w:r>
          </w:p>
        </w:tc>
        <w:tc>
          <w:tcPr>
            <w:tcW w:w="1835" w:type="dxa"/>
            <w:shd w:val="clear" w:color="auto" w:fill="D9D9D9" w:themeFill="background1" w:themeFillShade="D9"/>
          </w:tcPr>
          <w:p w14:paraId="37E6E01F" w14:textId="77777777" w:rsidR="001D55F3" w:rsidRPr="005852B8" w:rsidRDefault="001D55F3" w:rsidP="005D3F8A">
            <w:pPr>
              <w:jc w:val="center"/>
              <w:rPr>
                <w:rFonts w:eastAsia="Times New Roman"/>
                <w:b/>
                <w:sz w:val="16"/>
                <w:szCs w:val="16"/>
                <w:lang w:eastAsia="ru-RU"/>
              </w:rPr>
            </w:pPr>
          </w:p>
          <w:p w14:paraId="2F30CE78"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Сроки проведения</w:t>
            </w:r>
          </w:p>
        </w:tc>
        <w:tc>
          <w:tcPr>
            <w:tcW w:w="1913" w:type="dxa"/>
            <w:shd w:val="clear" w:color="auto" w:fill="D9D9D9" w:themeFill="background1" w:themeFillShade="D9"/>
          </w:tcPr>
          <w:p w14:paraId="7E6D96D3" w14:textId="77777777" w:rsidR="001D55F3" w:rsidRPr="005852B8" w:rsidRDefault="001D55F3" w:rsidP="005D3F8A">
            <w:pPr>
              <w:jc w:val="center"/>
              <w:rPr>
                <w:rFonts w:eastAsia="Times New Roman"/>
                <w:b/>
                <w:sz w:val="16"/>
                <w:szCs w:val="16"/>
                <w:lang w:eastAsia="ru-RU"/>
              </w:rPr>
            </w:pPr>
          </w:p>
          <w:p w14:paraId="4D40168F"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Ответственные</w:t>
            </w:r>
          </w:p>
        </w:tc>
      </w:tr>
      <w:tr w:rsidR="001D55F3" w:rsidRPr="005852B8" w14:paraId="54B5FCBC" w14:textId="77777777" w:rsidTr="005D3F8A">
        <w:tc>
          <w:tcPr>
            <w:tcW w:w="9344" w:type="dxa"/>
            <w:gridSpan w:val="5"/>
            <w:shd w:val="clear" w:color="auto" w:fill="F2F2F2"/>
          </w:tcPr>
          <w:p w14:paraId="71C604E0" w14:textId="77777777" w:rsidR="001D55F3" w:rsidRPr="005852B8" w:rsidRDefault="001D55F3" w:rsidP="005D3F8A">
            <w:pPr>
              <w:jc w:val="center"/>
              <w:rPr>
                <w:rFonts w:eastAsia="Times New Roman"/>
                <w:b/>
                <w:sz w:val="16"/>
                <w:szCs w:val="16"/>
                <w:lang w:eastAsia="ru-RU"/>
              </w:rPr>
            </w:pPr>
            <w:r w:rsidRPr="005852B8">
              <w:rPr>
                <w:rFonts w:eastAsia="Times New Roman"/>
                <w:bCs/>
                <w:iCs/>
                <w:sz w:val="24"/>
                <w:lang w:eastAsia="ru-RU"/>
              </w:rPr>
              <w:t>1. Организационно-методическая работа.</w:t>
            </w:r>
          </w:p>
        </w:tc>
      </w:tr>
      <w:tr w:rsidR="001D55F3" w:rsidRPr="005852B8" w14:paraId="2721EE46" w14:textId="77777777" w:rsidTr="005D3F8A">
        <w:tc>
          <w:tcPr>
            <w:tcW w:w="560" w:type="dxa"/>
          </w:tcPr>
          <w:p w14:paraId="64AD9FC5"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w:t>
            </w:r>
          </w:p>
        </w:tc>
        <w:tc>
          <w:tcPr>
            <w:tcW w:w="3175" w:type="dxa"/>
          </w:tcPr>
          <w:p w14:paraId="73D742D9" w14:textId="77777777" w:rsidR="001D55F3" w:rsidRPr="005852B8" w:rsidRDefault="001D55F3" w:rsidP="005D3F8A">
            <w:pPr>
              <w:rPr>
                <w:rFonts w:eastAsia="Times New Roman"/>
                <w:sz w:val="24"/>
                <w:lang w:eastAsia="ru-RU"/>
              </w:rPr>
            </w:pPr>
            <w:r w:rsidRPr="005852B8">
              <w:rPr>
                <w:rFonts w:eastAsia="Times New Roman"/>
                <w:sz w:val="24"/>
                <w:shd w:val="clear" w:color="auto" w:fill="FFFFFF"/>
                <w:lang w:eastAsia="ru-RU"/>
              </w:rPr>
              <w:t>Изучение изменений в нормативно-правовой базе антинаркотической политики и системы профилактики безнадзорности и правонарушений несовершеннолетних.</w:t>
            </w:r>
          </w:p>
        </w:tc>
        <w:tc>
          <w:tcPr>
            <w:tcW w:w="1861" w:type="dxa"/>
          </w:tcPr>
          <w:p w14:paraId="242C6975" w14:textId="77777777" w:rsidR="001D55F3" w:rsidRPr="005852B8" w:rsidRDefault="001D55F3" w:rsidP="005D3F8A">
            <w:pPr>
              <w:rPr>
                <w:rFonts w:eastAsia="Times New Roman"/>
                <w:sz w:val="24"/>
                <w:lang w:eastAsia="ru-RU"/>
              </w:rPr>
            </w:pPr>
          </w:p>
        </w:tc>
        <w:tc>
          <w:tcPr>
            <w:tcW w:w="1835" w:type="dxa"/>
          </w:tcPr>
          <w:p w14:paraId="56D67343"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7C10AF4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br/>
              <w:t>Заместитель директора по ВР</w:t>
            </w:r>
          </w:p>
        </w:tc>
      </w:tr>
      <w:tr w:rsidR="001D55F3" w:rsidRPr="005852B8" w14:paraId="09E5D3DC" w14:textId="77777777" w:rsidTr="005D3F8A">
        <w:tc>
          <w:tcPr>
            <w:tcW w:w="560" w:type="dxa"/>
          </w:tcPr>
          <w:p w14:paraId="5BBEAA0D"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2.</w:t>
            </w:r>
          </w:p>
        </w:tc>
        <w:tc>
          <w:tcPr>
            <w:tcW w:w="3175" w:type="dxa"/>
          </w:tcPr>
          <w:p w14:paraId="3C8E9E86" w14:textId="77777777" w:rsidR="001D55F3" w:rsidRPr="005852B8" w:rsidRDefault="001D55F3" w:rsidP="005D3F8A">
            <w:pPr>
              <w:suppressAutoHyphens/>
              <w:jc w:val="both"/>
              <w:rPr>
                <w:rFonts w:eastAsia="Calibri"/>
                <w:color w:val="00000A"/>
                <w:sz w:val="24"/>
              </w:rPr>
            </w:pPr>
            <w:r w:rsidRPr="005852B8">
              <w:rPr>
                <w:rFonts w:eastAsia="Calibri"/>
                <w:color w:val="00000A"/>
                <w:sz w:val="24"/>
              </w:rPr>
              <w:t>Размещение информационно-методических материалов на сайте школы.</w:t>
            </w:r>
          </w:p>
        </w:tc>
        <w:tc>
          <w:tcPr>
            <w:tcW w:w="1861" w:type="dxa"/>
          </w:tcPr>
          <w:p w14:paraId="46644070" w14:textId="77777777" w:rsidR="001D55F3" w:rsidRPr="005852B8" w:rsidRDefault="001D55F3" w:rsidP="005D3F8A">
            <w:pPr>
              <w:rPr>
                <w:rFonts w:eastAsia="Times New Roman"/>
                <w:b/>
                <w:sz w:val="16"/>
                <w:szCs w:val="16"/>
                <w:lang w:eastAsia="ru-RU"/>
              </w:rPr>
            </w:pPr>
          </w:p>
        </w:tc>
        <w:tc>
          <w:tcPr>
            <w:tcW w:w="1835" w:type="dxa"/>
          </w:tcPr>
          <w:p w14:paraId="0F08E6A7"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63853F9A"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социальные педагоги</w:t>
            </w:r>
          </w:p>
        </w:tc>
      </w:tr>
      <w:tr w:rsidR="001D55F3" w:rsidRPr="005852B8" w14:paraId="37A78235" w14:textId="77777777" w:rsidTr="005D3F8A">
        <w:tc>
          <w:tcPr>
            <w:tcW w:w="560" w:type="dxa"/>
          </w:tcPr>
          <w:p w14:paraId="50FD5B63"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3.</w:t>
            </w:r>
          </w:p>
        </w:tc>
        <w:tc>
          <w:tcPr>
            <w:tcW w:w="3175" w:type="dxa"/>
          </w:tcPr>
          <w:p w14:paraId="22A7D536" w14:textId="77777777" w:rsidR="001D55F3" w:rsidRPr="005852B8" w:rsidRDefault="001D55F3" w:rsidP="005D3F8A">
            <w:pPr>
              <w:suppressAutoHyphens/>
              <w:jc w:val="both"/>
              <w:rPr>
                <w:rFonts w:eastAsia="Calibri"/>
                <w:color w:val="00000A"/>
                <w:sz w:val="24"/>
              </w:rPr>
            </w:pPr>
            <w:r w:rsidRPr="005852B8">
              <w:rPr>
                <w:rFonts w:eastAsia="Calibri"/>
                <w:color w:val="333333"/>
                <w:sz w:val="24"/>
                <w:shd w:val="clear" w:color="auto" w:fill="FFFFFF"/>
              </w:rPr>
              <w:t>Обновление стендов по пропаганде здорового образа жизни.</w:t>
            </w:r>
          </w:p>
        </w:tc>
        <w:tc>
          <w:tcPr>
            <w:tcW w:w="1861" w:type="dxa"/>
          </w:tcPr>
          <w:p w14:paraId="1BAB2FD8" w14:textId="77777777" w:rsidR="001D55F3" w:rsidRPr="005852B8" w:rsidRDefault="001D55F3" w:rsidP="005D3F8A">
            <w:pPr>
              <w:rPr>
                <w:rFonts w:eastAsia="Times New Roman"/>
                <w:b/>
                <w:sz w:val="16"/>
                <w:szCs w:val="16"/>
                <w:lang w:eastAsia="ru-RU"/>
              </w:rPr>
            </w:pPr>
          </w:p>
        </w:tc>
        <w:tc>
          <w:tcPr>
            <w:tcW w:w="1835" w:type="dxa"/>
          </w:tcPr>
          <w:p w14:paraId="11571FED"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56709240"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социальные педагоги</w:t>
            </w:r>
          </w:p>
        </w:tc>
      </w:tr>
      <w:tr w:rsidR="001D55F3" w:rsidRPr="005852B8" w14:paraId="637E788B" w14:textId="77777777" w:rsidTr="005D3F8A">
        <w:tc>
          <w:tcPr>
            <w:tcW w:w="9344" w:type="dxa"/>
            <w:gridSpan w:val="5"/>
            <w:shd w:val="clear" w:color="auto" w:fill="F2F2F2"/>
          </w:tcPr>
          <w:p w14:paraId="303B06BE" w14:textId="77777777" w:rsidR="001D55F3" w:rsidRPr="005852B8" w:rsidRDefault="001D55F3" w:rsidP="005D3F8A">
            <w:pPr>
              <w:jc w:val="center"/>
              <w:rPr>
                <w:rFonts w:eastAsia="Times New Roman"/>
                <w:b/>
                <w:sz w:val="16"/>
                <w:szCs w:val="16"/>
                <w:lang w:eastAsia="ru-RU"/>
              </w:rPr>
            </w:pPr>
            <w:r w:rsidRPr="005852B8">
              <w:rPr>
                <w:rFonts w:eastAsia="Times New Roman"/>
                <w:bCs/>
                <w:iCs/>
                <w:sz w:val="24"/>
                <w:lang w:eastAsia="ru-RU"/>
              </w:rPr>
              <w:t>2. Работа с учащимися.</w:t>
            </w:r>
          </w:p>
        </w:tc>
      </w:tr>
      <w:tr w:rsidR="001D55F3" w:rsidRPr="005852B8" w14:paraId="4AF94693" w14:textId="77777777" w:rsidTr="005D3F8A">
        <w:tc>
          <w:tcPr>
            <w:tcW w:w="560" w:type="dxa"/>
          </w:tcPr>
          <w:p w14:paraId="05E35E51"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4.</w:t>
            </w:r>
          </w:p>
        </w:tc>
        <w:tc>
          <w:tcPr>
            <w:tcW w:w="3175" w:type="dxa"/>
          </w:tcPr>
          <w:p w14:paraId="7EA5F987" w14:textId="77777777" w:rsidR="001D55F3" w:rsidRPr="005852B8" w:rsidRDefault="001D55F3" w:rsidP="005D3F8A">
            <w:pPr>
              <w:rPr>
                <w:rFonts w:eastAsia="Times New Roman"/>
                <w:sz w:val="24"/>
                <w:lang w:eastAsia="ru-RU"/>
              </w:rPr>
            </w:pPr>
            <w:r w:rsidRPr="005852B8">
              <w:rPr>
                <w:rFonts w:eastAsia="Times New Roman"/>
                <w:sz w:val="24"/>
                <w:lang w:eastAsia="ru-RU"/>
              </w:rPr>
              <w:t>Своевременное выявление учащихся находящихся с социально опасном положении (СОП).</w:t>
            </w:r>
          </w:p>
        </w:tc>
        <w:tc>
          <w:tcPr>
            <w:tcW w:w="1861" w:type="dxa"/>
          </w:tcPr>
          <w:p w14:paraId="4062A169" w14:textId="7CB7CFC4" w:rsidR="001D55F3" w:rsidRPr="005852B8" w:rsidRDefault="001D55F3" w:rsidP="005D3F8A">
            <w:pPr>
              <w:jc w:val="center"/>
              <w:rPr>
                <w:rFonts w:eastAsia="Times New Roman"/>
                <w:sz w:val="24"/>
                <w:lang w:eastAsia="ru-RU"/>
              </w:rPr>
            </w:pPr>
            <w:r w:rsidRPr="005852B8">
              <w:rPr>
                <w:rFonts w:eastAsia="Times New Roman"/>
                <w:sz w:val="24"/>
                <w:lang w:eastAsia="ru-RU"/>
              </w:rPr>
              <w:t>1-1</w:t>
            </w:r>
            <w:r w:rsidR="00C533E9">
              <w:rPr>
                <w:rFonts w:eastAsia="Times New Roman"/>
                <w:sz w:val="24"/>
                <w:lang w:eastAsia="ru-RU"/>
              </w:rPr>
              <w:t xml:space="preserve">1 </w:t>
            </w:r>
            <w:r w:rsidRPr="005852B8">
              <w:rPr>
                <w:rFonts w:eastAsia="Times New Roman"/>
                <w:sz w:val="24"/>
                <w:lang w:eastAsia="ru-RU"/>
              </w:rPr>
              <w:t>классы</w:t>
            </w:r>
          </w:p>
        </w:tc>
        <w:tc>
          <w:tcPr>
            <w:tcW w:w="1835" w:type="dxa"/>
          </w:tcPr>
          <w:p w14:paraId="22D70C3E"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2EFD6AD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классные руководители</w:t>
            </w:r>
          </w:p>
        </w:tc>
      </w:tr>
      <w:tr w:rsidR="001D55F3" w:rsidRPr="005852B8" w14:paraId="5C486AF9" w14:textId="77777777" w:rsidTr="005D3F8A">
        <w:tc>
          <w:tcPr>
            <w:tcW w:w="560" w:type="dxa"/>
          </w:tcPr>
          <w:p w14:paraId="58154846"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5.</w:t>
            </w:r>
          </w:p>
        </w:tc>
        <w:tc>
          <w:tcPr>
            <w:tcW w:w="3175" w:type="dxa"/>
          </w:tcPr>
          <w:p w14:paraId="43827B39" w14:textId="77777777" w:rsidR="001D55F3" w:rsidRPr="005852B8" w:rsidRDefault="001D55F3" w:rsidP="005D3F8A">
            <w:pPr>
              <w:rPr>
                <w:rFonts w:eastAsia="Times New Roman"/>
                <w:sz w:val="24"/>
                <w:lang w:eastAsia="ru-RU"/>
              </w:rPr>
            </w:pPr>
            <w:r w:rsidRPr="005852B8">
              <w:rPr>
                <w:rFonts w:eastAsia="Calibri"/>
                <w:sz w:val="24"/>
                <w:lang w:eastAsia="ru-RU"/>
              </w:rPr>
              <w:t xml:space="preserve">Контроль за посещаемостью учебных занятий, выявление учащихся, не посещающих школу по неуважительным </w:t>
            </w:r>
            <w:proofErr w:type="gramStart"/>
            <w:r w:rsidRPr="005852B8">
              <w:rPr>
                <w:rFonts w:eastAsia="Calibri"/>
                <w:sz w:val="24"/>
                <w:lang w:eastAsia="ru-RU"/>
              </w:rPr>
              <w:t>причинам,  своевременное</w:t>
            </w:r>
            <w:proofErr w:type="gramEnd"/>
            <w:r w:rsidRPr="005852B8">
              <w:rPr>
                <w:rFonts w:eastAsia="Calibri"/>
                <w:sz w:val="24"/>
                <w:lang w:eastAsia="ru-RU"/>
              </w:rPr>
              <w:t xml:space="preserve"> информирование МКДН и ЗП.</w:t>
            </w:r>
          </w:p>
        </w:tc>
        <w:tc>
          <w:tcPr>
            <w:tcW w:w="1861" w:type="dxa"/>
          </w:tcPr>
          <w:p w14:paraId="7FBE12B8" w14:textId="5389166C" w:rsidR="001D55F3" w:rsidRPr="005852B8" w:rsidRDefault="001D55F3" w:rsidP="005D3F8A">
            <w:pPr>
              <w:jc w:val="center"/>
              <w:rPr>
                <w:rFonts w:eastAsia="Times New Roman"/>
                <w:sz w:val="24"/>
                <w:lang w:eastAsia="ru-RU"/>
              </w:rPr>
            </w:pPr>
            <w:r w:rsidRPr="005852B8">
              <w:rPr>
                <w:rFonts w:eastAsia="Times New Roman"/>
                <w:sz w:val="24"/>
                <w:lang w:eastAsia="ru-RU"/>
              </w:rPr>
              <w:t>1-1</w:t>
            </w:r>
            <w:r w:rsidR="00C533E9">
              <w:rPr>
                <w:rFonts w:eastAsia="Times New Roman"/>
                <w:sz w:val="24"/>
                <w:lang w:eastAsia="ru-RU"/>
              </w:rPr>
              <w:t>1</w:t>
            </w:r>
            <w:r w:rsidRPr="005852B8">
              <w:rPr>
                <w:rFonts w:eastAsia="Times New Roman"/>
                <w:sz w:val="24"/>
                <w:lang w:eastAsia="ru-RU"/>
              </w:rPr>
              <w:t xml:space="preserve"> классы</w:t>
            </w:r>
          </w:p>
        </w:tc>
        <w:tc>
          <w:tcPr>
            <w:tcW w:w="1835" w:type="dxa"/>
          </w:tcPr>
          <w:p w14:paraId="39E114F4"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0AEDB514"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классные руководители</w:t>
            </w:r>
          </w:p>
        </w:tc>
      </w:tr>
      <w:tr w:rsidR="001D55F3" w:rsidRPr="005852B8" w14:paraId="3C7DAFF1" w14:textId="77777777" w:rsidTr="005D3F8A">
        <w:tc>
          <w:tcPr>
            <w:tcW w:w="560" w:type="dxa"/>
          </w:tcPr>
          <w:p w14:paraId="613CC0D3"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6.</w:t>
            </w:r>
          </w:p>
        </w:tc>
        <w:tc>
          <w:tcPr>
            <w:tcW w:w="3175" w:type="dxa"/>
          </w:tcPr>
          <w:p w14:paraId="72BE4DD8" w14:textId="77777777" w:rsidR="001D55F3" w:rsidRPr="005852B8" w:rsidRDefault="001D55F3" w:rsidP="005D3F8A">
            <w:pPr>
              <w:rPr>
                <w:rFonts w:eastAsia="Times New Roman"/>
                <w:sz w:val="24"/>
                <w:lang w:eastAsia="ru-RU"/>
              </w:rPr>
            </w:pPr>
            <w:r w:rsidRPr="005852B8">
              <w:rPr>
                <w:rFonts w:eastAsia="Times New Roman"/>
                <w:sz w:val="24"/>
                <w:lang w:eastAsia="ru-RU"/>
              </w:rPr>
              <w:t>Межведомственная оперативно-профилактические операции «Подросток»:</w:t>
            </w:r>
          </w:p>
          <w:p w14:paraId="09BD4697" w14:textId="77777777" w:rsidR="001D55F3" w:rsidRPr="005852B8" w:rsidRDefault="001D55F3" w:rsidP="001D55F3">
            <w:pPr>
              <w:numPr>
                <w:ilvl w:val="0"/>
                <w:numId w:val="26"/>
              </w:numPr>
              <w:tabs>
                <w:tab w:val="left" w:pos="149"/>
                <w:tab w:val="left" w:pos="291"/>
              </w:tabs>
              <w:ind w:left="7" w:firstLine="0"/>
              <w:contextualSpacing/>
              <w:rPr>
                <w:rFonts w:eastAsia="Times New Roman"/>
                <w:sz w:val="24"/>
                <w:lang w:eastAsia="ru-RU"/>
              </w:rPr>
            </w:pPr>
            <w:r w:rsidRPr="005852B8">
              <w:rPr>
                <w:rFonts w:eastAsia="Times New Roman"/>
                <w:sz w:val="24"/>
                <w:lang w:eastAsia="ru-RU"/>
              </w:rPr>
              <w:t xml:space="preserve">серии фильмов «Секреты манипуляции: алкоголь», «Секреты манипуляции: табак», «История одного </w:t>
            </w:r>
            <w:r w:rsidRPr="005852B8">
              <w:rPr>
                <w:rFonts w:eastAsia="Times New Roman"/>
                <w:sz w:val="24"/>
                <w:lang w:eastAsia="ru-RU"/>
              </w:rPr>
              <w:lastRenderedPageBreak/>
              <w:t>обмана: мифы и факты об алкоголе»;</w:t>
            </w:r>
          </w:p>
          <w:p w14:paraId="3D49D0B8" w14:textId="77777777" w:rsidR="001D55F3" w:rsidRPr="005852B8" w:rsidRDefault="001D55F3" w:rsidP="001D55F3">
            <w:pPr>
              <w:numPr>
                <w:ilvl w:val="0"/>
                <w:numId w:val="26"/>
              </w:numPr>
              <w:tabs>
                <w:tab w:val="left" w:pos="291"/>
              </w:tabs>
              <w:ind w:left="7" w:firstLine="0"/>
              <w:contextualSpacing/>
              <w:rPr>
                <w:rFonts w:eastAsia="Times New Roman"/>
                <w:sz w:val="24"/>
                <w:lang w:eastAsia="ru-RU"/>
              </w:rPr>
            </w:pPr>
            <w:r w:rsidRPr="005852B8">
              <w:rPr>
                <w:rFonts w:eastAsia="Times New Roman"/>
                <w:bCs/>
                <w:sz w:val="24"/>
                <w:lang w:eastAsia="ru-RU"/>
              </w:rPr>
              <w:t>Презентация «Противостояние дурману».</w:t>
            </w:r>
          </w:p>
        </w:tc>
        <w:tc>
          <w:tcPr>
            <w:tcW w:w="1861" w:type="dxa"/>
          </w:tcPr>
          <w:p w14:paraId="53D8EFB8" w14:textId="7BDA7E2A" w:rsidR="001D55F3" w:rsidRPr="005852B8" w:rsidRDefault="001D55F3" w:rsidP="005D3F8A">
            <w:pPr>
              <w:jc w:val="center"/>
              <w:rPr>
                <w:rFonts w:eastAsia="Times New Roman"/>
                <w:sz w:val="24"/>
                <w:lang w:eastAsia="ru-RU"/>
              </w:rPr>
            </w:pPr>
            <w:r w:rsidRPr="005852B8">
              <w:rPr>
                <w:rFonts w:eastAsia="Times New Roman"/>
                <w:sz w:val="24"/>
                <w:lang w:eastAsia="ru-RU"/>
              </w:rPr>
              <w:lastRenderedPageBreak/>
              <w:t>5-1</w:t>
            </w:r>
            <w:r w:rsidR="00C533E9">
              <w:rPr>
                <w:rFonts w:eastAsia="Times New Roman"/>
                <w:sz w:val="24"/>
                <w:lang w:eastAsia="ru-RU"/>
              </w:rPr>
              <w:t>1</w:t>
            </w:r>
            <w:r w:rsidRPr="005852B8">
              <w:rPr>
                <w:rFonts w:eastAsia="Times New Roman"/>
                <w:sz w:val="24"/>
                <w:lang w:eastAsia="ru-RU"/>
              </w:rPr>
              <w:t xml:space="preserve"> классы</w:t>
            </w:r>
          </w:p>
        </w:tc>
        <w:tc>
          <w:tcPr>
            <w:tcW w:w="1835" w:type="dxa"/>
          </w:tcPr>
          <w:p w14:paraId="44714D9F"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сентябрь</w:t>
            </w:r>
          </w:p>
        </w:tc>
        <w:tc>
          <w:tcPr>
            <w:tcW w:w="1913" w:type="dxa"/>
          </w:tcPr>
          <w:p w14:paraId="49BB9631"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социальные педагоги, педагоги- психологии</w:t>
            </w:r>
          </w:p>
        </w:tc>
      </w:tr>
      <w:tr w:rsidR="001D55F3" w:rsidRPr="005852B8" w14:paraId="1ADC5CB6" w14:textId="77777777" w:rsidTr="005D3F8A">
        <w:tc>
          <w:tcPr>
            <w:tcW w:w="560" w:type="dxa"/>
          </w:tcPr>
          <w:p w14:paraId="3CD377BC"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7.</w:t>
            </w:r>
          </w:p>
        </w:tc>
        <w:tc>
          <w:tcPr>
            <w:tcW w:w="3175" w:type="dxa"/>
          </w:tcPr>
          <w:p w14:paraId="17A53034" w14:textId="77777777" w:rsidR="001D55F3" w:rsidRPr="005852B8" w:rsidRDefault="001D55F3" w:rsidP="005D3F8A">
            <w:pPr>
              <w:suppressAutoHyphens/>
              <w:jc w:val="both"/>
              <w:rPr>
                <w:rFonts w:eastAsia="Calibri"/>
                <w:color w:val="00000A"/>
                <w:sz w:val="24"/>
              </w:rPr>
            </w:pPr>
            <w:r w:rsidRPr="005852B8">
              <w:rPr>
                <w:rFonts w:eastAsia="Times New Roman"/>
                <w:sz w:val="24"/>
                <w:lang w:eastAsia="ru-RU"/>
              </w:rPr>
              <w:t>Тематические классные часы:</w:t>
            </w:r>
          </w:p>
          <w:p w14:paraId="37370A9D" w14:textId="77777777" w:rsidR="001D55F3" w:rsidRPr="005852B8" w:rsidRDefault="001D55F3" w:rsidP="005D3F8A">
            <w:pPr>
              <w:suppressAutoHyphens/>
              <w:jc w:val="both"/>
              <w:rPr>
                <w:rFonts w:eastAsia="Calibri"/>
                <w:color w:val="00000A"/>
                <w:sz w:val="24"/>
              </w:rPr>
            </w:pPr>
            <w:r w:rsidRPr="005852B8">
              <w:rPr>
                <w:rFonts w:eastAsia="Times New Roman"/>
                <w:sz w:val="24"/>
                <w:lang w:eastAsia="ru-RU"/>
              </w:rPr>
              <w:t>«День против курения»;</w:t>
            </w:r>
          </w:p>
          <w:p w14:paraId="559F0D10" w14:textId="77777777" w:rsidR="001D55F3" w:rsidRPr="005852B8" w:rsidRDefault="001D55F3" w:rsidP="005D3F8A">
            <w:pPr>
              <w:suppressAutoHyphens/>
              <w:jc w:val="both"/>
              <w:rPr>
                <w:rFonts w:eastAsia="Calibri"/>
                <w:color w:val="00000A"/>
                <w:sz w:val="24"/>
              </w:rPr>
            </w:pPr>
            <w:r w:rsidRPr="005852B8">
              <w:rPr>
                <w:rFonts w:eastAsia="Times New Roman"/>
                <w:sz w:val="24"/>
                <w:lang w:eastAsia="ru-RU"/>
              </w:rPr>
              <w:t xml:space="preserve">«Здоровье </w:t>
            </w:r>
            <w:proofErr w:type="gramStart"/>
            <w:r w:rsidRPr="005852B8">
              <w:rPr>
                <w:rFonts w:eastAsia="Times New Roman"/>
                <w:sz w:val="24"/>
                <w:lang w:eastAsia="ru-RU"/>
              </w:rPr>
              <w:t>- это</w:t>
            </w:r>
            <w:proofErr w:type="gramEnd"/>
            <w:r w:rsidRPr="005852B8">
              <w:rPr>
                <w:rFonts w:eastAsia="Times New Roman"/>
                <w:sz w:val="24"/>
                <w:lang w:eastAsia="ru-RU"/>
              </w:rPr>
              <w:t xml:space="preserve"> жизнь»;</w:t>
            </w:r>
          </w:p>
          <w:p w14:paraId="51C50B75" w14:textId="77777777" w:rsidR="001D55F3" w:rsidRPr="005852B8" w:rsidRDefault="001D55F3" w:rsidP="005D3F8A">
            <w:pPr>
              <w:suppressAutoHyphens/>
              <w:jc w:val="both"/>
              <w:rPr>
                <w:rFonts w:eastAsia="Calibri"/>
                <w:color w:val="00000A"/>
                <w:sz w:val="24"/>
              </w:rPr>
            </w:pPr>
            <w:r w:rsidRPr="005852B8">
              <w:rPr>
                <w:rFonts w:eastAsia="Times New Roman"/>
                <w:sz w:val="24"/>
                <w:lang w:eastAsia="ru-RU"/>
              </w:rPr>
              <w:t>«Личность и алкоголь»;</w:t>
            </w:r>
          </w:p>
          <w:p w14:paraId="0F556FE2" w14:textId="77777777" w:rsidR="001D55F3" w:rsidRPr="005852B8" w:rsidRDefault="001D55F3" w:rsidP="005D3F8A">
            <w:pPr>
              <w:rPr>
                <w:rFonts w:eastAsia="Times New Roman"/>
                <w:b/>
                <w:sz w:val="16"/>
                <w:szCs w:val="16"/>
                <w:lang w:eastAsia="ru-RU"/>
              </w:rPr>
            </w:pPr>
            <w:r w:rsidRPr="005852B8">
              <w:rPr>
                <w:rFonts w:eastAsia="Times New Roman"/>
                <w:sz w:val="24"/>
                <w:lang w:eastAsia="ru-RU"/>
              </w:rPr>
              <w:t>«Горькие плоды «сладкой жизни» или о тяжких социальных последствиях употребления наркотиков».</w:t>
            </w:r>
          </w:p>
        </w:tc>
        <w:tc>
          <w:tcPr>
            <w:tcW w:w="1861" w:type="dxa"/>
          </w:tcPr>
          <w:p w14:paraId="5BB1E58D" w14:textId="77777777" w:rsidR="001D55F3" w:rsidRPr="005852B8" w:rsidRDefault="001D55F3" w:rsidP="005D3F8A">
            <w:pPr>
              <w:rPr>
                <w:rFonts w:eastAsia="Times New Roman"/>
                <w:b/>
                <w:sz w:val="16"/>
                <w:szCs w:val="16"/>
                <w:lang w:eastAsia="ru-RU"/>
              </w:rPr>
            </w:pPr>
          </w:p>
          <w:p w14:paraId="52C031C1" w14:textId="5B37EBD2" w:rsidR="001D55F3" w:rsidRPr="005852B8" w:rsidRDefault="001D55F3" w:rsidP="005D3F8A">
            <w:pPr>
              <w:jc w:val="center"/>
              <w:rPr>
                <w:rFonts w:eastAsia="Times New Roman"/>
                <w:bCs/>
                <w:sz w:val="24"/>
                <w:lang w:eastAsia="ru-RU"/>
              </w:rPr>
            </w:pPr>
            <w:r w:rsidRPr="005852B8">
              <w:rPr>
                <w:rFonts w:eastAsia="Times New Roman"/>
                <w:bCs/>
                <w:sz w:val="24"/>
                <w:lang w:eastAsia="ru-RU"/>
              </w:rPr>
              <w:t>1-1</w:t>
            </w:r>
            <w:r w:rsidR="00C533E9">
              <w:rPr>
                <w:rFonts w:eastAsia="Times New Roman"/>
                <w:bCs/>
                <w:sz w:val="24"/>
                <w:lang w:eastAsia="ru-RU"/>
              </w:rPr>
              <w:t>1</w:t>
            </w:r>
            <w:r w:rsidRPr="005852B8">
              <w:rPr>
                <w:rFonts w:eastAsia="Times New Roman"/>
                <w:bCs/>
                <w:sz w:val="24"/>
                <w:lang w:eastAsia="ru-RU"/>
              </w:rPr>
              <w:t xml:space="preserve"> классы</w:t>
            </w:r>
          </w:p>
        </w:tc>
        <w:tc>
          <w:tcPr>
            <w:tcW w:w="1835" w:type="dxa"/>
          </w:tcPr>
          <w:p w14:paraId="3241A9A8" w14:textId="77777777" w:rsidR="001D55F3" w:rsidRPr="005852B8" w:rsidRDefault="001D55F3" w:rsidP="005D3F8A">
            <w:pPr>
              <w:jc w:val="center"/>
              <w:rPr>
                <w:rFonts w:eastAsia="Times New Roman"/>
                <w:sz w:val="24"/>
                <w:lang w:eastAsia="ru-RU"/>
              </w:rPr>
            </w:pPr>
          </w:p>
          <w:p w14:paraId="1C166521" w14:textId="77777777" w:rsidR="001D55F3" w:rsidRPr="005852B8" w:rsidRDefault="001D55F3" w:rsidP="005D3F8A">
            <w:pPr>
              <w:jc w:val="center"/>
              <w:rPr>
                <w:rFonts w:eastAsia="Times New Roman"/>
                <w:b/>
                <w:sz w:val="16"/>
                <w:szCs w:val="16"/>
                <w:lang w:eastAsia="ru-RU"/>
              </w:rPr>
            </w:pPr>
            <w:r w:rsidRPr="005852B8">
              <w:rPr>
                <w:rFonts w:eastAsia="Times New Roman"/>
                <w:sz w:val="24"/>
                <w:lang w:eastAsia="ru-RU"/>
              </w:rPr>
              <w:t>в течение года</w:t>
            </w:r>
          </w:p>
        </w:tc>
        <w:tc>
          <w:tcPr>
            <w:tcW w:w="1913" w:type="dxa"/>
          </w:tcPr>
          <w:p w14:paraId="22326753" w14:textId="77777777" w:rsidR="001D55F3" w:rsidRPr="005852B8" w:rsidRDefault="001D55F3" w:rsidP="005D3F8A">
            <w:pPr>
              <w:jc w:val="center"/>
              <w:rPr>
                <w:rFonts w:eastAsia="Times New Roman"/>
                <w:b/>
                <w:sz w:val="16"/>
                <w:szCs w:val="16"/>
                <w:lang w:eastAsia="ru-RU"/>
              </w:rPr>
            </w:pPr>
          </w:p>
          <w:p w14:paraId="02B2A7CF"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классные руководители</w:t>
            </w:r>
          </w:p>
        </w:tc>
      </w:tr>
      <w:tr w:rsidR="001D55F3" w:rsidRPr="005852B8" w14:paraId="3D8ECC0F" w14:textId="77777777" w:rsidTr="005D3F8A">
        <w:tc>
          <w:tcPr>
            <w:tcW w:w="560" w:type="dxa"/>
          </w:tcPr>
          <w:p w14:paraId="12DD618D"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8.</w:t>
            </w:r>
          </w:p>
        </w:tc>
        <w:tc>
          <w:tcPr>
            <w:tcW w:w="3175" w:type="dxa"/>
          </w:tcPr>
          <w:p w14:paraId="51F427E0" w14:textId="77777777" w:rsidR="001D55F3" w:rsidRPr="005852B8" w:rsidRDefault="001D55F3" w:rsidP="005D3F8A">
            <w:pPr>
              <w:suppressAutoHyphens/>
              <w:rPr>
                <w:rFonts w:ascii="Calibri" w:eastAsia="Calibri" w:hAnsi="Calibri"/>
                <w:color w:val="333333"/>
                <w:sz w:val="24"/>
                <w:u w:val="single"/>
                <w:shd w:val="clear" w:color="auto" w:fill="FFFFFF"/>
              </w:rPr>
            </w:pPr>
            <w:r w:rsidRPr="005852B8">
              <w:rPr>
                <w:rFonts w:eastAsia="Calibri"/>
                <w:sz w:val="24"/>
              </w:rPr>
              <w:t>Проведение игрового урока «Нарисуй настроение».</w:t>
            </w:r>
          </w:p>
        </w:tc>
        <w:tc>
          <w:tcPr>
            <w:tcW w:w="1861" w:type="dxa"/>
          </w:tcPr>
          <w:p w14:paraId="1EAAAB6C"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1-4 классы</w:t>
            </w:r>
          </w:p>
        </w:tc>
        <w:tc>
          <w:tcPr>
            <w:tcW w:w="1835" w:type="dxa"/>
          </w:tcPr>
          <w:p w14:paraId="147F090E"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октябрь</w:t>
            </w:r>
          </w:p>
        </w:tc>
        <w:tc>
          <w:tcPr>
            <w:tcW w:w="1913" w:type="dxa"/>
          </w:tcPr>
          <w:p w14:paraId="688B281D"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педагоги-психологи</w:t>
            </w:r>
          </w:p>
        </w:tc>
      </w:tr>
      <w:tr w:rsidR="001D55F3" w:rsidRPr="005852B8" w14:paraId="71326012" w14:textId="77777777" w:rsidTr="005D3F8A">
        <w:tc>
          <w:tcPr>
            <w:tcW w:w="560" w:type="dxa"/>
          </w:tcPr>
          <w:p w14:paraId="2A372807"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9.</w:t>
            </w:r>
          </w:p>
        </w:tc>
        <w:tc>
          <w:tcPr>
            <w:tcW w:w="3175" w:type="dxa"/>
          </w:tcPr>
          <w:p w14:paraId="21076073" w14:textId="77777777" w:rsidR="001D55F3" w:rsidRPr="005852B8" w:rsidRDefault="001D55F3" w:rsidP="005D3F8A">
            <w:pPr>
              <w:suppressAutoHyphens/>
              <w:rPr>
                <w:rFonts w:eastAsia="Calibri"/>
                <w:sz w:val="24"/>
              </w:rPr>
            </w:pPr>
            <w:r w:rsidRPr="005852B8">
              <w:rPr>
                <w:rFonts w:eastAsia="Times New Roman"/>
                <w:sz w:val="24"/>
                <w:lang w:eastAsia="ru-RU"/>
              </w:rPr>
              <w:t>Конкурс рисунков «Как прекрасен этот мир, посмотри».</w:t>
            </w:r>
          </w:p>
        </w:tc>
        <w:tc>
          <w:tcPr>
            <w:tcW w:w="1861" w:type="dxa"/>
          </w:tcPr>
          <w:p w14:paraId="330BCF54"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1-4 классы</w:t>
            </w:r>
          </w:p>
        </w:tc>
        <w:tc>
          <w:tcPr>
            <w:tcW w:w="1835" w:type="dxa"/>
          </w:tcPr>
          <w:p w14:paraId="671DA227"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октябрь</w:t>
            </w:r>
          </w:p>
        </w:tc>
        <w:tc>
          <w:tcPr>
            <w:tcW w:w="1913" w:type="dxa"/>
          </w:tcPr>
          <w:p w14:paraId="76E2ADCC"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педагоги-психологи</w:t>
            </w:r>
          </w:p>
        </w:tc>
      </w:tr>
      <w:tr w:rsidR="001D55F3" w:rsidRPr="005852B8" w14:paraId="1F0EB9A9" w14:textId="77777777" w:rsidTr="005D3F8A">
        <w:tc>
          <w:tcPr>
            <w:tcW w:w="560" w:type="dxa"/>
          </w:tcPr>
          <w:p w14:paraId="349C8136"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10.</w:t>
            </w:r>
          </w:p>
        </w:tc>
        <w:tc>
          <w:tcPr>
            <w:tcW w:w="3175" w:type="dxa"/>
          </w:tcPr>
          <w:p w14:paraId="7315B308" w14:textId="77777777" w:rsidR="001D55F3" w:rsidRPr="005852B8" w:rsidRDefault="001D55F3" w:rsidP="005D3F8A">
            <w:pPr>
              <w:spacing w:line="276" w:lineRule="auto"/>
              <w:rPr>
                <w:rFonts w:eastAsia="Calibri"/>
                <w:sz w:val="24"/>
                <w:u w:val="single"/>
              </w:rPr>
            </w:pPr>
            <w:r w:rsidRPr="005852B8">
              <w:rPr>
                <w:rFonts w:eastAsia="Calibri"/>
                <w:sz w:val="24"/>
                <w:u w:val="single"/>
              </w:rPr>
              <w:t>Декада правовых знаний «Правовой компас».</w:t>
            </w:r>
          </w:p>
          <w:p w14:paraId="22821F83" w14:textId="77777777" w:rsidR="001D55F3" w:rsidRPr="005852B8" w:rsidRDefault="001D55F3" w:rsidP="001D55F3">
            <w:pPr>
              <w:numPr>
                <w:ilvl w:val="0"/>
                <w:numId w:val="25"/>
              </w:numPr>
              <w:suppressAutoHyphens/>
              <w:ind w:left="291" w:hanging="291"/>
              <w:jc w:val="both"/>
              <w:rPr>
                <w:rFonts w:eastAsia="Calibri"/>
                <w:color w:val="00000A"/>
                <w:sz w:val="24"/>
              </w:rPr>
            </w:pPr>
            <w:r w:rsidRPr="005852B8">
              <w:rPr>
                <w:rFonts w:eastAsia="Times New Roman"/>
                <w:sz w:val="24"/>
                <w:lang w:eastAsia="ru-RU"/>
              </w:rPr>
              <w:t xml:space="preserve">Конкурс рисунков и </w:t>
            </w:r>
          </w:p>
          <w:p w14:paraId="74FFA3C0" w14:textId="77777777" w:rsidR="001D55F3" w:rsidRPr="005852B8" w:rsidRDefault="001D55F3" w:rsidP="005D3F8A">
            <w:pPr>
              <w:suppressAutoHyphens/>
              <w:rPr>
                <w:rFonts w:eastAsia="Times New Roman"/>
                <w:sz w:val="24"/>
                <w:lang w:eastAsia="ru-RU"/>
              </w:rPr>
            </w:pPr>
            <w:r w:rsidRPr="005852B8">
              <w:rPr>
                <w:rFonts w:eastAsia="Times New Roman"/>
                <w:sz w:val="24"/>
                <w:lang w:eastAsia="ru-RU"/>
              </w:rPr>
              <w:t>«Молодежь против наркотиков»;</w:t>
            </w:r>
          </w:p>
          <w:p w14:paraId="0E3A01AD" w14:textId="77777777" w:rsidR="001D55F3" w:rsidRPr="005852B8" w:rsidRDefault="001D55F3" w:rsidP="001D55F3">
            <w:pPr>
              <w:numPr>
                <w:ilvl w:val="0"/>
                <w:numId w:val="25"/>
              </w:numPr>
              <w:tabs>
                <w:tab w:val="left" w:pos="7"/>
                <w:tab w:val="left" w:pos="291"/>
              </w:tabs>
              <w:suppressAutoHyphens/>
              <w:ind w:left="149" w:hanging="142"/>
              <w:rPr>
                <w:rFonts w:eastAsia="Calibri"/>
                <w:color w:val="00000A"/>
                <w:sz w:val="24"/>
              </w:rPr>
            </w:pPr>
            <w:r w:rsidRPr="005852B8">
              <w:rPr>
                <w:rFonts w:eastAsia="Calibri"/>
                <w:color w:val="00000A"/>
                <w:sz w:val="24"/>
              </w:rPr>
              <w:t xml:space="preserve"> Круглый стол «Радуга поступков»;</w:t>
            </w:r>
          </w:p>
          <w:p w14:paraId="625F0650" w14:textId="77777777" w:rsidR="001D55F3" w:rsidRPr="005852B8" w:rsidRDefault="001D55F3" w:rsidP="001D55F3">
            <w:pPr>
              <w:numPr>
                <w:ilvl w:val="0"/>
                <w:numId w:val="25"/>
              </w:numPr>
              <w:tabs>
                <w:tab w:val="left" w:pos="291"/>
              </w:tabs>
              <w:suppressAutoHyphens/>
              <w:ind w:left="7" w:firstLine="0"/>
              <w:rPr>
                <w:rFonts w:eastAsia="Calibri"/>
                <w:color w:val="00000A"/>
                <w:sz w:val="24"/>
              </w:rPr>
            </w:pPr>
            <w:r w:rsidRPr="005852B8">
              <w:rPr>
                <w:rFonts w:eastAsia="Calibri"/>
                <w:color w:val="00000A"/>
                <w:sz w:val="24"/>
              </w:rPr>
              <w:t xml:space="preserve">Профилактическая беседа «Об ответственность за употребление, хранение, распространение наркотических средств и психотропных веществ». </w:t>
            </w:r>
          </w:p>
        </w:tc>
        <w:tc>
          <w:tcPr>
            <w:tcW w:w="1861" w:type="dxa"/>
          </w:tcPr>
          <w:p w14:paraId="72821B4D" w14:textId="77777777" w:rsidR="001D55F3" w:rsidRPr="005852B8" w:rsidRDefault="001D55F3" w:rsidP="005D3F8A">
            <w:pPr>
              <w:jc w:val="center"/>
              <w:rPr>
                <w:rFonts w:eastAsia="Times New Roman"/>
                <w:sz w:val="24"/>
                <w:lang w:eastAsia="ru-RU"/>
              </w:rPr>
            </w:pPr>
          </w:p>
          <w:p w14:paraId="045E5CED" w14:textId="77777777" w:rsidR="001D55F3" w:rsidRPr="005852B8" w:rsidRDefault="001D55F3" w:rsidP="005D3F8A">
            <w:pPr>
              <w:jc w:val="center"/>
              <w:rPr>
                <w:rFonts w:eastAsia="Times New Roman"/>
                <w:sz w:val="24"/>
                <w:lang w:eastAsia="ru-RU"/>
              </w:rPr>
            </w:pPr>
          </w:p>
          <w:p w14:paraId="331F9EA1" w14:textId="77777777" w:rsidR="001D55F3" w:rsidRPr="005852B8" w:rsidRDefault="001D55F3" w:rsidP="005D3F8A">
            <w:pPr>
              <w:jc w:val="center"/>
              <w:rPr>
                <w:rFonts w:eastAsia="Times New Roman"/>
                <w:sz w:val="24"/>
                <w:lang w:eastAsia="ru-RU"/>
              </w:rPr>
            </w:pPr>
          </w:p>
          <w:p w14:paraId="5F15589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1-4 классы</w:t>
            </w:r>
          </w:p>
          <w:p w14:paraId="50F53582" w14:textId="77777777" w:rsidR="001D55F3" w:rsidRPr="005852B8" w:rsidRDefault="001D55F3" w:rsidP="005D3F8A">
            <w:pPr>
              <w:jc w:val="center"/>
              <w:rPr>
                <w:rFonts w:eastAsia="Times New Roman"/>
                <w:sz w:val="24"/>
                <w:lang w:eastAsia="ru-RU"/>
              </w:rPr>
            </w:pPr>
          </w:p>
          <w:p w14:paraId="6A129816"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5-6 классы</w:t>
            </w:r>
          </w:p>
          <w:p w14:paraId="6661785B" w14:textId="77777777" w:rsidR="001D55F3" w:rsidRPr="005852B8" w:rsidRDefault="001D55F3" w:rsidP="005D3F8A">
            <w:pPr>
              <w:jc w:val="center"/>
              <w:rPr>
                <w:rFonts w:eastAsia="Times New Roman"/>
                <w:sz w:val="24"/>
                <w:lang w:eastAsia="ru-RU"/>
              </w:rPr>
            </w:pPr>
          </w:p>
          <w:p w14:paraId="44531845" w14:textId="77777777" w:rsidR="001D55F3" w:rsidRPr="005852B8" w:rsidRDefault="001D55F3" w:rsidP="005D3F8A">
            <w:pPr>
              <w:jc w:val="center"/>
              <w:rPr>
                <w:rFonts w:eastAsia="Times New Roman"/>
                <w:sz w:val="24"/>
                <w:lang w:eastAsia="ru-RU"/>
              </w:rPr>
            </w:pPr>
          </w:p>
          <w:p w14:paraId="42D6E768"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7-9 классы</w:t>
            </w:r>
          </w:p>
        </w:tc>
        <w:tc>
          <w:tcPr>
            <w:tcW w:w="1835" w:type="dxa"/>
          </w:tcPr>
          <w:p w14:paraId="4978608A" w14:textId="77777777" w:rsidR="001D55F3" w:rsidRPr="005852B8" w:rsidRDefault="001D55F3" w:rsidP="005D3F8A">
            <w:pPr>
              <w:jc w:val="center"/>
              <w:rPr>
                <w:rFonts w:eastAsia="Times New Roman"/>
                <w:sz w:val="24"/>
                <w:lang w:eastAsia="ru-RU"/>
              </w:rPr>
            </w:pPr>
          </w:p>
          <w:p w14:paraId="2A1C6D38"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ноябрь</w:t>
            </w:r>
          </w:p>
        </w:tc>
        <w:tc>
          <w:tcPr>
            <w:tcW w:w="1913" w:type="dxa"/>
          </w:tcPr>
          <w:p w14:paraId="1F96C414" w14:textId="77777777" w:rsidR="001D55F3" w:rsidRPr="005852B8" w:rsidRDefault="001D55F3" w:rsidP="005D3F8A">
            <w:pPr>
              <w:jc w:val="center"/>
              <w:rPr>
                <w:rFonts w:eastAsia="Times New Roman"/>
                <w:sz w:val="24"/>
                <w:lang w:eastAsia="ru-RU"/>
              </w:rPr>
            </w:pPr>
          </w:p>
          <w:p w14:paraId="75ECF8B9" w14:textId="77777777" w:rsidR="001D55F3" w:rsidRPr="005852B8" w:rsidRDefault="001D55F3" w:rsidP="005D3F8A">
            <w:pPr>
              <w:jc w:val="center"/>
              <w:rPr>
                <w:rFonts w:eastAsia="Times New Roman"/>
                <w:b/>
                <w:sz w:val="16"/>
                <w:szCs w:val="16"/>
                <w:lang w:eastAsia="ru-RU"/>
              </w:rPr>
            </w:pPr>
            <w:r w:rsidRPr="005852B8">
              <w:rPr>
                <w:rFonts w:eastAsia="Times New Roman"/>
                <w:sz w:val="24"/>
                <w:lang w:eastAsia="ru-RU"/>
              </w:rPr>
              <w:t>социальные педагоги</w:t>
            </w:r>
          </w:p>
        </w:tc>
      </w:tr>
      <w:tr w:rsidR="001D55F3" w:rsidRPr="005852B8" w14:paraId="53992A47" w14:textId="77777777" w:rsidTr="005D3F8A">
        <w:tc>
          <w:tcPr>
            <w:tcW w:w="560" w:type="dxa"/>
          </w:tcPr>
          <w:p w14:paraId="12F543F7"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11.</w:t>
            </w:r>
          </w:p>
        </w:tc>
        <w:tc>
          <w:tcPr>
            <w:tcW w:w="3175" w:type="dxa"/>
          </w:tcPr>
          <w:p w14:paraId="663D1DB7" w14:textId="77777777" w:rsidR="001D55F3" w:rsidRPr="005852B8" w:rsidRDefault="001D55F3" w:rsidP="005D3F8A">
            <w:pPr>
              <w:rPr>
                <w:rFonts w:eastAsia="Times New Roman"/>
                <w:sz w:val="24"/>
                <w:u w:val="single"/>
                <w:shd w:val="clear" w:color="auto" w:fill="FFFFFF"/>
                <w:lang w:eastAsia="ru-RU"/>
              </w:rPr>
            </w:pPr>
            <w:r w:rsidRPr="005852B8">
              <w:rPr>
                <w:rFonts w:eastAsia="Times New Roman"/>
                <w:sz w:val="24"/>
                <w:u w:val="single"/>
                <w:shd w:val="clear" w:color="auto" w:fill="FFFFFF"/>
                <w:lang w:eastAsia="ru-RU"/>
              </w:rPr>
              <w:t>Международный день отказа от курения.</w:t>
            </w:r>
          </w:p>
          <w:p w14:paraId="51A9DE28" w14:textId="77777777" w:rsidR="001D55F3" w:rsidRPr="005852B8" w:rsidRDefault="001D55F3" w:rsidP="005D3F8A">
            <w:pPr>
              <w:rPr>
                <w:rFonts w:eastAsia="Times New Roman"/>
                <w:b/>
                <w:sz w:val="24"/>
                <w:lang w:eastAsia="ru-RU"/>
              </w:rPr>
            </w:pPr>
            <w:r w:rsidRPr="005852B8">
              <w:rPr>
                <w:rFonts w:eastAsia="Times New Roman"/>
                <w:sz w:val="24"/>
                <w:shd w:val="clear" w:color="auto" w:fill="FFFFFF"/>
                <w:lang w:eastAsia="ru-RU"/>
              </w:rPr>
              <w:t>Акция «Школа – территория здоровья. Школа – территория без табака!».</w:t>
            </w:r>
          </w:p>
        </w:tc>
        <w:tc>
          <w:tcPr>
            <w:tcW w:w="1861" w:type="dxa"/>
          </w:tcPr>
          <w:p w14:paraId="7CBC74DA" w14:textId="77777777" w:rsidR="001D55F3" w:rsidRPr="005852B8" w:rsidRDefault="001D55F3" w:rsidP="005D3F8A">
            <w:pPr>
              <w:jc w:val="center"/>
              <w:rPr>
                <w:rFonts w:eastAsia="Times New Roman"/>
                <w:bCs/>
                <w:sz w:val="24"/>
                <w:lang w:eastAsia="ru-RU"/>
              </w:rPr>
            </w:pPr>
          </w:p>
          <w:p w14:paraId="64DBC49B" w14:textId="4CEE9771" w:rsidR="001D55F3" w:rsidRPr="005852B8" w:rsidRDefault="001D55F3" w:rsidP="005D3F8A">
            <w:pPr>
              <w:jc w:val="center"/>
              <w:rPr>
                <w:rFonts w:eastAsia="Times New Roman"/>
                <w:bCs/>
                <w:sz w:val="24"/>
                <w:lang w:eastAsia="ru-RU"/>
              </w:rPr>
            </w:pPr>
            <w:r w:rsidRPr="005852B8">
              <w:rPr>
                <w:rFonts w:eastAsia="Times New Roman"/>
                <w:bCs/>
                <w:sz w:val="24"/>
                <w:lang w:eastAsia="ru-RU"/>
              </w:rPr>
              <w:t>1-1</w:t>
            </w:r>
            <w:r w:rsidR="00C533E9">
              <w:rPr>
                <w:rFonts w:eastAsia="Times New Roman"/>
                <w:bCs/>
                <w:sz w:val="24"/>
                <w:lang w:eastAsia="ru-RU"/>
              </w:rPr>
              <w:t>1</w:t>
            </w:r>
            <w:r w:rsidRPr="005852B8">
              <w:rPr>
                <w:rFonts w:eastAsia="Times New Roman"/>
                <w:bCs/>
                <w:sz w:val="24"/>
                <w:lang w:eastAsia="ru-RU"/>
              </w:rPr>
              <w:t xml:space="preserve"> классы</w:t>
            </w:r>
          </w:p>
        </w:tc>
        <w:tc>
          <w:tcPr>
            <w:tcW w:w="1835" w:type="dxa"/>
          </w:tcPr>
          <w:p w14:paraId="5E12606C" w14:textId="77777777" w:rsidR="001D55F3" w:rsidRPr="005852B8" w:rsidRDefault="001D55F3" w:rsidP="005D3F8A">
            <w:pPr>
              <w:jc w:val="center"/>
              <w:rPr>
                <w:rFonts w:eastAsia="Times New Roman"/>
                <w:sz w:val="24"/>
                <w:lang w:eastAsia="ru-RU"/>
              </w:rPr>
            </w:pPr>
          </w:p>
          <w:p w14:paraId="020A0194"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ноябрь</w:t>
            </w:r>
          </w:p>
        </w:tc>
        <w:tc>
          <w:tcPr>
            <w:tcW w:w="1913" w:type="dxa"/>
          </w:tcPr>
          <w:p w14:paraId="54EB4549" w14:textId="77777777" w:rsidR="001D55F3" w:rsidRPr="005852B8" w:rsidRDefault="001D55F3" w:rsidP="005D3F8A">
            <w:pPr>
              <w:jc w:val="center"/>
              <w:rPr>
                <w:rFonts w:eastAsia="Times New Roman"/>
                <w:sz w:val="24"/>
                <w:lang w:eastAsia="ru-RU"/>
              </w:rPr>
            </w:pPr>
          </w:p>
          <w:p w14:paraId="60CDD60A"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социальные педагоги</w:t>
            </w:r>
          </w:p>
        </w:tc>
      </w:tr>
      <w:tr w:rsidR="001D55F3" w:rsidRPr="005852B8" w14:paraId="725473DE" w14:textId="77777777" w:rsidTr="005D3F8A">
        <w:tc>
          <w:tcPr>
            <w:tcW w:w="560" w:type="dxa"/>
          </w:tcPr>
          <w:p w14:paraId="35F7CE2B"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12.</w:t>
            </w:r>
          </w:p>
        </w:tc>
        <w:tc>
          <w:tcPr>
            <w:tcW w:w="3175" w:type="dxa"/>
          </w:tcPr>
          <w:p w14:paraId="7EAD226E" w14:textId="77777777" w:rsidR="001D55F3" w:rsidRPr="005852B8" w:rsidRDefault="001D55F3" w:rsidP="005D3F8A">
            <w:pPr>
              <w:rPr>
                <w:rFonts w:eastAsia="Times New Roman"/>
                <w:sz w:val="27"/>
                <w:szCs w:val="27"/>
                <w:u w:val="single"/>
                <w:shd w:val="clear" w:color="auto" w:fill="FFFFFF"/>
                <w:lang w:eastAsia="ru-RU"/>
              </w:rPr>
            </w:pPr>
            <w:r w:rsidRPr="005852B8">
              <w:rPr>
                <w:rFonts w:eastAsia="Times New Roman"/>
                <w:sz w:val="24"/>
                <w:lang w:eastAsia="ru-RU"/>
              </w:rPr>
              <w:t xml:space="preserve">Цикл бесед о вреде </w:t>
            </w:r>
            <w:r w:rsidRPr="005852B8">
              <w:rPr>
                <w:rFonts w:eastAsia="Times New Roman"/>
                <w:bCs/>
                <w:sz w:val="24"/>
                <w:lang w:eastAsia="ru-RU"/>
              </w:rPr>
              <w:t>наркотических средств и психотропных веществ</w:t>
            </w:r>
            <w:r w:rsidRPr="005852B8">
              <w:rPr>
                <w:rFonts w:eastAsia="Times New Roman"/>
                <w:sz w:val="24"/>
                <w:lang w:eastAsia="ru-RU"/>
              </w:rPr>
              <w:t xml:space="preserve"> «Ты попал в беду». </w:t>
            </w:r>
          </w:p>
        </w:tc>
        <w:tc>
          <w:tcPr>
            <w:tcW w:w="1861" w:type="dxa"/>
          </w:tcPr>
          <w:p w14:paraId="530EDBDB" w14:textId="16BC90C9" w:rsidR="001D55F3" w:rsidRPr="005852B8" w:rsidRDefault="001D55F3" w:rsidP="005D3F8A">
            <w:pPr>
              <w:jc w:val="center"/>
              <w:rPr>
                <w:rFonts w:eastAsia="Times New Roman"/>
                <w:bCs/>
                <w:sz w:val="24"/>
                <w:lang w:eastAsia="ru-RU"/>
              </w:rPr>
            </w:pPr>
            <w:r w:rsidRPr="005852B8">
              <w:rPr>
                <w:rFonts w:eastAsia="Times New Roman"/>
                <w:sz w:val="24"/>
                <w:lang w:eastAsia="ru-RU"/>
              </w:rPr>
              <w:t>8-</w:t>
            </w:r>
            <w:proofErr w:type="gramStart"/>
            <w:r w:rsidRPr="005852B8">
              <w:rPr>
                <w:rFonts w:eastAsia="Times New Roman"/>
                <w:sz w:val="24"/>
                <w:lang w:eastAsia="ru-RU"/>
              </w:rPr>
              <w:t>1</w:t>
            </w:r>
            <w:r w:rsidR="00C533E9">
              <w:rPr>
                <w:rFonts w:eastAsia="Times New Roman"/>
                <w:sz w:val="24"/>
                <w:lang w:eastAsia="ru-RU"/>
              </w:rPr>
              <w:t>1</w:t>
            </w:r>
            <w:r w:rsidRPr="005852B8">
              <w:rPr>
                <w:rFonts w:eastAsia="Times New Roman"/>
                <w:sz w:val="24"/>
                <w:lang w:eastAsia="ru-RU"/>
              </w:rPr>
              <w:t xml:space="preserve">  классы</w:t>
            </w:r>
            <w:proofErr w:type="gramEnd"/>
          </w:p>
        </w:tc>
        <w:tc>
          <w:tcPr>
            <w:tcW w:w="1835" w:type="dxa"/>
          </w:tcPr>
          <w:p w14:paraId="7C15512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декабрь</w:t>
            </w:r>
          </w:p>
        </w:tc>
        <w:tc>
          <w:tcPr>
            <w:tcW w:w="1913" w:type="dxa"/>
          </w:tcPr>
          <w:p w14:paraId="58D80569" w14:textId="77777777" w:rsidR="001D55F3" w:rsidRPr="005852B8" w:rsidRDefault="001D55F3" w:rsidP="005D3F8A">
            <w:pPr>
              <w:jc w:val="center"/>
              <w:rPr>
                <w:rFonts w:eastAsia="Times New Roman"/>
                <w:b/>
                <w:sz w:val="16"/>
                <w:szCs w:val="16"/>
                <w:lang w:eastAsia="ru-RU"/>
              </w:rPr>
            </w:pPr>
            <w:r w:rsidRPr="005852B8">
              <w:rPr>
                <w:rFonts w:eastAsia="Times New Roman"/>
                <w:sz w:val="24"/>
                <w:lang w:eastAsia="ru-RU"/>
              </w:rPr>
              <w:t>социальные педагоги</w:t>
            </w:r>
          </w:p>
        </w:tc>
      </w:tr>
      <w:tr w:rsidR="001D55F3" w:rsidRPr="005852B8" w14:paraId="18BEB095" w14:textId="77777777" w:rsidTr="005D3F8A">
        <w:tc>
          <w:tcPr>
            <w:tcW w:w="560" w:type="dxa"/>
          </w:tcPr>
          <w:p w14:paraId="2CEE0CFA"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13.</w:t>
            </w:r>
          </w:p>
        </w:tc>
        <w:tc>
          <w:tcPr>
            <w:tcW w:w="3175" w:type="dxa"/>
          </w:tcPr>
          <w:p w14:paraId="43749A14" w14:textId="77777777" w:rsidR="001D55F3" w:rsidRPr="005852B8" w:rsidRDefault="001D55F3" w:rsidP="005D3F8A">
            <w:pPr>
              <w:rPr>
                <w:rFonts w:eastAsia="Times New Roman"/>
                <w:sz w:val="24"/>
                <w:u w:val="single"/>
                <w:lang w:eastAsia="ru-RU"/>
              </w:rPr>
            </w:pPr>
            <w:r w:rsidRPr="005852B8">
              <w:rPr>
                <w:rFonts w:eastAsia="Times New Roman"/>
                <w:sz w:val="24"/>
                <w:u w:val="single"/>
                <w:lang w:eastAsia="ru-RU"/>
              </w:rPr>
              <w:t>Оперативно-профилактическая операция «Дети России- 2022»:</w:t>
            </w:r>
          </w:p>
          <w:p w14:paraId="6B47C123" w14:textId="77777777" w:rsidR="001D55F3" w:rsidRPr="005852B8" w:rsidRDefault="001D55F3" w:rsidP="005D3F8A">
            <w:pPr>
              <w:rPr>
                <w:rFonts w:eastAsia="Times New Roman"/>
                <w:sz w:val="24"/>
                <w:u w:val="single"/>
                <w:lang w:eastAsia="ru-RU"/>
              </w:rPr>
            </w:pPr>
            <w:r w:rsidRPr="005852B8">
              <w:rPr>
                <w:rFonts w:eastAsia="Times New Roman"/>
                <w:sz w:val="24"/>
                <w:lang w:eastAsia="ru-RU"/>
              </w:rPr>
              <w:t>Профилактический урок «НЕТ- вредным привычкам».</w:t>
            </w:r>
          </w:p>
        </w:tc>
        <w:tc>
          <w:tcPr>
            <w:tcW w:w="1861" w:type="dxa"/>
          </w:tcPr>
          <w:p w14:paraId="3AC94DAE" w14:textId="77777777" w:rsidR="001D55F3" w:rsidRPr="005852B8" w:rsidRDefault="001D55F3" w:rsidP="005D3F8A">
            <w:pPr>
              <w:jc w:val="center"/>
              <w:rPr>
                <w:rFonts w:eastAsia="Times New Roman"/>
                <w:bCs/>
                <w:sz w:val="24"/>
                <w:lang w:eastAsia="ru-RU"/>
              </w:rPr>
            </w:pPr>
          </w:p>
          <w:p w14:paraId="57B5F0B0" w14:textId="5970032E" w:rsidR="001D55F3" w:rsidRPr="005852B8" w:rsidRDefault="001D55F3" w:rsidP="005D3F8A">
            <w:pPr>
              <w:jc w:val="center"/>
              <w:rPr>
                <w:rFonts w:eastAsia="Times New Roman"/>
                <w:bCs/>
                <w:sz w:val="24"/>
                <w:lang w:eastAsia="ru-RU"/>
              </w:rPr>
            </w:pPr>
            <w:r w:rsidRPr="005852B8">
              <w:rPr>
                <w:rFonts w:eastAsia="Times New Roman"/>
                <w:bCs/>
                <w:sz w:val="24"/>
                <w:lang w:eastAsia="ru-RU"/>
              </w:rPr>
              <w:t>5-1</w:t>
            </w:r>
            <w:r w:rsidR="00C533E9">
              <w:rPr>
                <w:rFonts w:eastAsia="Times New Roman"/>
                <w:bCs/>
                <w:sz w:val="24"/>
                <w:lang w:eastAsia="ru-RU"/>
              </w:rPr>
              <w:t>1</w:t>
            </w:r>
            <w:r w:rsidRPr="005852B8">
              <w:rPr>
                <w:rFonts w:eastAsia="Times New Roman"/>
                <w:bCs/>
                <w:sz w:val="24"/>
                <w:lang w:eastAsia="ru-RU"/>
              </w:rPr>
              <w:t xml:space="preserve"> классы</w:t>
            </w:r>
          </w:p>
        </w:tc>
        <w:tc>
          <w:tcPr>
            <w:tcW w:w="1835" w:type="dxa"/>
          </w:tcPr>
          <w:p w14:paraId="79DF8007" w14:textId="77777777" w:rsidR="001D55F3" w:rsidRPr="005852B8" w:rsidRDefault="001D55F3" w:rsidP="005D3F8A">
            <w:pPr>
              <w:jc w:val="center"/>
              <w:rPr>
                <w:rFonts w:eastAsia="Times New Roman"/>
                <w:sz w:val="24"/>
                <w:lang w:eastAsia="ru-RU"/>
              </w:rPr>
            </w:pPr>
          </w:p>
          <w:p w14:paraId="0E3F828F"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январь</w:t>
            </w:r>
          </w:p>
        </w:tc>
        <w:tc>
          <w:tcPr>
            <w:tcW w:w="1913" w:type="dxa"/>
          </w:tcPr>
          <w:p w14:paraId="35805EB9" w14:textId="77777777" w:rsidR="001D55F3" w:rsidRPr="005852B8" w:rsidRDefault="001D55F3" w:rsidP="005D3F8A">
            <w:pPr>
              <w:jc w:val="center"/>
              <w:rPr>
                <w:rFonts w:eastAsia="Times New Roman"/>
                <w:b/>
                <w:sz w:val="16"/>
                <w:szCs w:val="16"/>
                <w:lang w:eastAsia="ru-RU"/>
              </w:rPr>
            </w:pPr>
            <w:r w:rsidRPr="005852B8">
              <w:rPr>
                <w:rFonts w:eastAsia="Times New Roman"/>
                <w:sz w:val="24"/>
                <w:lang w:eastAsia="ru-RU"/>
              </w:rPr>
              <w:t>классные руководители</w:t>
            </w:r>
          </w:p>
        </w:tc>
      </w:tr>
      <w:tr w:rsidR="001D55F3" w:rsidRPr="005852B8" w14:paraId="6BE5C8C7" w14:textId="77777777" w:rsidTr="005D3F8A">
        <w:tc>
          <w:tcPr>
            <w:tcW w:w="560" w:type="dxa"/>
          </w:tcPr>
          <w:p w14:paraId="668901A5"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14.</w:t>
            </w:r>
          </w:p>
        </w:tc>
        <w:tc>
          <w:tcPr>
            <w:tcW w:w="3175" w:type="dxa"/>
          </w:tcPr>
          <w:p w14:paraId="3110F5A7" w14:textId="77777777" w:rsidR="001D55F3" w:rsidRPr="005852B8" w:rsidRDefault="001D55F3" w:rsidP="005D3F8A">
            <w:pPr>
              <w:rPr>
                <w:rFonts w:eastAsia="Times New Roman"/>
                <w:sz w:val="27"/>
                <w:szCs w:val="27"/>
                <w:u w:val="single"/>
                <w:shd w:val="clear" w:color="auto" w:fill="FFFFFF"/>
                <w:lang w:eastAsia="ru-RU"/>
              </w:rPr>
            </w:pPr>
            <w:r w:rsidRPr="005852B8">
              <w:rPr>
                <w:rFonts w:eastAsia="Times New Roman"/>
                <w:sz w:val="24"/>
                <w:lang w:eastAsia="ru-RU"/>
              </w:rPr>
              <w:t xml:space="preserve">Квест «Баланс положительных и отрицательных сторон ПАВ». </w:t>
            </w:r>
          </w:p>
        </w:tc>
        <w:tc>
          <w:tcPr>
            <w:tcW w:w="1861" w:type="dxa"/>
          </w:tcPr>
          <w:p w14:paraId="72ACD1EB" w14:textId="22E8E420" w:rsidR="001D55F3" w:rsidRPr="005852B8" w:rsidRDefault="001D55F3" w:rsidP="005D3F8A">
            <w:pPr>
              <w:jc w:val="center"/>
              <w:rPr>
                <w:rFonts w:eastAsia="Times New Roman"/>
                <w:sz w:val="24"/>
                <w:lang w:eastAsia="ru-RU"/>
              </w:rPr>
            </w:pPr>
            <w:r w:rsidRPr="005852B8">
              <w:rPr>
                <w:rFonts w:eastAsia="Times New Roman"/>
                <w:sz w:val="24"/>
                <w:lang w:eastAsia="ru-RU"/>
              </w:rPr>
              <w:t>5-</w:t>
            </w:r>
            <w:r w:rsidR="00C533E9">
              <w:rPr>
                <w:rFonts w:eastAsia="Times New Roman"/>
                <w:sz w:val="24"/>
                <w:lang w:eastAsia="ru-RU"/>
              </w:rPr>
              <w:t>11</w:t>
            </w:r>
            <w:r w:rsidRPr="005852B8">
              <w:rPr>
                <w:rFonts w:eastAsia="Times New Roman"/>
                <w:sz w:val="24"/>
                <w:lang w:eastAsia="ru-RU"/>
              </w:rPr>
              <w:t xml:space="preserve"> классы</w:t>
            </w:r>
          </w:p>
        </w:tc>
        <w:tc>
          <w:tcPr>
            <w:tcW w:w="1835" w:type="dxa"/>
          </w:tcPr>
          <w:p w14:paraId="6AFE24C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февраль</w:t>
            </w:r>
          </w:p>
        </w:tc>
        <w:tc>
          <w:tcPr>
            <w:tcW w:w="1913" w:type="dxa"/>
          </w:tcPr>
          <w:p w14:paraId="32D68CD6" w14:textId="77777777" w:rsidR="001D55F3" w:rsidRPr="005852B8" w:rsidRDefault="001D55F3" w:rsidP="005D3F8A">
            <w:pPr>
              <w:jc w:val="center"/>
              <w:rPr>
                <w:rFonts w:eastAsia="Times New Roman"/>
                <w:b/>
                <w:sz w:val="16"/>
                <w:szCs w:val="16"/>
                <w:lang w:eastAsia="ru-RU"/>
              </w:rPr>
            </w:pPr>
          </w:p>
        </w:tc>
      </w:tr>
      <w:tr w:rsidR="001D55F3" w:rsidRPr="005852B8" w14:paraId="1F8E8739" w14:textId="77777777" w:rsidTr="005D3F8A">
        <w:tc>
          <w:tcPr>
            <w:tcW w:w="560" w:type="dxa"/>
          </w:tcPr>
          <w:p w14:paraId="69546EBB"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15.</w:t>
            </w:r>
          </w:p>
        </w:tc>
        <w:tc>
          <w:tcPr>
            <w:tcW w:w="3175" w:type="dxa"/>
          </w:tcPr>
          <w:p w14:paraId="6728E043" w14:textId="77777777" w:rsidR="001D55F3" w:rsidRPr="005852B8" w:rsidRDefault="001D55F3" w:rsidP="005D3F8A">
            <w:pPr>
              <w:rPr>
                <w:rFonts w:eastAsia="Times New Roman"/>
                <w:sz w:val="24"/>
                <w:u w:val="single"/>
                <w:shd w:val="clear" w:color="auto" w:fill="FFFFFF"/>
                <w:lang w:eastAsia="ru-RU"/>
              </w:rPr>
            </w:pPr>
            <w:r w:rsidRPr="005852B8">
              <w:rPr>
                <w:rFonts w:eastAsia="Times New Roman"/>
                <w:sz w:val="24"/>
                <w:u w:val="single"/>
                <w:shd w:val="clear" w:color="auto" w:fill="FFFFFF"/>
                <w:lang w:eastAsia="ru-RU"/>
              </w:rPr>
              <w:t>Всемирный день здоровья.</w:t>
            </w:r>
          </w:p>
          <w:p w14:paraId="26304C7F" w14:textId="77777777" w:rsidR="001D55F3" w:rsidRPr="005852B8" w:rsidRDefault="001D55F3" w:rsidP="001D55F3">
            <w:pPr>
              <w:numPr>
                <w:ilvl w:val="0"/>
                <w:numId w:val="25"/>
              </w:numPr>
              <w:tabs>
                <w:tab w:val="left" w:pos="291"/>
              </w:tabs>
              <w:ind w:left="0" w:firstLine="0"/>
              <w:contextualSpacing/>
              <w:rPr>
                <w:rFonts w:eastAsia="Times New Roman"/>
                <w:sz w:val="24"/>
                <w:u w:val="single"/>
                <w:shd w:val="clear" w:color="auto" w:fill="FFFFFF"/>
                <w:lang w:eastAsia="ru-RU"/>
              </w:rPr>
            </w:pPr>
            <w:r w:rsidRPr="005852B8">
              <w:rPr>
                <w:rFonts w:eastAsia="Times New Roman"/>
                <w:sz w:val="24"/>
                <w:shd w:val="clear" w:color="auto" w:fill="FFFFFF"/>
                <w:lang w:eastAsia="ru-RU"/>
              </w:rPr>
              <w:t xml:space="preserve">Спортивные соревнования: «Новое </w:t>
            </w:r>
            <w:r w:rsidRPr="005852B8">
              <w:rPr>
                <w:rFonts w:eastAsia="Times New Roman"/>
                <w:sz w:val="24"/>
                <w:shd w:val="clear" w:color="auto" w:fill="FFFFFF"/>
                <w:lang w:eastAsia="ru-RU"/>
              </w:rPr>
              <w:lastRenderedPageBreak/>
              <w:t>поколение выбирает здоровый образ жизни».</w:t>
            </w:r>
          </w:p>
          <w:p w14:paraId="25F37C08" w14:textId="77777777" w:rsidR="001D55F3" w:rsidRPr="005852B8" w:rsidRDefault="001D55F3" w:rsidP="001D55F3">
            <w:pPr>
              <w:numPr>
                <w:ilvl w:val="0"/>
                <w:numId w:val="25"/>
              </w:numPr>
              <w:tabs>
                <w:tab w:val="left" w:pos="291"/>
              </w:tabs>
              <w:ind w:left="149" w:hanging="142"/>
              <w:contextualSpacing/>
              <w:rPr>
                <w:rFonts w:eastAsia="Times New Roman"/>
                <w:sz w:val="24"/>
                <w:u w:val="single"/>
                <w:shd w:val="clear" w:color="auto" w:fill="FFFFFF"/>
                <w:lang w:eastAsia="ru-RU"/>
              </w:rPr>
            </w:pPr>
            <w:proofErr w:type="gramStart"/>
            <w:r w:rsidRPr="005852B8">
              <w:rPr>
                <w:rFonts w:eastAsia="Times New Roman"/>
                <w:sz w:val="24"/>
                <w:shd w:val="clear" w:color="auto" w:fill="FFFFFF"/>
                <w:lang w:eastAsia="ru-RU"/>
              </w:rPr>
              <w:t>Тестирование  «</w:t>
            </w:r>
            <w:proofErr w:type="gramEnd"/>
            <w:r w:rsidRPr="005852B8">
              <w:rPr>
                <w:rFonts w:eastAsia="Times New Roman"/>
                <w:sz w:val="24"/>
                <w:shd w:val="clear" w:color="auto" w:fill="FFFFFF"/>
                <w:lang w:eastAsia="ru-RU"/>
              </w:rPr>
              <w:t xml:space="preserve">Если хочешь быть здоров…». </w:t>
            </w:r>
          </w:p>
          <w:p w14:paraId="08E9F4DC" w14:textId="77777777" w:rsidR="001D55F3" w:rsidRPr="005852B8" w:rsidRDefault="001D55F3" w:rsidP="001D55F3">
            <w:pPr>
              <w:numPr>
                <w:ilvl w:val="0"/>
                <w:numId w:val="25"/>
              </w:numPr>
              <w:tabs>
                <w:tab w:val="left" w:pos="291"/>
              </w:tabs>
              <w:ind w:left="149" w:hanging="142"/>
              <w:contextualSpacing/>
              <w:rPr>
                <w:rFonts w:eastAsia="Times New Roman"/>
                <w:sz w:val="24"/>
                <w:u w:val="single"/>
                <w:shd w:val="clear" w:color="auto" w:fill="FFFFFF"/>
                <w:lang w:eastAsia="ru-RU"/>
              </w:rPr>
            </w:pPr>
            <w:r w:rsidRPr="005852B8">
              <w:rPr>
                <w:rFonts w:eastAsia="Times New Roman"/>
                <w:sz w:val="24"/>
                <w:shd w:val="clear" w:color="auto" w:fill="FFFFFF"/>
                <w:lang w:eastAsia="ru-RU"/>
              </w:rPr>
              <w:t>Тренинговое занятие</w:t>
            </w:r>
          </w:p>
          <w:p w14:paraId="12634702" w14:textId="77777777" w:rsidR="001D55F3" w:rsidRPr="005852B8" w:rsidRDefault="001D55F3" w:rsidP="005D3F8A">
            <w:pPr>
              <w:tabs>
                <w:tab w:val="left" w:pos="291"/>
              </w:tabs>
              <w:ind w:left="7"/>
              <w:rPr>
                <w:rFonts w:eastAsia="Times New Roman"/>
                <w:sz w:val="24"/>
                <w:u w:val="single"/>
                <w:shd w:val="clear" w:color="auto" w:fill="FFFFFF"/>
                <w:lang w:eastAsia="ru-RU"/>
              </w:rPr>
            </w:pPr>
            <w:r w:rsidRPr="005852B8">
              <w:rPr>
                <w:rFonts w:eastAsia="Times New Roman"/>
                <w:sz w:val="24"/>
                <w:shd w:val="clear" w:color="auto" w:fill="FFFFFF"/>
                <w:lang w:eastAsia="ru-RU"/>
              </w:rPr>
              <w:t>«Умей противостоять зависимостям».</w:t>
            </w:r>
          </w:p>
        </w:tc>
        <w:tc>
          <w:tcPr>
            <w:tcW w:w="1861" w:type="dxa"/>
          </w:tcPr>
          <w:p w14:paraId="05A7DC37" w14:textId="77777777" w:rsidR="001D55F3" w:rsidRPr="005852B8" w:rsidRDefault="001D55F3" w:rsidP="005D3F8A">
            <w:pPr>
              <w:rPr>
                <w:rFonts w:eastAsia="Times New Roman"/>
                <w:b/>
                <w:sz w:val="24"/>
                <w:lang w:eastAsia="ru-RU"/>
              </w:rPr>
            </w:pPr>
            <w:r w:rsidRPr="005852B8">
              <w:rPr>
                <w:rFonts w:eastAsia="Times New Roman"/>
                <w:b/>
                <w:sz w:val="24"/>
                <w:lang w:eastAsia="ru-RU"/>
              </w:rPr>
              <w:lastRenderedPageBreak/>
              <w:t xml:space="preserve">   </w:t>
            </w:r>
          </w:p>
          <w:p w14:paraId="13B7DE35" w14:textId="77777777" w:rsidR="001D55F3" w:rsidRPr="005852B8" w:rsidRDefault="001D55F3" w:rsidP="005D3F8A">
            <w:pPr>
              <w:rPr>
                <w:rFonts w:eastAsia="Times New Roman"/>
                <w:b/>
                <w:bCs/>
                <w:sz w:val="24"/>
                <w:lang w:eastAsia="ru-RU"/>
              </w:rPr>
            </w:pPr>
          </w:p>
          <w:p w14:paraId="0FD461E3" w14:textId="0265D0BA" w:rsidR="001D55F3" w:rsidRPr="005852B8" w:rsidRDefault="001D55F3" w:rsidP="005D3F8A">
            <w:pPr>
              <w:jc w:val="center"/>
              <w:rPr>
                <w:rFonts w:eastAsia="Times New Roman"/>
                <w:sz w:val="24"/>
                <w:lang w:eastAsia="ru-RU"/>
              </w:rPr>
            </w:pPr>
            <w:r w:rsidRPr="005852B8">
              <w:rPr>
                <w:rFonts w:eastAsia="Times New Roman"/>
                <w:sz w:val="24"/>
                <w:lang w:eastAsia="ru-RU"/>
              </w:rPr>
              <w:t>1-1</w:t>
            </w:r>
            <w:r w:rsidR="00C533E9">
              <w:rPr>
                <w:rFonts w:eastAsia="Times New Roman"/>
                <w:sz w:val="24"/>
                <w:lang w:eastAsia="ru-RU"/>
              </w:rPr>
              <w:t>1</w:t>
            </w:r>
            <w:r w:rsidRPr="005852B8">
              <w:rPr>
                <w:rFonts w:eastAsia="Times New Roman"/>
                <w:sz w:val="24"/>
                <w:lang w:eastAsia="ru-RU"/>
              </w:rPr>
              <w:t xml:space="preserve"> классы</w:t>
            </w:r>
          </w:p>
          <w:p w14:paraId="61BBF1A4" w14:textId="77777777" w:rsidR="001D55F3" w:rsidRPr="005852B8" w:rsidRDefault="001D55F3" w:rsidP="005D3F8A">
            <w:pPr>
              <w:rPr>
                <w:rFonts w:eastAsia="Times New Roman"/>
                <w:b/>
                <w:bCs/>
                <w:sz w:val="24"/>
                <w:lang w:eastAsia="ru-RU"/>
              </w:rPr>
            </w:pPr>
          </w:p>
          <w:p w14:paraId="023218EB" w14:textId="77777777" w:rsidR="001D55F3" w:rsidRPr="005852B8" w:rsidRDefault="001D55F3" w:rsidP="005D3F8A">
            <w:pPr>
              <w:rPr>
                <w:rFonts w:eastAsia="Times New Roman"/>
                <w:b/>
                <w:bCs/>
                <w:sz w:val="24"/>
                <w:lang w:eastAsia="ru-RU"/>
              </w:rPr>
            </w:pPr>
          </w:p>
          <w:p w14:paraId="56F297E8"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7-9 классы</w:t>
            </w:r>
          </w:p>
          <w:p w14:paraId="33BA8364" w14:textId="77777777" w:rsidR="001D55F3" w:rsidRPr="005852B8" w:rsidRDefault="001D55F3" w:rsidP="005D3F8A">
            <w:pPr>
              <w:rPr>
                <w:rFonts w:eastAsia="Times New Roman"/>
                <w:bCs/>
                <w:sz w:val="24"/>
                <w:lang w:eastAsia="ru-RU"/>
              </w:rPr>
            </w:pPr>
          </w:p>
          <w:p w14:paraId="154F5139" w14:textId="77777777" w:rsidR="001D55F3" w:rsidRPr="005852B8" w:rsidRDefault="001D55F3" w:rsidP="005D3F8A">
            <w:pPr>
              <w:rPr>
                <w:rFonts w:eastAsia="Times New Roman"/>
                <w:bCs/>
                <w:sz w:val="24"/>
                <w:lang w:eastAsia="ru-RU"/>
              </w:rPr>
            </w:pPr>
          </w:p>
          <w:p w14:paraId="1EEBAC89" w14:textId="3CBF2248" w:rsidR="001D55F3" w:rsidRPr="005852B8" w:rsidRDefault="001D55F3" w:rsidP="005D3F8A">
            <w:pPr>
              <w:jc w:val="center"/>
              <w:rPr>
                <w:rFonts w:eastAsia="Times New Roman"/>
                <w:bCs/>
                <w:sz w:val="24"/>
                <w:lang w:eastAsia="ru-RU"/>
              </w:rPr>
            </w:pPr>
            <w:r w:rsidRPr="005852B8">
              <w:rPr>
                <w:rFonts w:eastAsia="Times New Roman"/>
                <w:bCs/>
                <w:sz w:val="24"/>
                <w:lang w:eastAsia="ru-RU"/>
              </w:rPr>
              <w:t>8-1</w:t>
            </w:r>
            <w:r w:rsidR="00C533E9">
              <w:rPr>
                <w:rFonts w:eastAsia="Times New Roman"/>
                <w:bCs/>
                <w:sz w:val="24"/>
                <w:lang w:eastAsia="ru-RU"/>
              </w:rPr>
              <w:t>1</w:t>
            </w:r>
            <w:r w:rsidRPr="005852B8">
              <w:rPr>
                <w:rFonts w:eastAsia="Times New Roman"/>
                <w:bCs/>
                <w:sz w:val="24"/>
                <w:lang w:eastAsia="ru-RU"/>
              </w:rPr>
              <w:t xml:space="preserve"> классы</w:t>
            </w:r>
          </w:p>
        </w:tc>
        <w:tc>
          <w:tcPr>
            <w:tcW w:w="1835" w:type="dxa"/>
          </w:tcPr>
          <w:p w14:paraId="5246B96B" w14:textId="77777777" w:rsidR="001D55F3" w:rsidRPr="005852B8" w:rsidRDefault="001D55F3" w:rsidP="005D3F8A">
            <w:pPr>
              <w:jc w:val="center"/>
              <w:rPr>
                <w:rFonts w:eastAsia="Times New Roman"/>
                <w:sz w:val="24"/>
                <w:lang w:eastAsia="ru-RU"/>
              </w:rPr>
            </w:pPr>
          </w:p>
          <w:p w14:paraId="7E4419CE" w14:textId="77777777" w:rsidR="001D55F3" w:rsidRPr="005852B8" w:rsidRDefault="001D55F3" w:rsidP="005D3F8A">
            <w:pPr>
              <w:jc w:val="center"/>
              <w:rPr>
                <w:rFonts w:eastAsia="Times New Roman"/>
                <w:sz w:val="24"/>
                <w:lang w:eastAsia="ru-RU"/>
              </w:rPr>
            </w:pPr>
          </w:p>
          <w:p w14:paraId="159EEF2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апрель</w:t>
            </w:r>
          </w:p>
        </w:tc>
        <w:tc>
          <w:tcPr>
            <w:tcW w:w="1913" w:type="dxa"/>
          </w:tcPr>
          <w:p w14:paraId="0D4A1DDD" w14:textId="77777777" w:rsidR="001D55F3" w:rsidRPr="005852B8" w:rsidRDefault="001D55F3" w:rsidP="005D3F8A">
            <w:pPr>
              <w:jc w:val="center"/>
              <w:rPr>
                <w:rFonts w:eastAsia="Times New Roman"/>
                <w:bCs/>
                <w:sz w:val="24"/>
                <w:lang w:eastAsia="ru-RU"/>
              </w:rPr>
            </w:pPr>
          </w:p>
          <w:p w14:paraId="6F686792" w14:textId="77777777" w:rsidR="001D55F3" w:rsidRPr="005852B8" w:rsidRDefault="001D55F3" w:rsidP="005D3F8A">
            <w:pPr>
              <w:jc w:val="center"/>
              <w:rPr>
                <w:rFonts w:eastAsia="Times New Roman"/>
                <w:bCs/>
                <w:sz w:val="24"/>
                <w:lang w:eastAsia="ru-RU"/>
              </w:rPr>
            </w:pPr>
          </w:p>
          <w:p w14:paraId="135A4666"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классные</w:t>
            </w:r>
          </w:p>
          <w:p w14:paraId="094B825C"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lastRenderedPageBreak/>
              <w:t>руководители</w:t>
            </w:r>
          </w:p>
          <w:p w14:paraId="30D4CBF4" w14:textId="77777777" w:rsidR="001D55F3" w:rsidRPr="005852B8" w:rsidRDefault="001D55F3" w:rsidP="005D3F8A">
            <w:pPr>
              <w:jc w:val="center"/>
              <w:rPr>
                <w:rFonts w:eastAsia="Times New Roman"/>
                <w:bCs/>
                <w:sz w:val="24"/>
                <w:lang w:eastAsia="ru-RU"/>
              </w:rPr>
            </w:pPr>
          </w:p>
          <w:p w14:paraId="6EA122E2" w14:textId="77777777" w:rsidR="001D55F3" w:rsidRPr="005852B8" w:rsidRDefault="001D55F3" w:rsidP="005D3F8A">
            <w:pPr>
              <w:jc w:val="center"/>
              <w:rPr>
                <w:rFonts w:eastAsia="Times New Roman"/>
                <w:bCs/>
                <w:sz w:val="24"/>
                <w:lang w:eastAsia="ru-RU"/>
              </w:rPr>
            </w:pPr>
          </w:p>
          <w:p w14:paraId="36C430BD" w14:textId="77777777" w:rsidR="001D55F3" w:rsidRPr="005852B8" w:rsidRDefault="001D55F3" w:rsidP="005D3F8A">
            <w:pPr>
              <w:jc w:val="center"/>
              <w:rPr>
                <w:rFonts w:eastAsia="Times New Roman"/>
                <w:bCs/>
                <w:sz w:val="24"/>
                <w:lang w:eastAsia="ru-RU"/>
              </w:rPr>
            </w:pPr>
            <w:r w:rsidRPr="005852B8">
              <w:rPr>
                <w:rFonts w:eastAsia="Times New Roman"/>
                <w:bCs/>
                <w:sz w:val="24"/>
                <w:lang w:eastAsia="ru-RU"/>
              </w:rPr>
              <w:t>социальные педагоги</w:t>
            </w:r>
          </w:p>
        </w:tc>
      </w:tr>
      <w:tr w:rsidR="001D55F3" w:rsidRPr="005852B8" w14:paraId="636324E1" w14:textId="77777777" w:rsidTr="005D3F8A">
        <w:tc>
          <w:tcPr>
            <w:tcW w:w="560" w:type="dxa"/>
          </w:tcPr>
          <w:p w14:paraId="39E650E7"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lastRenderedPageBreak/>
              <w:t>16.</w:t>
            </w:r>
          </w:p>
        </w:tc>
        <w:tc>
          <w:tcPr>
            <w:tcW w:w="3175" w:type="dxa"/>
          </w:tcPr>
          <w:p w14:paraId="53BA746D" w14:textId="77777777" w:rsidR="001D55F3" w:rsidRPr="005852B8" w:rsidRDefault="001D55F3" w:rsidP="005D3F8A">
            <w:pPr>
              <w:rPr>
                <w:rFonts w:eastAsia="Times New Roman"/>
                <w:sz w:val="24"/>
                <w:shd w:val="clear" w:color="auto" w:fill="FFFFFF"/>
                <w:lang w:eastAsia="ru-RU"/>
              </w:rPr>
            </w:pPr>
            <w:proofErr w:type="spellStart"/>
            <w:r w:rsidRPr="005852B8">
              <w:rPr>
                <w:rFonts w:eastAsia="Times New Roman"/>
                <w:sz w:val="24"/>
                <w:shd w:val="clear" w:color="auto" w:fill="FFFFFF"/>
                <w:lang w:eastAsia="ru-RU"/>
              </w:rPr>
              <w:t>Видеолекторий</w:t>
            </w:r>
            <w:proofErr w:type="spellEnd"/>
            <w:r w:rsidRPr="005852B8">
              <w:rPr>
                <w:rFonts w:eastAsia="Times New Roman"/>
                <w:sz w:val="24"/>
                <w:shd w:val="clear" w:color="auto" w:fill="FFFFFF"/>
                <w:lang w:eastAsia="ru-RU"/>
              </w:rPr>
              <w:t xml:space="preserve"> «За здоровый образ жизни».</w:t>
            </w:r>
          </w:p>
        </w:tc>
        <w:tc>
          <w:tcPr>
            <w:tcW w:w="1861" w:type="dxa"/>
          </w:tcPr>
          <w:p w14:paraId="33115084"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7-8 классы</w:t>
            </w:r>
          </w:p>
        </w:tc>
        <w:tc>
          <w:tcPr>
            <w:tcW w:w="1835" w:type="dxa"/>
          </w:tcPr>
          <w:p w14:paraId="3A4AA667"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1 раз в четверть</w:t>
            </w:r>
          </w:p>
        </w:tc>
        <w:tc>
          <w:tcPr>
            <w:tcW w:w="1913" w:type="dxa"/>
          </w:tcPr>
          <w:p w14:paraId="5CDE9E13"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учителя ОСЖ, СБО</w:t>
            </w:r>
          </w:p>
        </w:tc>
      </w:tr>
      <w:tr w:rsidR="001D55F3" w:rsidRPr="005852B8" w14:paraId="6C8C6C2E" w14:textId="77777777" w:rsidTr="005D3F8A">
        <w:tc>
          <w:tcPr>
            <w:tcW w:w="560" w:type="dxa"/>
          </w:tcPr>
          <w:p w14:paraId="6D8AADBE"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17.</w:t>
            </w:r>
          </w:p>
        </w:tc>
        <w:tc>
          <w:tcPr>
            <w:tcW w:w="3175" w:type="dxa"/>
          </w:tcPr>
          <w:p w14:paraId="7C384256" w14:textId="77777777" w:rsidR="001D55F3" w:rsidRPr="005852B8" w:rsidRDefault="001D55F3" w:rsidP="005D3F8A">
            <w:pPr>
              <w:rPr>
                <w:rFonts w:eastAsia="Times New Roman"/>
                <w:sz w:val="24"/>
                <w:shd w:val="clear" w:color="auto" w:fill="FFFFFF"/>
                <w:lang w:eastAsia="ru-RU"/>
              </w:rPr>
            </w:pPr>
            <w:r w:rsidRPr="005852B8">
              <w:rPr>
                <w:rFonts w:eastAsia="Times New Roman"/>
                <w:sz w:val="24"/>
                <w:shd w:val="clear" w:color="auto" w:fill="FFFFFF"/>
                <w:lang w:eastAsia="ru-RU"/>
              </w:rPr>
              <w:t>Анкетирование «</w:t>
            </w:r>
            <w:r w:rsidRPr="005852B8">
              <w:rPr>
                <w:rFonts w:eastAsia="Times New Roman"/>
                <w:sz w:val="24"/>
                <w:lang w:eastAsia="ru-RU"/>
              </w:rPr>
              <w:t>Выявление степени информированности подростков о вредных привычках».</w:t>
            </w:r>
          </w:p>
        </w:tc>
        <w:tc>
          <w:tcPr>
            <w:tcW w:w="1861" w:type="dxa"/>
          </w:tcPr>
          <w:p w14:paraId="1555E83D" w14:textId="77777777" w:rsidR="001D55F3" w:rsidRPr="005852B8" w:rsidRDefault="001D55F3" w:rsidP="005D3F8A">
            <w:pPr>
              <w:jc w:val="center"/>
              <w:rPr>
                <w:rFonts w:eastAsia="Times New Roman"/>
                <w:sz w:val="24"/>
                <w:lang w:eastAsia="ru-RU"/>
              </w:rPr>
            </w:pPr>
          </w:p>
          <w:p w14:paraId="1BBB1D8A"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5-9 классы</w:t>
            </w:r>
          </w:p>
        </w:tc>
        <w:tc>
          <w:tcPr>
            <w:tcW w:w="1835" w:type="dxa"/>
          </w:tcPr>
          <w:p w14:paraId="74690581"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май</w:t>
            </w:r>
          </w:p>
        </w:tc>
        <w:tc>
          <w:tcPr>
            <w:tcW w:w="1913" w:type="dxa"/>
          </w:tcPr>
          <w:p w14:paraId="7C0525EA"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социальные педагоги</w:t>
            </w:r>
          </w:p>
        </w:tc>
      </w:tr>
      <w:tr w:rsidR="001D55F3" w:rsidRPr="005852B8" w14:paraId="12980C63" w14:textId="77777777" w:rsidTr="005D3F8A">
        <w:tc>
          <w:tcPr>
            <w:tcW w:w="560" w:type="dxa"/>
          </w:tcPr>
          <w:p w14:paraId="621F0962"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18.</w:t>
            </w:r>
          </w:p>
        </w:tc>
        <w:tc>
          <w:tcPr>
            <w:tcW w:w="3175" w:type="dxa"/>
          </w:tcPr>
          <w:p w14:paraId="5BB7EB5D" w14:textId="77777777" w:rsidR="001D55F3" w:rsidRPr="005852B8" w:rsidRDefault="001D55F3" w:rsidP="005D3F8A">
            <w:pPr>
              <w:rPr>
                <w:rFonts w:eastAsia="Times New Roman"/>
                <w:sz w:val="24"/>
                <w:shd w:val="clear" w:color="auto" w:fill="FFFFFF"/>
                <w:lang w:eastAsia="ru-RU"/>
              </w:rPr>
            </w:pPr>
            <w:r w:rsidRPr="005852B8">
              <w:rPr>
                <w:rFonts w:eastAsia="Times New Roman"/>
                <w:sz w:val="24"/>
                <w:shd w:val="clear" w:color="auto" w:fill="FFFFFF"/>
                <w:lang w:eastAsia="ru-RU"/>
              </w:rPr>
              <w:t>Опросник суицидального риска.</w:t>
            </w:r>
          </w:p>
        </w:tc>
        <w:tc>
          <w:tcPr>
            <w:tcW w:w="1861" w:type="dxa"/>
          </w:tcPr>
          <w:p w14:paraId="39CD24CE" w14:textId="21383089" w:rsidR="001D55F3" w:rsidRPr="005852B8" w:rsidRDefault="001D55F3" w:rsidP="005D3F8A">
            <w:pPr>
              <w:jc w:val="center"/>
              <w:rPr>
                <w:rFonts w:eastAsia="Times New Roman"/>
                <w:sz w:val="24"/>
                <w:lang w:eastAsia="ru-RU"/>
              </w:rPr>
            </w:pPr>
            <w:r w:rsidRPr="005852B8">
              <w:rPr>
                <w:rFonts w:eastAsia="Times New Roman"/>
                <w:sz w:val="24"/>
                <w:lang w:eastAsia="ru-RU"/>
              </w:rPr>
              <w:t>5-1</w:t>
            </w:r>
            <w:r w:rsidR="00C533E9">
              <w:rPr>
                <w:rFonts w:eastAsia="Times New Roman"/>
                <w:sz w:val="24"/>
                <w:lang w:eastAsia="ru-RU"/>
              </w:rPr>
              <w:t>1</w:t>
            </w:r>
            <w:r w:rsidRPr="005852B8">
              <w:rPr>
                <w:rFonts w:eastAsia="Times New Roman"/>
                <w:sz w:val="24"/>
                <w:lang w:eastAsia="ru-RU"/>
              </w:rPr>
              <w:t xml:space="preserve"> классы</w:t>
            </w:r>
          </w:p>
        </w:tc>
        <w:tc>
          <w:tcPr>
            <w:tcW w:w="1835" w:type="dxa"/>
          </w:tcPr>
          <w:p w14:paraId="0E09BA65"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26407A14"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педагоги-психологи</w:t>
            </w:r>
          </w:p>
        </w:tc>
      </w:tr>
      <w:tr w:rsidR="001D55F3" w:rsidRPr="005852B8" w14:paraId="6CCCBEC1" w14:textId="77777777" w:rsidTr="005D3F8A">
        <w:tc>
          <w:tcPr>
            <w:tcW w:w="560" w:type="dxa"/>
          </w:tcPr>
          <w:p w14:paraId="6E1FF180"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19.</w:t>
            </w:r>
          </w:p>
        </w:tc>
        <w:tc>
          <w:tcPr>
            <w:tcW w:w="3175" w:type="dxa"/>
          </w:tcPr>
          <w:p w14:paraId="5A80BCE6" w14:textId="77777777" w:rsidR="001D55F3" w:rsidRPr="005852B8" w:rsidRDefault="001D55F3" w:rsidP="005D3F8A">
            <w:pPr>
              <w:shd w:val="clear" w:color="auto" w:fill="FFFFFF"/>
              <w:rPr>
                <w:rFonts w:eastAsia="Times New Roman"/>
                <w:sz w:val="24"/>
                <w:shd w:val="clear" w:color="auto" w:fill="FFFFFF"/>
                <w:lang w:eastAsia="zh-CN"/>
              </w:rPr>
            </w:pPr>
            <w:r w:rsidRPr="005852B8">
              <w:rPr>
                <w:rFonts w:eastAsia="Times New Roman"/>
                <w:sz w:val="24"/>
                <w:shd w:val="clear" w:color="auto" w:fill="FFFFFF"/>
                <w:lang w:eastAsia="ru-RU"/>
              </w:rPr>
              <w:t>Диагностика склонности к отклоняющемуся поведению А.Н. Орел.</w:t>
            </w:r>
          </w:p>
        </w:tc>
        <w:tc>
          <w:tcPr>
            <w:tcW w:w="1861" w:type="dxa"/>
          </w:tcPr>
          <w:p w14:paraId="17DBB812" w14:textId="47724ACC" w:rsidR="001D55F3" w:rsidRPr="005852B8" w:rsidRDefault="001D55F3" w:rsidP="005D3F8A">
            <w:pPr>
              <w:jc w:val="center"/>
              <w:rPr>
                <w:rFonts w:eastAsia="Times New Roman"/>
                <w:sz w:val="24"/>
                <w:lang w:eastAsia="ru-RU"/>
              </w:rPr>
            </w:pPr>
            <w:r w:rsidRPr="005852B8">
              <w:rPr>
                <w:rFonts w:eastAsia="Times New Roman"/>
                <w:sz w:val="24"/>
                <w:lang w:eastAsia="ru-RU"/>
              </w:rPr>
              <w:t>6-1</w:t>
            </w:r>
            <w:r w:rsidR="00C533E9">
              <w:rPr>
                <w:rFonts w:eastAsia="Times New Roman"/>
                <w:sz w:val="24"/>
                <w:lang w:eastAsia="ru-RU"/>
              </w:rPr>
              <w:t>1</w:t>
            </w:r>
            <w:r w:rsidRPr="005852B8">
              <w:rPr>
                <w:rFonts w:eastAsia="Times New Roman"/>
                <w:sz w:val="24"/>
                <w:lang w:eastAsia="ru-RU"/>
              </w:rPr>
              <w:t xml:space="preserve"> классы</w:t>
            </w:r>
          </w:p>
        </w:tc>
        <w:tc>
          <w:tcPr>
            <w:tcW w:w="1835" w:type="dxa"/>
          </w:tcPr>
          <w:p w14:paraId="63314F52"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75BCF33F"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педагоги-психологи</w:t>
            </w:r>
          </w:p>
        </w:tc>
      </w:tr>
      <w:tr w:rsidR="001D55F3" w:rsidRPr="005852B8" w14:paraId="0EE3C15C" w14:textId="77777777" w:rsidTr="005D3F8A">
        <w:tc>
          <w:tcPr>
            <w:tcW w:w="560" w:type="dxa"/>
          </w:tcPr>
          <w:p w14:paraId="05BEF085"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20.</w:t>
            </w:r>
          </w:p>
        </w:tc>
        <w:tc>
          <w:tcPr>
            <w:tcW w:w="3175" w:type="dxa"/>
          </w:tcPr>
          <w:p w14:paraId="091DE248" w14:textId="77777777" w:rsidR="001D55F3" w:rsidRPr="005852B8" w:rsidRDefault="001D55F3" w:rsidP="005D3F8A">
            <w:pPr>
              <w:shd w:val="clear" w:color="auto" w:fill="FFFFFF"/>
              <w:rPr>
                <w:rFonts w:eastAsia="Times New Roman"/>
                <w:sz w:val="24"/>
                <w:shd w:val="clear" w:color="auto" w:fill="FFFFFF"/>
                <w:lang w:eastAsia="zh-CN"/>
              </w:rPr>
            </w:pPr>
            <w:r w:rsidRPr="005852B8">
              <w:rPr>
                <w:rFonts w:eastAsia="Times New Roman"/>
                <w:sz w:val="24"/>
                <w:shd w:val="clear" w:color="auto" w:fill="FFFFFF"/>
                <w:lang w:eastAsia="zh-CN"/>
              </w:rPr>
              <w:t>Вовлечение обучающихся, в досуговую занятость</w:t>
            </w:r>
          </w:p>
          <w:p w14:paraId="5A7E8DF7" w14:textId="77777777" w:rsidR="001D55F3" w:rsidRPr="005852B8" w:rsidRDefault="001D55F3" w:rsidP="005D3F8A">
            <w:pPr>
              <w:rPr>
                <w:rFonts w:eastAsia="Times New Roman"/>
                <w:sz w:val="24"/>
                <w:shd w:val="clear" w:color="auto" w:fill="FFFFFF"/>
                <w:lang w:eastAsia="ru-RU"/>
              </w:rPr>
            </w:pPr>
            <w:r w:rsidRPr="005852B8">
              <w:rPr>
                <w:rFonts w:eastAsia="Times New Roman"/>
                <w:sz w:val="24"/>
                <w:shd w:val="clear" w:color="auto" w:fill="FFFFFF"/>
                <w:lang w:eastAsia="zh-CN"/>
              </w:rPr>
              <w:t>«Презентация кружков».</w:t>
            </w:r>
          </w:p>
        </w:tc>
        <w:tc>
          <w:tcPr>
            <w:tcW w:w="1861" w:type="dxa"/>
          </w:tcPr>
          <w:p w14:paraId="44192435" w14:textId="1BAFEF85" w:rsidR="001D55F3" w:rsidRPr="005852B8" w:rsidRDefault="001D55F3" w:rsidP="005D3F8A">
            <w:pPr>
              <w:jc w:val="center"/>
              <w:rPr>
                <w:rFonts w:eastAsia="Times New Roman"/>
                <w:sz w:val="24"/>
                <w:lang w:eastAsia="ru-RU"/>
              </w:rPr>
            </w:pPr>
            <w:r w:rsidRPr="005852B8">
              <w:rPr>
                <w:rFonts w:eastAsia="Times New Roman"/>
                <w:sz w:val="24"/>
                <w:lang w:eastAsia="ru-RU"/>
              </w:rPr>
              <w:t>1-1</w:t>
            </w:r>
            <w:r w:rsidR="00C533E9">
              <w:rPr>
                <w:rFonts w:eastAsia="Times New Roman"/>
                <w:sz w:val="24"/>
                <w:lang w:eastAsia="ru-RU"/>
              </w:rPr>
              <w:t>1</w:t>
            </w:r>
            <w:r w:rsidRPr="005852B8">
              <w:rPr>
                <w:rFonts w:eastAsia="Times New Roman"/>
                <w:sz w:val="24"/>
                <w:lang w:eastAsia="ru-RU"/>
              </w:rPr>
              <w:t xml:space="preserve"> классы</w:t>
            </w:r>
          </w:p>
        </w:tc>
        <w:tc>
          <w:tcPr>
            <w:tcW w:w="1835" w:type="dxa"/>
          </w:tcPr>
          <w:p w14:paraId="138ED92D"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6A2E579B"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Классные руководители</w:t>
            </w:r>
          </w:p>
        </w:tc>
      </w:tr>
      <w:tr w:rsidR="001D55F3" w:rsidRPr="005852B8" w14:paraId="3E8B69D6" w14:textId="77777777" w:rsidTr="005D3F8A">
        <w:tc>
          <w:tcPr>
            <w:tcW w:w="560" w:type="dxa"/>
          </w:tcPr>
          <w:p w14:paraId="527D970D" w14:textId="77777777" w:rsidR="001D55F3" w:rsidRPr="005852B8" w:rsidRDefault="001D55F3" w:rsidP="005D3F8A">
            <w:pPr>
              <w:jc w:val="center"/>
              <w:rPr>
                <w:rFonts w:eastAsia="Times New Roman"/>
                <w:b/>
                <w:sz w:val="24"/>
                <w:lang w:eastAsia="ru-RU"/>
              </w:rPr>
            </w:pPr>
            <w:r>
              <w:rPr>
                <w:rFonts w:eastAsia="Times New Roman"/>
                <w:b/>
                <w:sz w:val="24"/>
                <w:lang w:eastAsia="ru-RU"/>
              </w:rPr>
              <w:t>21.</w:t>
            </w:r>
          </w:p>
        </w:tc>
        <w:tc>
          <w:tcPr>
            <w:tcW w:w="3175" w:type="dxa"/>
          </w:tcPr>
          <w:p w14:paraId="3718A324" w14:textId="77777777" w:rsidR="001D55F3" w:rsidRPr="005852B8" w:rsidRDefault="001D55F3" w:rsidP="005D3F8A">
            <w:pPr>
              <w:shd w:val="clear" w:color="auto" w:fill="FFFFFF"/>
              <w:rPr>
                <w:rFonts w:eastAsia="Times New Roman"/>
                <w:sz w:val="24"/>
                <w:shd w:val="clear" w:color="auto" w:fill="FFFFFF"/>
                <w:lang w:eastAsia="zh-CN"/>
              </w:rPr>
            </w:pPr>
            <w:r w:rsidRPr="00B65FD7">
              <w:rPr>
                <w:sz w:val="24"/>
                <w:szCs w:val="24"/>
              </w:rPr>
              <w:t>«Школа ЗОЖ» (приложение 1).</w:t>
            </w:r>
          </w:p>
        </w:tc>
        <w:tc>
          <w:tcPr>
            <w:tcW w:w="1861" w:type="dxa"/>
          </w:tcPr>
          <w:p w14:paraId="4737789D" w14:textId="423EC1DD" w:rsidR="001D55F3" w:rsidRPr="005852B8" w:rsidRDefault="001D55F3" w:rsidP="005D3F8A">
            <w:pPr>
              <w:jc w:val="center"/>
              <w:rPr>
                <w:rFonts w:eastAsia="Times New Roman"/>
                <w:sz w:val="24"/>
                <w:lang w:eastAsia="ru-RU"/>
              </w:rPr>
            </w:pPr>
            <w:r w:rsidRPr="00155007">
              <w:rPr>
                <w:sz w:val="24"/>
                <w:szCs w:val="24"/>
              </w:rPr>
              <w:t>1-1</w:t>
            </w:r>
            <w:r w:rsidR="00C533E9">
              <w:rPr>
                <w:sz w:val="24"/>
                <w:szCs w:val="24"/>
              </w:rPr>
              <w:t>1</w:t>
            </w:r>
            <w:r w:rsidRPr="00155007">
              <w:rPr>
                <w:sz w:val="24"/>
                <w:szCs w:val="24"/>
              </w:rPr>
              <w:t xml:space="preserve"> классы</w:t>
            </w:r>
          </w:p>
        </w:tc>
        <w:tc>
          <w:tcPr>
            <w:tcW w:w="1835" w:type="dxa"/>
          </w:tcPr>
          <w:p w14:paraId="361B0563" w14:textId="77777777" w:rsidR="001D55F3" w:rsidRPr="005852B8" w:rsidRDefault="001D55F3" w:rsidP="005D3F8A">
            <w:pPr>
              <w:jc w:val="center"/>
              <w:rPr>
                <w:rFonts w:eastAsia="Times New Roman"/>
                <w:sz w:val="24"/>
                <w:lang w:eastAsia="ru-RU"/>
              </w:rPr>
            </w:pPr>
            <w:r w:rsidRPr="00652337">
              <w:rPr>
                <w:sz w:val="24"/>
                <w:szCs w:val="24"/>
              </w:rPr>
              <w:t>в течение года</w:t>
            </w:r>
          </w:p>
        </w:tc>
        <w:tc>
          <w:tcPr>
            <w:tcW w:w="1913" w:type="dxa"/>
          </w:tcPr>
          <w:p w14:paraId="45AA8573" w14:textId="77777777" w:rsidR="001D55F3" w:rsidRPr="00B65FD7" w:rsidRDefault="001D55F3" w:rsidP="005D3F8A">
            <w:pPr>
              <w:jc w:val="center"/>
              <w:rPr>
                <w:sz w:val="24"/>
                <w:szCs w:val="24"/>
              </w:rPr>
            </w:pPr>
            <w:r w:rsidRPr="00B65FD7">
              <w:rPr>
                <w:sz w:val="24"/>
                <w:szCs w:val="24"/>
              </w:rPr>
              <w:t>социальный педагог,</w:t>
            </w:r>
          </w:p>
          <w:p w14:paraId="39CE687E" w14:textId="77777777" w:rsidR="001D55F3" w:rsidRPr="005852B8" w:rsidRDefault="001D55F3" w:rsidP="005D3F8A">
            <w:pPr>
              <w:jc w:val="center"/>
              <w:rPr>
                <w:rFonts w:eastAsia="Times New Roman"/>
                <w:sz w:val="24"/>
                <w:lang w:eastAsia="ru-RU"/>
              </w:rPr>
            </w:pPr>
            <w:r w:rsidRPr="00B65FD7">
              <w:rPr>
                <w:sz w:val="24"/>
                <w:szCs w:val="24"/>
              </w:rPr>
              <w:t>классные руководители</w:t>
            </w:r>
          </w:p>
        </w:tc>
      </w:tr>
      <w:tr w:rsidR="001D55F3" w:rsidRPr="005852B8" w14:paraId="060E81C2" w14:textId="77777777" w:rsidTr="005D3F8A">
        <w:tc>
          <w:tcPr>
            <w:tcW w:w="9344" w:type="dxa"/>
            <w:gridSpan w:val="5"/>
            <w:shd w:val="clear" w:color="auto" w:fill="F2F2F2"/>
          </w:tcPr>
          <w:p w14:paraId="05681C33"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3. Работа с родителями.</w:t>
            </w:r>
          </w:p>
        </w:tc>
      </w:tr>
      <w:tr w:rsidR="001D55F3" w:rsidRPr="005852B8" w14:paraId="13B5633A" w14:textId="77777777" w:rsidTr="005D3F8A">
        <w:tc>
          <w:tcPr>
            <w:tcW w:w="560" w:type="dxa"/>
          </w:tcPr>
          <w:p w14:paraId="7594AFE9"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2</w:t>
            </w:r>
            <w:r>
              <w:rPr>
                <w:rFonts w:eastAsia="Times New Roman"/>
                <w:b/>
                <w:sz w:val="24"/>
                <w:lang w:eastAsia="ru-RU"/>
              </w:rPr>
              <w:t>2</w:t>
            </w:r>
            <w:r w:rsidRPr="005852B8">
              <w:rPr>
                <w:rFonts w:eastAsia="Times New Roman"/>
                <w:b/>
                <w:sz w:val="24"/>
                <w:lang w:eastAsia="ru-RU"/>
              </w:rPr>
              <w:t>.</w:t>
            </w:r>
          </w:p>
        </w:tc>
        <w:tc>
          <w:tcPr>
            <w:tcW w:w="3175" w:type="dxa"/>
          </w:tcPr>
          <w:p w14:paraId="642D85F0" w14:textId="77777777" w:rsidR="001D55F3" w:rsidRPr="005852B8" w:rsidRDefault="001D55F3" w:rsidP="005D3F8A">
            <w:pPr>
              <w:rPr>
                <w:rFonts w:eastAsia="Times New Roman"/>
                <w:sz w:val="24"/>
                <w:shd w:val="clear" w:color="auto" w:fill="FFFFFF"/>
                <w:lang w:eastAsia="ru-RU"/>
              </w:rPr>
            </w:pPr>
            <w:r w:rsidRPr="005852B8">
              <w:rPr>
                <w:rFonts w:eastAsia="Times New Roman"/>
                <w:sz w:val="24"/>
                <w:shd w:val="clear" w:color="auto" w:fill="FFFFFF"/>
                <w:lang w:eastAsia="ru-RU"/>
              </w:rPr>
              <w:t>Общешкольные родительские собрания:</w:t>
            </w:r>
          </w:p>
          <w:p w14:paraId="4178319D" w14:textId="77777777" w:rsidR="001D55F3" w:rsidRPr="005852B8" w:rsidRDefault="001D55F3" w:rsidP="001D55F3">
            <w:pPr>
              <w:numPr>
                <w:ilvl w:val="0"/>
                <w:numId w:val="24"/>
              </w:numPr>
              <w:tabs>
                <w:tab w:val="left" w:pos="291"/>
              </w:tabs>
              <w:ind w:left="149" w:hanging="149"/>
              <w:contextualSpacing/>
              <w:rPr>
                <w:rFonts w:eastAsia="Times New Roman"/>
                <w:color w:val="333333"/>
                <w:sz w:val="24"/>
                <w:shd w:val="clear" w:color="auto" w:fill="FFFFFF"/>
                <w:lang w:eastAsia="ru-RU"/>
              </w:rPr>
            </w:pPr>
            <w:r w:rsidRPr="005852B8">
              <w:rPr>
                <w:rFonts w:eastAsia="Times New Roman"/>
                <w:sz w:val="24"/>
                <w:lang w:eastAsia="ru-RU"/>
              </w:rPr>
              <w:t>«Родители и дети 21 века.</w:t>
            </w:r>
          </w:p>
          <w:p w14:paraId="3B141D51" w14:textId="77777777" w:rsidR="001D55F3" w:rsidRPr="005852B8" w:rsidRDefault="001D55F3" w:rsidP="005D3F8A">
            <w:pPr>
              <w:tabs>
                <w:tab w:val="left" w:pos="291"/>
              </w:tabs>
              <w:rPr>
                <w:rFonts w:eastAsia="Times New Roman"/>
                <w:color w:val="111111"/>
                <w:sz w:val="24"/>
                <w:lang w:eastAsia="ru-RU"/>
              </w:rPr>
            </w:pPr>
            <w:r w:rsidRPr="005852B8">
              <w:rPr>
                <w:rFonts w:eastAsia="Times New Roman"/>
                <w:color w:val="111111"/>
                <w:sz w:val="24"/>
                <w:lang w:eastAsia="ru-RU"/>
              </w:rPr>
              <w:t>Как не потерять своего ребенка!».</w:t>
            </w:r>
          </w:p>
          <w:p w14:paraId="0DB578A2" w14:textId="77777777" w:rsidR="001D55F3" w:rsidRPr="005852B8" w:rsidRDefault="001D55F3" w:rsidP="001D55F3">
            <w:pPr>
              <w:widowControl w:val="0"/>
              <w:numPr>
                <w:ilvl w:val="0"/>
                <w:numId w:val="24"/>
              </w:numPr>
              <w:shd w:val="clear" w:color="auto" w:fill="FFFFFF"/>
              <w:tabs>
                <w:tab w:val="left" w:pos="291"/>
              </w:tabs>
              <w:suppressAutoHyphens/>
              <w:ind w:left="0" w:firstLine="0"/>
              <w:contextualSpacing/>
              <w:jc w:val="both"/>
              <w:rPr>
                <w:rFonts w:eastAsia="SimSun"/>
                <w:color w:val="111111"/>
                <w:sz w:val="24"/>
                <w:lang w:eastAsia="zh-CN" w:bidi="hi-IN"/>
              </w:rPr>
            </w:pPr>
            <w:r w:rsidRPr="005852B8">
              <w:rPr>
                <w:rFonts w:eastAsia="SimSun"/>
                <w:color w:val="111111"/>
                <w:sz w:val="24"/>
                <w:lang w:eastAsia="zh-CN" w:bidi="hi-IN"/>
              </w:rPr>
              <w:t>«Профилактика противоправных действий несовершеннолетних. Роль родителей в обеспечении безопасности несовершеннолетних».</w:t>
            </w:r>
          </w:p>
          <w:p w14:paraId="05E187EB" w14:textId="77777777" w:rsidR="001D55F3" w:rsidRPr="005852B8" w:rsidRDefault="001D55F3" w:rsidP="001D55F3">
            <w:pPr>
              <w:numPr>
                <w:ilvl w:val="0"/>
                <w:numId w:val="24"/>
              </w:numPr>
              <w:tabs>
                <w:tab w:val="left" w:pos="215"/>
                <w:tab w:val="left" w:pos="357"/>
              </w:tabs>
              <w:ind w:hanging="720"/>
              <w:contextualSpacing/>
              <w:rPr>
                <w:rFonts w:eastAsia="Calibri"/>
                <w:color w:val="111111"/>
                <w:sz w:val="24"/>
              </w:rPr>
            </w:pPr>
            <w:r w:rsidRPr="005852B8">
              <w:rPr>
                <w:rFonts w:eastAsia="Calibri"/>
                <w:color w:val="111111"/>
                <w:sz w:val="24"/>
              </w:rPr>
              <w:t>Преодоление пагубных</w:t>
            </w:r>
          </w:p>
          <w:p w14:paraId="3827E42A" w14:textId="77777777" w:rsidR="001D55F3" w:rsidRPr="005852B8" w:rsidRDefault="001D55F3" w:rsidP="005D3F8A">
            <w:pPr>
              <w:tabs>
                <w:tab w:val="left" w:pos="215"/>
                <w:tab w:val="left" w:pos="357"/>
              </w:tabs>
              <w:contextualSpacing/>
              <w:rPr>
                <w:rFonts w:eastAsia="Calibri"/>
                <w:color w:val="111111"/>
                <w:sz w:val="24"/>
              </w:rPr>
            </w:pPr>
            <w:r w:rsidRPr="005852B8">
              <w:rPr>
                <w:rFonts w:eastAsia="Calibri"/>
                <w:color w:val="111111"/>
                <w:sz w:val="24"/>
              </w:rPr>
              <w:t>привычек. Повышение уровня самоконтроля подростков.</w:t>
            </w:r>
          </w:p>
        </w:tc>
        <w:tc>
          <w:tcPr>
            <w:tcW w:w="1861" w:type="dxa"/>
          </w:tcPr>
          <w:p w14:paraId="6D68F606"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родители обучающихся</w:t>
            </w:r>
          </w:p>
          <w:p w14:paraId="6EB32B0E" w14:textId="230F8D0B" w:rsidR="001D55F3" w:rsidRPr="005852B8" w:rsidRDefault="001D55F3" w:rsidP="005D3F8A">
            <w:pPr>
              <w:jc w:val="center"/>
              <w:rPr>
                <w:rFonts w:eastAsia="Times New Roman"/>
                <w:sz w:val="24"/>
                <w:lang w:eastAsia="ru-RU"/>
              </w:rPr>
            </w:pPr>
            <w:r w:rsidRPr="005852B8">
              <w:rPr>
                <w:rFonts w:eastAsia="Times New Roman"/>
                <w:sz w:val="24"/>
                <w:lang w:eastAsia="ru-RU"/>
              </w:rPr>
              <w:t>1-1</w:t>
            </w:r>
            <w:r w:rsidR="00C533E9">
              <w:rPr>
                <w:rFonts w:eastAsia="Times New Roman"/>
                <w:sz w:val="24"/>
                <w:lang w:eastAsia="ru-RU"/>
              </w:rPr>
              <w:t>1</w:t>
            </w:r>
            <w:r w:rsidRPr="005852B8">
              <w:rPr>
                <w:rFonts w:eastAsia="Times New Roman"/>
                <w:sz w:val="24"/>
                <w:lang w:eastAsia="ru-RU"/>
              </w:rPr>
              <w:t xml:space="preserve"> классов</w:t>
            </w:r>
          </w:p>
        </w:tc>
        <w:tc>
          <w:tcPr>
            <w:tcW w:w="1835" w:type="dxa"/>
          </w:tcPr>
          <w:p w14:paraId="6A87A10F" w14:textId="77777777" w:rsidR="001D55F3" w:rsidRPr="005852B8" w:rsidRDefault="001D55F3" w:rsidP="005D3F8A">
            <w:pPr>
              <w:jc w:val="center"/>
              <w:rPr>
                <w:rFonts w:eastAsia="Times New Roman"/>
                <w:sz w:val="24"/>
                <w:lang w:eastAsia="ru-RU"/>
              </w:rPr>
            </w:pPr>
          </w:p>
          <w:p w14:paraId="703AA8B8"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февраль</w:t>
            </w:r>
          </w:p>
          <w:p w14:paraId="156786BE" w14:textId="77777777" w:rsidR="001D55F3" w:rsidRPr="005852B8" w:rsidRDefault="001D55F3" w:rsidP="005D3F8A">
            <w:pPr>
              <w:jc w:val="center"/>
              <w:rPr>
                <w:rFonts w:eastAsia="Times New Roman"/>
                <w:sz w:val="24"/>
                <w:lang w:eastAsia="ru-RU"/>
              </w:rPr>
            </w:pPr>
          </w:p>
          <w:p w14:paraId="3FA8F014" w14:textId="77777777" w:rsidR="001D55F3" w:rsidRPr="005852B8" w:rsidRDefault="001D55F3" w:rsidP="005D3F8A">
            <w:pPr>
              <w:jc w:val="center"/>
              <w:rPr>
                <w:rFonts w:eastAsia="Times New Roman"/>
                <w:sz w:val="24"/>
                <w:lang w:eastAsia="ru-RU"/>
              </w:rPr>
            </w:pPr>
          </w:p>
          <w:p w14:paraId="4F0F0CED" w14:textId="77777777" w:rsidR="001D55F3" w:rsidRPr="005852B8" w:rsidRDefault="001D55F3" w:rsidP="005D3F8A">
            <w:pPr>
              <w:jc w:val="center"/>
              <w:rPr>
                <w:rFonts w:eastAsia="Times New Roman"/>
                <w:sz w:val="24"/>
                <w:lang w:eastAsia="ru-RU"/>
              </w:rPr>
            </w:pPr>
          </w:p>
          <w:p w14:paraId="0F6FBBE3" w14:textId="77777777" w:rsidR="001D55F3" w:rsidRPr="005852B8" w:rsidRDefault="001D55F3" w:rsidP="005D3F8A">
            <w:pPr>
              <w:jc w:val="center"/>
              <w:rPr>
                <w:rFonts w:eastAsia="Times New Roman"/>
                <w:sz w:val="24"/>
                <w:lang w:eastAsia="ru-RU"/>
              </w:rPr>
            </w:pPr>
          </w:p>
          <w:p w14:paraId="4C87BA7F" w14:textId="77777777" w:rsidR="001D55F3" w:rsidRPr="005852B8" w:rsidRDefault="001D55F3" w:rsidP="005D3F8A">
            <w:pPr>
              <w:jc w:val="center"/>
              <w:rPr>
                <w:rFonts w:eastAsia="Times New Roman"/>
                <w:sz w:val="24"/>
                <w:lang w:eastAsia="ru-RU"/>
              </w:rPr>
            </w:pPr>
          </w:p>
          <w:p w14:paraId="0E0A7B79" w14:textId="77777777" w:rsidR="001D55F3" w:rsidRPr="005852B8" w:rsidRDefault="001D55F3" w:rsidP="005D3F8A">
            <w:pPr>
              <w:jc w:val="center"/>
              <w:rPr>
                <w:rFonts w:eastAsia="Times New Roman"/>
                <w:sz w:val="24"/>
                <w:lang w:eastAsia="ru-RU"/>
              </w:rPr>
            </w:pPr>
          </w:p>
          <w:p w14:paraId="432F828F" w14:textId="77777777" w:rsidR="001D55F3" w:rsidRPr="005852B8" w:rsidRDefault="001D55F3" w:rsidP="005D3F8A">
            <w:pPr>
              <w:jc w:val="center"/>
              <w:rPr>
                <w:rFonts w:eastAsia="Times New Roman"/>
                <w:sz w:val="24"/>
                <w:lang w:eastAsia="ru-RU"/>
              </w:rPr>
            </w:pPr>
          </w:p>
          <w:p w14:paraId="10B08B3B" w14:textId="77777777" w:rsidR="001D55F3" w:rsidRPr="005852B8" w:rsidRDefault="001D55F3" w:rsidP="005D3F8A">
            <w:pPr>
              <w:jc w:val="center"/>
              <w:rPr>
                <w:rFonts w:eastAsia="Times New Roman"/>
                <w:sz w:val="24"/>
                <w:lang w:eastAsia="ru-RU"/>
              </w:rPr>
            </w:pPr>
          </w:p>
          <w:p w14:paraId="5FDA23C2" w14:textId="77777777" w:rsidR="001D55F3" w:rsidRPr="005852B8" w:rsidRDefault="001D55F3" w:rsidP="005D3F8A">
            <w:pPr>
              <w:jc w:val="center"/>
              <w:rPr>
                <w:rFonts w:eastAsia="Times New Roman"/>
                <w:sz w:val="24"/>
                <w:lang w:eastAsia="ru-RU"/>
              </w:rPr>
            </w:pPr>
          </w:p>
          <w:p w14:paraId="4E9AB4B3"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май</w:t>
            </w:r>
          </w:p>
        </w:tc>
        <w:tc>
          <w:tcPr>
            <w:tcW w:w="1913" w:type="dxa"/>
          </w:tcPr>
          <w:p w14:paraId="20130E19" w14:textId="77777777" w:rsidR="001D55F3" w:rsidRPr="005852B8" w:rsidRDefault="001D55F3" w:rsidP="005D3F8A">
            <w:pPr>
              <w:jc w:val="center"/>
              <w:rPr>
                <w:rFonts w:eastAsia="Times New Roman"/>
                <w:sz w:val="24"/>
                <w:lang w:eastAsia="ru-RU"/>
              </w:rPr>
            </w:pPr>
          </w:p>
          <w:p w14:paraId="16108B1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Заместитель директора по ВР</w:t>
            </w:r>
          </w:p>
        </w:tc>
      </w:tr>
      <w:tr w:rsidR="001D55F3" w:rsidRPr="005852B8" w14:paraId="7EADEB0D" w14:textId="77777777" w:rsidTr="005D3F8A">
        <w:tc>
          <w:tcPr>
            <w:tcW w:w="560" w:type="dxa"/>
          </w:tcPr>
          <w:p w14:paraId="30AC686F"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t>2</w:t>
            </w:r>
            <w:r>
              <w:rPr>
                <w:rFonts w:eastAsia="Times New Roman"/>
                <w:b/>
                <w:sz w:val="24"/>
                <w:lang w:eastAsia="ru-RU"/>
              </w:rPr>
              <w:t>3</w:t>
            </w:r>
            <w:r w:rsidRPr="005852B8">
              <w:rPr>
                <w:rFonts w:eastAsia="Times New Roman"/>
                <w:b/>
                <w:sz w:val="24"/>
                <w:lang w:eastAsia="ru-RU"/>
              </w:rPr>
              <w:t>.</w:t>
            </w:r>
          </w:p>
        </w:tc>
        <w:tc>
          <w:tcPr>
            <w:tcW w:w="3175" w:type="dxa"/>
          </w:tcPr>
          <w:p w14:paraId="612F4549" w14:textId="77777777" w:rsidR="001D55F3" w:rsidRPr="005852B8" w:rsidRDefault="001D55F3" w:rsidP="005D3F8A">
            <w:pPr>
              <w:rPr>
                <w:rFonts w:eastAsia="Times New Roman"/>
                <w:bCs/>
                <w:sz w:val="24"/>
                <w:lang w:eastAsia="ar-SA"/>
              </w:rPr>
            </w:pPr>
            <w:r w:rsidRPr="005852B8">
              <w:rPr>
                <w:rFonts w:eastAsia="Times New Roman"/>
                <w:bCs/>
                <w:sz w:val="24"/>
                <w:lang w:eastAsia="ar-SA"/>
              </w:rPr>
              <w:t xml:space="preserve">Курсы для родителей </w:t>
            </w:r>
          </w:p>
          <w:p w14:paraId="6D81EEFD" w14:textId="77777777" w:rsidR="001D55F3" w:rsidRPr="005852B8" w:rsidRDefault="001D55F3" w:rsidP="005D3F8A">
            <w:pPr>
              <w:rPr>
                <w:rFonts w:eastAsia="Times New Roman"/>
                <w:bCs/>
                <w:sz w:val="24"/>
                <w:lang w:eastAsia="ar-SA"/>
              </w:rPr>
            </w:pPr>
            <w:r w:rsidRPr="005852B8">
              <w:rPr>
                <w:rFonts w:eastAsia="Times New Roman"/>
                <w:bCs/>
                <w:sz w:val="24"/>
                <w:lang w:eastAsia="ar-SA"/>
              </w:rPr>
              <w:t>«Основы детской психологии и педагогики»:</w:t>
            </w:r>
          </w:p>
          <w:p w14:paraId="2CBA4836" w14:textId="77777777" w:rsidR="001D55F3" w:rsidRPr="005852B8" w:rsidRDefault="001D55F3" w:rsidP="001D55F3">
            <w:pPr>
              <w:numPr>
                <w:ilvl w:val="0"/>
                <w:numId w:val="28"/>
              </w:numPr>
              <w:tabs>
                <w:tab w:val="left" w:pos="291"/>
              </w:tabs>
              <w:ind w:left="7" w:hanging="7"/>
              <w:contextualSpacing/>
              <w:rPr>
                <w:rFonts w:eastAsia="Times New Roman"/>
                <w:bCs/>
                <w:sz w:val="24"/>
                <w:lang w:eastAsia="ar-SA"/>
              </w:rPr>
            </w:pPr>
            <w:r w:rsidRPr="005852B8">
              <w:rPr>
                <w:rFonts w:eastAsia="Times New Roman"/>
                <w:sz w:val="24"/>
                <w:lang w:eastAsia="ar-SA"/>
              </w:rPr>
              <w:t>Родителям о подростковом суициде;</w:t>
            </w:r>
          </w:p>
          <w:p w14:paraId="01711377" w14:textId="77777777" w:rsidR="001D55F3" w:rsidRPr="005852B8" w:rsidRDefault="001D55F3" w:rsidP="001D55F3">
            <w:pPr>
              <w:numPr>
                <w:ilvl w:val="0"/>
                <w:numId w:val="27"/>
              </w:numPr>
              <w:tabs>
                <w:tab w:val="left" w:pos="291"/>
              </w:tabs>
              <w:ind w:left="0" w:firstLine="0"/>
              <w:contextualSpacing/>
              <w:rPr>
                <w:rFonts w:eastAsia="Times New Roman"/>
                <w:kern w:val="36"/>
                <w:sz w:val="24"/>
                <w:lang w:eastAsia="ru-RU"/>
              </w:rPr>
            </w:pPr>
            <w:r w:rsidRPr="005852B8">
              <w:rPr>
                <w:rFonts w:eastAsia="Times New Roman"/>
                <w:sz w:val="24"/>
                <w:lang w:eastAsia="ar-SA"/>
              </w:rPr>
              <w:t xml:space="preserve">Проблемы подростков </w:t>
            </w:r>
            <w:proofErr w:type="gramStart"/>
            <w:r w:rsidRPr="005852B8">
              <w:rPr>
                <w:rFonts w:eastAsia="Times New Roman"/>
                <w:sz w:val="24"/>
                <w:lang w:eastAsia="ar-SA"/>
              </w:rPr>
              <w:t>- это</w:t>
            </w:r>
            <w:proofErr w:type="gramEnd"/>
            <w:r w:rsidRPr="005852B8">
              <w:rPr>
                <w:rFonts w:eastAsia="Times New Roman"/>
                <w:sz w:val="24"/>
                <w:lang w:eastAsia="ar-SA"/>
              </w:rPr>
              <w:t xml:space="preserve"> проблемы семьи или улицы?</w:t>
            </w:r>
            <w:r w:rsidRPr="005852B8">
              <w:rPr>
                <w:rFonts w:eastAsia="Times New Roman"/>
                <w:kern w:val="36"/>
                <w:sz w:val="24"/>
                <w:lang w:eastAsia="ru-RU"/>
              </w:rPr>
              <w:t xml:space="preserve"> </w:t>
            </w:r>
          </w:p>
          <w:p w14:paraId="6A047985" w14:textId="77777777" w:rsidR="001D55F3" w:rsidRPr="005852B8" w:rsidRDefault="001D55F3" w:rsidP="001D55F3">
            <w:pPr>
              <w:numPr>
                <w:ilvl w:val="0"/>
                <w:numId w:val="27"/>
              </w:numPr>
              <w:tabs>
                <w:tab w:val="left" w:pos="291"/>
              </w:tabs>
              <w:ind w:left="0" w:firstLine="0"/>
              <w:contextualSpacing/>
              <w:rPr>
                <w:rFonts w:eastAsia="Times New Roman"/>
                <w:kern w:val="36"/>
                <w:sz w:val="24"/>
                <w:lang w:eastAsia="ru-RU"/>
              </w:rPr>
            </w:pPr>
            <w:proofErr w:type="spellStart"/>
            <w:r w:rsidRPr="005852B8">
              <w:rPr>
                <w:rFonts w:eastAsia="Times New Roman"/>
                <w:kern w:val="36"/>
                <w:sz w:val="24"/>
                <w:lang w:eastAsia="ru-RU"/>
              </w:rPr>
              <w:t>Виктимное</w:t>
            </w:r>
            <w:proofErr w:type="spellEnd"/>
            <w:r w:rsidRPr="005852B8">
              <w:rPr>
                <w:rFonts w:eastAsia="Times New Roman"/>
                <w:kern w:val="36"/>
                <w:sz w:val="24"/>
                <w:lang w:eastAsia="ru-RU"/>
              </w:rPr>
              <w:t xml:space="preserve"> поведение подростков: причины, профилактика.</w:t>
            </w:r>
          </w:p>
        </w:tc>
        <w:tc>
          <w:tcPr>
            <w:tcW w:w="1861" w:type="dxa"/>
          </w:tcPr>
          <w:p w14:paraId="48B6D37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родители обучающихся</w:t>
            </w:r>
          </w:p>
          <w:p w14:paraId="28DC1E21" w14:textId="4732EE1C" w:rsidR="001D55F3" w:rsidRPr="005852B8" w:rsidRDefault="001D55F3" w:rsidP="005D3F8A">
            <w:pPr>
              <w:jc w:val="center"/>
              <w:rPr>
                <w:rFonts w:eastAsia="Times New Roman"/>
                <w:sz w:val="24"/>
                <w:lang w:eastAsia="ru-RU"/>
              </w:rPr>
            </w:pPr>
            <w:r w:rsidRPr="005852B8">
              <w:rPr>
                <w:rFonts w:eastAsia="Times New Roman"/>
                <w:sz w:val="24"/>
                <w:lang w:eastAsia="ru-RU"/>
              </w:rPr>
              <w:t>1-1</w:t>
            </w:r>
            <w:r w:rsidR="00C533E9">
              <w:rPr>
                <w:rFonts w:eastAsia="Times New Roman"/>
                <w:sz w:val="24"/>
                <w:lang w:eastAsia="ru-RU"/>
              </w:rPr>
              <w:t>1</w:t>
            </w:r>
            <w:r w:rsidRPr="005852B8">
              <w:rPr>
                <w:rFonts w:eastAsia="Times New Roman"/>
                <w:sz w:val="24"/>
                <w:lang w:eastAsia="ru-RU"/>
              </w:rPr>
              <w:t xml:space="preserve"> классов</w:t>
            </w:r>
          </w:p>
        </w:tc>
        <w:tc>
          <w:tcPr>
            <w:tcW w:w="1835" w:type="dxa"/>
          </w:tcPr>
          <w:p w14:paraId="1F7CA8EA" w14:textId="77777777" w:rsidR="001D55F3" w:rsidRPr="005852B8" w:rsidRDefault="001D55F3" w:rsidP="005D3F8A">
            <w:pPr>
              <w:jc w:val="center"/>
              <w:rPr>
                <w:rFonts w:eastAsia="Times New Roman"/>
                <w:sz w:val="24"/>
                <w:lang w:eastAsia="ru-RU"/>
              </w:rPr>
            </w:pPr>
          </w:p>
          <w:p w14:paraId="0C68D315" w14:textId="77777777" w:rsidR="001D55F3" w:rsidRPr="005852B8" w:rsidRDefault="001D55F3" w:rsidP="005D3F8A">
            <w:pPr>
              <w:jc w:val="center"/>
              <w:rPr>
                <w:rFonts w:eastAsia="Times New Roman"/>
                <w:sz w:val="24"/>
                <w:lang w:eastAsia="ru-RU"/>
              </w:rPr>
            </w:pPr>
          </w:p>
          <w:p w14:paraId="2C767757" w14:textId="77777777" w:rsidR="001D55F3" w:rsidRPr="005852B8" w:rsidRDefault="001D55F3" w:rsidP="005D3F8A">
            <w:pPr>
              <w:jc w:val="center"/>
              <w:rPr>
                <w:rFonts w:eastAsia="Times New Roman"/>
                <w:sz w:val="24"/>
                <w:lang w:eastAsia="ru-RU"/>
              </w:rPr>
            </w:pPr>
          </w:p>
          <w:p w14:paraId="57CD0C9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январь</w:t>
            </w:r>
          </w:p>
          <w:p w14:paraId="7069ABDD" w14:textId="77777777" w:rsidR="001D55F3" w:rsidRPr="005852B8" w:rsidRDefault="001D55F3" w:rsidP="005D3F8A">
            <w:pPr>
              <w:jc w:val="center"/>
              <w:rPr>
                <w:rFonts w:eastAsia="Times New Roman"/>
                <w:sz w:val="24"/>
                <w:lang w:eastAsia="ru-RU"/>
              </w:rPr>
            </w:pPr>
          </w:p>
          <w:p w14:paraId="20F32C68"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март</w:t>
            </w:r>
          </w:p>
          <w:p w14:paraId="2BFB53A5" w14:textId="77777777" w:rsidR="001D55F3" w:rsidRPr="005852B8" w:rsidRDefault="001D55F3" w:rsidP="005D3F8A">
            <w:pPr>
              <w:jc w:val="center"/>
              <w:rPr>
                <w:rFonts w:eastAsia="Times New Roman"/>
                <w:sz w:val="24"/>
                <w:lang w:eastAsia="ru-RU"/>
              </w:rPr>
            </w:pPr>
          </w:p>
          <w:p w14:paraId="63C4ADD1" w14:textId="77777777" w:rsidR="001D55F3" w:rsidRPr="005852B8" w:rsidRDefault="001D55F3" w:rsidP="005D3F8A">
            <w:pPr>
              <w:jc w:val="center"/>
              <w:rPr>
                <w:rFonts w:eastAsia="Times New Roman"/>
                <w:sz w:val="24"/>
                <w:lang w:eastAsia="ru-RU"/>
              </w:rPr>
            </w:pPr>
          </w:p>
          <w:p w14:paraId="0B4D12B4"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апрель</w:t>
            </w:r>
          </w:p>
        </w:tc>
        <w:tc>
          <w:tcPr>
            <w:tcW w:w="1913" w:type="dxa"/>
          </w:tcPr>
          <w:p w14:paraId="26D34CD2" w14:textId="77777777" w:rsidR="001D55F3" w:rsidRPr="005852B8" w:rsidRDefault="001D55F3" w:rsidP="005D3F8A">
            <w:pPr>
              <w:jc w:val="center"/>
              <w:rPr>
                <w:rFonts w:eastAsia="Times New Roman"/>
                <w:sz w:val="24"/>
                <w:lang w:eastAsia="ru-RU"/>
              </w:rPr>
            </w:pPr>
          </w:p>
          <w:p w14:paraId="1336EE6E" w14:textId="77777777" w:rsidR="001D55F3" w:rsidRPr="005852B8" w:rsidRDefault="001D55F3" w:rsidP="005D3F8A">
            <w:pPr>
              <w:rPr>
                <w:rFonts w:eastAsia="Times New Roman"/>
                <w:sz w:val="24"/>
                <w:lang w:eastAsia="ru-RU"/>
              </w:rPr>
            </w:pPr>
          </w:p>
          <w:p w14:paraId="3D65B925" w14:textId="77777777" w:rsidR="001D55F3" w:rsidRPr="005852B8" w:rsidRDefault="001D55F3" w:rsidP="005D3F8A">
            <w:pPr>
              <w:jc w:val="center"/>
              <w:rPr>
                <w:rFonts w:eastAsia="Times New Roman"/>
                <w:sz w:val="24"/>
                <w:lang w:eastAsia="ru-RU"/>
              </w:rPr>
            </w:pPr>
          </w:p>
          <w:p w14:paraId="027C895A"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педагоги-</w:t>
            </w:r>
            <w:proofErr w:type="spellStart"/>
            <w:r w:rsidRPr="005852B8">
              <w:rPr>
                <w:rFonts w:eastAsia="Times New Roman"/>
                <w:sz w:val="24"/>
                <w:lang w:eastAsia="ru-RU"/>
              </w:rPr>
              <w:t>псхихологи</w:t>
            </w:r>
            <w:proofErr w:type="spellEnd"/>
            <w:r w:rsidRPr="005852B8">
              <w:rPr>
                <w:rFonts w:eastAsia="Times New Roman"/>
                <w:sz w:val="24"/>
                <w:lang w:eastAsia="ru-RU"/>
              </w:rPr>
              <w:t>, социальные педагоги</w:t>
            </w:r>
          </w:p>
        </w:tc>
      </w:tr>
      <w:tr w:rsidR="001D55F3" w:rsidRPr="005852B8" w14:paraId="79E698B6" w14:textId="77777777" w:rsidTr="005D3F8A">
        <w:tc>
          <w:tcPr>
            <w:tcW w:w="560" w:type="dxa"/>
          </w:tcPr>
          <w:p w14:paraId="711F5C1D" w14:textId="77777777" w:rsidR="001D55F3" w:rsidRPr="005852B8" w:rsidRDefault="001D55F3" w:rsidP="005D3F8A">
            <w:pPr>
              <w:jc w:val="center"/>
              <w:rPr>
                <w:rFonts w:eastAsia="Times New Roman"/>
                <w:b/>
                <w:sz w:val="24"/>
                <w:lang w:eastAsia="ru-RU"/>
              </w:rPr>
            </w:pPr>
            <w:r w:rsidRPr="005852B8">
              <w:rPr>
                <w:rFonts w:eastAsia="Times New Roman"/>
                <w:b/>
                <w:sz w:val="24"/>
                <w:lang w:eastAsia="ru-RU"/>
              </w:rPr>
              <w:lastRenderedPageBreak/>
              <w:t>2</w:t>
            </w:r>
            <w:r>
              <w:rPr>
                <w:rFonts w:eastAsia="Times New Roman"/>
                <w:b/>
                <w:sz w:val="24"/>
                <w:lang w:eastAsia="ru-RU"/>
              </w:rPr>
              <w:t>4</w:t>
            </w:r>
            <w:r w:rsidRPr="005852B8">
              <w:rPr>
                <w:rFonts w:eastAsia="Times New Roman"/>
                <w:b/>
                <w:sz w:val="24"/>
                <w:lang w:eastAsia="ru-RU"/>
              </w:rPr>
              <w:t>.</w:t>
            </w:r>
          </w:p>
        </w:tc>
        <w:tc>
          <w:tcPr>
            <w:tcW w:w="3175" w:type="dxa"/>
          </w:tcPr>
          <w:p w14:paraId="5B1DC82F" w14:textId="77777777" w:rsidR="001D55F3" w:rsidRPr="005852B8" w:rsidRDefault="001D55F3" w:rsidP="005D3F8A">
            <w:pPr>
              <w:rPr>
                <w:rFonts w:eastAsia="Times New Roman"/>
                <w:color w:val="333333"/>
                <w:sz w:val="24"/>
                <w:shd w:val="clear" w:color="auto" w:fill="FFFFFF"/>
                <w:lang w:eastAsia="ru-RU"/>
              </w:rPr>
            </w:pPr>
            <w:r w:rsidRPr="005852B8">
              <w:rPr>
                <w:rFonts w:eastAsia="Times New Roman"/>
                <w:sz w:val="24"/>
                <w:lang w:eastAsia="ru-RU"/>
              </w:rPr>
              <w:t>Консультации для родителей по вопросам профилактики алкоголизма, наркозависимости и лечения их последствий.</w:t>
            </w:r>
          </w:p>
        </w:tc>
        <w:tc>
          <w:tcPr>
            <w:tcW w:w="1861" w:type="dxa"/>
          </w:tcPr>
          <w:p w14:paraId="20959276"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родители обучающихся</w:t>
            </w:r>
          </w:p>
          <w:p w14:paraId="2520751D" w14:textId="0B49384D" w:rsidR="001D55F3" w:rsidRPr="005852B8" w:rsidRDefault="001D55F3" w:rsidP="005D3F8A">
            <w:pPr>
              <w:jc w:val="center"/>
              <w:rPr>
                <w:rFonts w:eastAsia="Times New Roman"/>
                <w:sz w:val="24"/>
                <w:lang w:eastAsia="ru-RU"/>
              </w:rPr>
            </w:pPr>
            <w:r w:rsidRPr="005852B8">
              <w:rPr>
                <w:rFonts w:eastAsia="Times New Roman"/>
                <w:sz w:val="24"/>
                <w:lang w:eastAsia="ru-RU"/>
              </w:rPr>
              <w:t>1-1</w:t>
            </w:r>
            <w:r w:rsidR="00C533E9">
              <w:rPr>
                <w:rFonts w:eastAsia="Times New Roman"/>
                <w:sz w:val="24"/>
                <w:lang w:eastAsia="ru-RU"/>
              </w:rPr>
              <w:t>1</w:t>
            </w:r>
            <w:r w:rsidRPr="005852B8">
              <w:rPr>
                <w:rFonts w:eastAsia="Times New Roman"/>
                <w:sz w:val="24"/>
                <w:lang w:eastAsia="ru-RU"/>
              </w:rPr>
              <w:t xml:space="preserve"> классов</w:t>
            </w:r>
          </w:p>
        </w:tc>
        <w:tc>
          <w:tcPr>
            <w:tcW w:w="1835" w:type="dxa"/>
          </w:tcPr>
          <w:p w14:paraId="69398E82" w14:textId="77777777" w:rsidR="001D55F3" w:rsidRPr="005852B8" w:rsidRDefault="001D55F3" w:rsidP="005D3F8A">
            <w:pPr>
              <w:jc w:val="center"/>
              <w:rPr>
                <w:rFonts w:eastAsia="Times New Roman"/>
                <w:sz w:val="24"/>
                <w:lang w:eastAsia="ru-RU"/>
              </w:rPr>
            </w:pPr>
          </w:p>
          <w:p w14:paraId="601CFB2C"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в течение года</w:t>
            </w:r>
          </w:p>
        </w:tc>
        <w:tc>
          <w:tcPr>
            <w:tcW w:w="1913" w:type="dxa"/>
          </w:tcPr>
          <w:p w14:paraId="52DCC10B" w14:textId="77777777" w:rsidR="001D55F3" w:rsidRPr="005852B8" w:rsidRDefault="001D55F3" w:rsidP="005D3F8A">
            <w:pPr>
              <w:jc w:val="center"/>
              <w:rPr>
                <w:rFonts w:eastAsia="Times New Roman"/>
                <w:sz w:val="24"/>
                <w:lang w:eastAsia="ru-RU"/>
              </w:rPr>
            </w:pPr>
            <w:r w:rsidRPr="005852B8">
              <w:rPr>
                <w:rFonts w:eastAsia="Times New Roman"/>
                <w:sz w:val="24"/>
                <w:lang w:eastAsia="ru-RU"/>
              </w:rPr>
              <w:t>педагоги-психологи, социальные педагоги</w:t>
            </w:r>
          </w:p>
        </w:tc>
      </w:tr>
      <w:tr w:rsidR="001D55F3" w:rsidRPr="005852B8" w14:paraId="4B8F9AFD" w14:textId="77777777" w:rsidTr="005D3F8A">
        <w:tc>
          <w:tcPr>
            <w:tcW w:w="560" w:type="dxa"/>
          </w:tcPr>
          <w:p w14:paraId="1E7D7688" w14:textId="77777777" w:rsidR="001D55F3" w:rsidRPr="005852B8" w:rsidRDefault="001D55F3" w:rsidP="005D3F8A">
            <w:pPr>
              <w:jc w:val="center"/>
              <w:rPr>
                <w:rFonts w:eastAsia="Times New Roman"/>
                <w:b/>
                <w:sz w:val="24"/>
                <w:lang w:eastAsia="ru-RU"/>
              </w:rPr>
            </w:pPr>
            <w:r>
              <w:rPr>
                <w:rFonts w:eastAsia="Times New Roman"/>
                <w:b/>
                <w:sz w:val="24"/>
                <w:lang w:eastAsia="ru-RU"/>
              </w:rPr>
              <w:t>25.</w:t>
            </w:r>
          </w:p>
        </w:tc>
        <w:tc>
          <w:tcPr>
            <w:tcW w:w="3175" w:type="dxa"/>
          </w:tcPr>
          <w:p w14:paraId="4E38EEFC" w14:textId="77777777" w:rsidR="001D55F3" w:rsidRPr="005852B8" w:rsidRDefault="001D55F3" w:rsidP="005D3F8A">
            <w:pPr>
              <w:rPr>
                <w:rFonts w:eastAsia="Times New Roman"/>
                <w:sz w:val="24"/>
                <w:lang w:eastAsia="ru-RU"/>
              </w:rPr>
            </w:pPr>
            <w:r w:rsidRPr="007A79F8">
              <w:rPr>
                <w:rFonts w:eastAsia="Times New Roman" w:cs="Times New Roman"/>
                <w:bCs/>
                <w:sz w:val="24"/>
                <w:szCs w:val="24"/>
                <w:lang w:eastAsia="ru-RU"/>
              </w:rPr>
              <w:t>Размещение на школьном сайте информации о вреде алкоголя,</w:t>
            </w:r>
            <w:r>
              <w:rPr>
                <w:rFonts w:eastAsia="Times New Roman" w:cs="Times New Roman"/>
                <w:bCs/>
                <w:sz w:val="24"/>
                <w:szCs w:val="24"/>
                <w:lang w:eastAsia="ru-RU"/>
              </w:rPr>
              <w:t xml:space="preserve"> табака</w:t>
            </w:r>
            <w:r w:rsidRPr="007A79F8">
              <w:rPr>
                <w:rFonts w:eastAsia="Times New Roman" w:cs="Times New Roman"/>
                <w:bCs/>
                <w:sz w:val="24"/>
                <w:szCs w:val="24"/>
                <w:lang w:eastAsia="ru-RU"/>
              </w:rPr>
              <w:t xml:space="preserve"> насвае и других психоактивных веществ.</w:t>
            </w:r>
          </w:p>
        </w:tc>
        <w:tc>
          <w:tcPr>
            <w:tcW w:w="1861" w:type="dxa"/>
          </w:tcPr>
          <w:p w14:paraId="7935207F" w14:textId="77777777" w:rsidR="001D55F3" w:rsidRPr="00AE357A" w:rsidRDefault="001D55F3" w:rsidP="005D3F8A">
            <w:pPr>
              <w:jc w:val="center"/>
              <w:rPr>
                <w:rFonts w:cs="Times New Roman"/>
                <w:sz w:val="24"/>
                <w:szCs w:val="24"/>
              </w:rPr>
            </w:pPr>
            <w:r w:rsidRPr="00AE357A">
              <w:rPr>
                <w:rFonts w:cs="Times New Roman"/>
                <w:sz w:val="24"/>
                <w:szCs w:val="24"/>
              </w:rPr>
              <w:t xml:space="preserve">родители </w:t>
            </w:r>
          </w:p>
          <w:p w14:paraId="062C9802" w14:textId="77777777" w:rsidR="001D55F3" w:rsidRPr="005852B8" w:rsidRDefault="001D55F3" w:rsidP="005D3F8A">
            <w:pPr>
              <w:jc w:val="center"/>
              <w:rPr>
                <w:rFonts w:eastAsia="Times New Roman"/>
                <w:sz w:val="24"/>
                <w:lang w:eastAsia="ru-RU"/>
              </w:rPr>
            </w:pPr>
            <w:r w:rsidRPr="00AE357A">
              <w:rPr>
                <w:sz w:val="24"/>
                <w:szCs w:val="24"/>
              </w:rPr>
              <w:t>(законные представители)</w:t>
            </w:r>
          </w:p>
        </w:tc>
        <w:tc>
          <w:tcPr>
            <w:tcW w:w="1835" w:type="dxa"/>
          </w:tcPr>
          <w:p w14:paraId="77D03F8B" w14:textId="77777777" w:rsidR="001D55F3" w:rsidRPr="005852B8" w:rsidRDefault="001D55F3" w:rsidP="005D3F8A">
            <w:pPr>
              <w:jc w:val="center"/>
              <w:rPr>
                <w:rFonts w:eastAsia="Times New Roman"/>
                <w:sz w:val="24"/>
                <w:lang w:eastAsia="ru-RU"/>
              </w:rPr>
            </w:pPr>
            <w:r w:rsidRPr="007A79F8">
              <w:rPr>
                <w:rFonts w:cs="Times New Roman"/>
                <w:sz w:val="24"/>
                <w:szCs w:val="24"/>
              </w:rPr>
              <w:t>ежеквартально</w:t>
            </w:r>
          </w:p>
        </w:tc>
        <w:tc>
          <w:tcPr>
            <w:tcW w:w="1913" w:type="dxa"/>
          </w:tcPr>
          <w:p w14:paraId="0B22A7E4" w14:textId="77777777" w:rsidR="001D55F3" w:rsidRPr="005852B8" w:rsidRDefault="001D55F3" w:rsidP="005D3F8A">
            <w:pPr>
              <w:jc w:val="center"/>
              <w:rPr>
                <w:rFonts w:eastAsia="Times New Roman"/>
                <w:sz w:val="24"/>
                <w:lang w:eastAsia="ru-RU"/>
              </w:rPr>
            </w:pPr>
            <w:r>
              <w:rPr>
                <w:rFonts w:cs="Times New Roman"/>
                <w:sz w:val="24"/>
                <w:szCs w:val="24"/>
              </w:rPr>
              <w:t>с</w:t>
            </w:r>
            <w:r w:rsidRPr="007A79F8">
              <w:rPr>
                <w:rFonts w:cs="Times New Roman"/>
                <w:sz w:val="24"/>
                <w:szCs w:val="24"/>
              </w:rPr>
              <w:t>оциальный педагог</w:t>
            </w:r>
          </w:p>
        </w:tc>
      </w:tr>
      <w:tr w:rsidR="001D55F3" w:rsidRPr="005852B8" w14:paraId="32EBC6C5" w14:textId="77777777" w:rsidTr="005D3F8A">
        <w:tc>
          <w:tcPr>
            <w:tcW w:w="560" w:type="dxa"/>
          </w:tcPr>
          <w:p w14:paraId="5F39A87C" w14:textId="77777777" w:rsidR="001D55F3" w:rsidRPr="005852B8" w:rsidRDefault="001D55F3" w:rsidP="005D3F8A">
            <w:pPr>
              <w:jc w:val="center"/>
              <w:rPr>
                <w:rFonts w:eastAsia="Times New Roman"/>
                <w:b/>
                <w:sz w:val="24"/>
                <w:lang w:eastAsia="ru-RU"/>
              </w:rPr>
            </w:pPr>
            <w:r>
              <w:rPr>
                <w:rFonts w:eastAsia="Times New Roman"/>
                <w:b/>
                <w:sz w:val="24"/>
                <w:lang w:eastAsia="ru-RU"/>
              </w:rPr>
              <w:t>26.</w:t>
            </w:r>
          </w:p>
        </w:tc>
        <w:tc>
          <w:tcPr>
            <w:tcW w:w="3175" w:type="dxa"/>
          </w:tcPr>
          <w:p w14:paraId="42018F50" w14:textId="77777777" w:rsidR="001D55F3" w:rsidRPr="003259CF" w:rsidRDefault="001D55F3" w:rsidP="005D3F8A">
            <w:pPr>
              <w:rPr>
                <w:sz w:val="24"/>
                <w:szCs w:val="24"/>
              </w:rPr>
            </w:pPr>
            <w:r w:rsidRPr="003259CF">
              <w:rPr>
                <w:sz w:val="24"/>
                <w:szCs w:val="24"/>
              </w:rPr>
              <w:t>Рассылка информационных материалов:</w:t>
            </w:r>
          </w:p>
          <w:p w14:paraId="50E3C9FA" w14:textId="77777777" w:rsidR="001D55F3" w:rsidRPr="005852B8" w:rsidRDefault="001D55F3" w:rsidP="005D3F8A">
            <w:pPr>
              <w:rPr>
                <w:rFonts w:eastAsia="Times New Roman"/>
                <w:sz w:val="24"/>
                <w:lang w:eastAsia="ru-RU"/>
              </w:rPr>
            </w:pPr>
            <w:r w:rsidRPr="003259CF">
              <w:rPr>
                <w:sz w:val="24"/>
                <w:szCs w:val="24"/>
              </w:rPr>
              <w:t xml:space="preserve"> «Профилактика зависимого поведения у детей», «Здоровый образ жизни как основа профилактики употребления ПАВ детьми»,</w:t>
            </w:r>
          </w:p>
        </w:tc>
        <w:tc>
          <w:tcPr>
            <w:tcW w:w="1861" w:type="dxa"/>
          </w:tcPr>
          <w:p w14:paraId="4DC85476" w14:textId="77777777" w:rsidR="001D55F3" w:rsidRPr="00AE357A" w:rsidRDefault="001D55F3" w:rsidP="005D3F8A">
            <w:pPr>
              <w:jc w:val="center"/>
              <w:rPr>
                <w:rFonts w:cs="Times New Roman"/>
                <w:sz w:val="24"/>
                <w:szCs w:val="24"/>
              </w:rPr>
            </w:pPr>
            <w:r w:rsidRPr="00AE357A">
              <w:rPr>
                <w:rFonts w:cs="Times New Roman"/>
                <w:sz w:val="24"/>
                <w:szCs w:val="24"/>
              </w:rPr>
              <w:t xml:space="preserve">родители </w:t>
            </w:r>
          </w:p>
          <w:p w14:paraId="195D0823" w14:textId="77777777" w:rsidR="001D55F3" w:rsidRPr="005852B8" w:rsidRDefault="001D55F3" w:rsidP="005D3F8A">
            <w:pPr>
              <w:jc w:val="center"/>
              <w:rPr>
                <w:rFonts w:eastAsia="Times New Roman"/>
                <w:sz w:val="24"/>
                <w:lang w:eastAsia="ru-RU"/>
              </w:rPr>
            </w:pPr>
            <w:r w:rsidRPr="00AE357A">
              <w:rPr>
                <w:sz w:val="24"/>
                <w:szCs w:val="24"/>
              </w:rPr>
              <w:t>(законные представители)</w:t>
            </w:r>
          </w:p>
        </w:tc>
        <w:tc>
          <w:tcPr>
            <w:tcW w:w="1835" w:type="dxa"/>
          </w:tcPr>
          <w:p w14:paraId="210DF551" w14:textId="77777777" w:rsidR="001D55F3" w:rsidRPr="005852B8" w:rsidRDefault="001D55F3" w:rsidP="005D3F8A">
            <w:pPr>
              <w:jc w:val="center"/>
              <w:rPr>
                <w:rFonts w:eastAsia="Times New Roman"/>
                <w:sz w:val="24"/>
                <w:lang w:eastAsia="ru-RU"/>
              </w:rPr>
            </w:pPr>
            <w:r>
              <w:rPr>
                <w:rFonts w:cs="Times New Roman"/>
                <w:sz w:val="24"/>
                <w:szCs w:val="24"/>
              </w:rPr>
              <w:t>ежемесячно</w:t>
            </w:r>
          </w:p>
        </w:tc>
        <w:tc>
          <w:tcPr>
            <w:tcW w:w="1913" w:type="dxa"/>
          </w:tcPr>
          <w:p w14:paraId="2F88ECA8" w14:textId="77777777" w:rsidR="001D55F3" w:rsidRPr="005852B8" w:rsidRDefault="001D55F3" w:rsidP="005D3F8A">
            <w:pPr>
              <w:jc w:val="center"/>
              <w:rPr>
                <w:rFonts w:eastAsia="Times New Roman"/>
                <w:sz w:val="24"/>
                <w:lang w:eastAsia="ru-RU"/>
              </w:rPr>
            </w:pPr>
            <w:r>
              <w:rPr>
                <w:rFonts w:cs="Times New Roman"/>
                <w:sz w:val="24"/>
                <w:szCs w:val="24"/>
              </w:rPr>
              <w:t>классные руководители</w:t>
            </w:r>
          </w:p>
        </w:tc>
      </w:tr>
      <w:tr w:rsidR="001D55F3" w:rsidRPr="005852B8" w14:paraId="057DB348" w14:textId="77777777" w:rsidTr="005D3F8A">
        <w:tc>
          <w:tcPr>
            <w:tcW w:w="9344" w:type="dxa"/>
            <w:gridSpan w:val="5"/>
          </w:tcPr>
          <w:p w14:paraId="1A352FF6" w14:textId="77777777" w:rsidR="001D55F3" w:rsidRPr="005852B8" w:rsidRDefault="001D55F3" w:rsidP="005D3F8A">
            <w:pPr>
              <w:jc w:val="center"/>
              <w:rPr>
                <w:rFonts w:eastAsia="Times New Roman"/>
                <w:sz w:val="24"/>
                <w:lang w:eastAsia="ru-RU"/>
              </w:rPr>
            </w:pPr>
            <w:r w:rsidRPr="00AE357A">
              <w:rPr>
                <w:rFonts w:cs="Times New Roman"/>
                <w:b/>
                <w:bCs/>
                <w:i/>
                <w:iCs/>
                <w:sz w:val="24"/>
                <w:szCs w:val="24"/>
              </w:rPr>
              <w:t>Работа с педагогами</w:t>
            </w:r>
          </w:p>
        </w:tc>
      </w:tr>
      <w:tr w:rsidR="001D55F3" w:rsidRPr="005852B8" w14:paraId="14250808" w14:textId="77777777" w:rsidTr="005D3F8A">
        <w:tc>
          <w:tcPr>
            <w:tcW w:w="560" w:type="dxa"/>
          </w:tcPr>
          <w:p w14:paraId="42538C80" w14:textId="361D8BBE" w:rsidR="001D55F3" w:rsidRPr="005852B8" w:rsidRDefault="001D55F3" w:rsidP="005D3F8A">
            <w:pPr>
              <w:jc w:val="center"/>
              <w:rPr>
                <w:rFonts w:eastAsia="Times New Roman"/>
                <w:b/>
                <w:sz w:val="24"/>
                <w:lang w:eastAsia="ru-RU"/>
              </w:rPr>
            </w:pPr>
            <w:r>
              <w:rPr>
                <w:rFonts w:eastAsia="Times New Roman"/>
                <w:b/>
                <w:sz w:val="24"/>
                <w:lang w:eastAsia="ru-RU"/>
              </w:rPr>
              <w:t>27.</w:t>
            </w:r>
          </w:p>
        </w:tc>
        <w:tc>
          <w:tcPr>
            <w:tcW w:w="3175" w:type="dxa"/>
          </w:tcPr>
          <w:p w14:paraId="1A41DEF2" w14:textId="77777777" w:rsidR="001D55F3" w:rsidRPr="005852B8" w:rsidRDefault="001D55F3" w:rsidP="005D3F8A">
            <w:pPr>
              <w:rPr>
                <w:rFonts w:eastAsia="Times New Roman"/>
                <w:sz w:val="24"/>
                <w:lang w:eastAsia="ru-RU"/>
              </w:rPr>
            </w:pPr>
            <w:r w:rsidRPr="00C660B6">
              <w:rPr>
                <w:rFonts w:eastAsia="Times New Roman" w:cs="Times New Roman"/>
                <w:bCs/>
                <w:sz w:val="24"/>
                <w:szCs w:val="24"/>
                <w:lang w:eastAsia="ru-RU"/>
              </w:rPr>
              <w:t>Участие в МО классных руководителей по вопросу организации профилактической работы с семьями, обучающимися.</w:t>
            </w:r>
          </w:p>
        </w:tc>
        <w:tc>
          <w:tcPr>
            <w:tcW w:w="1861" w:type="dxa"/>
          </w:tcPr>
          <w:p w14:paraId="6C12B896" w14:textId="77777777" w:rsidR="001D55F3" w:rsidRPr="005852B8" w:rsidRDefault="001D55F3" w:rsidP="005D3F8A">
            <w:pPr>
              <w:jc w:val="center"/>
              <w:rPr>
                <w:rFonts w:eastAsia="Times New Roman"/>
                <w:sz w:val="24"/>
                <w:lang w:eastAsia="ru-RU"/>
              </w:rPr>
            </w:pPr>
            <w:r w:rsidRPr="00C660B6">
              <w:rPr>
                <w:rFonts w:cs="Times New Roman"/>
                <w:sz w:val="24"/>
                <w:szCs w:val="24"/>
              </w:rPr>
              <w:t>педагоги</w:t>
            </w:r>
          </w:p>
        </w:tc>
        <w:tc>
          <w:tcPr>
            <w:tcW w:w="1835" w:type="dxa"/>
          </w:tcPr>
          <w:p w14:paraId="2540480E" w14:textId="77777777" w:rsidR="001D55F3" w:rsidRPr="005852B8" w:rsidRDefault="001D55F3" w:rsidP="005D3F8A">
            <w:pPr>
              <w:jc w:val="center"/>
              <w:rPr>
                <w:rFonts w:eastAsia="Times New Roman"/>
                <w:sz w:val="24"/>
                <w:lang w:eastAsia="ru-RU"/>
              </w:rPr>
            </w:pPr>
            <w:r w:rsidRPr="00C660B6">
              <w:rPr>
                <w:rFonts w:cs="Times New Roman"/>
                <w:sz w:val="24"/>
                <w:szCs w:val="24"/>
              </w:rPr>
              <w:t>1 раз в четверть</w:t>
            </w:r>
          </w:p>
        </w:tc>
        <w:tc>
          <w:tcPr>
            <w:tcW w:w="1913" w:type="dxa"/>
          </w:tcPr>
          <w:p w14:paraId="2E191AC7" w14:textId="77777777" w:rsidR="001D55F3" w:rsidRPr="005852B8" w:rsidRDefault="001D55F3" w:rsidP="005D3F8A">
            <w:pPr>
              <w:jc w:val="center"/>
              <w:rPr>
                <w:rFonts w:eastAsia="Times New Roman"/>
                <w:sz w:val="24"/>
                <w:lang w:eastAsia="ru-RU"/>
              </w:rPr>
            </w:pPr>
            <w:r w:rsidRPr="00C660B6">
              <w:rPr>
                <w:rFonts w:cs="Times New Roman"/>
                <w:sz w:val="24"/>
                <w:szCs w:val="24"/>
              </w:rPr>
              <w:t>социальный педагог</w:t>
            </w:r>
          </w:p>
        </w:tc>
      </w:tr>
      <w:tr w:rsidR="001D55F3" w:rsidRPr="005852B8" w14:paraId="3D47CC68" w14:textId="77777777" w:rsidTr="005D3F8A">
        <w:tc>
          <w:tcPr>
            <w:tcW w:w="560" w:type="dxa"/>
          </w:tcPr>
          <w:p w14:paraId="6BB1D62C" w14:textId="116E4A61" w:rsidR="001D55F3" w:rsidRPr="005852B8" w:rsidRDefault="001D55F3" w:rsidP="005D3F8A">
            <w:pPr>
              <w:jc w:val="center"/>
              <w:rPr>
                <w:rFonts w:eastAsia="Times New Roman"/>
                <w:b/>
                <w:sz w:val="24"/>
                <w:lang w:eastAsia="ru-RU"/>
              </w:rPr>
            </w:pPr>
            <w:r>
              <w:rPr>
                <w:rFonts w:eastAsia="Times New Roman"/>
                <w:b/>
                <w:sz w:val="24"/>
                <w:lang w:eastAsia="ru-RU"/>
              </w:rPr>
              <w:t>28.</w:t>
            </w:r>
          </w:p>
        </w:tc>
        <w:tc>
          <w:tcPr>
            <w:tcW w:w="3175" w:type="dxa"/>
          </w:tcPr>
          <w:p w14:paraId="207249D3" w14:textId="77777777" w:rsidR="001D55F3" w:rsidRPr="005852B8" w:rsidRDefault="001D55F3" w:rsidP="005D3F8A">
            <w:pPr>
              <w:rPr>
                <w:rFonts w:eastAsia="Times New Roman"/>
                <w:iCs/>
                <w:sz w:val="24"/>
                <w:lang w:eastAsia="ru-RU"/>
              </w:rPr>
            </w:pPr>
            <w:r w:rsidRPr="005852B8">
              <w:rPr>
                <w:rFonts w:eastAsia="Times New Roman" w:cs="Times New Roman"/>
                <w:iCs/>
                <w:sz w:val="24"/>
                <w:szCs w:val="24"/>
              </w:rPr>
              <w:t>Семинар-практикум «Требования к педагогам в контексте профилактики и тактика поведения при возникновении подозрений в употреблении учащимися ПАВ».</w:t>
            </w:r>
          </w:p>
        </w:tc>
        <w:tc>
          <w:tcPr>
            <w:tcW w:w="1861" w:type="dxa"/>
          </w:tcPr>
          <w:p w14:paraId="5B86F699" w14:textId="77777777" w:rsidR="001D55F3" w:rsidRPr="005852B8" w:rsidRDefault="001D55F3" w:rsidP="005D3F8A">
            <w:pPr>
              <w:jc w:val="center"/>
              <w:rPr>
                <w:rFonts w:eastAsia="Times New Roman"/>
                <w:sz w:val="24"/>
                <w:lang w:eastAsia="ru-RU"/>
              </w:rPr>
            </w:pPr>
            <w:r w:rsidRPr="00C660B6">
              <w:rPr>
                <w:rFonts w:cs="Times New Roman"/>
                <w:sz w:val="24"/>
                <w:szCs w:val="24"/>
              </w:rPr>
              <w:t>педагоги</w:t>
            </w:r>
          </w:p>
        </w:tc>
        <w:tc>
          <w:tcPr>
            <w:tcW w:w="1835" w:type="dxa"/>
          </w:tcPr>
          <w:p w14:paraId="63AF2857" w14:textId="77777777" w:rsidR="001D55F3" w:rsidRPr="005852B8" w:rsidRDefault="001D55F3" w:rsidP="005D3F8A">
            <w:pPr>
              <w:jc w:val="center"/>
              <w:rPr>
                <w:rFonts w:eastAsia="Times New Roman"/>
                <w:sz w:val="24"/>
                <w:lang w:eastAsia="ru-RU"/>
              </w:rPr>
            </w:pPr>
            <w:r>
              <w:rPr>
                <w:rFonts w:cs="Times New Roman"/>
                <w:sz w:val="24"/>
                <w:szCs w:val="24"/>
              </w:rPr>
              <w:t>январь</w:t>
            </w:r>
          </w:p>
        </w:tc>
        <w:tc>
          <w:tcPr>
            <w:tcW w:w="1913" w:type="dxa"/>
          </w:tcPr>
          <w:p w14:paraId="51AB8CDD" w14:textId="77777777" w:rsidR="001D55F3" w:rsidRPr="005852B8" w:rsidRDefault="001D55F3" w:rsidP="005D3F8A">
            <w:pPr>
              <w:jc w:val="center"/>
              <w:rPr>
                <w:rFonts w:eastAsia="Times New Roman"/>
                <w:sz w:val="24"/>
                <w:lang w:eastAsia="ru-RU"/>
              </w:rPr>
            </w:pPr>
            <w:r w:rsidRPr="00C660B6">
              <w:rPr>
                <w:rFonts w:cs="Times New Roman"/>
                <w:sz w:val="24"/>
                <w:szCs w:val="24"/>
              </w:rPr>
              <w:t>социальный педагог</w:t>
            </w:r>
          </w:p>
        </w:tc>
      </w:tr>
      <w:tr w:rsidR="001D55F3" w:rsidRPr="005852B8" w14:paraId="359F56B5" w14:textId="77777777" w:rsidTr="005D3F8A">
        <w:tc>
          <w:tcPr>
            <w:tcW w:w="560" w:type="dxa"/>
          </w:tcPr>
          <w:p w14:paraId="06798E9F" w14:textId="2657766F" w:rsidR="001D55F3" w:rsidRPr="005852B8" w:rsidRDefault="001D55F3" w:rsidP="005D3F8A">
            <w:pPr>
              <w:jc w:val="center"/>
              <w:rPr>
                <w:rFonts w:eastAsia="Times New Roman"/>
                <w:b/>
                <w:sz w:val="24"/>
                <w:lang w:eastAsia="ru-RU"/>
              </w:rPr>
            </w:pPr>
            <w:r>
              <w:rPr>
                <w:rFonts w:eastAsia="Times New Roman"/>
                <w:b/>
                <w:sz w:val="24"/>
                <w:lang w:eastAsia="ru-RU"/>
              </w:rPr>
              <w:t>29.</w:t>
            </w:r>
          </w:p>
        </w:tc>
        <w:tc>
          <w:tcPr>
            <w:tcW w:w="3175" w:type="dxa"/>
          </w:tcPr>
          <w:p w14:paraId="00611F44" w14:textId="77777777" w:rsidR="001D55F3" w:rsidRPr="005852B8" w:rsidRDefault="001D55F3" w:rsidP="005D3F8A">
            <w:pPr>
              <w:rPr>
                <w:rFonts w:eastAsia="Times New Roman"/>
                <w:sz w:val="24"/>
                <w:lang w:eastAsia="ru-RU"/>
              </w:rPr>
            </w:pPr>
            <w:r w:rsidRPr="00C660B6">
              <w:rPr>
                <w:color w:val="111115"/>
                <w:sz w:val="24"/>
                <w:szCs w:val="24"/>
                <w:shd w:val="clear" w:color="auto" w:fill="FFFFFF"/>
              </w:rPr>
              <w:t>Консультирование педагогов по вопросам профилактики наркомании и вредных привычек для детей и подростков.</w:t>
            </w:r>
          </w:p>
        </w:tc>
        <w:tc>
          <w:tcPr>
            <w:tcW w:w="1861" w:type="dxa"/>
          </w:tcPr>
          <w:p w14:paraId="28F91B58" w14:textId="77777777" w:rsidR="001D55F3" w:rsidRPr="005852B8" w:rsidRDefault="001D55F3" w:rsidP="005D3F8A">
            <w:pPr>
              <w:jc w:val="center"/>
              <w:rPr>
                <w:rFonts w:eastAsia="Times New Roman"/>
                <w:sz w:val="24"/>
                <w:lang w:eastAsia="ru-RU"/>
              </w:rPr>
            </w:pPr>
            <w:r w:rsidRPr="00C660B6">
              <w:rPr>
                <w:rFonts w:cs="Times New Roman"/>
                <w:sz w:val="24"/>
                <w:szCs w:val="24"/>
              </w:rPr>
              <w:t>педагоги</w:t>
            </w:r>
          </w:p>
        </w:tc>
        <w:tc>
          <w:tcPr>
            <w:tcW w:w="1835" w:type="dxa"/>
          </w:tcPr>
          <w:p w14:paraId="779AB5D1" w14:textId="77777777" w:rsidR="001D55F3" w:rsidRPr="005852B8" w:rsidRDefault="001D55F3" w:rsidP="005D3F8A">
            <w:pPr>
              <w:jc w:val="center"/>
              <w:rPr>
                <w:rFonts w:eastAsia="Times New Roman"/>
                <w:sz w:val="24"/>
                <w:lang w:eastAsia="ru-RU"/>
              </w:rPr>
            </w:pPr>
            <w:r w:rsidRPr="00C660B6">
              <w:rPr>
                <w:rFonts w:cs="Times New Roman"/>
                <w:sz w:val="24"/>
                <w:szCs w:val="24"/>
              </w:rPr>
              <w:t>по запросу</w:t>
            </w:r>
          </w:p>
        </w:tc>
        <w:tc>
          <w:tcPr>
            <w:tcW w:w="1913" w:type="dxa"/>
          </w:tcPr>
          <w:p w14:paraId="053DF9A8" w14:textId="77777777" w:rsidR="001D55F3" w:rsidRPr="005852B8" w:rsidRDefault="001D55F3" w:rsidP="005D3F8A">
            <w:pPr>
              <w:jc w:val="center"/>
              <w:rPr>
                <w:rFonts w:eastAsia="Times New Roman"/>
                <w:sz w:val="24"/>
                <w:lang w:eastAsia="ru-RU"/>
              </w:rPr>
            </w:pPr>
          </w:p>
        </w:tc>
      </w:tr>
    </w:tbl>
    <w:p w14:paraId="00DC7A5A" w14:textId="77684D18" w:rsidR="00AE357A" w:rsidRDefault="00AE357A" w:rsidP="0032115C">
      <w:pPr>
        <w:autoSpaceDE w:val="0"/>
        <w:autoSpaceDN w:val="0"/>
        <w:adjustRightInd w:val="0"/>
        <w:spacing w:after="0"/>
        <w:rPr>
          <w:b/>
          <w:bCs/>
          <w:sz w:val="16"/>
          <w:szCs w:val="16"/>
        </w:rPr>
      </w:pPr>
    </w:p>
    <w:p w14:paraId="77628BC6" w14:textId="77777777" w:rsidR="00F55E8C" w:rsidRPr="00C760DD" w:rsidRDefault="00F55E8C" w:rsidP="0032115C">
      <w:pPr>
        <w:autoSpaceDE w:val="0"/>
        <w:autoSpaceDN w:val="0"/>
        <w:adjustRightInd w:val="0"/>
        <w:spacing w:after="0"/>
        <w:rPr>
          <w:b/>
          <w:bCs/>
          <w:sz w:val="16"/>
          <w:szCs w:val="16"/>
        </w:rPr>
      </w:pPr>
    </w:p>
    <w:p w14:paraId="463328E2" w14:textId="56604AFB" w:rsidR="0032115C" w:rsidRPr="00F55E8C" w:rsidRDefault="0032115C" w:rsidP="00F55E8C">
      <w:pPr>
        <w:pStyle w:val="a4"/>
        <w:numPr>
          <w:ilvl w:val="0"/>
          <w:numId w:val="18"/>
        </w:numPr>
        <w:autoSpaceDE w:val="0"/>
        <w:autoSpaceDN w:val="0"/>
        <w:adjustRightInd w:val="0"/>
        <w:spacing w:after="0" w:line="276" w:lineRule="auto"/>
        <w:jc w:val="center"/>
        <w:rPr>
          <w:rFonts w:cs="Times New Roman"/>
          <w:b/>
          <w:bCs/>
          <w:color w:val="000000"/>
          <w:szCs w:val="28"/>
        </w:rPr>
      </w:pPr>
      <w:r w:rsidRPr="00F55E8C">
        <w:rPr>
          <w:b/>
          <w:bCs/>
          <w:szCs w:val="28"/>
        </w:rPr>
        <w:t>Критерии оценки достижения планируемых результатов</w:t>
      </w:r>
      <w:r w:rsidR="00F55E8C" w:rsidRPr="00F55E8C">
        <w:rPr>
          <w:b/>
          <w:bCs/>
          <w:szCs w:val="28"/>
        </w:rPr>
        <w:t>.</w:t>
      </w:r>
    </w:p>
    <w:p w14:paraId="33B444D0" w14:textId="77777777" w:rsidR="0032115C" w:rsidRPr="00F55E8C" w:rsidRDefault="0032115C" w:rsidP="00F55E8C">
      <w:pPr>
        <w:autoSpaceDE w:val="0"/>
        <w:autoSpaceDN w:val="0"/>
        <w:adjustRightInd w:val="0"/>
        <w:spacing w:after="0" w:line="276" w:lineRule="auto"/>
        <w:jc w:val="both"/>
        <w:rPr>
          <w:rFonts w:cs="Times New Roman"/>
          <w:color w:val="000000"/>
          <w:szCs w:val="28"/>
        </w:rPr>
      </w:pPr>
      <w:r w:rsidRPr="00F55E8C">
        <w:rPr>
          <w:rFonts w:cs="Times New Roman"/>
          <w:color w:val="000000"/>
          <w:szCs w:val="28"/>
        </w:rPr>
        <w:t xml:space="preserve">     Эффективность программы является суммарным показателем по результатам оценки количественных и качественных показателей, представленных в каждом целевом блоке программы для каждого объекта профилактического воздействия. </w:t>
      </w:r>
    </w:p>
    <w:p w14:paraId="25C0A9D2" w14:textId="77777777" w:rsidR="0032115C" w:rsidRPr="00F55E8C" w:rsidRDefault="0032115C" w:rsidP="00F55E8C">
      <w:pPr>
        <w:autoSpaceDE w:val="0"/>
        <w:autoSpaceDN w:val="0"/>
        <w:adjustRightInd w:val="0"/>
        <w:spacing w:after="0" w:line="276" w:lineRule="auto"/>
        <w:jc w:val="both"/>
        <w:rPr>
          <w:rFonts w:cs="Times New Roman"/>
          <w:color w:val="000000"/>
          <w:szCs w:val="28"/>
        </w:rPr>
      </w:pPr>
      <w:r w:rsidRPr="00F55E8C">
        <w:rPr>
          <w:rFonts w:cs="Times New Roman"/>
          <w:i/>
          <w:iCs/>
          <w:color w:val="000000"/>
          <w:szCs w:val="28"/>
        </w:rPr>
        <w:t xml:space="preserve">     Количественные показатели:</w:t>
      </w:r>
      <w:r w:rsidRPr="00F55E8C">
        <w:rPr>
          <w:rFonts w:cs="Times New Roman"/>
          <w:color w:val="000000"/>
          <w:szCs w:val="28"/>
        </w:rPr>
        <w:t xml:space="preserve"> снижение показателей мониторинга вовлеченности детей и подростков в употребление ПАВ. </w:t>
      </w:r>
    </w:p>
    <w:p w14:paraId="19AD2884" w14:textId="08949764" w:rsidR="0032115C" w:rsidRPr="00F55E8C" w:rsidRDefault="0032115C" w:rsidP="00F55E8C">
      <w:pPr>
        <w:autoSpaceDE w:val="0"/>
        <w:autoSpaceDN w:val="0"/>
        <w:adjustRightInd w:val="0"/>
        <w:spacing w:after="0" w:line="276" w:lineRule="auto"/>
        <w:jc w:val="both"/>
        <w:rPr>
          <w:rFonts w:cs="Times New Roman"/>
          <w:b/>
          <w:bCs/>
          <w:color w:val="000000"/>
          <w:szCs w:val="28"/>
        </w:rPr>
      </w:pPr>
      <w:r w:rsidRPr="00F55E8C">
        <w:rPr>
          <w:rFonts w:cs="Times New Roman"/>
          <w:color w:val="000000"/>
          <w:szCs w:val="28"/>
        </w:rPr>
        <w:t xml:space="preserve">     </w:t>
      </w:r>
      <w:r w:rsidRPr="00F55E8C">
        <w:rPr>
          <w:rFonts w:cs="Times New Roman"/>
          <w:i/>
          <w:iCs/>
          <w:color w:val="000000"/>
          <w:szCs w:val="28"/>
        </w:rPr>
        <w:t>Качественные показатели:</w:t>
      </w:r>
      <w:r w:rsidRPr="00F55E8C">
        <w:rPr>
          <w:rFonts w:cs="Times New Roman"/>
          <w:color w:val="000000"/>
          <w:szCs w:val="28"/>
        </w:rPr>
        <w:t xml:space="preserve"> результаты наблюдения педагога-психолога и всех задействованных специалистов, содержание обратной связи от участников занятий; заинтересованность детей в участии в профилактических мероприятиях, демонстрация ими осознанного подхода к здоровому образу жизни; поддержка родителями деятельности школы по воспитанию здоровых </w:t>
      </w:r>
      <w:r w:rsidRPr="00F55E8C">
        <w:rPr>
          <w:rFonts w:cs="Times New Roman"/>
          <w:color w:val="000000"/>
          <w:szCs w:val="28"/>
        </w:rPr>
        <w:lastRenderedPageBreak/>
        <w:t>детей, осознанно отказывающихся от употребления ПАВ; повышение компетенции родителей в вопросах теории и практики профилактики употребления ПАВ их детьми; профессиональная компетентность и заинтересованность педагогов в реализации профилактических мероприятий, в сохранении и укреплении здоровья обучающихся.</w:t>
      </w:r>
    </w:p>
    <w:p w14:paraId="4D618CF3" w14:textId="1F7973FE" w:rsidR="00972DD8" w:rsidRPr="00F55E8C" w:rsidRDefault="00972DD8" w:rsidP="00F55E8C">
      <w:pPr>
        <w:autoSpaceDE w:val="0"/>
        <w:autoSpaceDN w:val="0"/>
        <w:adjustRightInd w:val="0"/>
        <w:spacing w:after="0" w:line="276" w:lineRule="auto"/>
        <w:jc w:val="both"/>
        <w:rPr>
          <w:rFonts w:cs="Times New Roman"/>
          <w:b/>
          <w:bCs/>
          <w:color w:val="000000"/>
          <w:sz w:val="10"/>
          <w:szCs w:val="10"/>
        </w:rPr>
      </w:pPr>
    </w:p>
    <w:p w14:paraId="22F7FFE9" w14:textId="66112234" w:rsidR="0032115C" w:rsidRPr="00F55E8C" w:rsidRDefault="00AF3198" w:rsidP="00F55E8C">
      <w:pPr>
        <w:pStyle w:val="a4"/>
        <w:numPr>
          <w:ilvl w:val="0"/>
          <w:numId w:val="18"/>
        </w:numPr>
        <w:tabs>
          <w:tab w:val="left" w:pos="2630"/>
        </w:tabs>
        <w:spacing w:line="276" w:lineRule="auto"/>
        <w:jc w:val="center"/>
        <w:rPr>
          <w:szCs w:val="28"/>
        </w:rPr>
      </w:pPr>
      <w:r w:rsidRPr="00F55E8C">
        <w:rPr>
          <w:b/>
          <w:bCs/>
          <w:color w:val="181818"/>
          <w:szCs w:val="28"/>
          <w:shd w:val="clear" w:color="auto" w:fill="FFFFFF"/>
        </w:rPr>
        <w:t>Ожидаемые конечные результаты реализации программы</w:t>
      </w:r>
    </w:p>
    <w:p w14:paraId="037C8DF8" w14:textId="77777777" w:rsidR="00F55E8C" w:rsidRDefault="00AF3198" w:rsidP="00F55E8C">
      <w:pPr>
        <w:pStyle w:val="a4"/>
        <w:numPr>
          <w:ilvl w:val="0"/>
          <w:numId w:val="11"/>
        </w:numPr>
        <w:shd w:val="clear" w:color="auto" w:fill="FFFFFF"/>
        <w:tabs>
          <w:tab w:val="left" w:pos="177"/>
          <w:tab w:val="left" w:pos="319"/>
        </w:tabs>
        <w:spacing w:after="0" w:line="276" w:lineRule="auto"/>
        <w:jc w:val="both"/>
        <w:rPr>
          <w:rFonts w:eastAsia="Times New Roman" w:cs="Times New Roman"/>
          <w:color w:val="181818"/>
          <w:szCs w:val="28"/>
          <w:lang w:eastAsia="ru-RU"/>
        </w:rPr>
      </w:pPr>
      <w:r w:rsidRPr="00F55E8C">
        <w:rPr>
          <w:rFonts w:eastAsia="Times New Roman" w:cs="Times New Roman"/>
          <w:color w:val="181818"/>
          <w:szCs w:val="28"/>
          <w:lang w:eastAsia="ru-RU"/>
        </w:rPr>
        <w:t>Создание условий для обеспечения защиты прав детей, их социальной</w:t>
      </w:r>
    </w:p>
    <w:p w14:paraId="65D2939F" w14:textId="0BEC4E17" w:rsidR="00AF3198" w:rsidRPr="00F55E8C" w:rsidRDefault="00AF3198" w:rsidP="00F55E8C">
      <w:pPr>
        <w:pStyle w:val="a4"/>
        <w:shd w:val="clear" w:color="auto" w:fill="FFFFFF"/>
        <w:tabs>
          <w:tab w:val="left" w:pos="0"/>
          <w:tab w:val="left" w:pos="177"/>
        </w:tabs>
        <w:spacing w:after="0" w:line="276" w:lineRule="auto"/>
        <w:ind w:left="0"/>
        <w:jc w:val="both"/>
        <w:rPr>
          <w:rFonts w:eastAsia="Times New Roman" w:cs="Times New Roman"/>
          <w:color w:val="181818"/>
          <w:szCs w:val="28"/>
          <w:lang w:eastAsia="ru-RU"/>
        </w:rPr>
      </w:pPr>
      <w:r w:rsidRPr="00F55E8C">
        <w:rPr>
          <w:rFonts w:eastAsia="Times New Roman" w:cs="Times New Roman"/>
          <w:color w:val="181818"/>
          <w:szCs w:val="28"/>
          <w:lang w:eastAsia="ru-RU"/>
        </w:rPr>
        <w:t>реабилитации и адаптации в обществе.</w:t>
      </w:r>
    </w:p>
    <w:p w14:paraId="2E5EB5E8" w14:textId="77777777" w:rsidR="00F55E8C" w:rsidRDefault="00AF3198" w:rsidP="00F55E8C">
      <w:pPr>
        <w:pStyle w:val="a4"/>
        <w:numPr>
          <w:ilvl w:val="0"/>
          <w:numId w:val="11"/>
        </w:numPr>
        <w:shd w:val="clear" w:color="auto" w:fill="FFFFFF"/>
        <w:tabs>
          <w:tab w:val="left" w:pos="319"/>
        </w:tabs>
        <w:spacing w:after="0" w:line="276" w:lineRule="auto"/>
        <w:jc w:val="both"/>
        <w:rPr>
          <w:rFonts w:eastAsia="Times New Roman" w:cs="Times New Roman"/>
          <w:color w:val="181818"/>
          <w:szCs w:val="28"/>
          <w:lang w:eastAsia="ru-RU"/>
        </w:rPr>
      </w:pPr>
      <w:r w:rsidRPr="00F55E8C">
        <w:rPr>
          <w:rFonts w:eastAsia="Times New Roman" w:cs="Times New Roman"/>
          <w:color w:val="181818"/>
          <w:szCs w:val="28"/>
          <w:lang w:eastAsia="ru-RU"/>
        </w:rPr>
        <w:t xml:space="preserve">Создание условий для формирования у детей потребности к здоровому </w:t>
      </w:r>
    </w:p>
    <w:p w14:paraId="024B63BB" w14:textId="0D52BCD0" w:rsidR="00AF3198" w:rsidRPr="00F55E8C" w:rsidRDefault="00AF3198" w:rsidP="00F55E8C">
      <w:pPr>
        <w:shd w:val="clear" w:color="auto" w:fill="FFFFFF"/>
        <w:tabs>
          <w:tab w:val="left" w:pos="319"/>
        </w:tabs>
        <w:spacing w:after="0" w:line="276" w:lineRule="auto"/>
        <w:ind w:left="35"/>
        <w:jc w:val="both"/>
        <w:rPr>
          <w:rFonts w:eastAsia="Times New Roman" w:cs="Times New Roman"/>
          <w:color w:val="181818"/>
          <w:szCs w:val="28"/>
          <w:lang w:eastAsia="ru-RU"/>
        </w:rPr>
      </w:pPr>
      <w:r w:rsidRPr="00F55E8C">
        <w:rPr>
          <w:rFonts w:eastAsia="Times New Roman" w:cs="Times New Roman"/>
          <w:color w:val="181818"/>
          <w:szCs w:val="28"/>
          <w:lang w:eastAsia="ru-RU"/>
        </w:rPr>
        <w:t>образу жизни, получения необходимых знаний по профилактике табакокурения, алкоголизма, наркомании и влиянию ПАВ на организм.</w:t>
      </w:r>
    </w:p>
    <w:p w14:paraId="213D9DC1" w14:textId="77777777" w:rsidR="00AF3198" w:rsidRPr="00F55E8C" w:rsidRDefault="00AF3198" w:rsidP="00F55E8C">
      <w:pPr>
        <w:pStyle w:val="a4"/>
        <w:numPr>
          <w:ilvl w:val="0"/>
          <w:numId w:val="11"/>
        </w:numPr>
        <w:shd w:val="clear" w:color="auto" w:fill="FFFFFF"/>
        <w:tabs>
          <w:tab w:val="left" w:pos="319"/>
        </w:tabs>
        <w:spacing w:after="0" w:line="276" w:lineRule="auto"/>
        <w:ind w:left="35" w:firstLine="0"/>
        <w:jc w:val="both"/>
        <w:rPr>
          <w:rFonts w:cs="Times New Roman"/>
          <w:color w:val="000000"/>
          <w:szCs w:val="28"/>
          <w:shd w:val="clear" w:color="auto" w:fill="FFFFFF"/>
        </w:rPr>
      </w:pPr>
      <w:r w:rsidRPr="00F55E8C">
        <w:rPr>
          <w:rFonts w:cs="Times New Roman"/>
          <w:color w:val="000000"/>
          <w:szCs w:val="28"/>
          <w:shd w:val="clear" w:color="auto" w:fill="FFFFFF"/>
        </w:rPr>
        <w:t>Снижение факторов риска потребления ПАВ в детско-подростковой среде.</w:t>
      </w:r>
    </w:p>
    <w:p w14:paraId="4F40E91E" w14:textId="77777777" w:rsidR="00F55E8C" w:rsidRDefault="00AF3198" w:rsidP="00F55E8C">
      <w:pPr>
        <w:pStyle w:val="a4"/>
        <w:numPr>
          <w:ilvl w:val="0"/>
          <w:numId w:val="11"/>
        </w:numPr>
        <w:shd w:val="clear" w:color="auto" w:fill="FFFFFF"/>
        <w:spacing w:after="0" w:line="276" w:lineRule="auto"/>
        <w:ind w:left="319" w:hanging="319"/>
        <w:jc w:val="both"/>
        <w:rPr>
          <w:rFonts w:eastAsia="Times New Roman" w:cs="Times New Roman"/>
          <w:color w:val="000000"/>
          <w:szCs w:val="28"/>
          <w:lang w:eastAsia="ru-RU"/>
        </w:rPr>
      </w:pPr>
      <w:r w:rsidRPr="00F55E8C">
        <w:rPr>
          <w:rFonts w:eastAsia="Times New Roman" w:cs="Times New Roman"/>
          <w:color w:val="000000"/>
          <w:szCs w:val="28"/>
          <w:lang w:eastAsia="ru-RU"/>
        </w:rPr>
        <w:t xml:space="preserve">Повышение медико-психологической </w:t>
      </w:r>
      <w:proofErr w:type="gramStart"/>
      <w:r w:rsidRPr="00F55E8C">
        <w:rPr>
          <w:rFonts w:eastAsia="Times New Roman" w:cs="Times New Roman"/>
          <w:color w:val="000000"/>
          <w:szCs w:val="28"/>
          <w:lang w:eastAsia="ru-RU"/>
        </w:rPr>
        <w:t>компетентности  педагогического</w:t>
      </w:r>
      <w:proofErr w:type="gramEnd"/>
      <w:r w:rsidRPr="00F55E8C">
        <w:rPr>
          <w:rFonts w:eastAsia="Times New Roman" w:cs="Times New Roman"/>
          <w:color w:val="000000"/>
          <w:szCs w:val="28"/>
          <w:lang w:eastAsia="ru-RU"/>
        </w:rPr>
        <w:t xml:space="preserve"> </w:t>
      </w:r>
    </w:p>
    <w:p w14:paraId="635BAC8B" w14:textId="3A2241BE" w:rsidR="00AF3198" w:rsidRPr="00F55E8C" w:rsidRDefault="00AF3198" w:rsidP="00F55E8C">
      <w:pPr>
        <w:shd w:val="clear" w:color="auto" w:fill="FFFFFF"/>
        <w:spacing w:after="0" w:line="276" w:lineRule="auto"/>
        <w:jc w:val="both"/>
        <w:rPr>
          <w:rFonts w:eastAsia="Times New Roman" w:cs="Times New Roman"/>
          <w:color w:val="000000"/>
          <w:szCs w:val="28"/>
          <w:lang w:eastAsia="ru-RU"/>
        </w:rPr>
      </w:pPr>
      <w:r w:rsidRPr="00F55E8C">
        <w:rPr>
          <w:rFonts w:eastAsia="Times New Roman" w:cs="Times New Roman"/>
          <w:color w:val="000000"/>
          <w:szCs w:val="28"/>
          <w:lang w:eastAsia="ru-RU"/>
        </w:rPr>
        <w:t>коллектива школы.</w:t>
      </w:r>
    </w:p>
    <w:p w14:paraId="4EF72B75" w14:textId="77777777" w:rsidR="00AF3198" w:rsidRPr="00F55E8C" w:rsidRDefault="00AF3198" w:rsidP="00F55E8C">
      <w:pPr>
        <w:pStyle w:val="a4"/>
        <w:numPr>
          <w:ilvl w:val="0"/>
          <w:numId w:val="11"/>
        </w:numPr>
        <w:shd w:val="clear" w:color="auto" w:fill="FFFFFF"/>
        <w:spacing w:after="0" w:line="276" w:lineRule="auto"/>
        <w:jc w:val="both"/>
        <w:rPr>
          <w:rFonts w:eastAsia="Times New Roman" w:cs="Times New Roman"/>
          <w:color w:val="181818"/>
          <w:szCs w:val="28"/>
          <w:lang w:eastAsia="ru-RU"/>
        </w:rPr>
      </w:pPr>
      <w:r w:rsidRPr="00F55E8C">
        <w:rPr>
          <w:rFonts w:cs="Times New Roman"/>
          <w:color w:val="000000"/>
          <w:szCs w:val="28"/>
          <w:shd w:val="clear" w:color="auto" w:fill="FFFFFF"/>
        </w:rPr>
        <w:t>Уменьшение числа подростков, стоящих на всех видах учета.</w:t>
      </w:r>
    </w:p>
    <w:p w14:paraId="1F215637" w14:textId="77777777" w:rsidR="0032115C" w:rsidRPr="00F55E8C" w:rsidRDefault="0032115C" w:rsidP="00F55E8C">
      <w:pPr>
        <w:tabs>
          <w:tab w:val="left" w:pos="2630"/>
        </w:tabs>
        <w:spacing w:line="276" w:lineRule="auto"/>
        <w:rPr>
          <w:szCs w:val="28"/>
        </w:rPr>
      </w:pPr>
    </w:p>
    <w:p w14:paraId="5CF53F87" w14:textId="77777777" w:rsidR="0032115C" w:rsidRPr="00F55E8C" w:rsidRDefault="0032115C" w:rsidP="00F55E8C">
      <w:pPr>
        <w:tabs>
          <w:tab w:val="left" w:pos="2630"/>
        </w:tabs>
        <w:spacing w:line="276" w:lineRule="auto"/>
        <w:rPr>
          <w:szCs w:val="28"/>
        </w:rPr>
      </w:pPr>
    </w:p>
    <w:p w14:paraId="4793016F" w14:textId="77777777" w:rsidR="0032115C" w:rsidRPr="00F55E8C" w:rsidRDefault="0032115C" w:rsidP="00F55E8C">
      <w:pPr>
        <w:tabs>
          <w:tab w:val="left" w:pos="2630"/>
        </w:tabs>
        <w:spacing w:line="276" w:lineRule="auto"/>
        <w:rPr>
          <w:szCs w:val="28"/>
        </w:rPr>
      </w:pPr>
    </w:p>
    <w:p w14:paraId="38BB1B26" w14:textId="7D0D51CC" w:rsidR="00573947" w:rsidRPr="00F55E8C" w:rsidRDefault="00573947" w:rsidP="00F55E8C">
      <w:pPr>
        <w:spacing w:after="0" w:line="276" w:lineRule="auto"/>
        <w:jc w:val="both"/>
        <w:rPr>
          <w:szCs w:val="28"/>
        </w:rPr>
      </w:pPr>
    </w:p>
    <w:p w14:paraId="03080CE1" w14:textId="66E2BA53" w:rsidR="00573947" w:rsidRPr="00F55E8C" w:rsidRDefault="00573947" w:rsidP="00F55E8C">
      <w:pPr>
        <w:spacing w:after="0" w:line="276" w:lineRule="auto"/>
        <w:jc w:val="both"/>
        <w:rPr>
          <w:szCs w:val="28"/>
        </w:rPr>
      </w:pPr>
    </w:p>
    <w:p w14:paraId="2312F0E7" w14:textId="28B083DE" w:rsidR="00573947" w:rsidRPr="00F55E8C" w:rsidRDefault="00573947" w:rsidP="00F55E8C">
      <w:pPr>
        <w:spacing w:after="0" w:line="276" w:lineRule="auto"/>
        <w:jc w:val="both"/>
        <w:rPr>
          <w:szCs w:val="28"/>
        </w:rPr>
      </w:pPr>
    </w:p>
    <w:p w14:paraId="16BFAD19" w14:textId="52605C91" w:rsidR="00573947" w:rsidRPr="00F55E8C" w:rsidRDefault="00573947" w:rsidP="00F55E8C">
      <w:pPr>
        <w:spacing w:after="0" w:line="276" w:lineRule="auto"/>
        <w:jc w:val="both"/>
        <w:rPr>
          <w:szCs w:val="28"/>
        </w:rPr>
      </w:pPr>
    </w:p>
    <w:p w14:paraId="55CC0143" w14:textId="0E595856" w:rsidR="00573947" w:rsidRPr="00F55E8C" w:rsidRDefault="00573947" w:rsidP="00F55E8C">
      <w:pPr>
        <w:spacing w:after="0" w:line="276" w:lineRule="auto"/>
        <w:jc w:val="both"/>
        <w:rPr>
          <w:szCs w:val="28"/>
        </w:rPr>
      </w:pPr>
    </w:p>
    <w:p w14:paraId="149E8B6D" w14:textId="21578035" w:rsidR="00573947" w:rsidRDefault="00573947" w:rsidP="004D232D">
      <w:pPr>
        <w:spacing w:after="0"/>
        <w:jc w:val="both"/>
      </w:pPr>
    </w:p>
    <w:p w14:paraId="34DE4028" w14:textId="4D4FFC46" w:rsidR="00573947" w:rsidRDefault="00573947" w:rsidP="004D232D">
      <w:pPr>
        <w:spacing w:after="0"/>
        <w:jc w:val="both"/>
      </w:pPr>
    </w:p>
    <w:p w14:paraId="108DD6AF" w14:textId="2C71B577" w:rsidR="00573947" w:rsidRDefault="00573947" w:rsidP="004D232D">
      <w:pPr>
        <w:spacing w:after="0"/>
        <w:jc w:val="both"/>
      </w:pPr>
    </w:p>
    <w:p w14:paraId="214B716C" w14:textId="664AF1E2" w:rsidR="00573947" w:rsidRDefault="00573947" w:rsidP="004D232D">
      <w:pPr>
        <w:spacing w:after="0"/>
        <w:jc w:val="both"/>
      </w:pPr>
    </w:p>
    <w:p w14:paraId="642E4709" w14:textId="5E681F9A" w:rsidR="00573947" w:rsidRDefault="00573947" w:rsidP="004D232D">
      <w:pPr>
        <w:spacing w:after="0"/>
        <w:jc w:val="both"/>
      </w:pPr>
    </w:p>
    <w:p w14:paraId="5B913009" w14:textId="6BECA1FB" w:rsidR="00573947" w:rsidRDefault="00573947" w:rsidP="004D232D">
      <w:pPr>
        <w:spacing w:after="0"/>
        <w:jc w:val="both"/>
      </w:pPr>
    </w:p>
    <w:p w14:paraId="700F1CC8" w14:textId="0ED01594" w:rsidR="00573947" w:rsidRDefault="00573947" w:rsidP="004D232D">
      <w:pPr>
        <w:spacing w:after="0"/>
        <w:jc w:val="both"/>
      </w:pPr>
    </w:p>
    <w:p w14:paraId="5FD8780D" w14:textId="0E8267C9" w:rsidR="00573947" w:rsidRDefault="00573947" w:rsidP="004D232D">
      <w:pPr>
        <w:spacing w:after="0"/>
        <w:jc w:val="both"/>
      </w:pPr>
    </w:p>
    <w:p w14:paraId="3BD4546D" w14:textId="5BB79B3C" w:rsidR="00573947" w:rsidRDefault="00573947" w:rsidP="004D232D">
      <w:pPr>
        <w:spacing w:after="0"/>
        <w:jc w:val="both"/>
      </w:pPr>
    </w:p>
    <w:p w14:paraId="2DCB2B22" w14:textId="66428520" w:rsidR="00573947" w:rsidRDefault="00573947" w:rsidP="004D232D">
      <w:pPr>
        <w:spacing w:after="0"/>
        <w:jc w:val="both"/>
      </w:pPr>
    </w:p>
    <w:p w14:paraId="20FA0B4C" w14:textId="339020F3" w:rsidR="00573947" w:rsidRDefault="00573947" w:rsidP="004D232D">
      <w:pPr>
        <w:spacing w:after="0"/>
        <w:jc w:val="both"/>
      </w:pPr>
    </w:p>
    <w:p w14:paraId="1540347F" w14:textId="77777777" w:rsidR="001014F4" w:rsidRDefault="001014F4" w:rsidP="004D232D">
      <w:pPr>
        <w:spacing w:after="0"/>
        <w:jc w:val="both"/>
        <w:rPr>
          <w:b/>
          <w:bCs/>
          <w:szCs w:val="28"/>
        </w:rPr>
      </w:pPr>
    </w:p>
    <w:p w14:paraId="3057C9D3" w14:textId="04674B8E" w:rsidR="005B56CD" w:rsidRDefault="005B56CD" w:rsidP="001F1F35">
      <w:pPr>
        <w:spacing w:after="0" w:line="276" w:lineRule="auto"/>
        <w:jc w:val="right"/>
        <w:rPr>
          <w:sz w:val="24"/>
          <w:szCs w:val="24"/>
        </w:rPr>
      </w:pPr>
    </w:p>
    <w:p w14:paraId="09CA4827" w14:textId="303EB12C" w:rsidR="001D55F3" w:rsidRDefault="001D55F3" w:rsidP="001F1F35">
      <w:pPr>
        <w:spacing w:after="0" w:line="276" w:lineRule="auto"/>
        <w:jc w:val="right"/>
        <w:rPr>
          <w:sz w:val="24"/>
          <w:szCs w:val="24"/>
        </w:rPr>
      </w:pPr>
    </w:p>
    <w:p w14:paraId="701FB6E1" w14:textId="0BB7C409" w:rsidR="001D55F3" w:rsidRDefault="001D55F3" w:rsidP="001F1F35">
      <w:pPr>
        <w:spacing w:after="0" w:line="276" w:lineRule="auto"/>
        <w:jc w:val="right"/>
        <w:rPr>
          <w:sz w:val="24"/>
          <w:szCs w:val="24"/>
        </w:rPr>
      </w:pPr>
    </w:p>
    <w:p w14:paraId="23E84F22" w14:textId="77777777" w:rsidR="001D55F3" w:rsidRDefault="001D55F3" w:rsidP="001F1F35">
      <w:pPr>
        <w:spacing w:after="0" w:line="276" w:lineRule="auto"/>
        <w:jc w:val="right"/>
        <w:rPr>
          <w:sz w:val="24"/>
          <w:szCs w:val="24"/>
        </w:rPr>
      </w:pPr>
    </w:p>
    <w:p w14:paraId="4D9D3123" w14:textId="77777777" w:rsidR="005B56CD" w:rsidRDefault="005B56CD" w:rsidP="001F1F35">
      <w:pPr>
        <w:spacing w:after="0" w:line="276" w:lineRule="auto"/>
        <w:jc w:val="right"/>
        <w:rPr>
          <w:sz w:val="24"/>
          <w:szCs w:val="24"/>
        </w:rPr>
      </w:pPr>
    </w:p>
    <w:p w14:paraId="29C193F2" w14:textId="32E67181" w:rsidR="0073435A" w:rsidRPr="0073435A" w:rsidRDefault="001F1F35" w:rsidP="001F1F35">
      <w:pPr>
        <w:spacing w:after="0" w:line="276" w:lineRule="auto"/>
        <w:jc w:val="right"/>
        <w:rPr>
          <w:sz w:val="24"/>
          <w:szCs w:val="24"/>
        </w:rPr>
      </w:pPr>
      <w:r>
        <w:rPr>
          <w:sz w:val="24"/>
          <w:szCs w:val="24"/>
        </w:rPr>
        <w:lastRenderedPageBreak/>
        <w:t>Приложение 1.</w:t>
      </w:r>
    </w:p>
    <w:p w14:paraId="1AAF5171" w14:textId="33502909" w:rsidR="00803454" w:rsidRPr="0073435A" w:rsidRDefault="005B56CD" w:rsidP="0073435A">
      <w:pPr>
        <w:spacing w:after="0" w:line="276" w:lineRule="auto"/>
        <w:jc w:val="both"/>
        <w:rPr>
          <w:sz w:val="24"/>
          <w:szCs w:val="24"/>
        </w:rPr>
      </w:pPr>
      <w:r>
        <w:rPr>
          <w:b/>
          <w:bCs/>
          <w:sz w:val="24"/>
          <w:szCs w:val="24"/>
        </w:rPr>
        <w:t>М</w:t>
      </w:r>
      <w:r w:rsidR="00803454" w:rsidRPr="0073435A">
        <w:rPr>
          <w:b/>
          <w:bCs/>
          <w:sz w:val="24"/>
          <w:szCs w:val="24"/>
        </w:rPr>
        <w:t>ероприяти</w:t>
      </w:r>
      <w:r>
        <w:rPr>
          <w:b/>
          <w:bCs/>
          <w:sz w:val="24"/>
          <w:szCs w:val="24"/>
        </w:rPr>
        <w:t>я</w:t>
      </w:r>
      <w:r w:rsidR="00803454" w:rsidRPr="0073435A">
        <w:rPr>
          <w:b/>
          <w:bCs/>
          <w:sz w:val="24"/>
          <w:szCs w:val="24"/>
        </w:rPr>
        <w:t xml:space="preserve"> для работы с обучающимися по профилактике употребления ПАВ, алкоголя, табака</w:t>
      </w:r>
      <w:r w:rsidR="00C760DD">
        <w:rPr>
          <w:b/>
          <w:bCs/>
          <w:sz w:val="24"/>
          <w:szCs w:val="24"/>
        </w:rPr>
        <w:t xml:space="preserve"> в рамках занятий «Школа здоровья»</w:t>
      </w:r>
    </w:p>
    <w:p w14:paraId="30FC2AD2" w14:textId="77777777" w:rsidR="00803454" w:rsidRDefault="00803454" w:rsidP="004D232D">
      <w:pPr>
        <w:spacing w:after="0"/>
        <w:jc w:val="both"/>
      </w:pPr>
    </w:p>
    <w:p w14:paraId="46B01134" w14:textId="10761527" w:rsidR="00257104" w:rsidRPr="00803454" w:rsidRDefault="00257104" w:rsidP="00F55E8C">
      <w:pPr>
        <w:shd w:val="clear" w:color="auto" w:fill="BFBFBF" w:themeFill="background1" w:themeFillShade="BF"/>
        <w:spacing w:after="0"/>
        <w:jc w:val="center"/>
        <w:rPr>
          <w:b/>
          <w:bCs/>
          <w:sz w:val="24"/>
          <w:szCs w:val="24"/>
        </w:rPr>
      </w:pPr>
      <w:r w:rsidRPr="00803454">
        <w:rPr>
          <w:b/>
          <w:bCs/>
          <w:sz w:val="24"/>
          <w:szCs w:val="24"/>
        </w:rPr>
        <w:t xml:space="preserve">Учебно-тематический план мероприятий по профилактике употребления ПАВ, алкоголя, </w:t>
      </w:r>
      <w:proofErr w:type="gramStart"/>
      <w:r w:rsidRPr="00803454">
        <w:rPr>
          <w:b/>
          <w:bCs/>
          <w:sz w:val="24"/>
          <w:szCs w:val="24"/>
        </w:rPr>
        <w:t>табака  обучающимися</w:t>
      </w:r>
      <w:proofErr w:type="gramEnd"/>
      <w:r w:rsidRPr="00803454">
        <w:rPr>
          <w:b/>
          <w:bCs/>
          <w:sz w:val="24"/>
          <w:szCs w:val="24"/>
        </w:rPr>
        <w:t xml:space="preserve"> начальной школы (1-4 класс)</w:t>
      </w:r>
    </w:p>
    <w:p w14:paraId="41EDC8C7" w14:textId="3DF1047C" w:rsidR="00004FC8" w:rsidRPr="00004FC8" w:rsidRDefault="00004FC8" w:rsidP="00F55E8C">
      <w:pPr>
        <w:shd w:val="clear" w:color="auto" w:fill="BFBFBF" w:themeFill="background1" w:themeFillShade="BF"/>
        <w:tabs>
          <w:tab w:val="left" w:pos="2630"/>
        </w:tabs>
        <w:rPr>
          <w:sz w:val="16"/>
          <w:szCs w:val="16"/>
        </w:rPr>
      </w:pPr>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3402"/>
        <w:gridCol w:w="2835"/>
      </w:tblGrid>
      <w:tr w:rsidR="00004FC8" w:rsidRPr="00803454" w14:paraId="0642FD3A" w14:textId="77777777" w:rsidTr="00573947">
        <w:trPr>
          <w:trHeight w:val="107"/>
        </w:trPr>
        <w:tc>
          <w:tcPr>
            <w:tcW w:w="1384" w:type="dxa"/>
          </w:tcPr>
          <w:p w14:paraId="5A3C4A8A" w14:textId="2A628469" w:rsidR="00004FC8" w:rsidRPr="00803454" w:rsidRDefault="00004FC8">
            <w:pPr>
              <w:pStyle w:val="Default"/>
            </w:pPr>
            <w:r w:rsidRPr="00803454">
              <w:rPr>
                <w:b/>
                <w:bCs/>
              </w:rPr>
              <w:t>Сроки</w:t>
            </w:r>
          </w:p>
        </w:tc>
        <w:tc>
          <w:tcPr>
            <w:tcW w:w="1843" w:type="dxa"/>
          </w:tcPr>
          <w:p w14:paraId="56047E93" w14:textId="77777777" w:rsidR="00004FC8" w:rsidRPr="00803454" w:rsidRDefault="00004FC8">
            <w:pPr>
              <w:pStyle w:val="Default"/>
            </w:pPr>
            <w:r w:rsidRPr="00803454">
              <w:rPr>
                <w:b/>
                <w:bCs/>
              </w:rPr>
              <w:t xml:space="preserve">Тема </w:t>
            </w:r>
          </w:p>
        </w:tc>
        <w:tc>
          <w:tcPr>
            <w:tcW w:w="3402" w:type="dxa"/>
          </w:tcPr>
          <w:p w14:paraId="0578C391" w14:textId="77777777" w:rsidR="00004FC8" w:rsidRPr="00803454" w:rsidRDefault="00004FC8">
            <w:pPr>
              <w:pStyle w:val="Default"/>
            </w:pPr>
            <w:r w:rsidRPr="00803454">
              <w:rPr>
                <w:b/>
                <w:bCs/>
              </w:rPr>
              <w:t xml:space="preserve">Цель и задачи </w:t>
            </w:r>
          </w:p>
        </w:tc>
        <w:tc>
          <w:tcPr>
            <w:tcW w:w="2835" w:type="dxa"/>
          </w:tcPr>
          <w:p w14:paraId="04F35650" w14:textId="77777777" w:rsidR="00004FC8" w:rsidRPr="00803454" w:rsidRDefault="00004FC8">
            <w:pPr>
              <w:pStyle w:val="Default"/>
            </w:pPr>
            <w:r w:rsidRPr="00803454">
              <w:rPr>
                <w:b/>
                <w:bCs/>
              </w:rPr>
              <w:t xml:space="preserve">Содержание </w:t>
            </w:r>
          </w:p>
        </w:tc>
      </w:tr>
      <w:tr w:rsidR="00004FC8" w:rsidRPr="00803454" w14:paraId="06126149" w14:textId="77777777" w:rsidTr="00573947">
        <w:trPr>
          <w:trHeight w:val="1903"/>
        </w:trPr>
        <w:tc>
          <w:tcPr>
            <w:tcW w:w="1384" w:type="dxa"/>
          </w:tcPr>
          <w:p w14:paraId="52F95C75" w14:textId="77777777" w:rsidR="00004FC8" w:rsidRPr="00803454" w:rsidRDefault="00004FC8">
            <w:pPr>
              <w:pStyle w:val="Default"/>
              <w:rPr>
                <w:b/>
                <w:bCs/>
                <w:i/>
                <w:iCs/>
              </w:rPr>
            </w:pPr>
            <w:r w:rsidRPr="00803454">
              <w:rPr>
                <w:b/>
                <w:bCs/>
                <w:i/>
                <w:iCs/>
              </w:rPr>
              <w:t xml:space="preserve">Сентябрь </w:t>
            </w:r>
          </w:p>
        </w:tc>
        <w:tc>
          <w:tcPr>
            <w:tcW w:w="1843" w:type="dxa"/>
          </w:tcPr>
          <w:p w14:paraId="435CCBCC" w14:textId="29633069" w:rsidR="00004FC8" w:rsidRPr="00803454" w:rsidRDefault="00004FC8">
            <w:pPr>
              <w:pStyle w:val="Default"/>
            </w:pPr>
            <w:r w:rsidRPr="00803454">
              <w:t xml:space="preserve">«Понятие о здоровье и здоровом образе жизни» </w:t>
            </w:r>
          </w:p>
        </w:tc>
        <w:tc>
          <w:tcPr>
            <w:tcW w:w="3402" w:type="dxa"/>
          </w:tcPr>
          <w:p w14:paraId="5A031C09" w14:textId="77777777" w:rsidR="00004FC8" w:rsidRPr="00803454" w:rsidRDefault="00004FC8">
            <w:pPr>
              <w:pStyle w:val="Default"/>
            </w:pPr>
            <w:r w:rsidRPr="00803454">
              <w:rPr>
                <w:i/>
                <w:iCs/>
              </w:rPr>
              <w:t>Цель</w:t>
            </w:r>
            <w:proofErr w:type="gramStart"/>
            <w:r w:rsidRPr="00803454">
              <w:rPr>
                <w:i/>
                <w:iCs/>
              </w:rPr>
              <w:t xml:space="preserve">: </w:t>
            </w:r>
            <w:r w:rsidRPr="00803454">
              <w:t>Дать</w:t>
            </w:r>
            <w:proofErr w:type="gramEnd"/>
            <w:r w:rsidRPr="00803454">
              <w:t xml:space="preserve"> представление о здоровье и здоровом образе жизни, их самоценности. </w:t>
            </w:r>
          </w:p>
          <w:p w14:paraId="445777AF" w14:textId="77777777" w:rsidR="00004FC8" w:rsidRPr="00803454" w:rsidRDefault="00004FC8">
            <w:pPr>
              <w:pStyle w:val="Default"/>
            </w:pPr>
            <w:r w:rsidRPr="00803454">
              <w:rPr>
                <w:i/>
                <w:iCs/>
              </w:rPr>
              <w:t xml:space="preserve">Задачи: </w:t>
            </w:r>
          </w:p>
          <w:p w14:paraId="6A975C6C" w14:textId="0FE0CB58" w:rsidR="00004FC8" w:rsidRPr="00803454" w:rsidRDefault="00004FC8">
            <w:pPr>
              <w:pStyle w:val="Default"/>
            </w:pPr>
            <w:r w:rsidRPr="00803454">
              <w:t>1</w:t>
            </w:r>
            <w:r w:rsidR="00917D19" w:rsidRPr="00803454">
              <w:t>.</w:t>
            </w:r>
            <w:r w:rsidRPr="00803454">
              <w:t xml:space="preserve"> Создание открытого и доверительного стиля общения на уроке, создание позитивных эмоциональных установок на занятие. </w:t>
            </w:r>
          </w:p>
          <w:p w14:paraId="4BC191FF" w14:textId="2F9C491D" w:rsidR="00004FC8" w:rsidRPr="00803454" w:rsidRDefault="00004FC8">
            <w:pPr>
              <w:pStyle w:val="Default"/>
            </w:pPr>
            <w:r w:rsidRPr="00803454">
              <w:t>2</w:t>
            </w:r>
            <w:r w:rsidR="00917D19" w:rsidRPr="00803454">
              <w:t>.</w:t>
            </w:r>
            <w:r w:rsidRPr="00803454">
              <w:t xml:space="preserve"> Знакомство с понятиями «здоровье» и «здоровый образ жизни». </w:t>
            </w:r>
          </w:p>
          <w:p w14:paraId="5C0AB9A7" w14:textId="743FE0DA" w:rsidR="00004FC8" w:rsidRPr="00803454" w:rsidRDefault="00004FC8">
            <w:pPr>
              <w:pStyle w:val="Default"/>
            </w:pPr>
            <w:r w:rsidRPr="00803454">
              <w:t>3</w:t>
            </w:r>
            <w:r w:rsidR="00917D19" w:rsidRPr="00803454">
              <w:t>.</w:t>
            </w:r>
            <w:r w:rsidRPr="00803454">
              <w:t xml:space="preserve"> Ассоциативное закрепление изученной темы, создание позитивного отношения к понятию ЗОЖ. </w:t>
            </w:r>
          </w:p>
          <w:p w14:paraId="22812997" w14:textId="75E54215" w:rsidR="00004FC8" w:rsidRPr="00803454" w:rsidRDefault="00004FC8">
            <w:pPr>
              <w:pStyle w:val="Default"/>
            </w:pPr>
            <w:r w:rsidRPr="00803454">
              <w:t>4</w:t>
            </w:r>
            <w:r w:rsidR="00917D19" w:rsidRPr="00803454">
              <w:t>.</w:t>
            </w:r>
            <w:r w:rsidRPr="00803454">
              <w:t xml:space="preserve"> Рефлексия занятия, получение обратной связи. </w:t>
            </w:r>
          </w:p>
        </w:tc>
        <w:tc>
          <w:tcPr>
            <w:tcW w:w="2835" w:type="dxa"/>
          </w:tcPr>
          <w:p w14:paraId="50254B3D" w14:textId="77777777" w:rsidR="00004FC8" w:rsidRPr="00803454" w:rsidRDefault="00004FC8">
            <w:pPr>
              <w:pStyle w:val="Default"/>
            </w:pPr>
            <w:r w:rsidRPr="00803454">
              <w:t xml:space="preserve">1. Упражнение «Давайте поздороваемся». </w:t>
            </w:r>
          </w:p>
          <w:p w14:paraId="41C444A4" w14:textId="77777777" w:rsidR="00004FC8" w:rsidRPr="00803454" w:rsidRDefault="00004FC8">
            <w:pPr>
              <w:pStyle w:val="Default"/>
            </w:pPr>
            <w:r w:rsidRPr="00803454">
              <w:t xml:space="preserve">2. Мини лекция-визуализация «Поговорим о здоровье». </w:t>
            </w:r>
          </w:p>
          <w:p w14:paraId="218A2D7C" w14:textId="77777777" w:rsidR="00004FC8" w:rsidRPr="00803454" w:rsidRDefault="00004FC8">
            <w:pPr>
              <w:pStyle w:val="Default"/>
            </w:pPr>
            <w:r w:rsidRPr="00803454">
              <w:t xml:space="preserve">3. Групповая раскраска «Будь здоров». </w:t>
            </w:r>
          </w:p>
          <w:p w14:paraId="4CFFA2B9" w14:textId="77777777" w:rsidR="00004FC8" w:rsidRPr="00803454" w:rsidRDefault="00004FC8">
            <w:pPr>
              <w:pStyle w:val="Default"/>
            </w:pPr>
            <w:r w:rsidRPr="00803454">
              <w:t xml:space="preserve">4. Упражнение «Плюс-минус-интересно». </w:t>
            </w:r>
          </w:p>
        </w:tc>
      </w:tr>
      <w:tr w:rsidR="00004FC8" w:rsidRPr="00803454" w14:paraId="0EA01C8F" w14:textId="77777777" w:rsidTr="00573947">
        <w:trPr>
          <w:trHeight w:val="1627"/>
        </w:trPr>
        <w:tc>
          <w:tcPr>
            <w:tcW w:w="1384" w:type="dxa"/>
          </w:tcPr>
          <w:p w14:paraId="0A2AEB57" w14:textId="77777777" w:rsidR="00004FC8" w:rsidRPr="00803454" w:rsidRDefault="00004FC8">
            <w:pPr>
              <w:pStyle w:val="Default"/>
              <w:rPr>
                <w:b/>
                <w:bCs/>
                <w:i/>
                <w:iCs/>
              </w:rPr>
            </w:pPr>
            <w:r w:rsidRPr="00803454">
              <w:rPr>
                <w:b/>
                <w:bCs/>
                <w:i/>
                <w:iCs/>
              </w:rPr>
              <w:t xml:space="preserve">Октябрь </w:t>
            </w:r>
          </w:p>
        </w:tc>
        <w:tc>
          <w:tcPr>
            <w:tcW w:w="1843" w:type="dxa"/>
          </w:tcPr>
          <w:p w14:paraId="2B931677" w14:textId="77777777" w:rsidR="00004FC8" w:rsidRPr="00803454" w:rsidRDefault="00004FC8">
            <w:pPr>
              <w:pStyle w:val="Default"/>
            </w:pPr>
            <w:r w:rsidRPr="00803454">
              <w:t xml:space="preserve">«Лучики здоровья» </w:t>
            </w:r>
          </w:p>
        </w:tc>
        <w:tc>
          <w:tcPr>
            <w:tcW w:w="3402" w:type="dxa"/>
          </w:tcPr>
          <w:p w14:paraId="44D18D00" w14:textId="77777777" w:rsidR="00004FC8" w:rsidRPr="00803454" w:rsidRDefault="00004FC8">
            <w:pPr>
              <w:pStyle w:val="Default"/>
            </w:pPr>
            <w:r w:rsidRPr="00803454">
              <w:rPr>
                <w:i/>
                <w:iCs/>
              </w:rPr>
              <w:t>Цель</w:t>
            </w:r>
            <w:proofErr w:type="gramStart"/>
            <w:r w:rsidRPr="00803454">
              <w:rPr>
                <w:i/>
                <w:iCs/>
              </w:rPr>
              <w:t xml:space="preserve">: </w:t>
            </w:r>
            <w:r w:rsidRPr="00803454">
              <w:t>Дать</w:t>
            </w:r>
            <w:proofErr w:type="gramEnd"/>
            <w:r w:rsidRPr="00803454">
              <w:t xml:space="preserve"> представление о том, что здоровье во многом зависит от самого человека, его образа жизни, его знаний, побудить к самооценке своих знаний о здоровье. </w:t>
            </w:r>
          </w:p>
          <w:p w14:paraId="361B1490" w14:textId="77777777" w:rsidR="00004FC8" w:rsidRPr="00803454" w:rsidRDefault="00004FC8">
            <w:pPr>
              <w:pStyle w:val="Default"/>
            </w:pPr>
            <w:r w:rsidRPr="00803454">
              <w:rPr>
                <w:i/>
                <w:iCs/>
              </w:rPr>
              <w:t xml:space="preserve">Задачи: </w:t>
            </w:r>
          </w:p>
          <w:p w14:paraId="47F0B0CD" w14:textId="712D81A1" w:rsidR="00004FC8" w:rsidRPr="00803454" w:rsidRDefault="00004FC8">
            <w:pPr>
              <w:pStyle w:val="Default"/>
            </w:pPr>
            <w:r w:rsidRPr="00803454">
              <w:t>1</w:t>
            </w:r>
            <w:r w:rsidR="00917D19" w:rsidRPr="00803454">
              <w:t>.</w:t>
            </w:r>
            <w:r w:rsidRPr="00803454">
              <w:t xml:space="preserve"> Создание открытого и доверительного стиля общения на уроке, создание позитивных эмоциональных установок на занятие. </w:t>
            </w:r>
          </w:p>
          <w:p w14:paraId="19DFB925" w14:textId="0E2EE7C6" w:rsidR="00004FC8" w:rsidRPr="00803454" w:rsidRDefault="00004FC8">
            <w:pPr>
              <w:pStyle w:val="Default"/>
            </w:pPr>
            <w:r w:rsidRPr="00803454">
              <w:t>2</w:t>
            </w:r>
            <w:r w:rsidR="00917D19" w:rsidRPr="00803454">
              <w:t>.</w:t>
            </w:r>
            <w:r w:rsidRPr="00803454">
              <w:t xml:space="preserve"> Просмотр с дальнейшим обсуждением тематического видеоролика «</w:t>
            </w:r>
            <w:proofErr w:type="spellStart"/>
            <w:r w:rsidRPr="00803454">
              <w:t>Смешарики</w:t>
            </w:r>
            <w:proofErr w:type="spellEnd"/>
            <w:r w:rsidRPr="00803454">
              <w:t xml:space="preserve">. </w:t>
            </w:r>
          </w:p>
          <w:p w14:paraId="46539CC2" w14:textId="77777777" w:rsidR="00004FC8" w:rsidRPr="00803454" w:rsidRDefault="00004FC8" w:rsidP="00004FC8">
            <w:pPr>
              <w:pStyle w:val="Default"/>
            </w:pPr>
            <w:r w:rsidRPr="00803454">
              <w:t>Азбука здоровья</w:t>
            </w:r>
            <w:proofErr w:type="gramStart"/>
            <w:r w:rsidRPr="00803454">
              <w:t>: Быть</w:t>
            </w:r>
            <w:proofErr w:type="gramEnd"/>
            <w:r w:rsidRPr="00803454">
              <w:t xml:space="preserve"> здоровым», определение компонентов, составляющих здоровый образ жизни.</w:t>
            </w:r>
          </w:p>
          <w:p w14:paraId="10B193C0" w14:textId="49C68A40" w:rsidR="00004FC8" w:rsidRPr="00803454" w:rsidRDefault="00004FC8" w:rsidP="00004FC8">
            <w:pPr>
              <w:pStyle w:val="Default"/>
            </w:pPr>
            <w:r w:rsidRPr="00803454">
              <w:t>3</w:t>
            </w:r>
            <w:r w:rsidR="00917D19" w:rsidRPr="00803454">
              <w:t>.</w:t>
            </w:r>
            <w:r w:rsidRPr="00803454">
              <w:t xml:space="preserve"> Ассоциативное закрепление изученной темы, создание позитивного отношения к понятию ЗОЖ.</w:t>
            </w:r>
          </w:p>
          <w:p w14:paraId="77BB962A" w14:textId="3F1BD53D" w:rsidR="00004FC8" w:rsidRPr="00803454" w:rsidRDefault="00004FC8" w:rsidP="00004FC8">
            <w:pPr>
              <w:pStyle w:val="Default"/>
            </w:pPr>
            <w:r w:rsidRPr="00803454">
              <w:t>4</w:t>
            </w:r>
            <w:r w:rsidR="00917D19" w:rsidRPr="00803454">
              <w:t>.</w:t>
            </w:r>
            <w:r w:rsidRPr="00803454">
              <w:t xml:space="preserve"> Рефлексия занятия, получение обратной связи.</w:t>
            </w:r>
          </w:p>
        </w:tc>
        <w:tc>
          <w:tcPr>
            <w:tcW w:w="2835" w:type="dxa"/>
          </w:tcPr>
          <w:p w14:paraId="727CC676" w14:textId="77777777" w:rsidR="00004FC8" w:rsidRPr="00803454" w:rsidRDefault="00004FC8">
            <w:pPr>
              <w:pStyle w:val="Default"/>
            </w:pPr>
            <w:r w:rsidRPr="00803454">
              <w:t xml:space="preserve">1. Упражнение «Улыбка». </w:t>
            </w:r>
          </w:p>
          <w:p w14:paraId="37D68ACA" w14:textId="77777777" w:rsidR="00004FC8" w:rsidRPr="00803454" w:rsidRDefault="00004FC8">
            <w:pPr>
              <w:pStyle w:val="Default"/>
            </w:pPr>
            <w:r w:rsidRPr="00803454">
              <w:t>2. Просмотр с последующим обсуждением видеоролика «</w:t>
            </w:r>
            <w:proofErr w:type="spellStart"/>
            <w:r w:rsidRPr="00803454">
              <w:t>Смешарики</w:t>
            </w:r>
            <w:proofErr w:type="spellEnd"/>
            <w:r w:rsidRPr="00803454">
              <w:t>. Азбука здоровья</w:t>
            </w:r>
            <w:proofErr w:type="gramStart"/>
            <w:r w:rsidRPr="00803454">
              <w:t>: Быть</w:t>
            </w:r>
            <w:proofErr w:type="gramEnd"/>
            <w:r w:rsidRPr="00803454">
              <w:t xml:space="preserve"> здоровым». </w:t>
            </w:r>
          </w:p>
          <w:p w14:paraId="3C972CD8" w14:textId="77777777" w:rsidR="00004FC8" w:rsidRPr="00803454" w:rsidRDefault="00004FC8">
            <w:pPr>
              <w:pStyle w:val="Default"/>
            </w:pPr>
            <w:r w:rsidRPr="00803454">
              <w:t xml:space="preserve">3. Упражнение «Плюс-минус-интересно». </w:t>
            </w:r>
          </w:p>
        </w:tc>
      </w:tr>
      <w:tr w:rsidR="00593D89" w:rsidRPr="00803454" w14:paraId="79DDEE21" w14:textId="77777777" w:rsidTr="00573947">
        <w:trPr>
          <w:trHeight w:val="1627"/>
        </w:trPr>
        <w:tc>
          <w:tcPr>
            <w:tcW w:w="1384" w:type="dxa"/>
          </w:tcPr>
          <w:p w14:paraId="399D5C6D" w14:textId="52C60493" w:rsidR="00593D89" w:rsidRPr="00803454" w:rsidRDefault="00593D89" w:rsidP="00593D89">
            <w:pPr>
              <w:pStyle w:val="Default"/>
              <w:rPr>
                <w:b/>
                <w:bCs/>
                <w:i/>
                <w:iCs/>
              </w:rPr>
            </w:pPr>
            <w:r w:rsidRPr="00803454">
              <w:rPr>
                <w:b/>
                <w:bCs/>
                <w:i/>
                <w:iCs/>
              </w:rPr>
              <w:lastRenderedPageBreak/>
              <w:t>Ноябрь</w:t>
            </w:r>
          </w:p>
        </w:tc>
        <w:tc>
          <w:tcPr>
            <w:tcW w:w="1843" w:type="dxa"/>
          </w:tcPr>
          <w:p w14:paraId="64EFA4CD" w14:textId="217F10E2" w:rsidR="00593D89" w:rsidRPr="00803454" w:rsidRDefault="00593D89" w:rsidP="00593D89">
            <w:pPr>
              <w:pStyle w:val="Default"/>
            </w:pPr>
            <w:r w:rsidRPr="00803454">
              <w:t xml:space="preserve">«Распорядок дня» </w:t>
            </w:r>
          </w:p>
        </w:tc>
        <w:tc>
          <w:tcPr>
            <w:tcW w:w="3402" w:type="dxa"/>
          </w:tcPr>
          <w:p w14:paraId="5048120F" w14:textId="77777777" w:rsidR="00593D89" w:rsidRPr="00803454" w:rsidRDefault="00593D89" w:rsidP="00593D89">
            <w:pPr>
              <w:pStyle w:val="Default"/>
            </w:pPr>
            <w:r w:rsidRPr="00803454">
              <w:t>Цель</w:t>
            </w:r>
            <w:proofErr w:type="gramStart"/>
            <w:r w:rsidRPr="00803454">
              <w:t>: Дать</w:t>
            </w:r>
            <w:proofErr w:type="gramEnd"/>
            <w:r w:rsidRPr="00803454">
              <w:t xml:space="preserve"> представление о необходимости планирования своего времени, чередования труда и отдыха, о распорядке дня; побудить детей к самооценке своего свободного временя с точки зрения пользы для здоровья.</w:t>
            </w:r>
          </w:p>
          <w:p w14:paraId="6CA656AE" w14:textId="77777777" w:rsidR="00917D19" w:rsidRPr="00803454" w:rsidRDefault="00593D89" w:rsidP="00593D89">
            <w:pPr>
              <w:pStyle w:val="Default"/>
            </w:pPr>
            <w:r w:rsidRPr="00803454">
              <w:t xml:space="preserve">Задачи: </w:t>
            </w:r>
          </w:p>
          <w:p w14:paraId="77E9AB3A" w14:textId="400721BE" w:rsidR="00593D89" w:rsidRPr="00803454" w:rsidRDefault="00593D89" w:rsidP="00593D89">
            <w:pPr>
              <w:pStyle w:val="Default"/>
            </w:pPr>
            <w:r w:rsidRPr="00803454">
              <w:t>1</w:t>
            </w:r>
            <w:r w:rsidR="00917D19" w:rsidRPr="00803454">
              <w:t>.</w:t>
            </w:r>
            <w:r w:rsidRPr="00803454">
              <w:t xml:space="preserve"> Создание открытого и доверительного стиля общения на уроке, создание позитивных эмоциональных установок на занятие.</w:t>
            </w:r>
          </w:p>
          <w:p w14:paraId="5A5AD1D8" w14:textId="24ADA9E0" w:rsidR="00593D89" w:rsidRPr="00803454" w:rsidRDefault="00593D89" w:rsidP="00593D89">
            <w:pPr>
              <w:pStyle w:val="Default"/>
            </w:pPr>
            <w:r w:rsidRPr="00803454">
              <w:t>2</w:t>
            </w:r>
            <w:r w:rsidR="00917D19" w:rsidRPr="00803454">
              <w:t>.</w:t>
            </w:r>
            <w:r w:rsidRPr="00803454">
              <w:t xml:space="preserve"> Знакомство с понятием «режим дня» и главными его составляющими.</w:t>
            </w:r>
          </w:p>
          <w:p w14:paraId="69313C62" w14:textId="2279829C" w:rsidR="00593D89" w:rsidRPr="00803454" w:rsidRDefault="00593D89" w:rsidP="00593D89">
            <w:pPr>
              <w:pStyle w:val="Default"/>
            </w:pPr>
            <w:r w:rsidRPr="00803454">
              <w:t>3</w:t>
            </w:r>
            <w:r w:rsidR="00917D19" w:rsidRPr="00803454">
              <w:t>.</w:t>
            </w:r>
            <w:r w:rsidRPr="00803454">
              <w:t xml:space="preserve"> Определение «вредных» занятий, т.е. «пожирателей времени».</w:t>
            </w:r>
          </w:p>
          <w:p w14:paraId="58923931" w14:textId="7BA89D52" w:rsidR="00593D89" w:rsidRPr="00803454" w:rsidRDefault="00593D89" w:rsidP="00593D89">
            <w:pPr>
              <w:pStyle w:val="Default"/>
              <w:rPr>
                <w:i/>
                <w:iCs/>
              </w:rPr>
            </w:pPr>
            <w:r w:rsidRPr="00803454">
              <w:t>4</w:t>
            </w:r>
            <w:r w:rsidR="00917D19" w:rsidRPr="00803454">
              <w:t>.</w:t>
            </w:r>
            <w:r w:rsidRPr="00803454">
              <w:t xml:space="preserve"> Рефлексия занятия, получение обратной связи.</w:t>
            </w:r>
          </w:p>
        </w:tc>
        <w:tc>
          <w:tcPr>
            <w:tcW w:w="2835" w:type="dxa"/>
          </w:tcPr>
          <w:p w14:paraId="7325226B" w14:textId="77777777" w:rsidR="00593D89" w:rsidRPr="00803454" w:rsidRDefault="00593D89" w:rsidP="00593D89">
            <w:pPr>
              <w:pStyle w:val="Default"/>
            </w:pPr>
            <w:r w:rsidRPr="00803454">
              <w:t xml:space="preserve">1. Упражнение «Поздороваемся». </w:t>
            </w:r>
          </w:p>
          <w:p w14:paraId="72A65DD3" w14:textId="77777777" w:rsidR="00593D89" w:rsidRPr="00803454" w:rsidRDefault="00593D89" w:rsidP="00593D89">
            <w:pPr>
              <w:pStyle w:val="Default"/>
            </w:pPr>
            <w:r w:rsidRPr="00803454">
              <w:t xml:space="preserve">2. Беседа «Секреты здоровья» </w:t>
            </w:r>
          </w:p>
          <w:p w14:paraId="736A6AB3" w14:textId="77777777" w:rsidR="00593D89" w:rsidRPr="00803454" w:rsidRDefault="00593D89" w:rsidP="00593D89">
            <w:pPr>
              <w:pStyle w:val="Default"/>
            </w:pPr>
            <w:r w:rsidRPr="00803454">
              <w:t xml:space="preserve">3. Групповой рисунок «Пожиратели времени». </w:t>
            </w:r>
          </w:p>
          <w:p w14:paraId="7CA8FC24" w14:textId="548C4964" w:rsidR="00593D89" w:rsidRPr="00803454" w:rsidRDefault="00593D89" w:rsidP="00593D89">
            <w:pPr>
              <w:pStyle w:val="Default"/>
            </w:pPr>
            <w:r w:rsidRPr="00803454">
              <w:t xml:space="preserve">4. Упражнение «Плюс-минус-интересно». </w:t>
            </w:r>
          </w:p>
        </w:tc>
      </w:tr>
      <w:tr w:rsidR="00593D89" w:rsidRPr="00803454" w14:paraId="5F94D8FB" w14:textId="77777777" w:rsidTr="00573947">
        <w:trPr>
          <w:trHeight w:val="1627"/>
        </w:trPr>
        <w:tc>
          <w:tcPr>
            <w:tcW w:w="1384" w:type="dxa"/>
          </w:tcPr>
          <w:p w14:paraId="47B66366" w14:textId="1371F0B0" w:rsidR="00593D89" w:rsidRPr="00803454" w:rsidRDefault="00593D89" w:rsidP="00593D89">
            <w:pPr>
              <w:pStyle w:val="Default"/>
              <w:rPr>
                <w:b/>
                <w:bCs/>
                <w:i/>
                <w:iCs/>
              </w:rPr>
            </w:pPr>
            <w:r w:rsidRPr="00803454">
              <w:rPr>
                <w:b/>
                <w:bCs/>
                <w:i/>
                <w:iCs/>
              </w:rPr>
              <w:t>Декабрь</w:t>
            </w:r>
          </w:p>
        </w:tc>
        <w:tc>
          <w:tcPr>
            <w:tcW w:w="1843" w:type="dxa"/>
          </w:tcPr>
          <w:p w14:paraId="3B101566" w14:textId="381AB9C6" w:rsidR="00593D89" w:rsidRPr="00803454" w:rsidRDefault="00593D89" w:rsidP="00593D89">
            <w:pPr>
              <w:pStyle w:val="Default"/>
            </w:pPr>
            <w:r w:rsidRPr="00803454">
              <w:t xml:space="preserve">«Зарядка» </w:t>
            </w:r>
          </w:p>
        </w:tc>
        <w:tc>
          <w:tcPr>
            <w:tcW w:w="3402" w:type="dxa"/>
          </w:tcPr>
          <w:p w14:paraId="7455B9CB" w14:textId="77777777" w:rsidR="00593D89" w:rsidRPr="00803454" w:rsidRDefault="00593D89" w:rsidP="00593D89">
            <w:pPr>
              <w:pStyle w:val="Default"/>
            </w:pPr>
            <w:r w:rsidRPr="00803454">
              <w:rPr>
                <w:i/>
                <w:iCs/>
              </w:rPr>
              <w:t>Цель</w:t>
            </w:r>
            <w:proofErr w:type="gramStart"/>
            <w:r w:rsidRPr="00803454">
              <w:rPr>
                <w:i/>
                <w:iCs/>
              </w:rPr>
              <w:t xml:space="preserve">: </w:t>
            </w:r>
            <w:r w:rsidRPr="00803454">
              <w:t>Мотивировать</w:t>
            </w:r>
            <w:proofErr w:type="gramEnd"/>
            <w:r w:rsidRPr="00803454">
              <w:t xml:space="preserve"> детей к ежедневной утренней зарядке. Закрепить позитивный опыт зарядки практически, а также получить обратную связь по занятию. </w:t>
            </w:r>
          </w:p>
          <w:p w14:paraId="17C58AEC" w14:textId="77777777" w:rsidR="00593D89" w:rsidRPr="00803454" w:rsidRDefault="00593D89" w:rsidP="00593D89">
            <w:pPr>
              <w:pStyle w:val="Default"/>
            </w:pPr>
            <w:r w:rsidRPr="00803454">
              <w:rPr>
                <w:i/>
                <w:iCs/>
              </w:rPr>
              <w:t xml:space="preserve">Задачи: </w:t>
            </w:r>
          </w:p>
          <w:p w14:paraId="106F420D" w14:textId="52AF16AB" w:rsidR="00593D89" w:rsidRPr="00803454" w:rsidRDefault="00593D89" w:rsidP="00593D89">
            <w:pPr>
              <w:pStyle w:val="Default"/>
            </w:pPr>
            <w:r w:rsidRPr="00803454">
              <w:t>1</w:t>
            </w:r>
            <w:r w:rsidR="00917D19" w:rsidRPr="00803454">
              <w:t>.</w:t>
            </w:r>
            <w:r w:rsidRPr="00803454">
              <w:t xml:space="preserve"> Создание открытого и доверительного стиля общения на уроке, создание позитивных эмоциональных установок на занятие. </w:t>
            </w:r>
          </w:p>
          <w:p w14:paraId="174596AF" w14:textId="47A73A94" w:rsidR="00593D89" w:rsidRPr="00803454" w:rsidRDefault="00593D89" w:rsidP="00593D89">
            <w:pPr>
              <w:pStyle w:val="Default"/>
            </w:pPr>
            <w:r w:rsidRPr="00803454">
              <w:t>2</w:t>
            </w:r>
            <w:r w:rsidR="00917D19" w:rsidRPr="00803454">
              <w:t>.</w:t>
            </w:r>
            <w:r w:rsidRPr="00803454">
              <w:t xml:space="preserve"> Информирование о двигательной активности, спорте, активном отдыхе как об одном из компонентов здорового образа жизни. </w:t>
            </w:r>
          </w:p>
          <w:p w14:paraId="63B2869F" w14:textId="0EE6FF06" w:rsidR="00593D89" w:rsidRPr="00803454" w:rsidRDefault="00593D89" w:rsidP="00593D89">
            <w:pPr>
              <w:pStyle w:val="Default"/>
            </w:pPr>
            <w:r w:rsidRPr="00803454">
              <w:t>3</w:t>
            </w:r>
            <w:r w:rsidR="00917D19" w:rsidRPr="00803454">
              <w:t>.</w:t>
            </w:r>
            <w:r w:rsidRPr="00803454">
              <w:t xml:space="preserve"> Закрепление позитивного опыта физической зарядки. </w:t>
            </w:r>
          </w:p>
          <w:p w14:paraId="5716325F" w14:textId="77777777" w:rsidR="00573947" w:rsidRDefault="00593D89" w:rsidP="00593D89">
            <w:pPr>
              <w:pStyle w:val="Default"/>
            </w:pPr>
            <w:r w:rsidRPr="00803454">
              <w:t>4</w:t>
            </w:r>
            <w:r w:rsidR="00917D19" w:rsidRPr="00803454">
              <w:t>.</w:t>
            </w:r>
            <w:r w:rsidRPr="00803454">
              <w:t xml:space="preserve"> Рефлексия занятия, получение обратной связи.</w:t>
            </w:r>
          </w:p>
          <w:p w14:paraId="0DA5EAAD" w14:textId="77777777" w:rsidR="00573947" w:rsidRDefault="00573947" w:rsidP="00593D89">
            <w:pPr>
              <w:pStyle w:val="Default"/>
            </w:pPr>
          </w:p>
          <w:p w14:paraId="00DC4553" w14:textId="77777777" w:rsidR="00573947" w:rsidRDefault="00573947" w:rsidP="00593D89">
            <w:pPr>
              <w:pStyle w:val="Default"/>
            </w:pPr>
          </w:p>
          <w:p w14:paraId="7710C280" w14:textId="77777777" w:rsidR="00573947" w:rsidRDefault="00573947" w:rsidP="00593D89">
            <w:pPr>
              <w:pStyle w:val="Default"/>
            </w:pPr>
          </w:p>
          <w:p w14:paraId="7311BF9F" w14:textId="1D5C4005" w:rsidR="00593D89" w:rsidRPr="00803454" w:rsidRDefault="00593D89" w:rsidP="00593D89">
            <w:pPr>
              <w:pStyle w:val="Default"/>
              <w:rPr>
                <w:i/>
                <w:iCs/>
              </w:rPr>
            </w:pPr>
            <w:r w:rsidRPr="00803454">
              <w:t xml:space="preserve"> </w:t>
            </w:r>
          </w:p>
        </w:tc>
        <w:tc>
          <w:tcPr>
            <w:tcW w:w="2835" w:type="dxa"/>
          </w:tcPr>
          <w:p w14:paraId="5794D311" w14:textId="77777777" w:rsidR="00593D89" w:rsidRPr="00803454" w:rsidRDefault="00593D89" w:rsidP="00593D89">
            <w:pPr>
              <w:pStyle w:val="Default"/>
            </w:pPr>
            <w:r w:rsidRPr="00803454">
              <w:t xml:space="preserve">1. Упражнение «Физкульт привет!». </w:t>
            </w:r>
          </w:p>
          <w:p w14:paraId="03721E8D" w14:textId="17B3296C" w:rsidR="00593D89" w:rsidRPr="00803454" w:rsidRDefault="00593D89" w:rsidP="00593D89">
            <w:pPr>
              <w:pStyle w:val="Default"/>
            </w:pPr>
            <w:r w:rsidRPr="00803454">
              <w:t xml:space="preserve">2. </w:t>
            </w:r>
            <w:proofErr w:type="spellStart"/>
            <w:r w:rsidRPr="00803454">
              <w:t>Минилекция</w:t>
            </w:r>
            <w:proofErr w:type="spellEnd"/>
            <w:r w:rsidRPr="00803454">
              <w:t>-визуализация «Движение – это жизнь</w:t>
            </w:r>
            <w:proofErr w:type="gramStart"/>
            <w:r w:rsidRPr="00803454">
              <w:t xml:space="preserve">» </w:t>
            </w:r>
            <w:r w:rsidR="007A5780" w:rsidRPr="00803454">
              <w:t>.</w:t>
            </w:r>
            <w:proofErr w:type="gramEnd"/>
          </w:p>
          <w:p w14:paraId="4C0AC5DD" w14:textId="77777777" w:rsidR="00593D89" w:rsidRPr="00803454" w:rsidRDefault="00593D89" w:rsidP="00593D89">
            <w:pPr>
              <w:pStyle w:val="Default"/>
            </w:pPr>
            <w:r w:rsidRPr="00803454">
              <w:t xml:space="preserve">3. Упражнение «Веселая зарядка». </w:t>
            </w:r>
          </w:p>
          <w:p w14:paraId="0AF1213D" w14:textId="6F9FEC1F" w:rsidR="00593D89" w:rsidRPr="00803454" w:rsidRDefault="00593D89" w:rsidP="00593D89">
            <w:pPr>
              <w:pStyle w:val="Default"/>
            </w:pPr>
            <w:r w:rsidRPr="00803454">
              <w:t xml:space="preserve">4. Упражнение «Плюс-минус-интересно». </w:t>
            </w:r>
          </w:p>
        </w:tc>
      </w:tr>
      <w:tr w:rsidR="005A3374" w:rsidRPr="00803454" w14:paraId="6188373C" w14:textId="77777777" w:rsidTr="00573947">
        <w:trPr>
          <w:trHeight w:val="1627"/>
        </w:trPr>
        <w:tc>
          <w:tcPr>
            <w:tcW w:w="1384" w:type="dxa"/>
          </w:tcPr>
          <w:p w14:paraId="3B64E70B" w14:textId="07CE0673" w:rsidR="005A3374" w:rsidRPr="00803454" w:rsidRDefault="005A3374" w:rsidP="005A3374">
            <w:pPr>
              <w:pStyle w:val="Default"/>
              <w:rPr>
                <w:b/>
                <w:bCs/>
                <w:i/>
                <w:iCs/>
              </w:rPr>
            </w:pPr>
            <w:r w:rsidRPr="00803454">
              <w:rPr>
                <w:b/>
                <w:bCs/>
                <w:i/>
                <w:iCs/>
              </w:rPr>
              <w:t>Январь</w:t>
            </w:r>
          </w:p>
        </w:tc>
        <w:tc>
          <w:tcPr>
            <w:tcW w:w="1843" w:type="dxa"/>
          </w:tcPr>
          <w:p w14:paraId="290066F1" w14:textId="7446F2C6" w:rsidR="005A3374" w:rsidRPr="00803454" w:rsidRDefault="005A3374" w:rsidP="005A3374">
            <w:pPr>
              <w:pStyle w:val="Default"/>
            </w:pPr>
            <w:r w:rsidRPr="00803454">
              <w:t xml:space="preserve">«Гигиена» </w:t>
            </w:r>
          </w:p>
        </w:tc>
        <w:tc>
          <w:tcPr>
            <w:tcW w:w="3402" w:type="dxa"/>
          </w:tcPr>
          <w:p w14:paraId="60DC97C7" w14:textId="77777777" w:rsidR="005A3374" w:rsidRPr="00803454" w:rsidRDefault="005A3374" w:rsidP="005A3374">
            <w:pPr>
              <w:pStyle w:val="Default"/>
            </w:pPr>
            <w:r w:rsidRPr="00803454">
              <w:rPr>
                <w:i/>
                <w:iCs/>
              </w:rPr>
              <w:t>Цель</w:t>
            </w:r>
            <w:proofErr w:type="gramStart"/>
            <w:r w:rsidRPr="00803454">
              <w:rPr>
                <w:i/>
                <w:iCs/>
              </w:rPr>
              <w:t xml:space="preserve">: </w:t>
            </w:r>
            <w:r w:rsidRPr="00803454">
              <w:t>Дать</w:t>
            </w:r>
            <w:proofErr w:type="gramEnd"/>
            <w:r w:rsidRPr="00803454">
              <w:t xml:space="preserve"> представление о микробах как источниках болезней, познакомить их с одним из основных правил гигиены; побудить детей к самоанализу своего </w:t>
            </w:r>
            <w:r w:rsidRPr="00803454">
              <w:lastRenderedPageBreak/>
              <w:t xml:space="preserve">поведения, способствовать закреплению правильных установок в отношении правил личной гигиены. </w:t>
            </w:r>
          </w:p>
          <w:p w14:paraId="09B7A542" w14:textId="77777777" w:rsidR="005A3374" w:rsidRPr="00803454" w:rsidRDefault="005A3374" w:rsidP="005A3374">
            <w:pPr>
              <w:pStyle w:val="Default"/>
            </w:pPr>
            <w:r w:rsidRPr="00803454">
              <w:rPr>
                <w:i/>
                <w:iCs/>
              </w:rPr>
              <w:t xml:space="preserve">Задачи: </w:t>
            </w:r>
          </w:p>
          <w:p w14:paraId="4A13F9AC" w14:textId="321E24AD" w:rsidR="003B5378" w:rsidRPr="00803454" w:rsidRDefault="005A3374" w:rsidP="005A3374">
            <w:pPr>
              <w:pStyle w:val="Default"/>
            </w:pPr>
            <w:r w:rsidRPr="00803454">
              <w:t>1</w:t>
            </w:r>
            <w:r w:rsidR="00917D19" w:rsidRPr="00803454">
              <w:t>.</w:t>
            </w:r>
            <w:r w:rsidRPr="00803454">
              <w:t>Создание открытого и доверительного стиля общения на уроке, создание</w:t>
            </w:r>
          </w:p>
          <w:p w14:paraId="4E055AAB" w14:textId="77777777" w:rsidR="003B5378" w:rsidRPr="00803454" w:rsidRDefault="003B5378" w:rsidP="003B5378">
            <w:pPr>
              <w:pStyle w:val="Default"/>
            </w:pPr>
            <w:r w:rsidRPr="00803454">
              <w:t xml:space="preserve">позитивных эмоциональных установок на занятие. </w:t>
            </w:r>
          </w:p>
          <w:p w14:paraId="3E74436A" w14:textId="6235E069" w:rsidR="003B5378" w:rsidRPr="00803454" w:rsidRDefault="003B5378" w:rsidP="003B5378">
            <w:pPr>
              <w:pStyle w:val="Default"/>
            </w:pPr>
            <w:r w:rsidRPr="00803454">
              <w:t>2</w:t>
            </w:r>
            <w:r w:rsidR="00917D19" w:rsidRPr="00803454">
              <w:t>.</w:t>
            </w:r>
            <w:r w:rsidRPr="00803454">
              <w:t xml:space="preserve"> Знакомство с понятием гигиены, ассоциативное закрепление правила мытья рук на рисунке с «</w:t>
            </w:r>
            <w:proofErr w:type="spellStart"/>
            <w:r w:rsidRPr="00803454">
              <w:t>монстриками</w:t>
            </w:r>
            <w:proofErr w:type="spellEnd"/>
            <w:r w:rsidRPr="00803454">
              <w:t xml:space="preserve">». </w:t>
            </w:r>
          </w:p>
          <w:p w14:paraId="0D4B0590" w14:textId="06B2ACAB" w:rsidR="003B5378" w:rsidRPr="00803454" w:rsidRDefault="003B5378" w:rsidP="003B5378">
            <w:pPr>
              <w:pStyle w:val="Default"/>
            </w:pPr>
            <w:r w:rsidRPr="00803454">
              <w:t>3</w:t>
            </w:r>
            <w:r w:rsidR="00917D19" w:rsidRPr="00803454">
              <w:t>.</w:t>
            </w:r>
            <w:r w:rsidRPr="00803454">
              <w:t xml:space="preserve"> Знакомство с миром микробов, способствование формированию привычки мыть руки. </w:t>
            </w:r>
          </w:p>
          <w:p w14:paraId="0F79EC24" w14:textId="207F3456" w:rsidR="005A3374" w:rsidRPr="00803454" w:rsidRDefault="003B5378" w:rsidP="003B5378">
            <w:pPr>
              <w:pStyle w:val="Default"/>
              <w:rPr>
                <w:i/>
                <w:iCs/>
              </w:rPr>
            </w:pPr>
            <w:r w:rsidRPr="00803454">
              <w:t>4</w:t>
            </w:r>
            <w:r w:rsidR="00917D19" w:rsidRPr="00803454">
              <w:t>.</w:t>
            </w:r>
            <w:r w:rsidRPr="00803454">
              <w:t xml:space="preserve"> Рефлексия занятия, получение обратной связи. </w:t>
            </w:r>
          </w:p>
        </w:tc>
        <w:tc>
          <w:tcPr>
            <w:tcW w:w="2835" w:type="dxa"/>
          </w:tcPr>
          <w:p w14:paraId="1CA2089E" w14:textId="77777777" w:rsidR="005A3374" w:rsidRPr="00803454" w:rsidRDefault="005A3374" w:rsidP="005A3374">
            <w:pPr>
              <w:pStyle w:val="Default"/>
            </w:pPr>
            <w:r w:rsidRPr="00803454">
              <w:lastRenderedPageBreak/>
              <w:t xml:space="preserve">1. Упражнение «Привет! Как дела? Что нового?». </w:t>
            </w:r>
          </w:p>
          <w:p w14:paraId="0F3160C8" w14:textId="77777777" w:rsidR="005A3374" w:rsidRPr="00803454" w:rsidRDefault="005A3374" w:rsidP="005A3374">
            <w:pPr>
              <w:pStyle w:val="Default"/>
            </w:pPr>
            <w:r w:rsidRPr="00803454">
              <w:t xml:space="preserve">2. Упражнение «Мой </w:t>
            </w:r>
            <w:proofErr w:type="spellStart"/>
            <w:r w:rsidRPr="00803454">
              <w:t>монстрик</w:t>
            </w:r>
            <w:proofErr w:type="spellEnd"/>
            <w:r w:rsidRPr="00803454">
              <w:t xml:space="preserve">». </w:t>
            </w:r>
          </w:p>
          <w:p w14:paraId="745A81CA" w14:textId="1F4BEF2E" w:rsidR="005A3374" w:rsidRPr="00803454" w:rsidRDefault="005A3374" w:rsidP="005A3374">
            <w:pPr>
              <w:pStyle w:val="Default"/>
            </w:pPr>
            <w:r w:rsidRPr="00803454">
              <w:t xml:space="preserve">3. </w:t>
            </w:r>
            <w:r w:rsidR="003B5378" w:rsidRPr="00803454">
              <w:t>Лабораторный</w:t>
            </w:r>
            <w:r w:rsidRPr="00803454">
              <w:t xml:space="preserve"> опыт «Мир микробов». </w:t>
            </w:r>
          </w:p>
          <w:p w14:paraId="5364EA95" w14:textId="7B726D92" w:rsidR="005A3374" w:rsidRPr="00803454" w:rsidRDefault="005A3374" w:rsidP="005A3374">
            <w:pPr>
              <w:pStyle w:val="Default"/>
            </w:pPr>
            <w:r w:rsidRPr="00803454">
              <w:lastRenderedPageBreak/>
              <w:t>4. Упражнение «Плюс-минус-интересно».</w:t>
            </w:r>
          </w:p>
        </w:tc>
      </w:tr>
      <w:tr w:rsidR="007F3967" w:rsidRPr="00803454" w14:paraId="33276160" w14:textId="77777777" w:rsidTr="00573947">
        <w:trPr>
          <w:trHeight w:val="1627"/>
        </w:trPr>
        <w:tc>
          <w:tcPr>
            <w:tcW w:w="1384" w:type="dxa"/>
          </w:tcPr>
          <w:p w14:paraId="0B1DB9FA" w14:textId="037F7432" w:rsidR="007F3967" w:rsidRPr="00803454" w:rsidRDefault="007F3967" w:rsidP="007F3967">
            <w:pPr>
              <w:pStyle w:val="Default"/>
              <w:rPr>
                <w:b/>
                <w:bCs/>
                <w:i/>
                <w:iCs/>
              </w:rPr>
            </w:pPr>
            <w:r w:rsidRPr="00803454">
              <w:rPr>
                <w:b/>
                <w:bCs/>
                <w:i/>
                <w:iCs/>
              </w:rPr>
              <w:lastRenderedPageBreak/>
              <w:t>Февраль</w:t>
            </w:r>
          </w:p>
        </w:tc>
        <w:tc>
          <w:tcPr>
            <w:tcW w:w="1843" w:type="dxa"/>
          </w:tcPr>
          <w:p w14:paraId="0E7456E8" w14:textId="66B949D2" w:rsidR="007F3967" w:rsidRPr="00803454" w:rsidRDefault="007F3967" w:rsidP="007F3967">
            <w:pPr>
              <w:pStyle w:val="Default"/>
            </w:pPr>
            <w:r w:rsidRPr="00803454">
              <w:t xml:space="preserve">«Природа и здоровье» </w:t>
            </w:r>
          </w:p>
        </w:tc>
        <w:tc>
          <w:tcPr>
            <w:tcW w:w="3402" w:type="dxa"/>
          </w:tcPr>
          <w:p w14:paraId="416C86A3" w14:textId="77777777" w:rsidR="007F3967" w:rsidRPr="00803454" w:rsidRDefault="007F3967" w:rsidP="007F3967">
            <w:pPr>
              <w:pStyle w:val="Default"/>
            </w:pPr>
            <w:r w:rsidRPr="00803454">
              <w:t>Цель</w:t>
            </w:r>
            <w:proofErr w:type="gramStart"/>
            <w:r w:rsidRPr="00803454">
              <w:t>: Дать</w:t>
            </w:r>
            <w:proofErr w:type="gramEnd"/>
            <w:r w:rsidRPr="00803454">
              <w:t xml:space="preserve"> представление о взаимосвязи природы, человека и его здоровья, о необходимости беречь природу для здоровья людей, об ответственности человека. </w:t>
            </w:r>
          </w:p>
          <w:p w14:paraId="7B75F068" w14:textId="77777777" w:rsidR="007F3967" w:rsidRPr="00803454" w:rsidRDefault="007F3967" w:rsidP="007F3967">
            <w:pPr>
              <w:pStyle w:val="Default"/>
            </w:pPr>
            <w:r w:rsidRPr="00803454">
              <w:t xml:space="preserve">Задачи: </w:t>
            </w:r>
          </w:p>
          <w:p w14:paraId="7694B3C6" w14:textId="6014307C" w:rsidR="007F3967" w:rsidRPr="00803454" w:rsidRDefault="007F3967" w:rsidP="007F3967">
            <w:pPr>
              <w:pStyle w:val="Default"/>
            </w:pPr>
            <w:r w:rsidRPr="00803454">
              <w:t>1</w:t>
            </w:r>
            <w:r w:rsidR="00917D19" w:rsidRPr="00803454">
              <w:t>.</w:t>
            </w:r>
            <w:r w:rsidRPr="00803454">
              <w:t xml:space="preserve"> Создание открытого и доверительного стиля общения на уроке, создание позитивных эмоциональных установок на занятие. </w:t>
            </w:r>
          </w:p>
          <w:p w14:paraId="41C1A5A5" w14:textId="13F5E7E0" w:rsidR="007F3967" w:rsidRPr="00803454" w:rsidRDefault="007F3967" w:rsidP="007F3967">
            <w:pPr>
              <w:pStyle w:val="Default"/>
            </w:pPr>
            <w:r w:rsidRPr="00803454">
              <w:t>2</w:t>
            </w:r>
            <w:r w:rsidR="00917D19" w:rsidRPr="00803454">
              <w:t>.</w:t>
            </w:r>
            <w:r w:rsidRPr="00803454">
              <w:t xml:space="preserve"> Способствование формированию ответственного отношения к природе, формулировка правил поведения на природе. </w:t>
            </w:r>
          </w:p>
          <w:p w14:paraId="3CFC8861" w14:textId="082E9348" w:rsidR="007F3967" w:rsidRPr="00803454" w:rsidRDefault="007F3967" w:rsidP="007F3967">
            <w:pPr>
              <w:pStyle w:val="Default"/>
            </w:pPr>
            <w:r w:rsidRPr="00803454">
              <w:t>3</w:t>
            </w:r>
            <w:r w:rsidR="00917D19" w:rsidRPr="00803454">
              <w:t>.</w:t>
            </w:r>
            <w:r w:rsidRPr="00803454">
              <w:t xml:space="preserve"> Закрепление изученного материала, создание ассоциативных связей о необходимости бережного отношения к природе. </w:t>
            </w:r>
          </w:p>
          <w:p w14:paraId="2036C6C5" w14:textId="24C3626D" w:rsidR="007F3967" w:rsidRPr="00803454" w:rsidRDefault="007F3967" w:rsidP="007F3967">
            <w:pPr>
              <w:pStyle w:val="Default"/>
              <w:rPr>
                <w:i/>
                <w:iCs/>
              </w:rPr>
            </w:pPr>
            <w:r w:rsidRPr="00803454">
              <w:t>4</w:t>
            </w:r>
            <w:r w:rsidR="00917D19" w:rsidRPr="00803454">
              <w:t>.</w:t>
            </w:r>
            <w:r w:rsidRPr="00803454">
              <w:t xml:space="preserve"> Рефлексия занятия, получение обратной связи. </w:t>
            </w:r>
          </w:p>
        </w:tc>
        <w:tc>
          <w:tcPr>
            <w:tcW w:w="2835" w:type="dxa"/>
          </w:tcPr>
          <w:p w14:paraId="61839F7B" w14:textId="77777777" w:rsidR="007F3967" w:rsidRPr="00803454" w:rsidRDefault="007F3967" w:rsidP="007F3967">
            <w:pPr>
              <w:pStyle w:val="Default"/>
            </w:pPr>
            <w:r w:rsidRPr="00803454">
              <w:t xml:space="preserve">1. Упражнение «Парное приветствие?». </w:t>
            </w:r>
          </w:p>
          <w:p w14:paraId="118A1C4F" w14:textId="77777777" w:rsidR="007F3967" w:rsidRPr="00803454" w:rsidRDefault="007F3967" w:rsidP="007F3967">
            <w:pPr>
              <w:pStyle w:val="Default"/>
            </w:pPr>
            <w:r w:rsidRPr="00803454">
              <w:t xml:space="preserve">2. Виртуальная выставка с последующим обсуждением «Природа». </w:t>
            </w:r>
          </w:p>
          <w:p w14:paraId="7A6CC861" w14:textId="77777777" w:rsidR="007F3967" w:rsidRPr="00803454" w:rsidRDefault="007F3967" w:rsidP="007F3967">
            <w:pPr>
              <w:pStyle w:val="Default"/>
            </w:pPr>
            <w:r w:rsidRPr="00803454">
              <w:t xml:space="preserve">3. Творческая мастерская «Оригами бабочки». </w:t>
            </w:r>
          </w:p>
          <w:p w14:paraId="707427CA" w14:textId="3A502E98" w:rsidR="007F3967" w:rsidRPr="00803454" w:rsidRDefault="007F3967" w:rsidP="007F3967">
            <w:pPr>
              <w:pStyle w:val="Default"/>
            </w:pPr>
            <w:r w:rsidRPr="00803454">
              <w:t xml:space="preserve">4. Упражнение «Плюс-минус-интересно». </w:t>
            </w:r>
          </w:p>
        </w:tc>
      </w:tr>
      <w:tr w:rsidR="00204E81" w:rsidRPr="00803454" w14:paraId="025389B2" w14:textId="77777777" w:rsidTr="00573947">
        <w:trPr>
          <w:trHeight w:val="1627"/>
        </w:trPr>
        <w:tc>
          <w:tcPr>
            <w:tcW w:w="1384" w:type="dxa"/>
          </w:tcPr>
          <w:p w14:paraId="442255FF" w14:textId="42F03E3A" w:rsidR="00204E81" w:rsidRPr="00803454" w:rsidRDefault="00204E81" w:rsidP="00204E81">
            <w:pPr>
              <w:pStyle w:val="Default"/>
              <w:rPr>
                <w:b/>
                <w:bCs/>
                <w:i/>
                <w:iCs/>
              </w:rPr>
            </w:pPr>
            <w:r w:rsidRPr="00803454">
              <w:rPr>
                <w:b/>
                <w:bCs/>
                <w:i/>
                <w:iCs/>
              </w:rPr>
              <w:t>Март</w:t>
            </w:r>
          </w:p>
        </w:tc>
        <w:tc>
          <w:tcPr>
            <w:tcW w:w="1843" w:type="dxa"/>
          </w:tcPr>
          <w:p w14:paraId="7449E243" w14:textId="71A0715B" w:rsidR="00204E81" w:rsidRPr="00803454" w:rsidRDefault="00204E81" w:rsidP="00204E81">
            <w:pPr>
              <w:pStyle w:val="Default"/>
            </w:pPr>
            <w:r w:rsidRPr="00803454">
              <w:t xml:space="preserve">«Вредные привычки» </w:t>
            </w:r>
          </w:p>
        </w:tc>
        <w:tc>
          <w:tcPr>
            <w:tcW w:w="3402" w:type="dxa"/>
          </w:tcPr>
          <w:p w14:paraId="534B9BB6" w14:textId="77777777" w:rsidR="00204E81" w:rsidRPr="00803454" w:rsidRDefault="00204E81" w:rsidP="00204E81">
            <w:pPr>
              <w:pStyle w:val="Default"/>
            </w:pPr>
            <w:r w:rsidRPr="00803454">
              <w:t>Цель</w:t>
            </w:r>
            <w:proofErr w:type="gramStart"/>
            <w:r w:rsidRPr="00803454">
              <w:t>: Способствовать</w:t>
            </w:r>
            <w:proofErr w:type="gramEnd"/>
            <w:r w:rsidRPr="00803454">
              <w:t xml:space="preserve"> формированию негативного отношения к вредным привычкам и развитию осознанного подхода к выбору привычек в целом.</w:t>
            </w:r>
          </w:p>
          <w:p w14:paraId="3630405A" w14:textId="77777777" w:rsidR="00917D19" w:rsidRPr="00803454" w:rsidRDefault="00204E81" w:rsidP="00204E81">
            <w:pPr>
              <w:pStyle w:val="Default"/>
            </w:pPr>
            <w:r w:rsidRPr="00803454">
              <w:t xml:space="preserve">Задачи: </w:t>
            </w:r>
          </w:p>
          <w:p w14:paraId="16A187C3" w14:textId="3B0E7F23" w:rsidR="00204E81" w:rsidRPr="00803454" w:rsidRDefault="00204E81" w:rsidP="00204E81">
            <w:pPr>
              <w:pStyle w:val="Default"/>
            </w:pPr>
            <w:r w:rsidRPr="00803454">
              <w:lastRenderedPageBreak/>
              <w:t>1</w:t>
            </w:r>
            <w:r w:rsidR="00917D19" w:rsidRPr="00803454">
              <w:t>.</w:t>
            </w:r>
            <w:r w:rsidRPr="00803454">
              <w:t xml:space="preserve"> Создание открытого и доверительного стиля общения на уроке, создание позитивных эмоциональных установок на занятие.</w:t>
            </w:r>
          </w:p>
          <w:p w14:paraId="4DE1F3DE" w14:textId="3843CF1B" w:rsidR="00204E81" w:rsidRPr="00803454" w:rsidRDefault="00204E81" w:rsidP="00204E81">
            <w:pPr>
              <w:pStyle w:val="Default"/>
            </w:pPr>
            <w:r w:rsidRPr="00803454">
              <w:t>2</w:t>
            </w:r>
            <w:r w:rsidR="00917D19" w:rsidRPr="00803454">
              <w:t>.</w:t>
            </w:r>
            <w:r w:rsidRPr="00803454">
              <w:t xml:space="preserve"> Определение понятия «привычка», способствование формированию негативного образа вредных привычек.</w:t>
            </w:r>
          </w:p>
          <w:p w14:paraId="7055760B" w14:textId="6E4B26F4" w:rsidR="00204E81" w:rsidRPr="00803454" w:rsidRDefault="00204E81" w:rsidP="00204E81">
            <w:pPr>
              <w:pStyle w:val="Default"/>
            </w:pPr>
            <w:r w:rsidRPr="00803454">
              <w:t>3</w:t>
            </w:r>
            <w:r w:rsidR="00917D19" w:rsidRPr="00803454">
              <w:t>.</w:t>
            </w:r>
            <w:r w:rsidRPr="00803454">
              <w:t xml:space="preserve"> Поиск полезных и вредных привычек в жизни ребенка, способствование укреплению негативного образа вредных привычек.</w:t>
            </w:r>
          </w:p>
          <w:p w14:paraId="517A213F" w14:textId="1CCA2F07" w:rsidR="00204E81" w:rsidRPr="00803454" w:rsidRDefault="00204E81" w:rsidP="00204E81">
            <w:pPr>
              <w:pStyle w:val="Default"/>
              <w:rPr>
                <w:i/>
                <w:iCs/>
              </w:rPr>
            </w:pPr>
            <w:r w:rsidRPr="00803454">
              <w:t>4</w:t>
            </w:r>
            <w:r w:rsidR="00917D19" w:rsidRPr="00803454">
              <w:t>.</w:t>
            </w:r>
            <w:r w:rsidRPr="00803454">
              <w:t xml:space="preserve"> Рефлексия занятия, получение обратной связи.</w:t>
            </w:r>
          </w:p>
        </w:tc>
        <w:tc>
          <w:tcPr>
            <w:tcW w:w="2835" w:type="dxa"/>
          </w:tcPr>
          <w:p w14:paraId="0493DC63" w14:textId="77777777" w:rsidR="00204E81" w:rsidRPr="00803454" w:rsidRDefault="00204E81" w:rsidP="00204E81">
            <w:pPr>
              <w:pStyle w:val="Default"/>
            </w:pPr>
            <w:r w:rsidRPr="00803454">
              <w:lastRenderedPageBreak/>
              <w:t xml:space="preserve">1. Упражнение «Приветствие». </w:t>
            </w:r>
          </w:p>
          <w:p w14:paraId="377A7358" w14:textId="77777777" w:rsidR="00204E81" w:rsidRPr="00803454" w:rsidRDefault="00204E81" w:rsidP="00204E81">
            <w:pPr>
              <w:pStyle w:val="Default"/>
            </w:pPr>
            <w:r w:rsidRPr="00803454">
              <w:t xml:space="preserve">2. Просмотр с последующим обсуждением м/ф «Как Андрюша </w:t>
            </w:r>
            <w:proofErr w:type="spellStart"/>
            <w:r w:rsidRPr="00803454">
              <w:t>Шумелкин</w:t>
            </w:r>
            <w:proofErr w:type="spellEnd"/>
            <w:r w:rsidRPr="00803454">
              <w:t xml:space="preserve"> избавлялся от своих </w:t>
            </w:r>
            <w:r w:rsidRPr="00803454">
              <w:lastRenderedPageBreak/>
              <w:t xml:space="preserve">плохих привычек (ЭКРАН, 1989 г.)» </w:t>
            </w:r>
          </w:p>
          <w:p w14:paraId="6FA7C557" w14:textId="77777777" w:rsidR="00204E81" w:rsidRPr="00803454" w:rsidRDefault="00204E81" w:rsidP="00204E81">
            <w:pPr>
              <w:pStyle w:val="Default"/>
            </w:pPr>
            <w:r w:rsidRPr="00803454">
              <w:t xml:space="preserve">3. Мини-проект «Дерево здоровья». </w:t>
            </w:r>
          </w:p>
          <w:p w14:paraId="555A3FEF" w14:textId="124A9AA9" w:rsidR="00204E81" w:rsidRPr="00803454" w:rsidRDefault="00204E81" w:rsidP="00204E81">
            <w:pPr>
              <w:pStyle w:val="Default"/>
            </w:pPr>
            <w:r w:rsidRPr="00803454">
              <w:t xml:space="preserve">4. Упражнение «Плюс-минус-интересно». </w:t>
            </w:r>
          </w:p>
        </w:tc>
      </w:tr>
      <w:tr w:rsidR="0092089D" w:rsidRPr="00803454" w14:paraId="3B96A117" w14:textId="77777777" w:rsidTr="00573947">
        <w:trPr>
          <w:trHeight w:val="1627"/>
        </w:trPr>
        <w:tc>
          <w:tcPr>
            <w:tcW w:w="1384" w:type="dxa"/>
          </w:tcPr>
          <w:p w14:paraId="4A368AE8" w14:textId="7910E440" w:rsidR="0092089D" w:rsidRPr="00803454" w:rsidRDefault="0092089D" w:rsidP="0092089D">
            <w:pPr>
              <w:pStyle w:val="Default"/>
              <w:rPr>
                <w:b/>
                <w:bCs/>
                <w:i/>
                <w:iCs/>
              </w:rPr>
            </w:pPr>
            <w:r w:rsidRPr="00803454">
              <w:rPr>
                <w:b/>
                <w:bCs/>
                <w:i/>
                <w:iCs/>
              </w:rPr>
              <w:lastRenderedPageBreak/>
              <w:t>Апрель</w:t>
            </w:r>
          </w:p>
        </w:tc>
        <w:tc>
          <w:tcPr>
            <w:tcW w:w="1843" w:type="dxa"/>
          </w:tcPr>
          <w:p w14:paraId="4686ED78" w14:textId="77777777" w:rsidR="0092089D" w:rsidRPr="00803454" w:rsidRDefault="0092089D" w:rsidP="0092089D">
            <w:pPr>
              <w:pStyle w:val="Default"/>
            </w:pPr>
            <w:r w:rsidRPr="00803454">
              <w:t xml:space="preserve">«Лучше </w:t>
            </w:r>
          </w:p>
          <w:p w14:paraId="297BB5A2" w14:textId="60054DCF" w:rsidR="0092089D" w:rsidRPr="00803454" w:rsidRDefault="0092089D" w:rsidP="0092089D">
            <w:pPr>
              <w:pStyle w:val="Default"/>
            </w:pPr>
            <w:r w:rsidRPr="00803454">
              <w:t xml:space="preserve">никогда не курить» </w:t>
            </w:r>
          </w:p>
        </w:tc>
        <w:tc>
          <w:tcPr>
            <w:tcW w:w="3402" w:type="dxa"/>
          </w:tcPr>
          <w:p w14:paraId="1F4F3B75" w14:textId="77777777" w:rsidR="0092089D" w:rsidRPr="00803454" w:rsidRDefault="0092089D" w:rsidP="0092089D">
            <w:pPr>
              <w:pStyle w:val="Default"/>
            </w:pPr>
            <w:r w:rsidRPr="00803454">
              <w:t>Цель</w:t>
            </w:r>
            <w:proofErr w:type="gramStart"/>
            <w:r w:rsidRPr="00803454">
              <w:t>: Способствовать</w:t>
            </w:r>
            <w:proofErr w:type="gramEnd"/>
            <w:r w:rsidRPr="00803454">
              <w:t xml:space="preserve"> созданию установки на неприятие курения, стимулировать поиск альтернативы этому занятию.</w:t>
            </w:r>
          </w:p>
          <w:p w14:paraId="2FF66A13" w14:textId="77777777" w:rsidR="0092089D" w:rsidRPr="00803454" w:rsidRDefault="0092089D" w:rsidP="0092089D">
            <w:pPr>
              <w:pStyle w:val="Default"/>
            </w:pPr>
            <w:r w:rsidRPr="00803454">
              <w:t>Задачи:</w:t>
            </w:r>
          </w:p>
          <w:p w14:paraId="09F3D482" w14:textId="3EA7F671" w:rsidR="0092089D" w:rsidRPr="00803454" w:rsidRDefault="0092089D" w:rsidP="0092089D">
            <w:pPr>
              <w:pStyle w:val="Default"/>
            </w:pPr>
            <w:r w:rsidRPr="00803454">
              <w:t>1</w:t>
            </w:r>
            <w:r w:rsidR="00917D19" w:rsidRPr="00803454">
              <w:t>.</w:t>
            </w:r>
            <w:r w:rsidRPr="00803454">
              <w:t xml:space="preserve"> Развитие открытого и доверительного стиля общения на уроке, создание позитивных эмоциональных установок на занятие. </w:t>
            </w:r>
          </w:p>
        </w:tc>
        <w:tc>
          <w:tcPr>
            <w:tcW w:w="2835" w:type="dxa"/>
          </w:tcPr>
          <w:p w14:paraId="1892DF94" w14:textId="599242FD" w:rsidR="0092089D" w:rsidRPr="00803454" w:rsidRDefault="0092089D" w:rsidP="0092089D">
            <w:pPr>
              <w:pStyle w:val="Default"/>
            </w:pPr>
            <w:r w:rsidRPr="00803454">
              <w:t xml:space="preserve">1. Упражнение «Приветствие».  </w:t>
            </w:r>
          </w:p>
          <w:p w14:paraId="28E80C74" w14:textId="167D4DFD" w:rsidR="0092089D" w:rsidRPr="00803454" w:rsidRDefault="0092089D" w:rsidP="0092089D">
            <w:pPr>
              <w:pStyle w:val="Default"/>
            </w:pPr>
            <w:r w:rsidRPr="00803454">
              <w:t xml:space="preserve">2. Групповой </w:t>
            </w:r>
          </w:p>
          <w:p w14:paraId="5957F572" w14:textId="77777777" w:rsidR="0092089D" w:rsidRPr="00803454" w:rsidRDefault="0092089D" w:rsidP="0092089D">
            <w:pPr>
              <w:pStyle w:val="Default"/>
            </w:pPr>
            <w:r w:rsidRPr="00803454">
              <w:t xml:space="preserve">рисунок «Мы за здоровый образ жизни». </w:t>
            </w:r>
          </w:p>
          <w:p w14:paraId="6A2C2BBB" w14:textId="64B5AE2E" w:rsidR="0092089D" w:rsidRPr="00803454" w:rsidRDefault="0092089D" w:rsidP="0092089D">
            <w:pPr>
              <w:pStyle w:val="Default"/>
            </w:pPr>
          </w:p>
        </w:tc>
      </w:tr>
      <w:tr w:rsidR="0092089D" w:rsidRPr="00803454" w14:paraId="4947B693" w14:textId="77777777" w:rsidTr="00573947">
        <w:trPr>
          <w:trHeight w:val="1627"/>
        </w:trPr>
        <w:tc>
          <w:tcPr>
            <w:tcW w:w="1384" w:type="dxa"/>
          </w:tcPr>
          <w:p w14:paraId="3B53B329" w14:textId="532A258F" w:rsidR="0092089D" w:rsidRPr="00803454" w:rsidRDefault="0092089D" w:rsidP="0092089D">
            <w:pPr>
              <w:pStyle w:val="Default"/>
              <w:rPr>
                <w:b/>
                <w:bCs/>
                <w:i/>
                <w:iCs/>
              </w:rPr>
            </w:pPr>
            <w:r w:rsidRPr="00803454">
              <w:rPr>
                <w:b/>
                <w:bCs/>
                <w:i/>
                <w:iCs/>
              </w:rPr>
              <w:t>Май</w:t>
            </w:r>
          </w:p>
        </w:tc>
        <w:tc>
          <w:tcPr>
            <w:tcW w:w="1843" w:type="dxa"/>
          </w:tcPr>
          <w:p w14:paraId="155A0098" w14:textId="77777777" w:rsidR="006E4A4D" w:rsidRPr="00803454" w:rsidRDefault="006E4A4D" w:rsidP="006E4A4D">
            <w:pPr>
              <w:pStyle w:val="Default"/>
            </w:pPr>
            <w:r w:rsidRPr="00803454">
              <w:t xml:space="preserve">Акция «Доброе сердце» </w:t>
            </w:r>
          </w:p>
          <w:p w14:paraId="150CED76" w14:textId="77777777" w:rsidR="0092089D" w:rsidRPr="00803454" w:rsidRDefault="0092089D" w:rsidP="0092089D">
            <w:pPr>
              <w:pStyle w:val="Default"/>
            </w:pPr>
          </w:p>
        </w:tc>
        <w:tc>
          <w:tcPr>
            <w:tcW w:w="3402" w:type="dxa"/>
          </w:tcPr>
          <w:p w14:paraId="6774896D" w14:textId="77777777" w:rsidR="006E4A4D" w:rsidRPr="00803454" w:rsidRDefault="006E4A4D" w:rsidP="006E4A4D">
            <w:pPr>
              <w:pStyle w:val="Default"/>
            </w:pPr>
            <w:r w:rsidRPr="00803454">
              <w:rPr>
                <w:i/>
                <w:iCs/>
              </w:rPr>
              <w:t>Цель</w:t>
            </w:r>
            <w:proofErr w:type="gramStart"/>
            <w:r w:rsidRPr="00803454">
              <w:rPr>
                <w:i/>
                <w:iCs/>
              </w:rPr>
              <w:t xml:space="preserve">: </w:t>
            </w:r>
            <w:r w:rsidRPr="00803454">
              <w:t>Дать</w:t>
            </w:r>
            <w:proofErr w:type="gramEnd"/>
            <w:r w:rsidRPr="00803454">
              <w:t xml:space="preserve"> представление о взаимосвязи здоровья людей и доброжелательных отношений между ними, о влиянии на здоровье положительных эмоций, которые необходимы для физического и психического здоровья человека, которые дают человеку добрые дела. </w:t>
            </w:r>
          </w:p>
          <w:p w14:paraId="7CC9175A" w14:textId="77777777" w:rsidR="006E4A4D" w:rsidRPr="00803454" w:rsidRDefault="006E4A4D" w:rsidP="006E4A4D">
            <w:pPr>
              <w:pStyle w:val="Default"/>
            </w:pPr>
            <w:r w:rsidRPr="00803454">
              <w:rPr>
                <w:i/>
                <w:iCs/>
              </w:rPr>
              <w:t xml:space="preserve">Задачи: </w:t>
            </w:r>
          </w:p>
          <w:p w14:paraId="4991C218" w14:textId="4FA2E0F5" w:rsidR="006E4A4D" w:rsidRPr="00803454" w:rsidRDefault="00917D19" w:rsidP="006E4A4D">
            <w:pPr>
              <w:pStyle w:val="Default"/>
            </w:pPr>
            <w:r w:rsidRPr="00803454">
              <w:t>1.</w:t>
            </w:r>
            <w:r w:rsidR="006E4A4D" w:rsidRPr="00803454">
              <w:t xml:space="preserve"> Развитие открытого и доверительного стиля общения на уроке, создание позитивных эмоциональных установок на занятие, информирование о влиянии положительных эмоций на здоровье человека. </w:t>
            </w:r>
          </w:p>
          <w:p w14:paraId="77CFE9DB" w14:textId="3ECF842E" w:rsidR="006E4A4D" w:rsidRPr="00803454" w:rsidRDefault="006E4A4D" w:rsidP="006E4A4D">
            <w:pPr>
              <w:pStyle w:val="Default"/>
            </w:pPr>
            <w:r w:rsidRPr="00803454">
              <w:t>2</w:t>
            </w:r>
            <w:r w:rsidR="00917D19" w:rsidRPr="00803454">
              <w:t>.</w:t>
            </w:r>
            <w:r w:rsidRPr="00803454">
              <w:t xml:space="preserve"> Создание позитивных эмоциональных связей о пройденном курсе занятий, закрепить положительный образ здорового образа мыслей и доброты. </w:t>
            </w:r>
          </w:p>
          <w:p w14:paraId="2BFE78DF" w14:textId="17AC6EFB" w:rsidR="0092089D" w:rsidRPr="00803454" w:rsidRDefault="006E4A4D" w:rsidP="006E4A4D">
            <w:pPr>
              <w:pStyle w:val="Default"/>
              <w:rPr>
                <w:i/>
                <w:iCs/>
              </w:rPr>
            </w:pPr>
            <w:r w:rsidRPr="00803454">
              <w:lastRenderedPageBreak/>
              <w:t>3</w:t>
            </w:r>
            <w:r w:rsidR="00917D19" w:rsidRPr="00803454">
              <w:t>.</w:t>
            </w:r>
            <w:r w:rsidRPr="00803454">
              <w:t xml:space="preserve"> Подведение итогов работы, завершение курса занятий. </w:t>
            </w:r>
          </w:p>
        </w:tc>
        <w:tc>
          <w:tcPr>
            <w:tcW w:w="2835" w:type="dxa"/>
          </w:tcPr>
          <w:p w14:paraId="5174C60C" w14:textId="77777777" w:rsidR="006E4A4D" w:rsidRPr="00803454" w:rsidRDefault="006E4A4D" w:rsidP="006E4A4D">
            <w:pPr>
              <w:pStyle w:val="Default"/>
            </w:pPr>
            <w:r w:rsidRPr="00803454">
              <w:lastRenderedPageBreak/>
              <w:t xml:space="preserve">1. Упражнение «Приветствие». </w:t>
            </w:r>
          </w:p>
          <w:p w14:paraId="07DEA8F5" w14:textId="77777777" w:rsidR="006E4A4D" w:rsidRPr="00803454" w:rsidRDefault="006E4A4D" w:rsidP="006E4A4D">
            <w:pPr>
              <w:pStyle w:val="Default"/>
            </w:pPr>
            <w:r w:rsidRPr="00803454">
              <w:t xml:space="preserve">2. Творческая мастерская «Стена пожеланий». </w:t>
            </w:r>
          </w:p>
          <w:p w14:paraId="5C6FD4E8" w14:textId="3A3E23A2" w:rsidR="0092089D" w:rsidRPr="00803454" w:rsidRDefault="006E4A4D" w:rsidP="006E4A4D">
            <w:pPr>
              <w:pStyle w:val="Default"/>
            </w:pPr>
            <w:r w:rsidRPr="00803454">
              <w:t xml:space="preserve">3. Ритуал прощания «Аплодисменты». </w:t>
            </w:r>
          </w:p>
        </w:tc>
      </w:tr>
    </w:tbl>
    <w:p w14:paraId="4377DDE0" w14:textId="77777777" w:rsidR="00573947" w:rsidRDefault="00573947" w:rsidP="00573947">
      <w:pPr>
        <w:shd w:val="clear" w:color="auto" w:fill="FFFFFF" w:themeFill="background1"/>
        <w:tabs>
          <w:tab w:val="left" w:pos="2630"/>
        </w:tabs>
        <w:jc w:val="both"/>
        <w:rPr>
          <w:rFonts w:cs="Times New Roman"/>
          <w:b/>
          <w:bCs/>
          <w:sz w:val="24"/>
          <w:szCs w:val="24"/>
        </w:rPr>
      </w:pPr>
    </w:p>
    <w:p w14:paraId="720E3685" w14:textId="158C53CF" w:rsidR="009619FE" w:rsidRPr="00803454" w:rsidRDefault="009619FE" w:rsidP="00F55E8C">
      <w:pPr>
        <w:shd w:val="clear" w:color="auto" w:fill="BFBFBF" w:themeFill="background1" w:themeFillShade="BF"/>
        <w:tabs>
          <w:tab w:val="left" w:pos="2630"/>
        </w:tabs>
        <w:jc w:val="center"/>
        <w:rPr>
          <w:rFonts w:cs="Times New Roman"/>
          <w:b/>
          <w:bCs/>
          <w:sz w:val="24"/>
          <w:szCs w:val="24"/>
        </w:rPr>
      </w:pPr>
      <w:r w:rsidRPr="00803454">
        <w:rPr>
          <w:rFonts w:cs="Times New Roman"/>
          <w:b/>
          <w:bCs/>
          <w:sz w:val="24"/>
          <w:szCs w:val="24"/>
        </w:rPr>
        <w:t xml:space="preserve">Учебно-тематический план мероприятий по профилактике употребления ПАВ, алкоголя, </w:t>
      </w:r>
      <w:proofErr w:type="gramStart"/>
      <w:r w:rsidRPr="00803454">
        <w:rPr>
          <w:rFonts w:cs="Times New Roman"/>
          <w:b/>
          <w:bCs/>
          <w:sz w:val="24"/>
          <w:szCs w:val="24"/>
        </w:rPr>
        <w:t>табака  обучающимися</w:t>
      </w:r>
      <w:proofErr w:type="gramEnd"/>
      <w:r w:rsidRPr="00803454">
        <w:rPr>
          <w:rFonts w:cs="Times New Roman"/>
          <w:b/>
          <w:bCs/>
          <w:sz w:val="24"/>
          <w:szCs w:val="24"/>
        </w:rPr>
        <w:t xml:space="preserve"> средней школы (5-8 класс)</w:t>
      </w:r>
    </w:p>
    <w:tbl>
      <w:tblPr>
        <w:tblW w:w="960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3745"/>
        <w:gridCol w:w="2492"/>
      </w:tblGrid>
      <w:tr w:rsidR="009619FE" w:rsidRPr="00803454" w14:paraId="18FBA756" w14:textId="77777777" w:rsidTr="00573947">
        <w:trPr>
          <w:trHeight w:val="107"/>
        </w:trPr>
        <w:tc>
          <w:tcPr>
            <w:tcW w:w="1384" w:type="dxa"/>
          </w:tcPr>
          <w:p w14:paraId="264E7345" w14:textId="34E70812" w:rsidR="009619FE" w:rsidRPr="00803454" w:rsidRDefault="009619FE">
            <w:pPr>
              <w:pStyle w:val="Default"/>
            </w:pPr>
            <w:r w:rsidRPr="00803454">
              <w:rPr>
                <w:b/>
                <w:bCs/>
              </w:rPr>
              <w:t>Сроки</w:t>
            </w:r>
          </w:p>
        </w:tc>
        <w:tc>
          <w:tcPr>
            <w:tcW w:w="1985" w:type="dxa"/>
          </w:tcPr>
          <w:p w14:paraId="2AA8E7B9" w14:textId="77777777" w:rsidR="009619FE" w:rsidRPr="00803454" w:rsidRDefault="009619FE">
            <w:pPr>
              <w:pStyle w:val="Default"/>
            </w:pPr>
            <w:r w:rsidRPr="00803454">
              <w:rPr>
                <w:b/>
                <w:bCs/>
              </w:rPr>
              <w:t xml:space="preserve">Тема </w:t>
            </w:r>
          </w:p>
        </w:tc>
        <w:tc>
          <w:tcPr>
            <w:tcW w:w="3745" w:type="dxa"/>
          </w:tcPr>
          <w:p w14:paraId="2CCE6CE4" w14:textId="77777777" w:rsidR="009619FE" w:rsidRPr="00803454" w:rsidRDefault="009619FE">
            <w:pPr>
              <w:pStyle w:val="Default"/>
            </w:pPr>
            <w:r w:rsidRPr="00803454">
              <w:rPr>
                <w:b/>
                <w:bCs/>
              </w:rPr>
              <w:t xml:space="preserve">Цель и задачи </w:t>
            </w:r>
          </w:p>
        </w:tc>
        <w:tc>
          <w:tcPr>
            <w:tcW w:w="2492" w:type="dxa"/>
          </w:tcPr>
          <w:p w14:paraId="063421A7" w14:textId="77777777" w:rsidR="009619FE" w:rsidRPr="00803454" w:rsidRDefault="009619FE">
            <w:pPr>
              <w:pStyle w:val="Default"/>
            </w:pPr>
            <w:r w:rsidRPr="00803454">
              <w:rPr>
                <w:b/>
                <w:bCs/>
              </w:rPr>
              <w:t xml:space="preserve">Структура </w:t>
            </w:r>
          </w:p>
        </w:tc>
      </w:tr>
      <w:tr w:rsidR="009619FE" w:rsidRPr="00803454" w14:paraId="6C5F2BB7" w14:textId="77777777" w:rsidTr="00573947">
        <w:trPr>
          <w:trHeight w:val="2041"/>
        </w:trPr>
        <w:tc>
          <w:tcPr>
            <w:tcW w:w="1384" w:type="dxa"/>
          </w:tcPr>
          <w:p w14:paraId="094F5368" w14:textId="77777777" w:rsidR="009619FE" w:rsidRPr="00803454" w:rsidRDefault="009619FE">
            <w:pPr>
              <w:pStyle w:val="Default"/>
              <w:rPr>
                <w:b/>
                <w:bCs/>
                <w:i/>
                <w:iCs/>
              </w:rPr>
            </w:pPr>
            <w:r w:rsidRPr="00803454">
              <w:rPr>
                <w:b/>
                <w:bCs/>
                <w:i/>
                <w:iCs/>
              </w:rPr>
              <w:t xml:space="preserve">Сентябрь </w:t>
            </w:r>
          </w:p>
        </w:tc>
        <w:tc>
          <w:tcPr>
            <w:tcW w:w="1985" w:type="dxa"/>
          </w:tcPr>
          <w:p w14:paraId="433F62FF" w14:textId="77777777" w:rsidR="009619FE" w:rsidRPr="00803454" w:rsidRDefault="009619FE">
            <w:pPr>
              <w:pStyle w:val="Default"/>
            </w:pPr>
            <w:r w:rsidRPr="00803454">
              <w:t xml:space="preserve">«Понятие о здоровье и здоровом образе жизни» </w:t>
            </w:r>
          </w:p>
        </w:tc>
        <w:tc>
          <w:tcPr>
            <w:tcW w:w="3745" w:type="dxa"/>
          </w:tcPr>
          <w:p w14:paraId="71C59C89" w14:textId="77777777" w:rsidR="009619FE" w:rsidRPr="00803454" w:rsidRDefault="009619FE">
            <w:pPr>
              <w:pStyle w:val="Default"/>
            </w:pPr>
            <w:r w:rsidRPr="00803454">
              <w:rPr>
                <w:i/>
                <w:iCs/>
              </w:rPr>
              <w:t>Цель</w:t>
            </w:r>
            <w:proofErr w:type="gramStart"/>
            <w:r w:rsidRPr="00803454">
              <w:rPr>
                <w:i/>
                <w:iCs/>
              </w:rPr>
              <w:t xml:space="preserve">: </w:t>
            </w:r>
            <w:r w:rsidRPr="00803454">
              <w:t>Дать</w:t>
            </w:r>
            <w:proofErr w:type="gramEnd"/>
            <w:r w:rsidRPr="00803454">
              <w:t xml:space="preserve"> представление о здоровье человека и здоровом образе жизни, их самоценности. </w:t>
            </w:r>
          </w:p>
          <w:p w14:paraId="4513340C" w14:textId="77777777" w:rsidR="009619FE" w:rsidRPr="00803454" w:rsidRDefault="009619FE">
            <w:pPr>
              <w:pStyle w:val="Default"/>
            </w:pPr>
            <w:r w:rsidRPr="00803454">
              <w:rPr>
                <w:i/>
                <w:iCs/>
              </w:rPr>
              <w:t xml:space="preserve">Задачи: </w:t>
            </w:r>
          </w:p>
          <w:p w14:paraId="0CC08901" w14:textId="77777777" w:rsidR="009619FE" w:rsidRPr="00803454" w:rsidRDefault="009619FE">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определение правил работы на занятиях. </w:t>
            </w:r>
          </w:p>
          <w:p w14:paraId="1811B5DF" w14:textId="77777777" w:rsidR="009619FE" w:rsidRPr="00803454" w:rsidRDefault="009619FE" w:rsidP="009619FE">
            <w:pPr>
              <w:pStyle w:val="Default"/>
            </w:pPr>
            <w:r w:rsidRPr="00803454">
              <w:t>2. Определение понятий «здоровье» и «здоровый образ жизни», информирование о негативном воздействии вредных привычек на организм человека.</w:t>
            </w:r>
          </w:p>
          <w:p w14:paraId="51549A45" w14:textId="7A7AE4CE" w:rsidR="009619FE" w:rsidRPr="00803454" w:rsidRDefault="009619FE" w:rsidP="009619FE">
            <w:pPr>
              <w:pStyle w:val="Default"/>
            </w:pPr>
            <w:r w:rsidRPr="00803454">
              <w:t>3. Рефлексия занятия, получение обратной связи.</w:t>
            </w:r>
          </w:p>
        </w:tc>
        <w:tc>
          <w:tcPr>
            <w:tcW w:w="2492" w:type="dxa"/>
          </w:tcPr>
          <w:p w14:paraId="35AF17AB" w14:textId="77777777" w:rsidR="009619FE" w:rsidRPr="00803454" w:rsidRDefault="009619FE" w:rsidP="009619FE">
            <w:pPr>
              <w:pStyle w:val="Default"/>
            </w:pPr>
            <w:r w:rsidRPr="00803454">
              <w:t xml:space="preserve">1. Приветственное упражнение «Улыбка». </w:t>
            </w:r>
          </w:p>
          <w:p w14:paraId="192BC35B" w14:textId="77777777" w:rsidR="009619FE" w:rsidRPr="00803454" w:rsidRDefault="009619FE" w:rsidP="009619FE">
            <w:pPr>
              <w:pStyle w:val="Default"/>
            </w:pPr>
            <w:r w:rsidRPr="00803454">
              <w:t xml:space="preserve">2. Групповой рисунок с последующим обсуждением «Здоровый и больной человек». </w:t>
            </w:r>
          </w:p>
          <w:p w14:paraId="3EF2316E" w14:textId="77777777" w:rsidR="009619FE" w:rsidRPr="00803454" w:rsidRDefault="009619FE" w:rsidP="009619FE">
            <w:pPr>
              <w:pStyle w:val="Default"/>
            </w:pPr>
            <w:r w:rsidRPr="00803454">
              <w:t xml:space="preserve">3. Рефлексивное упражнение «Мишень». </w:t>
            </w:r>
          </w:p>
        </w:tc>
      </w:tr>
      <w:tr w:rsidR="00917D19" w:rsidRPr="00803454" w14:paraId="3AF40F64" w14:textId="77777777" w:rsidTr="00573947">
        <w:trPr>
          <w:trHeight w:val="2041"/>
        </w:trPr>
        <w:tc>
          <w:tcPr>
            <w:tcW w:w="1384" w:type="dxa"/>
          </w:tcPr>
          <w:p w14:paraId="38DB864A" w14:textId="594B861E" w:rsidR="00917D19" w:rsidRPr="00803454" w:rsidRDefault="00917D19" w:rsidP="00917D19">
            <w:pPr>
              <w:pStyle w:val="Default"/>
              <w:rPr>
                <w:b/>
                <w:bCs/>
                <w:i/>
                <w:iCs/>
              </w:rPr>
            </w:pPr>
            <w:r w:rsidRPr="00803454">
              <w:rPr>
                <w:b/>
                <w:bCs/>
                <w:i/>
                <w:iCs/>
              </w:rPr>
              <w:t>Октябрь</w:t>
            </w:r>
          </w:p>
        </w:tc>
        <w:tc>
          <w:tcPr>
            <w:tcW w:w="1985" w:type="dxa"/>
          </w:tcPr>
          <w:p w14:paraId="58BB8DC9" w14:textId="401922EF" w:rsidR="00917D19" w:rsidRPr="00803454" w:rsidRDefault="00917D19" w:rsidP="00917D19">
            <w:pPr>
              <w:pStyle w:val="Default"/>
            </w:pPr>
            <w:r w:rsidRPr="00803454">
              <w:t xml:space="preserve">«Тайна едкого дыма» </w:t>
            </w:r>
          </w:p>
        </w:tc>
        <w:tc>
          <w:tcPr>
            <w:tcW w:w="3745" w:type="dxa"/>
          </w:tcPr>
          <w:p w14:paraId="04274ACF" w14:textId="77777777" w:rsidR="00917D19" w:rsidRPr="00803454" w:rsidRDefault="00917D19" w:rsidP="00917D19">
            <w:pPr>
              <w:pStyle w:val="Default"/>
            </w:pPr>
            <w:r w:rsidRPr="00796D1D">
              <w:rPr>
                <w:i/>
                <w:iCs/>
              </w:rPr>
              <w:t>Цель:</w:t>
            </w:r>
            <w:r w:rsidRPr="00803454">
              <w:t xml:space="preserve"> способствовать формированию у подростков мотивационной основы поведения, направленного на воспитание осознанного отношения к употреблению табака.</w:t>
            </w:r>
          </w:p>
          <w:p w14:paraId="435A9899" w14:textId="77777777" w:rsidR="00796D1D" w:rsidRDefault="00917D19" w:rsidP="00917D19">
            <w:pPr>
              <w:pStyle w:val="Default"/>
            </w:pPr>
            <w:r w:rsidRPr="00796D1D">
              <w:rPr>
                <w:i/>
                <w:iCs/>
              </w:rPr>
              <w:t>Задачи:</w:t>
            </w:r>
            <w:r w:rsidRPr="00803454">
              <w:t xml:space="preserve"> </w:t>
            </w:r>
          </w:p>
          <w:p w14:paraId="726D89E3" w14:textId="5645805F" w:rsidR="00917D19" w:rsidRPr="00803454" w:rsidRDefault="00917D19" w:rsidP="00917D19">
            <w:pPr>
              <w:pStyle w:val="Default"/>
            </w:pPr>
            <w:r w:rsidRPr="00803454">
              <w:t>1. Создание открытого и доверительного стиля общения на уроке, создание позитивных эмоциональных установок на занятие.</w:t>
            </w:r>
          </w:p>
          <w:p w14:paraId="6F4FCD7C" w14:textId="77777777" w:rsidR="00917D19" w:rsidRPr="00803454" w:rsidRDefault="00917D19" w:rsidP="00917D19">
            <w:pPr>
              <w:pStyle w:val="Default"/>
            </w:pPr>
            <w:r w:rsidRPr="00803454">
              <w:t>2. Дать правильное представление о пагубности воздействия табачных изделий на здоровье и жизнь человека.</w:t>
            </w:r>
          </w:p>
          <w:p w14:paraId="2E3B4E1C" w14:textId="638B1058" w:rsidR="00917D19" w:rsidRPr="00803454" w:rsidRDefault="00917D19" w:rsidP="00917D19">
            <w:pPr>
              <w:pStyle w:val="Default"/>
              <w:rPr>
                <w:i/>
                <w:iCs/>
              </w:rPr>
            </w:pPr>
            <w:r w:rsidRPr="00803454">
              <w:t>3. Рефлексия занятия, получение обратной связи.</w:t>
            </w:r>
          </w:p>
        </w:tc>
        <w:tc>
          <w:tcPr>
            <w:tcW w:w="2492" w:type="dxa"/>
          </w:tcPr>
          <w:p w14:paraId="35B1F248" w14:textId="77777777" w:rsidR="00917D19" w:rsidRPr="00803454" w:rsidRDefault="00917D19" w:rsidP="00917D19">
            <w:pPr>
              <w:pStyle w:val="Default"/>
            </w:pPr>
            <w:r w:rsidRPr="00803454">
              <w:t xml:space="preserve">1. Приветственное упражнение «Хаотичные рукопожатия». </w:t>
            </w:r>
          </w:p>
          <w:p w14:paraId="06A87DAA" w14:textId="77777777" w:rsidR="00917D19" w:rsidRPr="00803454" w:rsidRDefault="00917D19" w:rsidP="00917D19">
            <w:pPr>
              <w:pStyle w:val="Default"/>
            </w:pPr>
            <w:r w:rsidRPr="00803454">
              <w:t xml:space="preserve">2. Просмотр с последующим обсуждением видеоролика «Тайна едкого дыма» </w:t>
            </w:r>
          </w:p>
          <w:p w14:paraId="343045D7" w14:textId="054C20EE" w:rsidR="00917D19" w:rsidRPr="00803454" w:rsidRDefault="00917D19" w:rsidP="00917D19">
            <w:pPr>
              <w:pStyle w:val="Default"/>
            </w:pPr>
            <w:r w:rsidRPr="00803454">
              <w:t xml:space="preserve">3. Рефлексивное упражнение «Мишень». </w:t>
            </w:r>
          </w:p>
        </w:tc>
      </w:tr>
      <w:tr w:rsidR="00E05D08" w:rsidRPr="00803454" w14:paraId="6D7D8BC7" w14:textId="77777777" w:rsidTr="00573947">
        <w:trPr>
          <w:trHeight w:val="2041"/>
        </w:trPr>
        <w:tc>
          <w:tcPr>
            <w:tcW w:w="1384" w:type="dxa"/>
          </w:tcPr>
          <w:p w14:paraId="1D43D077" w14:textId="50ECD751" w:rsidR="00E05D08" w:rsidRPr="00803454" w:rsidRDefault="00E05D08" w:rsidP="00E05D08">
            <w:pPr>
              <w:pStyle w:val="Default"/>
              <w:rPr>
                <w:b/>
                <w:bCs/>
                <w:i/>
                <w:iCs/>
              </w:rPr>
            </w:pPr>
            <w:r w:rsidRPr="00803454">
              <w:rPr>
                <w:b/>
                <w:bCs/>
                <w:i/>
                <w:iCs/>
              </w:rPr>
              <w:lastRenderedPageBreak/>
              <w:t>Ноябрь</w:t>
            </w:r>
          </w:p>
        </w:tc>
        <w:tc>
          <w:tcPr>
            <w:tcW w:w="1985" w:type="dxa"/>
          </w:tcPr>
          <w:p w14:paraId="4DA13507" w14:textId="0BA44FE8" w:rsidR="00E05D08" w:rsidRPr="00803454" w:rsidRDefault="00E05D08" w:rsidP="00E05D08">
            <w:pPr>
              <w:pStyle w:val="Default"/>
            </w:pPr>
            <w:r w:rsidRPr="00803454">
              <w:t xml:space="preserve">«Опасное погружение» </w:t>
            </w:r>
          </w:p>
        </w:tc>
        <w:tc>
          <w:tcPr>
            <w:tcW w:w="3745" w:type="dxa"/>
          </w:tcPr>
          <w:p w14:paraId="6F9B1228" w14:textId="77777777" w:rsidR="00E05D08" w:rsidRPr="00803454" w:rsidRDefault="00E05D08" w:rsidP="00E05D08">
            <w:pPr>
              <w:pStyle w:val="Default"/>
            </w:pPr>
            <w:r w:rsidRPr="00803454">
              <w:rPr>
                <w:i/>
                <w:iCs/>
              </w:rPr>
              <w:t xml:space="preserve">Цель: </w:t>
            </w:r>
            <w:r w:rsidRPr="00803454">
              <w:t xml:space="preserve">способствовать формированию у подростков мотивационной основы поведения, направленного на воспитание осознанного отношения к употреблению алкоголя. </w:t>
            </w:r>
          </w:p>
          <w:p w14:paraId="2B1477A7" w14:textId="77777777" w:rsidR="00E05D08" w:rsidRPr="00803454" w:rsidRDefault="00E05D08" w:rsidP="00E05D08">
            <w:pPr>
              <w:pStyle w:val="Default"/>
            </w:pPr>
            <w:r w:rsidRPr="00803454">
              <w:rPr>
                <w:i/>
                <w:iCs/>
              </w:rPr>
              <w:t xml:space="preserve">Задачи: </w:t>
            </w:r>
          </w:p>
          <w:p w14:paraId="4B3F0388" w14:textId="77777777" w:rsidR="00E05D08" w:rsidRPr="00803454" w:rsidRDefault="00E05D08" w:rsidP="00E05D08">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w:t>
            </w:r>
          </w:p>
          <w:p w14:paraId="4B774548" w14:textId="77777777" w:rsidR="00E05D08" w:rsidRPr="00803454" w:rsidRDefault="00E05D08" w:rsidP="00E05D08">
            <w:pPr>
              <w:pStyle w:val="Default"/>
            </w:pPr>
            <w:r w:rsidRPr="00803454">
              <w:t xml:space="preserve">2. Дать правильное представление о пагубности воздействия алкоголя на здоровье и жизнь человека. </w:t>
            </w:r>
          </w:p>
          <w:p w14:paraId="3C7C388B" w14:textId="40A81441" w:rsidR="00E05D08" w:rsidRPr="00803454" w:rsidRDefault="00E05D08" w:rsidP="00E05D08">
            <w:pPr>
              <w:pStyle w:val="Default"/>
              <w:rPr>
                <w:i/>
                <w:iCs/>
              </w:rPr>
            </w:pPr>
            <w:r w:rsidRPr="00803454">
              <w:t xml:space="preserve">3. Рефлексия занятия, получение обратной связи. </w:t>
            </w:r>
          </w:p>
        </w:tc>
        <w:tc>
          <w:tcPr>
            <w:tcW w:w="2492" w:type="dxa"/>
          </w:tcPr>
          <w:p w14:paraId="05629DBF" w14:textId="77777777" w:rsidR="00E05D08" w:rsidRPr="00803454" w:rsidRDefault="00E05D08" w:rsidP="00E05D08">
            <w:pPr>
              <w:pStyle w:val="Default"/>
            </w:pPr>
            <w:r w:rsidRPr="00803454">
              <w:t xml:space="preserve">1. Приветственное упражнение «Национальные приветствия». </w:t>
            </w:r>
          </w:p>
          <w:p w14:paraId="334A6B13" w14:textId="77777777" w:rsidR="00E05D08" w:rsidRPr="00803454" w:rsidRDefault="00E05D08" w:rsidP="00E05D08">
            <w:pPr>
              <w:pStyle w:val="Default"/>
            </w:pPr>
            <w:r w:rsidRPr="00803454">
              <w:t xml:space="preserve">2. Просмотр с последующим обсуждением видеоролика «Опасное погружение» </w:t>
            </w:r>
          </w:p>
          <w:p w14:paraId="0491EEA9" w14:textId="4DC1CE33" w:rsidR="00E05D08" w:rsidRPr="00803454" w:rsidRDefault="00E05D08" w:rsidP="00E05D08">
            <w:pPr>
              <w:pStyle w:val="Default"/>
            </w:pPr>
            <w:r w:rsidRPr="00803454">
              <w:t xml:space="preserve">3. Рефлексивное упражнение «Мишень». </w:t>
            </w:r>
          </w:p>
        </w:tc>
      </w:tr>
      <w:tr w:rsidR="00E05D08" w:rsidRPr="00803454" w14:paraId="03EA2C77" w14:textId="77777777" w:rsidTr="00573947">
        <w:trPr>
          <w:trHeight w:val="2041"/>
        </w:trPr>
        <w:tc>
          <w:tcPr>
            <w:tcW w:w="1384" w:type="dxa"/>
          </w:tcPr>
          <w:p w14:paraId="2B98A61D" w14:textId="19A5DAFE" w:rsidR="00E05D08" w:rsidRPr="00803454" w:rsidRDefault="00E05D08" w:rsidP="00E05D08">
            <w:pPr>
              <w:pStyle w:val="Default"/>
              <w:rPr>
                <w:b/>
                <w:bCs/>
                <w:i/>
                <w:iCs/>
              </w:rPr>
            </w:pPr>
            <w:r w:rsidRPr="00803454">
              <w:rPr>
                <w:b/>
                <w:bCs/>
                <w:i/>
                <w:iCs/>
              </w:rPr>
              <w:t>Декабрь</w:t>
            </w:r>
          </w:p>
        </w:tc>
        <w:tc>
          <w:tcPr>
            <w:tcW w:w="1985" w:type="dxa"/>
          </w:tcPr>
          <w:p w14:paraId="58DD43DC" w14:textId="77777777" w:rsidR="00E05D08" w:rsidRPr="00803454" w:rsidRDefault="00E05D08" w:rsidP="00E05D08">
            <w:pPr>
              <w:pStyle w:val="Default"/>
            </w:pPr>
            <w:r w:rsidRPr="00803454">
              <w:t xml:space="preserve">Творческий </w:t>
            </w:r>
          </w:p>
          <w:p w14:paraId="1A298001" w14:textId="6CDC4202" w:rsidR="00E05D08" w:rsidRPr="00803454" w:rsidRDefault="00E05D08" w:rsidP="00E05D08">
            <w:pPr>
              <w:pStyle w:val="Default"/>
            </w:pPr>
            <w:r w:rsidRPr="00803454">
              <w:t xml:space="preserve">урок «Дари здоровье» </w:t>
            </w:r>
          </w:p>
        </w:tc>
        <w:tc>
          <w:tcPr>
            <w:tcW w:w="3745" w:type="dxa"/>
          </w:tcPr>
          <w:p w14:paraId="73EE1E29" w14:textId="023CAD98" w:rsidR="00E05D08" w:rsidRPr="00803454" w:rsidRDefault="00E05D08" w:rsidP="00E05D08">
            <w:pPr>
              <w:pStyle w:val="Default"/>
            </w:pPr>
            <w:r w:rsidRPr="00803454">
              <w:rPr>
                <w:i/>
                <w:iCs/>
              </w:rPr>
              <w:t>Цель</w:t>
            </w:r>
            <w:proofErr w:type="gramStart"/>
            <w:r w:rsidRPr="00803454">
              <w:rPr>
                <w:i/>
                <w:iCs/>
              </w:rPr>
              <w:t xml:space="preserve">: </w:t>
            </w:r>
            <w:r w:rsidRPr="00803454">
              <w:t>Способствовать</w:t>
            </w:r>
            <w:proofErr w:type="gramEnd"/>
            <w:r w:rsidRPr="00803454">
              <w:t xml:space="preserve"> формированию у подростков мотивационной основы поведения, направленного на осознанный отказ от употребления табака. </w:t>
            </w:r>
          </w:p>
          <w:p w14:paraId="1107FE4A" w14:textId="77777777" w:rsidR="00E05D08" w:rsidRPr="00803454" w:rsidRDefault="00E05D08" w:rsidP="00E05D08">
            <w:pPr>
              <w:pStyle w:val="Default"/>
            </w:pPr>
            <w:r w:rsidRPr="00803454">
              <w:rPr>
                <w:i/>
                <w:iCs/>
              </w:rPr>
              <w:t xml:space="preserve">Задачи: </w:t>
            </w:r>
          </w:p>
          <w:p w14:paraId="7AB305DE" w14:textId="77777777" w:rsidR="00E05D08" w:rsidRPr="00803454" w:rsidRDefault="00E05D08" w:rsidP="00E05D08">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w:t>
            </w:r>
          </w:p>
          <w:p w14:paraId="6E30B9ED" w14:textId="77777777" w:rsidR="00E05D08" w:rsidRPr="00803454" w:rsidRDefault="00E05D08" w:rsidP="00E05D08">
            <w:pPr>
              <w:pStyle w:val="Default"/>
            </w:pPr>
            <w:r w:rsidRPr="00803454">
              <w:t xml:space="preserve">2. Закрепление негативной установки к употреблению табака и алкоголя. </w:t>
            </w:r>
          </w:p>
          <w:p w14:paraId="45205532" w14:textId="39DA7DBE" w:rsidR="00E05D08" w:rsidRPr="00803454" w:rsidRDefault="00E05D08" w:rsidP="00E05D08">
            <w:pPr>
              <w:pStyle w:val="Default"/>
            </w:pPr>
            <w:r w:rsidRPr="00803454">
              <w:t xml:space="preserve">3. Рефлексия занятия, получение обратной связи. </w:t>
            </w:r>
          </w:p>
        </w:tc>
        <w:tc>
          <w:tcPr>
            <w:tcW w:w="2492" w:type="dxa"/>
          </w:tcPr>
          <w:p w14:paraId="46374009" w14:textId="77777777" w:rsidR="00E05D08" w:rsidRPr="00803454" w:rsidRDefault="00E05D08" w:rsidP="00E05D08">
            <w:pPr>
              <w:pStyle w:val="Default"/>
            </w:pPr>
            <w:r w:rsidRPr="00803454">
              <w:t xml:space="preserve">1. Приветственное упражнение «Ассоциации». </w:t>
            </w:r>
          </w:p>
          <w:p w14:paraId="50A07CB3" w14:textId="77777777" w:rsidR="00E05D08" w:rsidRPr="00803454" w:rsidRDefault="00E05D08" w:rsidP="00E05D08">
            <w:pPr>
              <w:pStyle w:val="Default"/>
            </w:pPr>
            <w:r w:rsidRPr="00803454">
              <w:t xml:space="preserve">2. Творческая мастерская «Здоровый подарок». </w:t>
            </w:r>
          </w:p>
          <w:p w14:paraId="37DCBA4A" w14:textId="77777777" w:rsidR="00E05D08" w:rsidRPr="00803454" w:rsidRDefault="00E05D08" w:rsidP="00E05D08">
            <w:pPr>
              <w:pStyle w:val="Default"/>
            </w:pPr>
            <w:r w:rsidRPr="00803454">
              <w:t xml:space="preserve">3. Ответы психолога на вопросы детей. </w:t>
            </w:r>
          </w:p>
          <w:p w14:paraId="047126CD" w14:textId="1979751B" w:rsidR="00E05D08" w:rsidRPr="00803454" w:rsidRDefault="00E05D08" w:rsidP="00E05D08">
            <w:pPr>
              <w:pStyle w:val="Default"/>
            </w:pPr>
            <w:r w:rsidRPr="00803454">
              <w:t xml:space="preserve">4. Рефлексивное упражнение «Мишень». </w:t>
            </w:r>
          </w:p>
        </w:tc>
      </w:tr>
      <w:tr w:rsidR="00E05D08" w:rsidRPr="00803454" w14:paraId="020A22C2" w14:textId="77777777" w:rsidTr="00F55E8C">
        <w:trPr>
          <w:trHeight w:val="569"/>
        </w:trPr>
        <w:tc>
          <w:tcPr>
            <w:tcW w:w="1384" w:type="dxa"/>
          </w:tcPr>
          <w:p w14:paraId="2E0503D0" w14:textId="7E57030F" w:rsidR="00E05D08" w:rsidRPr="00803454" w:rsidRDefault="00E05D08" w:rsidP="00E05D08">
            <w:pPr>
              <w:pStyle w:val="Default"/>
              <w:rPr>
                <w:b/>
                <w:bCs/>
                <w:i/>
                <w:iCs/>
              </w:rPr>
            </w:pPr>
            <w:r w:rsidRPr="00803454">
              <w:rPr>
                <w:b/>
                <w:bCs/>
                <w:i/>
                <w:iCs/>
              </w:rPr>
              <w:t>Январь</w:t>
            </w:r>
          </w:p>
        </w:tc>
        <w:tc>
          <w:tcPr>
            <w:tcW w:w="1985" w:type="dxa"/>
          </w:tcPr>
          <w:p w14:paraId="3B7961D7" w14:textId="3AAB498D" w:rsidR="006E67C5" w:rsidRPr="00803454" w:rsidRDefault="006E67C5" w:rsidP="006E67C5">
            <w:pPr>
              <w:pStyle w:val="Default"/>
            </w:pPr>
            <w:r w:rsidRPr="00803454">
              <w:t xml:space="preserve"> «Секреты манипуляций: табак» </w:t>
            </w:r>
          </w:p>
          <w:p w14:paraId="1170052D" w14:textId="77777777" w:rsidR="00E05D08" w:rsidRPr="00803454" w:rsidRDefault="00E05D08" w:rsidP="00E05D08">
            <w:pPr>
              <w:pStyle w:val="Default"/>
            </w:pPr>
          </w:p>
        </w:tc>
        <w:tc>
          <w:tcPr>
            <w:tcW w:w="3745" w:type="dxa"/>
          </w:tcPr>
          <w:p w14:paraId="0B1879A2" w14:textId="77777777" w:rsidR="006E67C5" w:rsidRPr="00803454" w:rsidRDefault="006E67C5" w:rsidP="006E67C5">
            <w:pPr>
              <w:pStyle w:val="Default"/>
            </w:pPr>
            <w:r w:rsidRPr="00803454">
              <w:rPr>
                <w:i/>
                <w:iCs/>
              </w:rPr>
              <w:t>Цель</w:t>
            </w:r>
            <w:proofErr w:type="gramStart"/>
            <w:r w:rsidRPr="00803454">
              <w:rPr>
                <w:i/>
                <w:iCs/>
              </w:rPr>
              <w:t xml:space="preserve">: </w:t>
            </w:r>
            <w:r w:rsidRPr="00803454">
              <w:t>Способствовать</w:t>
            </w:r>
            <w:proofErr w:type="gramEnd"/>
            <w:r w:rsidRPr="00803454">
              <w:t xml:space="preserve"> формированию у подростков мотивационной основы поведения, направленного на осознанный отказ от употребления табака. </w:t>
            </w:r>
          </w:p>
          <w:p w14:paraId="44FEEE81" w14:textId="77777777" w:rsidR="006E67C5" w:rsidRPr="00803454" w:rsidRDefault="006E67C5" w:rsidP="006E67C5">
            <w:pPr>
              <w:pStyle w:val="Default"/>
            </w:pPr>
            <w:r w:rsidRPr="00803454">
              <w:rPr>
                <w:i/>
                <w:iCs/>
              </w:rPr>
              <w:t xml:space="preserve">Задачи: </w:t>
            </w:r>
          </w:p>
          <w:p w14:paraId="03109C9D" w14:textId="77777777" w:rsidR="006E67C5" w:rsidRPr="00803454" w:rsidRDefault="006E67C5" w:rsidP="006E67C5">
            <w:pPr>
              <w:pStyle w:val="Default"/>
            </w:pPr>
            <w:r w:rsidRPr="00803454">
              <w:t xml:space="preserve">1. Создание рабочей обстановки, установление доверительного контакта. </w:t>
            </w:r>
          </w:p>
          <w:p w14:paraId="2F54ED08" w14:textId="77777777" w:rsidR="006E67C5" w:rsidRPr="00803454" w:rsidRDefault="006E67C5" w:rsidP="006E67C5">
            <w:pPr>
              <w:pStyle w:val="Default"/>
            </w:pPr>
            <w:r w:rsidRPr="00803454">
              <w:t xml:space="preserve">2. Дать правильное представление о пагубности воздействия табака на физическое и психическое здоровье человека. </w:t>
            </w:r>
          </w:p>
          <w:p w14:paraId="68161603" w14:textId="77777777" w:rsidR="006E67C5" w:rsidRPr="00803454" w:rsidRDefault="006E67C5" w:rsidP="006E67C5">
            <w:pPr>
              <w:pStyle w:val="Default"/>
            </w:pPr>
            <w:r w:rsidRPr="00803454">
              <w:t xml:space="preserve">3. Развеять существующие «мифы» об употреблении табака. </w:t>
            </w:r>
          </w:p>
          <w:p w14:paraId="1183552F" w14:textId="5B46CE18" w:rsidR="00E05D08" w:rsidRPr="00803454" w:rsidRDefault="006E67C5" w:rsidP="006E67C5">
            <w:pPr>
              <w:pStyle w:val="Default"/>
              <w:rPr>
                <w:i/>
                <w:iCs/>
              </w:rPr>
            </w:pPr>
            <w:r w:rsidRPr="00803454">
              <w:lastRenderedPageBreak/>
              <w:t xml:space="preserve">4. Рефлексия занятия, получение обратной связи. </w:t>
            </w:r>
          </w:p>
        </w:tc>
        <w:tc>
          <w:tcPr>
            <w:tcW w:w="2492" w:type="dxa"/>
          </w:tcPr>
          <w:p w14:paraId="3F943E4F" w14:textId="77777777" w:rsidR="006E67C5" w:rsidRPr="00803454" w:rsidRDefault="006E67C5" w:rsidP="006E67C5">
            <w:pPr>
              <w:pStyle w:val="Default"/>
            </w:pPr>
            <w:r w:rsidRPr="00803454">
              <w:lastRenderedPageBreak/>
              <w:t xml:space="preserve">1. Приветственное упражнение «Повторяй за мной». </w:t>
            </w:r>
          </w:p>
          <w:p w14:paraId="35272A07" w14:textId="77777777" w:rsidR="006E67C5" w:rsidRPr="00803454" w:rsidRDefault="006E67C5" w:rsidP="006E67C5">
            <w:pPr>
              <w:pStyle w:val="Default"/>
            </w:pPr>
            <w:r w:rsidRPr="00803454">
              <w:t xml:space="preserve">2. Просмотр с последующим обсуждением видеоролика «Секреты манипуляций: табак». </w:t>
            </w:r>
          </w:p>
          <w:p w14:paraId="3A841367" w14:textId="77777777" w:rsidR="006E67C5" w:rsidRPr="00803454" w:rsidRDefault="006E67C5" w:rsidP="006E67C5">
            <w:pPr>
              <w:pStyle w:val="Default"/>
            </w:pPr>
            <w:r w:rsidRPr="00803454">
              <w:t xml:space="preserve">3. Ответы психолога на вопросы детей. </w:t>
            </w:r>
          </w:p>
          <w:p w14:paraId="7667AAA3" w14:textId="4782CA6F" w:rsidR="00E05D08" w:rsidRPr="00803454" w:rsidRDefault="006E67C5" w:rsidP="006E67C5">
            <w:pPr>
              <w:pStyle w:val="Default"/>
            </w:pPr>
            <w:r w:rsidRPr="00803454">
              <w:t xml:space="preserve">4. Рефлексивное упражнение «Мишень». </w:t>
            </w:r>
          </w:p>
        </w:tc>
      </w:tr>
      <w:tr w:rsidR="00E05D08" w:rsidRPr="00803454" w14:paraId="449A4297" w14:textId="77777777" w:rsidTr="00573947">
        <w:trPr>
          <w:trHeight w:val="2041"/>
        </w:trPr>
        <w:tc>
          <w:tcPr>
            <w:tcW w:w="1384" w:type="dxa"/>
          </w:tcPr>
          <w:p w14:paraId="2186EF0C" w14:textId="6CF921C3" w:rsidR="00E05D08" w:rsidRPr="00803454" w:rsidRDefault="00E05D08" w:rsidP="00E05D08">
            <w:pPr>
              <w:pStyle w:val="Default"/>
              <w:rPr>
                <w:b/>
                <w:bCs/>
                <w:i/>
                <w:iCs/>
              </w:rPr>
            </w:pPr>
            <w:r w:rsidRPr="00803454">
              <w:rPr>
                <w:b/>
                <w:bCs/>
                <w:i/>
                <w:iCs/>
              </w:rPr>
              <w:t>Февраль</w:t>
            </w:r>
          </w:p>
        </w:tc>
        <w:tc>
          <w:tcPr>
            <w:tcW w:w="1985" w:type="dxa"/>
          </w:tcPr>
          <w:p w14:paraId="63FB3D42" w14:textId="77777777" w:rsidR="006E67C5" w:rsidRPr="00803454" w:rsidRDefault="006E67C5" w:rsidP="006E67C5">
            <w:pPr>
              <w:pStyle w:val="Default"/>
            </w:pPr>
            <w:r w:rsidRPr="00803454">
              <w:t xml:space="preserve">«Секреты манипуляций: алкоголь» </w:t>
            </w:r>
          </w:p>
          <w:p w14:paraId="508D73A7" w14:textId="77777777" w:rsidR="00E05D08" w:rsidRPr="00803454" w:rsidRDefault="00E05D08" w:rsidP="00E05D08">
            <w:pPr>
              <w:pStyle w:val="Default"/>
            </w:pPr>
          </w:p>
        </w:tc>
        <w:tc>
          <w:tcPr>
            <w:tcW w:w="3745" w:type="dxa"/>
          </w:tcPr>
          <w:p w14:paraId="64CFB9BA" w14:textId="77777777" w:rsidR="006E67C5" w:rsidRPr="00803454" w:rsidRDefault="006E67C5" w:rsidP="006E67C5">
            <w:pPr>
              <w:pStyle w:val="Default"/>
            </w:pPr>
            <w:r w:rsidRPr="00803454">
              <w:rPr>
                <w:i/>
                <w:iCs/>
              </w:rPr>
              <w:t>Цель</w:t>
            </w:r>
            <w:proofErr w:type="gramStart"/>
            <w:r w:rsidRPr="00803454">
              <w:rPr>
                <w:i/>
                <w:iCs/>
              </w:rPr>
              <w:t xml:space="preserve">: </w:t>
            </w:r>
            <w:r w:rsidRPr="00803454">
              <w:t>Способствовать</w:t>
            </w:r>
            <w:proofErr w:type="gramEnd"/>
            <w:r w:rsidRPr="00803454">
              <w:t xml:space="preserve"> формированию у подростков мотивационной основы поведения, направленного на осознанный отказ от употребления алкоголя. </w:t>
            </w:r>
          </w:p>
          <w:p w14:paraId="10150A10" w14:textId="77777777" w:rsidR="006E67C5" w:rsidRPr="00803454" w:rsidRDefault="006E67C5" w:rsidP="006E67C5">
            <w:pPr>
              <w:pStyle w:val="Default"/>
            </w:pPr>
            <w:r w:rsidRPr="00803454">
              <w:rPr>
                <w:i/>
                <w:iCs/>
              </w:rPr>
              <w:t xml:space="preserve">Задачи: </w:t>
            </w:r>
          </w:p>
          <w:p w14:paraId="122FB419" w14:textId="77777777" w:rsidR="006E67C5" w:rsidRPr="00803454" w:rsidRDefault="006E67C5" w:rsidP="006E67C5">
            <w:pPr>
              <w:pStyle w:val="Default"/>
            </w:pPr>
            <w:r w:rsidRPr="00803454">
              <w:t xml:space="preserve">1. Создание рабочей обстановки, установление доверительного контакта. </w:t>
            </w:r>
          </w:p>
          <w:p w14:paraId="4B1CE3F8" w14:textId="77777777" w:rsidR="006E67C5" w:rsidRPr="00803454" w:rsidRDefault="006E67C5" w:rsidP="006E67C5">
            <w:pPr>
              <w:pStyle w:val="Default"/>
            </w:pPr>
            <w:r w:rsidRPr="00803454">
              <w:t xml:space="preserve">2. Дать правильное представление о пагубности воздействия алкоголя на физическое и психическое здоровье человека. </w:t>
            </w:r>
          </w:p>
          <w:p w14:paraId="2E628679" w14:textId="77777777" w:rsidR="006E67C5" w:rsidRPr="00803454" w:rsidRDefault="006E67C5" w:rsidP="006E67C5">
            <w:pPr>
              <w:pStyle w:val="Default"/>
            </w:pPr>
            <w:r w:rsidRPr="00803454">
              <w:t xml:space="preserve">3. Развеять существующие «мифы» об употреблении алкоголя. </w:t>
            </w:r>
          </w:p>
          <w:p w14:paraId="5D9AB4C5" w14:textId="2F9638B1" w:rsidR="00E05D08" w:rsidRPr="00803454" w:rsidRDefault="006E67C5" w:rsidP="006E67C5">
            <w:pPr>
              <w:pStyle w:val="Default"/>
              <w:rPr>
                <w:i/>
                <w:iCs/>
              </w:rPr>
            </w:pPr>
            <w:r w:rsidRPr="00803454">
              <w:t xml:space="preserve">4. Рефлексия занятия, получение обратной связи. </w:t>
            </w:r>
          </w:p>
        </w:tc>
        <w:tc>
          <w:tcPr>
            <w:tcW w:w="2492" w:type="dxa"/>
          </w:tcPr>
          <w:p w14:paraId="712A3158" w14:textId="77777777" w:rsidR="006E67C5" w:rsidRPr="00803454" w:rsidRDefault="006E67C5" w:rsidP="006E67C5">
            <w:pPr>
              <w:pStyle w:val="Default"/>
            </w:pPr>
            <w:r w:rsidRPr="00803454">
              <w:t xml:space="preserve">1. Приветственное упражнение «Привет! Как дела? Что нового?». </w:t>
            </w:r>
          </w:p>
          <w:p w14:paraId="7AB3EF02" w14:textId="77777777" w:rsidR="006E67C5" w:rsidRPr="00803454" w:rsidRDefault="006E67C5" w:rsidP="006E67C5">
            <w:pPr>
              <w:pStyle w:val="Default"/>
            </w:pPr>
            <w:r w:rsidRPr="00803454">
              <w:t xml:space="preserve">2. Просмотр с последующим обсуждением видеоролика «Секреты манипуляций: алкоголь». </w:t>
            </w:r>
          </w:p>
          <w:p w14:paraId="63E50B3F" w14:textId="77777777" w:rsidR="006E67C5" w:rsidRPr="00803454" w:rsidRDefault="006E67C5" w:rsidP="006E67C5">
            <w:pPr>
              <w:pStyle w:val="Default"/>
            </w:pPr>
            <w:r w:rsidRPr="00803454">
              <w:t xml:space="preserve">3. Ответы медицинского работника на вопросы детей. </w:t>
            </w:r>
          </w:p>
          <w:p w14:paraId="1315C103" w14:textId="01F80ACB" w:rsidR="00E05D08" w:rsidRPr="00803454" w:rsidRDefault="006E67C5" w:rsidP="006E67C5">
            <w:pPr>
              <w:pStyle w:val="Default"/>
            </w:pPr>
            <w:r w:rsidRPr="00803454">
              <w:t xml:space="preserve">4. Рефлексивное упражнение «Мишень». </w:t>
            </w:r>
          </w:p>
        </w:tc>
      </w:tr>
      <w:tr w:rsidR="00E05D08" w:rsidRPr="00803454" w14:paraId="5061084C" w14:textId="77777777" w:rsidTr="00573947">
        <w:trPr>
          <w:trHeight w:val="2041"/>
        </w:trPr>
        <w:tc>
          <w:tcPr>
            <w:tcW w:w="1384" w:type="dxa"/>
          </w:tcPr>
          <w:p w14:paraId="3A279876" w14:textId="31C021CC" w:rsidR="00E05D08" w:rsidRPr="00803454" w:rsidRDefault="00E05D08" w:rsidP="00E05D08">
            <w:pPr>
              <w:pStyle w:val="Default"/>
              <w:rPr>
                <w:b/>
                <w:bCs/>
                <w:i/>
                <w:iCs/>
              </w:rPr>
            </w:pPr>
            <w:r w:rsidRPr="00803454">
              <w:rPr>
                <w:b/>
                <w:bCs/>
                <w:i/>
                <w:iCs/>
              </w:rPr>
              <w:t>Март</w:t>
            </w:r>
          </w:p>
        </w:tc>
        <w:tc>
          <w:tcPr>
            <w:tcW w:w="1985" w:type="dxa"/>
          </w:tcPr>
          <w:p w14:paraId="40A95928" w14:textId="77777777" w:rsidR="00351B8B" w:rsidRPr="00803454" w:rsidRDefault="00351B8B" w:rsidP="00351B8B">
            <w:pPr>
              <w:pStyle w:val="Default"/>
            </w:pPr>
            <w:r w:rsidRPr="00803454">
              <w:t>«Четыре ключа</w:t>
            </w:r>
          </w:p>
          <w:p w14:paraId="206F57EE" w14:textId="6A8D0FF0" w:rsidR="00351B8B" w:rsidRPr="00803454" w:rsidRDefault="00351B8B" w:rsidP="00351B8B">
            <w:pPr>
              <w:pStyle w:val="Default"/>
            </w:pPr>
            <w:r w:rsidRPr="00803454">
              <w:t xml:space="preserve"> к твоим победам» </w:t>
            </w:r>
          </w:p>
          <w:p w14:paraId="1C10AF66" w14:textId="77777777" w:rsidR="00E05D08" w:rsidRPr="00803454" w:rsidRDefault="00E05D08" w:rsidP="00E05D08">
            <w:pPr>
              <w:pStyle w:val="Default"/>
            </w:pPr>
          </w:p>
        </w:tc>
        <w:tc>
          <w:tcPr>
            <w:tcW w:w="3745" w:type="dxa"/>
          </w:tcPr>
          <w:p w14:paraId="2D1C4292" w14:textId="77777777" w:rsidR="00351B8B" w:rsidRPr="00803454" w:rsidRDefault="00351B8B" w:rsidP="00351B8B">
            <w:pPr>
              <w:pStyle w:val="Default"/>
            </w:pPr>
            <w:r w:rsidRPr="00803454">
              <w:rPr>
                <w:i/>
                <w:iCs/>
              </w:rPr>
              <w:t>Цель</w:t>
            </w:r>
            <w:proofErr w:type="gramStart"/>
            <w:r w:rsidRPr="00803454">
              <w:rPr>
                <w:i/>
                <w:iCs/>
              </w:rPr>
              <w:t xml:space="preserve">: </w:t>
            </w:r>
            <w:r w:rsidRPr="00803454">
              <w:t>Способствовать</w:t>
            </w:r>
            <w:proofErr w:type="gramEnd"/>
            <w:r w:rsidRPr="00803454">
              <w:t xml:space="preserve"> формированию у подростков мотивационной основы поведения, направленного на воспитание ответственного отношения к себе и положительных качеств своей личности. </w:t>
            </w:r>
          </w:p>
          <w:p w14:paraId="1777DC77" w14:textId="77777777" w:rsidR="00056AC6" w:rsidRPr="00803454" w:rsidRDefault="00056AC6" w:rsidP="00056AC6">
            <w:pPr>
              <w:pStyle w:val="Default"/>
            </w:pPr>
            <w:r w:rsidRPr="00803454">
              <w:rPr>
                <w:i/>
                <w:iCs/>
              </w:rPr>
              <w:t xml:space="preserve">Задачи: </w:t>
            </w:r>
          </w:p>
          <w:p w14:paraId="6C5170CF" w14:textId="77777777" w:rsidR="00056AC6" w:rsidRPr="00803454" w:rsidRDefault="00056AC6" w:rsidP="00056AC6">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w:t>
            </w:r>
          </w:p>
          <w:p w14:paraId="0B619C27" w14:textId="77777777" w:rsidR="00056AC6" w:rsidRPr="00803454" w:rsidRDefault="00056AC6" w:rsidP="00056AC6">
            <w:pPr>
              <w:pStyle w:val="Default"/>
            </w:pPr>
            <w:r w:rsidRPr="00803454">
              <w:t xml:space="preserve">2. Способствовать включению новых сведений в слаживающуюся систему взглядов и убеждений подростков относительно здорового образа жизни. </w:t>
            </w:r>
          </w:p>
          <w:p w14:paraId="4725AF4D" w14:textId="3AB04DD3" w:rsidR="00E05D08" w:rsidRPr="00803454" w:rsidRDefault="00056AC6" w:rsidP="00056AC6">
            <w:pPr>
              <w:pStyle w:val="Default"/>
              <w:rPr>
                <w:i/>
                <w:iCs/>
              </w:rPr>
            </w:pPr>
            <w:r w:rsidRPr="00803454">
              <w:t>3. Рефлексия занятия, получение обратной связи.</w:t>
            </w:r>
          </w:p>
        </w:tc>
        <w:tc>
          <w:tcPr>
            <w:tcW w:w="2492" w:type="dxa"/>
          </w:tcPr>
          <w:p w14:paraId="53A49599" w14:textId="77777777" w:rsidR="00351B8B" w:rsidRPr="00803454" w:rsidRDefault="00351B8B" w:rsidP="00351B8B">
            <w:pPr>
              <w:pStyle w:val="Default"/>
            </w:pPr>
            <w:r w:rsidRPr="00803454">
              <w:t xml:space="preserve">1. Приветственное упражнение «Повторяй за мной». </w:t>
            </w:r>
          </w:p>
          <w:p w14:paraId="6C0BE7AB" w14:textId="77777777" w:rsidR="00351B8B" w:rsidRPr="00803454" w:rsidRDefault="00351B8B" w:rsidP="00351B8B">
            <w:pPr>
              <w:pStyle w:val="Default"/>
            </w:pPr>
            <w:r w:rsidRPr="00803454">
              <w:t xml:space="preserve">2. Просмотр с последующим обсуждением видеоролика «Четыре ключа к твоим победам». </w:t>
            </w:r>
          </w:p>
          <w:p w14:paraId="1DB3FA0F" w14:textId="77777777" w:rsidR="00E05D08" w:rsidRDefault="00351B8B" w:rsidP="00351B8B">
            <w:pPr>
              <w:pStyle w:val="Default"/>
            </w:pPr>
            <w:r w:rsidRPr="00803454">
              <w:t xml:space="preserve">3. Рефлексивное упражнение </w:t>
            </w:r>
          </w:p>
          <w:p w14:paraId="1C8CD317" w14:textId="77777777" w:rsidR="00056AC6" w:rsidRPr="00803454" w:rsidRDefault="00056AC6" w:rsidP="00056AC6">
            <w:pPr>
              <w:pStyle w:val="Default"/>
            </w:pPr>
            <w:r w:rsidRPr="00803454">
              <w:t xml:space="preserve">«Мишень». </w:t>
            </w:r>
          </w:p>
          <w:p w14:paraId="0BC2EF3F" w14:textId="64EAC5D2" w:rsidR="00056AC6" w:rsidRPr="00803454" w:rsidRDefault="00056AC6" w:rsidP="00351B8B">
            <w:pPr>
              <w:pStyle w:val="Default"/>
            </w:pPr>
          </w:p>
        </w:tc>
      </w:tr>
      <w:tr w:rsidR="00E05D08" w:rsidRPr="00803454" w14:paraId="041FD888" w14:textId="77777777" w:rsidTr="00573947">
        <w:trPr>
          <w:trHeight w:val="2041"/>
        </w:trPr>
        <w:tc>
          <w:tcPr>
            <w:tcW w:w="1384" w:type="dxa"/>
          </w:tcPr>
          <w:p w14:paraId="254652F6" w14:textId="428DFA6C" w:rsidR="00E05D08" w:rsidRPr="00803454" w:rsidRDefault="00E05D08" w:rsidP="00E05D08">
            <w:pPr>
              <w:pStyle w:val="Default"/>
              <w:rPr>
                <w:b/>
                <w:bCs/>
                <w:i/>
                <w:iCs/>
              </w:rPr>
            </w:pPr>
            <w:r w:rsidRPr="00803454">
              <w:rPr>
                <w:b/>
                <w:bCs/>
                <w:i/>
                <w:iCs/>
              </w:rPr>
              <w:t>Апрель</w:t>
            </w:r>
          </w:p>
        </w:tc>
        <w:tc>
          <w:tcPr>
            <w:tcW w:w="1985" w:type="dxa"/>
          </w:tcPr>
          <w:p w14:paraId="1BB09412" w14:textId="77777777" w:rsidR="007A28F2" w:rsidRPr="0073435A" w:rsidRDefault="007A28F2" w:rsidP="007A28F2">
            <w:pPr>
              <w:pStyle w:val="Default"/>
            </w:pPr>
            <w:r w:rsidRPr="0073435A">
              <w:t xml:space="preserve">«Секреты здорового образа жизни» </w:t>
            </w:r>
          </w:p>
          <w:p w14:paraId="15E9633D" w14:textId="77777777" w:rsidR="00E05D08" w:rsidRPr="0073435A" w:rsidRDefault="00E05D08" w:rsidP="00E05D08">
            <w:pPr>
              <w:pStyle w:val="Default"/>
            </w:pPr>
          </w:p>
        </w:tc>
        <w:tc>
          <w:tcPr>
            <w:tcW w:w="3745" w:type="dxa"/>
          </w:tcPr>
          <w:p w14:paraId="54170A51" w14:textId="77777777" w:rsidR="00056AC6" w:rsidRPr="0073435A" w:rsidRDefault="00056AC6" w:rsidP="00056AC6">
            <w:pPr>
              <w:pStyle w:val="Default"/>
            </w:pPr>
            <w:r w:rsidRPr="0073435A">
              <w:rPr>
                <w:i/>
                <w:iCs/>
              </w:rPr>
              <w:t xml:space="preserve">Цель: </w:t>
            </w:r>
            <w:r w:rsidRPr="0073435A">
              <w:t xml:space="preserve">Популяризация здорового образа жизни как профилактика употребления ПАВ учащимися. </w:t>
            </w:r>
          </w:p>
          <w:p w14:paraId="12F3977A" w14:textId="77777777" w:rsidR="00056AC6" w:rsidRPr="0073435A" w:rsidRDefault="00056AC6" w:rsidP="00056AC6">
            <w:pPr>
              <w:pStyle w:val="Default"/>
            </w:pPr>
            <w:r w:rsidRPr="0073435A">
              <w:rPr>
                <w:i/>
                <w:iCs/>
              </w:rPr>
              <w:t xml:space="preserve">Задачи: </w:t>
            </w:r>
          </w:p>
          <w:p w14:paraId="2606D2D4" w14:textId="77777777" w:rsidR="00056AC6" w:rsidRPr="0073435A" w:rsidRDefault="00056AC6" w:rsidP="00056AC6">
            <w:pPr>
              <w:pStyle w:val="Default"/>
            </w:pPr>
            <w:r w:rsidRPr="0073435A">
              <w:t xml:space="preserve">1. Создание открытого и доверительного стиля общения на уроке, создание позитивных эмоциональных установок на занятие. </w:t>
            </w:r>
          </w:p>
          <w:p w14:paraId="6ED2C8A2" w14:textId="77777777" w:rsidR="00056AC6" w:rsidRPr="0073435A" w:rsidRDefault="00056AC6" w:rsidP="00056AC6">
            <w:pPr>
              <w:pStyle w:val="Default"/>
            </w:pPr>
            <w:r w:rsidRPr="0073435A">
              <w:lastRenderedPageBreak/>
              <w:t xml:space="preserve">2. Актуализация знаний о компонентах здорового образа жизни (правильное питание, режим дня, физическая активность и пр.). </w:t>
            </w:r>
          </w:p>
          <w:p w14:paraId="3590D3A8" w14:textId="53B1883B" w:rsidR="00E05D08" w:rsidRPr="0073435A" w:rsidRDefault="00056AC6" w:rsidP="00351B8B">
            <w:pPr>
              <w:pStyle w:val="Default"/>
              <w:rPr>
                <w:i/>
                <w:iCs/>
              </w:rPr>
            </w:pPr>
            <w:r w:rsidRPr="0073435A">
              <w:t xml:space="preserve">3. Рефлексия занятия, получение обратной связи. </w:t>
            </w:r>
          </w:p>
        </w:tc>
        <w:tc>
          <w:tcPr>
            <w:tcW w:w="2492" w:type="dxa"/>
          </w:tcPr>
          <w:p w14:paraId="7213262C" w14:textId="77777777" w:rsidR="0073435A" w:rsidRPr="0073435A" w:rsidRDefault="0073435A" w:rsidP="0073435A">
            <w:pPr>
              <w:pStyle w:val="Default"/>
            </w:pPr>
            <w:r w:rsidRPr="0073435A">
              <w:lastRenderedPageBreak/>
              <w:t xml:space="preserve">1. Приветственное упражнение «Улыбка». </w:t>
            </w:r>
          </w:p>
          <w:p w14:paraId="63AC5DF1" w14:textId="77777777" w:rsidR="0073435A" w:rsidRPr="0073435A" w:rsidRDefault="0073435A" w:rsidP="0073435A">
            <w:pPr>
              <w:pStyle w:val="Default"/>
            </w:pPr>
            <w:r w:rsidRPr="0073435A">
              <w:t xml:space="preserve">2. Психологическая игра «Следопыт». </w:t>
            </w:r>
          </w:p>
          <w:p w14:paraId="1014AC3A" w14:textId="2B339876" w:rsidR="00E05D08" w:rsidRPr="0073435A" w:rsidRDefault="0073435A" w:rsidP="0073435A">
            <w:pPr>
              <w:pStyle w:val="Default"/>
            </w:pPr>
            <w:r w:rsidRPr="0073435A">
              <w:t xml:space="preserve">3. Рефлексивное упражнение «Мишень». </w:t>
            </w:r>
          </w:p>
        </w:tc>
      </w:tr>
      <w:tr w:rsidR="00E05D08" w:rsidRPr="00803454" w14:paraId="0109DC05" w14:textId="77777777" w:rsidTr="00573947">
        <w:trPr>
          <w:trHeight w:val="730"/>
        </w:trPr>
        <w:tc>
          <w:tcPr>
            <w:tcW w:w="1384" w:type="dxa"/>
          </w:tcPr>
          <w:p w14:paraId="789EF461" w14:textId="555C070C" w:rsidR="00E05D08" w:rsidRPr="00803454" w:rsidRDefault="00E05D08" w:rsidP="00E05D08">
            <w:pPr>
              <w:pStyle w:val="Default"/>
              <w:rPr>
                <w:b/>
                <w:bCs/>
                <w:i/>
                <w:iCs/>
              </w:rPr>
            </w:pPr>
            <w:r w:rsidRPr="00803454">
              <w:rPr>
                <w:b/>
                <w:bCs/>
                <w:i/>
                <w:iCs/>
              </w:rPr>
              <w:t>Май</w:t>
            </w:r>
          </w:p>
        </w:tc>
        <w:tc>
          <w:tcPr>
            <w:tcW w:w="1985" w:type="dxa"/>
          </w:tcPr>
          <w:p w14:paraId="247C1190" w14:textId="77777777" w:rsidR="007A28F2" w:rsidRPr="00803454" w:rsidRDefault="007A28F2" w:rsidP="007A28F2">
            <w:pPr>
              <w:pStyle w:val="Default"/>
            </w:pPr>
            <w:r w:rsidRPr="00803454">
              <w:t xml:space="preserve">Акция «Дерево здоровья» </w:t>
            </w:r>
          </w:p>
          <w:p w14:paraId="051225CD" w14:textId="77777777" w:rsidR="00E05D08" w:rsidRPr="00803454" w:rsidRDefault="00E05D08" w:rsidP="00E05D08">
            <w:pPr>
              <w:pStyle w:val="Default"/>
            </w:pPr>
          </w:p>
        </w:tc>
        <w:tc>
          <w:tcPr>
            <w:tcW w:w="3745" w:type="dxa"/>
          </w:tcPr>
          <w:p w14:paraId="6C400D74" w14:textId="77777777" w:rsidR="007A28F2" w:rsidRPr="00803454" w:rsidRDefault="007A28F2" w:rsidP="007A28F2">
            <w:pPr>
              <w:pStyle w:val="Default"/>
            </w:pPr>
            <w:r w:rsidRPr="00803454">
              <w:rPr>
                <w:i/>
                <w:iCs/>
              </w:rPr>
              <w:t xml:space="preserve">Цель: </w:t>
            </w:r>
            <w:r w:rsidRPr="00803454">
              <w:t xml:space="preserve">Популяризация здорового образа жизни как профилактика употребления ПАВ учащимися; создание позитивных эмоциональных связей о ЗОЖ. </w:t>
            </w:r>
          </w:p>
          <w:p w14:paraId="70511A5E" w14:textId="77777777" w:rsidR="007A28F2" w:rsidRPr="00803454" w:rsidRDefault="007A28F2" w:rsidP="007A28F2">
            <w:pPr>
              <w:pStyle w:val="Default"/>
            </w:pPr>
            <w:r w:rsidRPr="00803454">
              <w:rPr>
                <w:i/>
                <w:iCs/>
              </w:rPr>
              <w:t xml:space="preserve">Задачи: </w:t>
            </w:r>
          </w:p>
          <w:p w14:paraId="726D7278" w14:textId="77777777" w:rsidR="007A28F2" w:rsidRPr="00803454" w:rsidRDefault="007A28F2" w:rsidP="007A28F2">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w:t>
            </w:r>
          </w:p>
          <w:p w14:paraId="6BCD5C34" w14:textId="77777777" w:rsidR="007A28F2" w:rsidRPr="00803454" w:rsidRDefault="007A28F2" w:rsidP="007A28F2">
            <w:pPr>
              <w:pStyle w:val="Default"/>
            </w:pPr>
            <w:r w:rsidRPr="00803454">
              <w:t xml:space="preserve">2. Закрепление негативной установки к употреблению табака и алкоголя. </w:t>
            </w:r>
          </w:p>
          <w:p w14:paraId="2440E6FE" w14:textId="6A4303FC" w:rsidR="00E05D08" w:rsidRPr="00803454" w:rsidRDefault="007A28F2" w:rsidP="007A28F2">
            <w:pPr>
              <w:pStyle w:val="Default"/>
              <w:rPr>
                <w:i/>
                <w:iCs/>
              </w:rPr>
            </w:pPr>
            <w:r w:rsidRPr="00803454">
              <w:t xml:space="preserve">3. Рефлексия занятия, получение обратной связи. </w:t>
            </w:r>
          </w:p>
        </w:tc>
        <w:tc>
          <w:tcPr>
            <w:tcW w:w="2492" w:type="dxa"/>
          </w:tcPr>
          <w:p w14:paraId="60F5ED1E" w14:textId="77777777" w:rsidR="007A28F2" w:rsidRPr="00803454" w:rsidRDefault="007A28F2" w:rsidP="007A28F2">
            <w:pPr>
              <w:pStyle w:val="Default"/>
            </w:pPr>
            <w:r w:rsidRPr="00803454">
              <w:t xml:space="preserve">1. Приветственное упражнение «Повторяй за мной». </w:t>
            </w:r>
          </w:p>
          <w:p w14:paraId="559682E5" w14:textId="77777777" w:rsidR="007A28F2" w:rsidRPr="00803454" w:rsidRDefault="007A28F2" w:rsidP="007A28F2">
            <w:pPr>
              <w:pStyle w:val="Default"/>
            </w:pPr>
            <w:r w:rsidRPr="00803454">
              <w:t xml:space="preserve">2. Творческая мастерская «Дерево здоровья». </w:t>
            </w:r>
          </w:p>
          <w:p w14:paraId="68EA569E" w14:textId="2EE1F67F" w:rsidR="00E05D08" w:rsidRPr="00803454" w:rsidRDefault="007A28F2" w:rsidP="007A28F2">
            <w:pPr>
              <w:pStyle w:val="Default"/>
            </w:pPr>
            <w:r w:rsidRPr="00803454">
              <w:t xml:space="preserve">3. Ритуал прощания «Аплодисменты». </w:t>
            </w:r>
          </w:p>
        </w:tc>
      </w:tr>
    </w:tbl>
    <w:p w14:paraId="5AA3A5A6" w14:textId="77777777" w:rsidR="008903A8" w:rsidRPr="00803454" w:rsidRDefault="008903A8" w:rsidP="009619FE">
      <w:pPr>
        <w:tabs>
          <w:tab w:val="left" w:pos="2630"/>
        </w:tabs>
        <w:rPr>
          <w:rFonts w:cs="Times New Roman"/>
          <w:b/>
          <w:bCs/>
          <w:sz w:val="24"/>
          <w:szCs w:val="24"/>
        </w:rPr>
      </w:pPr>
    </w:p>
    <w:p w14:paraId="5E301370" w14:textId="3D4CD0D9" w:rsidR="009619FE" w:rsidRPr="00803454" w:rsidRDefault="008903A8" w:rsidP="00F55E8C">
      <w:pPr>
        <w:shd w:val="clear" w:color="auto" w:fill="D9D9D9" w:themeFill="background1" w:themeFillShade="D9"/>
        <w:tabs>
          <w:tab w:val="left" w:pos="2630"/>
        </w:tabs>
        <w:jc w:val="center"/>
        <w:rPr>
          <w:rFonts w:cs="Times New Roman"/>
          <w:b/>
          <w:bCs/>
          <w:sz w:val="24"/>
          <w:szCs w:val="24"/>
        </w:rPr>
      </w:pPr>
      <w:r w:rsidRPr="00803454">
        <w:rPr>
          <w:rFonts w:cs="Times New Roman"/>
          <w:b/>
          <w:bCs/>
          <w:sz w:val="24"/>
          <w:szCs w:val="24"/>
        </w:rPr>
        <w:t>Учебно-тематический план мероприятий по профилактике</w:t>
      </w:r>
      <w:r w:rsidR="00561BB9" w:rsidRPr="00803454">
        <w:rPr>
          <w:rFonts w:cs="Times New Roman"/>
          <w:b/>
          <w:bCs/>
          <w:sz w:val="24"/>
          <w:szCs w:val="24"/>
        </w:rPr>
        <w:t xml:space="preserve"> </w:t>
      </w:r>
      <w:r w:rsidRPr="00803454">
        <w:rPr>
          <w:rFonts w:cs="Times New Roman"/>
          <w:b/>
          <w:bCs/>
          <w:sz w:val="24"/>
          <w:szCs w:val="24"/>
        </w:rPr>
        <w:t>употребления ПАВ</w:t>
      </w:r>
      <w:r w:rsidR="00561BB9" w:rsidRPr="00803454">
        <w:rPr>
          <w:rFonts w:cs="Times New Roman"/>
          <w:b/>
          <w:bCs/>
          <w:sz w:val="24"/>
          <w:szCs w:val="24"/>
        </w:rPr>
        <w:t xml:space="preserve">, алкоголя, </w:t>
      </w:r>
      <w:proofErr w:type="gramStart"/>
      <w:r w:rsidR="00561BB9" w:rsidRPr="00803454">
        <w:rPr>
          <w:rFonts w:cs="Times New Roman"/>
          <w:b/>
          <w:bCs/>
          <w:sz w:val="24"/>
          <w:szCs w:val="24"/>
        </w:rPr>
        <w:t xml:space="preserve">табака </w:t>
      </w:r>
      <w:r w:rsidRPr="00803454">
        <w:rPr>
          <w:rFonts w:cs="Times New Roman"/>
          <w:b/>
          <w:bCs/>
          <w:sz w:val="24"/>
          <w:szCs w:val="24"/>
        </w:rPr>
        <w:t xml:space="preserve"> </w:t>
      </w:r>
      <w:r w:rsidR="00561BB9" w:rsidRPr="00803454">
        <w:rPr>
          <w:rFonts w:cs="Times New Roman"/>
          <w:b/>
          <w:bCs/>
          <w:sz w:val="24"/>
          <w:szCs w:val="24"/>
        </w:rPr>
        <w:t>обучающимися</w:t>
      </w:r>
      <w:proofErr w:type="gramEnd"/>
      <w:r w:rsidRPr="00803454">
        <w:rPr>
          <w:rFonts w:cs="Times New Roman"/>
          <w:b/>
          <w:bCs/>
          <w:sz w:val="24"/>
          <w:szCs w:val="24"/>
        </w:rPr>
        <w:t xml:space="preserve"> старшей школы (9-1</w:t>
      </w:r>
      <w:r w:rsidR="001D55F3">
        <w:rPr>
          <w:rFonts w:cs="Times New Roman"/>
          <w:b/>
          <w:bCs/>
          <w:sz w:val="24"/>
          <w:szCs w:val="24"/>
        </w:rPr>
        <w:t>0</w:t>
      </w:r>
      <w:r w:rsidRPr="00803454">
        <w:rPr>
          <w:rFonts w:cs="Times New Roman"/>
          <w:b/>
          <w:bCs/>
          <w:sz w:val="24"/>
          <w:szCs w:val="24"/>
        </w:rPr>
        <w:t xml:space="preserve"> класс)</w:t>
      </w:r>
    </w:p>
    <w:tbl>
      <w:tblPr>
        <w:tblW w:w="974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3827"/>
        <w:gridCol w:w="2552"/>
      </w:tblGrid>
      <w:tr w:rsidR="00561BB9" w:rsidRPr="00803454" w14:paraId="4F9C9106" w14:textId="77777777" w:rsidTr="00573947">
        <w:trPr>
          <w:trHeight w:val="165"/>
        </w:trPr>
        <w:tc>
          <w:tcPr>
            <w:tcW w:w="1384" w:type="dxa"/>
          </w:tcPr>
          <w:p w14:paraId="1DF48035" w14:textId="2730E792" w:rsidR="00561BB9" w:rsidRPr="00803454" w:rsidRDefault="00561BB9">
            <w:pPr>
              <w:pStyle w:val="Default"/>
            </w:pPr>
            <w:r w:rsidRPr="00803454">
              <w:rPr>
                <w:b/>
                <w:bCs/>
              </w:rPr>
              <w:t>Сроки</w:t>
            </w:r>
          </w:p>
        </w:tc>
        <w:tc>
          <w:tcPr>
            <w:tcW w:w="1985" w:type="dxa"/>
          </w:tcPr>
          <w:p w14:paraId="47E7446D" w14:textId="77777777" w:rsidR="00561BB9" w:rsidRPr="00803454" w:rsidRDefault="00561BB9">
            <w:pPr>
              <w:pStyle w:val="Default"/>
            </w:pPr>
            <w:r w:rsidRPr="00803454">
              <w:rPr>
                <w:b/>
                <w:bCs/>
              </w:rPr>
              <w:t xml:space="preserve">Тема </w:t>
            </w:r>
          </w:p>
        </w:tc>
        <w:tc>
          <w:tcPr>
            <w:tcW w:w="3827" w:type="dxa"/>
          </w:tcPr>
          <w:p w14:paraId="0E38D4E7" w14:textId="77777777" w:rsidR="00561BB9" w:rsidRPr="00803454" w:rsidRDefault="00561BB9">
            <w:pPr>
              <w:pStyle w:val="Default"/>
            </w:pPr>
            <w:r w:rsidRPr="00803454">
              <w:rPr>
                <w:b/>
                <w:bCs/>
              </w:rPr>
              <w:t xml:space="preserve">Цель и задачи </w:t>
            </w:r>
          </w:p>
        </w:tc>
        <w:tc>
          <w:tcPr>
            <w:tcW w:w="2552" w:type="dxa"/>
          </w:tcPr>
          <w:p w14:paraId="354C6A73" w14:textId="77777777" w:rsidR="00561BB9" w:rsidRPr="00803454" w:rsidRDefault="00561BB9">
            <w:pPr>
              <w:pStyle w:val="Default"/>
            </w:pPr>
            <w:r w:rsidRPr="00803454">
              <w:rPr>
                <w:b/>
                <w:bCs/>
              </w:rPr>
              <w:t xml:space="preserve">Структура </w:t>
            </w:r>
          </w:p>
        </w:tc>
      </w:tr>
      <w:tr w:rsidR="00561BB9" w:rsidRPr="00803454" w14:paraId="74FBD63E" w14:textId="77777777" w:rsidTr="00573947">
        <w:trPr>
          <w:trHeight w:val="3007"/>
        </w:trPr>
        <w:tc>
          <w:tcPr>
            <w:tcW w:w="1384" w:type="dxa"/>
          </w:tcPr>
          <w:p w14:paraId="44746573" w14:textId="77777777" w:rsidR="00561BB9" w:rsidRPr="00803454" w:rsidRDefault="00561BB9">
            <w:pPr>
              <w:pStyle w:val="Default"/>
              <w:rPr>
                <w:b/>
                <w:bCs/>
                <w:i/>
                <w:iCs/>
              </w:rPr>
            </w:pPr>
            <w:r w:rsidRPr="00803454">
              <w:rPr>
                <w:b/>
                <w:bCs/>
                <w:i/>
                <w:iCs/>
              </w:rPr>
              <w:t xml:space="preserve">Сентябрь </w:t>
            </w:r>
          </w:p>
        </w:tc>
        <w:tc>
          <w:tcPr>
            <w:tcW w:w="1985" w:type="dxa"/>
          </w:tcPr>
          <w:p w14:paraId="4064D78D" w14:textId="77777777" w:rsidR="00561BB9" w:rsidRPr="00803454" w:rsidRDefault="00561BB9">
            <w:pPr>
              <w:pStyle w:val="Default"/>
            </w:pPr>
            <w:r w:rsidRPr="00803454">
              <w:t xml:space="preserve">«Понятие о здоровье и здоровом образе жизни» </w:t>
            </w:r>
          </w:p>
        </w:tc>
        <w:tc>
          <w:tcPr>
            <w:tcW w:w="3827" w:type="dxa"/>
          </w:tcPr>
          <w:p w14:paraId="77AE0FD7" w14:textId="77777777" w:rsidR="00561BB9" w:rsidRPr="00803454" w:rsidRDefault="00561BB9">
            <w:pPr>
              <w:pStyle w:val="Default"/>
            </w:pPr>
            <w:r w:rsidRPr="00803454">
              <w:rPr>
                <w:i/>
                <w:iCs/>
              </w:rPr>
              <w:t>Цель</w:t>
            </w:r>
            <w:proofErr w:type="gramStart"/>
            <w:r w:rsidRPr="00803454">
              <w:rPr>
                <w:i/>
                <w:iCs/>
              </w:rPr>
              <w:t xml:space="preserve">: </w:t>
            </w:r>
            <w:r w:rsidRPr="00803454">
              <w:t>Актуализировать</w:t>
            </w:r>
            <w:proofErr w:type="gramEnd"/>
            <w:r w:rsidRPr="00803454">
              <w:t xml:space="preserve"> представления о здоровье человека и здоровом образе жизни, их самоценности. </w:t>
            </w:r>
          </w:p>
          <w:p w14:paraId="6BA2A037" w14:textId="77777777" w:rsidR="00561BB9" w:rsidRPr="00803454" w:rsidRDefault="00561BB9">
            <w:pPr>
              <w:pStyle w:val="Default"/>
            </w:pPr>
            <w:r w:rsidRPr="00803454">
              <w:rPr>
                <w:i/>
                <w:iCs/>
              </w:rPr>
              <w:t xml:space="preserve">Задачи: </w:t>
            </w:r>
          </w:p>
          <w:p w14:paraId="58E95A96" w14:textId="77777777" w:rsidR="00561BB9" w:rsidRPr="00803454" w:rsidRDefault="00561BB9">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определение правил работы на занятии. </w:t>
            </w:r>
          </w:p>
          <w:p w14:paraId="0B450908" w14:textId="77777777" w:rsidR="00561BB9" w:rsidRPr="00803454" w:rsidRDefault="00561BB9">
            <w:pPr>
              <w:pStyle w:val="Default"/>
            </w:pPr>
            <w:r w:rsidRPr="00803454">
              <w:t xml:space="preserve">2. Актуализация знаний о здоровом образе жизни, о пагубности вредных привычек. </w:t>
            </w:r>
          </w:p>
          <w:p w14:paraId="727837E4" w14:textId="77777777" w:rsidR="00561BB9" w:rsidRPr="00803454" w:rsidRDefault="00561BB9">
            <w:pPr>
              <w:pStyle w:val="Default"/>
            </w:pPr>
            <w:r w:rsidRPr="00803454">
              <w:t xml:space="preserve">3. Активизация чувства ответственности как инструмента самоанализа в вопросе использования вредных привычек в поведении. </w:t>
            </w:r>
          </w:p>
          <w:p w14:paraId="09052AAE" w14:textId="77777777" w:rsidR="00561BB9" w:rsidRPr="00803454" w:rsidRDefault="00561BB9">
            <w:pPr>
              <w:pStyle w:val="Default"/>
            </w:pPr>
            <w:r w:rsidRPr="00803454">
              <w:t xml:space="preserve">4. Рефлексия занятия, получение обратной связи. </w:t>
            </w:r>
          </w:p>
        </w:tc>
        <w:tc>
          <w:tcPr>
            <w:tcW w:w="2552" w:type="dxa"/>
          </w:tcPr>
          <w:p w14:paraId="26430AA3" w14:textId="77777777" w:rsidR="00561BB9" w:rsidRPr="00803454" w:rsidRDefault="00561BB9">
            <w:pPr>
              <w:pStyle w:val="Default"/>
            </w:pPr>
            <w:r w:rsidRPr="00803454">
              <w:t xml:space="preserve">1. Приветственное упражнение «Хаотичные </w:t>
            </w:r>
          </w:p>
        </w:tc>
      </w:tr>
      <w:tr w:rsidR="00561BB9" w:rsidRPr="00803454" w14:paraId="0894F298" w14:textId="77777777" w:rsidTr="00573947">
        <w:trPr>
          <w:trHeight w:val="588"/>
        </w:trPr>
        <w:tc>
          <w:tcPr>
            <w:tcW w:w="1384" w:type="dxa"/>
          </w:tcPr>
          <w:p w14:paraId="47F5FE87" w14:textId="7586D179" w:rsidR="00561BB9" w:rsidRPr="00803454" w:rsidRDefault="00561BB9">
            <w:pPr>
              <w:pStyle w:val="Default"/>
              <w:rPr>
                <w:b/>
                <w:bCs/>
                <w:i/>
                <w:iCs/>
              </w:rPr>
            </w:pPr>
            <w:r w:rsidRPr="00803454">
              <w:rPr>
                <w:b/>
                <w:bCs/>
                <w:i/>
                <w:iCs/>
              </w:rPr>
              <w:t>Октябрь</w:t>
            </w:r>
          </w:p>
        </w:tc>
        <w:tc>
          <w:tcPr>
            <w:tcW w:w="1985" w:type="dxa"/>
          </w:tcPr>
          <w:p w14:paraId="77D19FCF" w14:textId="77777777" w:rsidR="00B77E91" w:rsidRPr="00803454" w:rsidRDefault="00B77E91" w:rsidP="00B77E91">
            <w:pPr>
              <w:pStyle w:val="Default"/>
            </w:pPr>
            <w:r w:rsidRPr="00803454">
              <w:t xml:space="preserve">«Четыре ключа </w:t>
            </w:r>
          </w:p>
          <w:p w14:paraId="19172C95" w14:textId="0809B782" w:rsidR="00B77E91" w:rsidRPr="00803454" w:rsidRDefault="00B77E91" w:rsidP="00B77E91">
            <w:pPr>
              <w:pStyle w:val="Default"/>
            </w:pPr>
            <w:r w:rsidRPr="00803454">
              <w:t xml:space="preserve">к твоим победам» </w:t>
            </w:r>
          </w:p>
          <w:p w14:paraId="433260F4" w14:textId="77777777" w:rsidR="00561BB9" w:rsidRPr="00803454" w:rsidRDefault="00561BB9">
            <w:pPr>
              <w:pStyle w:val="Default"/>
            </w:pPr>
          </w:p>
        </w:tc>
        <w:tc>
          <w:tcPr>
            <w:tcW w:w="3827" w:type="dxa"/>
          </w:tcPr>
          <w:p w14:paraId="3DA6AA5B" w14:textId="77777777" w:rsidR="00B77E91" w:rsidRPr="00803454" w:rsidRDefault="00B77E91" w:rsidP="00B77E91">
            <w:pPr>
              <w:pStyle w:val="Default"/>
            </w:pPr>
            <w:r w:rsidRPr="00796D1D">
              <w:rPr>
                <w:i/>
                <w:iCs/>
              </w:rPr>
              <w:t>Цель</w:t>
            </w:r>
            <w:proofErr w:type="gramStart"/>
            <w:r w:rsidRPr="00796D1D">
              <w:rPr>
                <w:i/>
                <w:iCs/>
              </w:rPr>
              <w:t>:</w:t>
            </w:r>
            <w:r w:rsidRPr="00803454">
              <w:t xml:space="preserve"> Способствовать</w:t>
            </w:r>
            <w:proofErr w:type="gramEnd"/>
            <w:r w:rsidRPr="00803454">
              <w:t xml:space="preserve"> формированию у подростков мотивационной основы поведения, направленного на воспитание </w:t>
            </w:r>
            <w:r w:rsidRPr="00803454">
              <w:lastRenderedPageBreak/>
              <w:t xml:space="preserve">ответственного отношения к себе и положительных качеств своей личности. </w:t>
            </w:r>
          </w:p>
          <w:p w14:paraId="3DE236A8" w14:textId="77777777" w:rsidR="00B77E91" w:rsidRPr="00796D1D" w:rsidRDefault="00B77E91" w:rsidP="00B77E91">
            <w:pPr>
              <w:pStyle w:val="Default"/>
              <w:rPr>
                <w:i/>
                <w:iCs/>
              </w:rPr>
            </w:pPr>
            <w:r w:rsidRPr="00796D1D">
              <w:rPr>
                <w:i/>
                <w:iCs/>
              </w:rPr>
              <w:t xml:space="preserve">Задачи: </w:t>
            </w:r>
          </w:p>
          <w:p w14:paraId="2A579D74" w14:textId="77777777" w:rsidR="00B77E91" w:rsidRPr="00803454" w:rsidRDefault="00B77E91" w:rsidP="00B77E91">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w:t>
            </w:r>
          </w:p>
          <w:p w14:paraId="7E403D7C" w14:textId="77777777" w:rsidR="00B77E91" w:rsidRPr="00803454" w:rsidRDefault="00B77E91" w:rsidP="00B77E91">
            <w:pPr>
              <w:pStyle w:val="Default"/>
            </w:pPr>
            <w:r w:rsidRPr="00803454">
              <w:t xml:space="preserve">2. Способствовать включению новых сведений в слаживающуюся систему взглядов и убеждений подростков относительно здорового образа жизни. </w:t>
            </w:r>
          </w:p>
          <w:p w14:paraId="52861036" w14:textId="77777777" w:rsidR="00561BB9" w:rsidRPr="00803454" w:rsidRDefault="00B77E91" w:rsidP="00B77E91">
            <w:pPr>
              <w:pStyle w:val="Default"/>
            </w:pPr>
            <w:r w:rsidRPr="00803454">
              <w:t xml:space="preserve">3. Самоанализ собственного отношения к здоровому образу жизни, постановка целей для </w:t>
            </w:r>
          </w:p>
          <w:p w14:paraId="5A33B8BE" w14:textId="77777777" w:rsidR="005A13EE" w:rsidRPr="00803454" w:rsidRDefault="005A13EE" w:rsidP="005A13EE">
            <w:pPr>
              <w:pStyle w:val="Default"/>
            </w:pPr>
            <w:r w:rsidRPr="00803454">
              <w:t xml:space="preserve">самосовершенствования. </w:t>
            </w:r>
          </w:p>
          <w:p w14:paraId="7EBE374B" w14:textId="668DBDE9" w:rsidR="005A13EE" w:rsidRPr="00803454" w:rsidRDefault="005A13EE" w:rsidP="005A13EE">
            <w:pPr>
              <w:pStyle w:val="Default"/>
              <w:rPr>
                <w:i/>
                <w:iCs/>
              </w:rPr>
            </w:pPr>
            <w:r w:rsidRPr="00803454">
              <w:t xml:space="preserve">4. Рефлексия занятия, получение обратной связи. </w:t>
            </w:r>
          </w:p>
        </w:tc>
        <w:tc>
          <w:tcPr>
            <w:tcW w:w="2552" w:type="dxa"/>
          </w:tcPr>
          <w:p w14:paraId="1B5B0AF7" w14:textId="77777777" w:rsidR="00B77E91" w:rsidRPr="00803454" w:rsidRDefault="00B77E91" w:rsidP="00B77E91">
            <w:pPr>
              <w:pStyle w:val="Default"/>
            </w:pPr>
            <w:r w:rsidRPr="00803454">
              <w:lastRenderedPageBreak/>
              <w:t xml:space="preserve">1. Приветственное упражнение «Повторяй за мной». </w:t>
            </w:r>
          </w:p>
          <w:p w14:paraId="0EC06A25" w14:textId="77777777" w:rsidR="00B77E91" w:rsidRPr="00803454" w:rsidRDefault="00B77E91" w:rsidP="00B77E91">
            <w:pPr>
              <w:pStyle w:val="Default"/>
            </w:pPr>
            <w:r w:rsidRPr="00803454">
              <w:lastRenderedPageBreak/>
              <w:t xml:space="preserve">2. Просмотр с последующим обсуждением видеоролика «Четыре ключа к твоим победам». </w:t>
            </w:r>
          </w:p>
          <w:p w14:paraId="06B4BAB4" w14:textId="77777777" w:rsidR="00B77E91" w:rsidRPr="00803454" w:rsidRDefault="00B77E91" w:rsidP="00B77E91">
            <w:pPr>
              <w:pStyle w:val="Default"/>
            </w:pPr>
            <w:r w:rsidRPr="00803454">
              <w:t xml:space="preserve">3. Упражнение «Колесо баланса» (адаптированное для ЗОЖ). </w:t>
            </w:r>
          </w:p>
          <w:p w14:paraId="625C4376" w14:textId="51AE2F76" w:rsidR="00561BB9" w:rsidRPr="00803454" w:rsidRDefault="00B77E91" w:rsidP="00B77E91">
            <w:pPr>
              <w:pStyle w:val="Default"/>
            </w:pPr>
            <w:r w:rsidRPr="00803454">
              <w:t xml:space="preserve">4. Рефлексивное упражнение «Шесть шляп мышления». </w:t>
            </w:r>
          </w:p>
        </w:tc>
      </w:tr>
      <w:tr w:rsidR="00561BB9" w:rsidRPr="00803454" w14:paraId="4828273A" w14:textId="77777777" w:rsidTr="00573947">
        <w:trPr>
          <w:trHeight w:val="1298"/>
        </w:trPr>
        <w:tc>
          <w:tcPr>
            <w:tcW w:w="1384" w:type="dxa"/>
          </w:tcPr>
          <w:p w14:paraId="6A27D811" w14:textId="56183DB7" w:rsidR="00561BB9" w:rsidRPr="00803454" w:rsidRDefault="00561BB9">
            <w:pPr>
              <w:pStyle w:val="Default"/>
              <w:rPr>
                <w:b/>
                <w:bCs/>
                <w:i/>
                <w:iCs/>
              </w:rPr>
            </w:pPr>
            <w:r w:rsidRPr="00803454">
              <w:rPr>
                <w:b/>
                <w:bCs/>
                <w:i/>
                <w:iCs/>
              </w:rPr>
              <w:lastRenderedPageBreak/>
              <w:t>Ноябрь</w:t>
            </w:r>
          </w:p>
        </w:tc>
        <w:tc>
          <w:tcPr>
            <w:tcW w:w="1985" w:type="dxa"/>
          </w:tcPr>
          <w:p w14:paraId="101368D9" w14:textId="3F0543E7" w:rsidR="00347B49" w:rsidRPr="00803454" w:rsidRDefault="00347B49" w:rsidP="00347B49">
            <w:pPr>
              <w:pStyle w:val="Default"/>
            </w:pPr>
            <w:r w:rsidRPr="00803454">
              <w:t>«Вредные привычки. За и против»</w:t>
            </w:r>
          </w:p>
          <w:p w14:paraId="1598F7B8" w14:textId="77777777" w:rsidR="00561BB9" w:rsidRPr="00803454" w:rsidRDefault="00561BB9">
            <w:pPr>
              <w:pStyle w:val="Default"/>
            </w:pPr>
          </w:p>
        </w:tc>
        <w:tc>
          <w:tcPr>
            <w:tcW w:w="3827" w:type="dxa"/>
          </w:tcPr>
          <w:p w14:paraId="26DDA592" w14:textId="77777777" w:rsidR="005A13EE" w:rsidRPr="00803454" w:rsidRDefault="005A13EE" w:rsidP="005A13EE">
            <w:pPr>
              <w:pStyle w:val="Default"/>
            </w:pPr>
            <w:r w:rsidRPr="00803454">
              <w:rPr>
                <w:i/>
                <w:iCs/>
              </w:rPr>
              <w:t>Цель</w:t>
            </w:r>
            <w:proofErr w:type="gramStart"/>
            <w:r w:rsidRPr="00803454">
              <w:rPr>
                <w:i/>
                <w:iCs/>
              </w:rPr>
              <w:t xml:space="preserve">: </w:t>
            </w:r>
            <w:r w:rsidRPr="00803454">
              <w:t>Способствовать</w:t>
            </w:r>
            <w:proofErr w:type="gramEnd"/>
            <w:r w:rsidRPr="00803454">
              <w:t xml:space="preserve"> формированию у подростков объективного отношения к негативному воздействию вредных привычек, развитие осознанности в выборе привычек. </w:t>
            </w:r>
          </w:p>
          <w:p w14:paraId="2025A06B" w14:textId="77777777" w:rsidR="005A13EE" w:rsidRPr="00803454" w:rsidRDefault="005A13EE" w:rsidP="005A13EE">
            <w:pPr>
              <w:pStyle w:val="Default"/>
            </w:pPr>
            <w:r w:rsidRPr="00803454">
              <w:rPr>
                <w:i/>
                <w:iCs/>
              </w:rPr>
              <w:t xml:space="preserve">Задачи: </w:t>
            </w:r>
          </w:p>
          <w:p w14:paraId="5E87DC32" w14:textId="77777777" w:rsidR="005A13EE" w:rsidRPr="00803454" w:rsidRDefault="005A13EE" w:rsidP="005A13EE">
            <w:pPr>
              <w:pStyle w:val="Default"/>
            </w:pPr>
            <w:r w:rsidRPr="00803454">
              <w:t xml:space="preserve">1. Создание рабочего настроения, установление правил работы и регламента занятия. </w:t>
            </w:r>
          </w:p>
          <w:p w14:paraId="1D175444" w14:textId="77777777" w:rsidR="005A13EE" w:rsidRPr="00803454" w:rsidRDefault="005A13EE" w:rsidP="005A13EE">
            <w:pPr>
              <w:pStyle w:val="Default"/>
            </w:pPr>
            <w:r w:rsidRPr="00803454">
              <w:t xml:space="preserve">2. Объективное информирование о пользе и негативном влиянии вредных привычек. </w:t>
            </w:r>
          </w:p>
          <w:p w14:paraId="23086FF9" w14:textId="77777777" w:rsidR="005A13EE" w:rsidRPr="00803454" w:rsidRDefault="005A13EE" w:rsidP="005A13EE">
            <w:pPr>
              <w:pStyle w:val="Default"/>
            </w:pPr>
            <w:r w:rsidRPr="00803454">
              <w:t xml:space="preserve">3. Способствование формированию навыков аргументации, осознанного оценивания пагубности вредных привычек. </w:t>
            </w:r>
          </w:p>
          <w:p w14:paraId="286404C5" w14:textId="7945539E" w:rsidR="00561BB9" w:rsidRPr="00803454" w:rsidRDefault="005A13EE" w:rsidP="005A13EE">
            <w:pPr>
              <w:pStyle w:val="Default"/>
              <w:rPr>
                <w:i/>
                <w:iCs/>
              </w:rPr>
            </w:pPr>
            <w:r w:rsidRPr="00803454">
              <w:t xml:space="preserve">4. Рефлексия занятия, получение обратной связи. </w:t>
            </w:r>
          </w:p>
        </w:tc>
        <w:tc>
          <w:tcPr>
            <w:tcW w:w="2552" w:type="dxa"/>
          </w:tcPr>
          <w:p w14:paraId="3B3C9F02" w14:textId="77777777" w:rsidR="005A13EE" w:rsidRPr="00803454" w:rsidRDefault="005A13EE" w:rsidP="005A13EE">
            <w:pPr>
              <w:pStyle w:val="Default"/>
            </w:pPr>
            <w:r w:rsidRPr="00803454">
              <w:t xml:space="preserve">1. Приветственное слово модератора, постановка целей и задач занятия, определение регламента. </w:t>
            </w:r>
          </w:p>
          <w:p w14:paraId="1FACE5AC" w14:textId="77777777" w:rsidR="005A13EE" w:rsidRPr="00803454" w:rsidRDefault="005A13EE" w:rsidP="005A13EE">
            <w:pPr>
              <w:pStyle w:val="Default"/>
            </w:pPr>
            <w:r w:rsidRPr="00803454">
              <w:t xml:space="preserve">2. Выступления участников. </w:t>
            </w:r>
          </w:p>
          <w:p w14:paraId="46F3B813" w14:textId="77777777" w:rsidR="005A13EE" w:rsidRPr="00803454" w:rsidRDefault="005A13EE" w:rsidP="005A13EE">
            <w:pPr>
              <w:pStyle w:val="Default"/>
            </w:pPr>
            <w:r w:rsidRPr="00803454">
              <w:t xml:space="preserve">3. Обсуждение выступлений. </w:t>
            </w:r>
          </w:p>
          <w:p w14:paraId="2017B284" w14:textId="2E09C8E4" w:rsidR="00561BB9" w:rsidRPr="00803454" w:rsidRDefault="005A13EE" w:rsidP="005A13EE">
            <w:pPr>
              <w:pStyle w:val="Default"/>
            </w:pPr>
            <w:r w:rsidRPr="00803454">
              <w:t xml:space="preserve">3 Упражнение «Рефлексивная мишень». </w:t>
            </w:r>
          </w:p>
        </w:tc>
      </w:tr>
      <w:tr w:rsidR="00561BB9" w:rsidRPr="00803454" w14:paraId="767B0D32" w14:textId="77777777" w:rsidTr="00573947">
        <w:trPr>
          <w:trHeight w:val="588"/>
        </w:trPr>
        <w:tc>
          <w:tcPr>
            <w:tcW w:w="1384" w:type="dxa"/>
          </w:tcPr>
          <w:p w14:paraId="67B17828" w14:textId="3C48370F" w:rsidR="00561BB9" w:rsidRPr="00803454" w:rsidRDefault="00561BB9">
            <w:pPr>
              <w:pStyle w:val="Default"/>
              <w:rPr>
                <w:b/>
                <w:bCs/>
                <w:i/>
                <w:iCs/>
              </w:rPr>
            </w:pPr>
            <w:r w:rsidRPr="00803454">
              <w:rPr>
                <w:b/>
                <w:bCs/>
                <w:i/>
                <w:iCs/>
              </w:rPr>
              <w:t>Декабрь</w:t>
            </w:r>
          </w:p>
        </w:tc>
        <w:tc>
          <w:tcPr>
            <w:tcW w:w="1985" w:type="dxa"/>
          </w:tcPr>
          <w:p w14:paraId="2125557D" w14:textId="77777777" w:rsidR="00347B49" w:rsidRPr="00803454" w:rsidRDefault="00347B49" w:rsidP="00347B49">
            <w:pPr>
              <w:pStyle w:val="Default"/>
            </w:pPr>
            <w:r w:rsidRPr="00803454">
              <w:t xml:space="preserve">Беседа с психологом </w:t>
            </w:r>
          </w:p>
          <w:p w14:paraId="1E5B7F0F" w14:textId="77777777" w:rsidR="00561BB9" w:rsidRPr="00803454" w:rsidRDefault="00561BB9">
            <w:pPr>
              <w:pStyle w:val="Default"/>
            </w:pPr>
          </w:p>
        </w:tc>
        <w:tc>
          <w:tcPr>
            <w:tcW w:w="3827" w:type="dxa"/>
          </w:tcPr>
          <w:p w14:paraId="4BA1C999" w14:textId="77777777" w:rsidR="00347B49" w:rsidRPr="00803454" w:rsidRDefault="00347B49" w:rsidP="00347B49">
            <w:pPr>
              <w:pStyle w:val="Default"/>
            </w:pPr>
            <w:r w:rsidRPr="00803454">
              <w:t>Цель</w:t>
            </w:r>
            <w:proofErr w:type="gramStart"/>
            <w:r w:rsidRPr="00803454">
              <w:t>: Способствовать</w:t>
            </w:r>
            <w:proofErr w:type="gramEnd"/>
            <w:r w:rsidRPr="00803454">
              <w:t xml:space="preserve"> формированию у подростков мотивационной основы поведения, направленного на осознанный отказ от употребления табака. </w:t>
            </w:r>
          </w:p>
          <w:p w14:paraId="18BFC874" w14:textId="77777777" w:rsidR="00347B49" w:rsidRPr="00803454" w:rsidRDefault="00347B49" w:rsidP="00347B49">
            <w:pPr>
              <w:pStyle w:val="Default"/>
            </w:pPr>
            <w:r w:rsidRPr="00803454">
              <w:t xml:space="preserve">Задачи: </w:t>
            </w:r>
          </w:p>
          <w:p w14:paraId="1079C3C4" w14:textId="77777777" w:rsidR="00347B49" w:rsidRPr="00803454" w:rsidRDefault="00347B49" w:rsidP="00347B49">
            <w:pPr>
              <w:pStyle w:val="Default"/>
            </w:pPr>
            <w:r w:rsidRPr="00803454">
              <w:t xml:space="preserve">1. Создание рабочей обстановки, установление доверительного контакта. </w:t>
            </w:r>
          </w:p>
          <w:p w14:paraId="2A57DD78" w14:textId="77777777" w:rsidR="00347B49" w:rsidRPr="00803454" w:rsidRDefault="00347B49" w:rsidP="00347B49">
            <w:pPr>
              <w:pStyle w:val="Default"/>
            </w:pPr>
            <w:r w:rsidRPr="00803454">
              <w:t xml:space="preserve">2. Дать правильное представление о пагубности воздействия табака на физическое и психическое здоровье человека. </w:t>
            </w:r>
          </w:p>
          <w:p w14:paraId="07D7FEF7" w14:textId="77777777" w:rsidR="00347B49" w:rsidRPr="00803454" w:rsidRDefault="00347B49" w:rsidP="00347B49">
            <w:pPr>
              <w:pStyle w:val="Default"/>
            </w:pPr>
            <w:r w:rsidRPr="00803454">
              <w:lastRenderedPageBreak/>
              <w:t xml:space="preserve">3. Развеять существующие «мифы» об употреблении табака. </w:t>
            </w:r>
          </w:p>
          <w:p w14:paraId="372624D6" w14:textId="0147AAF4" w:rsidR="00561BB9" w:rsidRPr="00803454" w:rsidRDefault="00347B49" w:rsidP="00347B49">
            <w:pPr>
              <w:pStyle w:val="Default"/>
              <w:rPr>
                <w:i/>
                <w:iCs/>
              </w:rPr>
            </w:pPr>
            <w:r w:rsidRPr="00803454">
              <w:t xml:space="preserve">4. Рефлексия занятия, получение обратной связи. </w:t>
            </w:r>
          </w:p>
        </w:tc>
        <w:tc>
          <w:tcPr>
            <w:tcW w:w="2552" w:type="dxa"/>
          </w:tcPr>
          <w:p w14:paraId="60909F6B" w14:textId="77777777" w:rsidR="00347B49" w:rsidRPr="00803454" w:rsidRDefault="00347B49" w:rsidP="00347B49">
            <w:pPr>
              <w:pStyle w:val="Default"/>
            </w:pPr>
            <w:r w:rsidRPr="00803454">
              <w:lastRenderedPageBreak/>
              <w:t xml:space="preserve">1. Приветственное слово психолога, упражнение «Многонациональное приветствие». </w:t>
            </w:r>
          </w:p>
          <w:p w14:paraId="2740A869" w14:textId="77777777" w:rsidR="00347B49" w:rsidRPr="00803454" w:rsidRDefault="00347B49" w:rsidP="00347B49">
            <w:pPr>
              <w:pStyle w:val="Default"/>
            </w:pPr>
            <w:r w:rsidRPr="00803454">
              <w:t xml:space="preserve">2. Просмотр с последующим обсуждением видеоролика «Секреты манипуляций: табак» </w:t>
            </w:r>
          </w:p>
          <w:p w14:paraId="76898421" w14:textId="77777777" w:rsidR="00347B49" w:rsidRPr="00803454" w:rsidRDefault="00347B49" w:rsidP="00347B49">
            <w:pPr>
              <w:pStyle w:val="Default"/>
            </w:pPr>
            <w:r w:rsidRPr="00803454">
              <w:t xml:space="preserve">3. Ответы психолога на вопросы учеников. </w:t>
            </w:r>
          </w:p>
          <w:p w14:paraId="4D5FFD08" w14:textId="2FA3EF88" w:rsidR="00561BB9" w:rsidRPr="00803454" w:rsidRDefault="00347B49" w:rsidP="00347B49">
            <w:pPr>
              <w:pStyle w:val="Default"/>
            </w:pPr>
            <w:r w:rsidRPr="00803454">
              <w:lastRenderedPageBreak/>
              <w:t xml:space="preserve">4. Рефлексивное упражнение «Шесть шляп мышления». </w:t>
            </w:r>
          </w:p>
        </w:tc>
      </w:tr>
      <w:tr w:rsidR="00561BB9" w:rsidRPr="00803454" w14:paraId="125368AB" w14:textId="77777777" w:rsidTr="00573947">
        <w:trPr>
          <w:trHeight w:val="2008"/>
        </w:trPr>
        <w:tc>
          <w:tcPr>
            <w:tcW w:w="1384" w:type="dxa"/>
          </w:tcPr>
          <w:p w14:paraId="68CFD8BF" w14:textId="4DF7A141" w:rsidR="00561BB9" w:rsidRPr="00803454" w:rsidRDefault="00561BB9">
            <w:pPr>
              <w:pStyle w:val="Default"/>
              <w:rPr>
                <w:b/>
                <w:bCs/>
                <w:i/>
                <w:iCs/>
              </w:rPr>
            </w:pPr>
            <w:r w:rsidRPr="00803454">
              <w:rPr>
                <w:b/>
                <w:bCs/>
                <w:i/>
                <w:iCs/>
              </w:rPr>
              <w:lastRenderedPageBreak/>
              <w:t>Январь</w:t>
            </w:r>
          </w:p>
        </w:tc>
        <w:tc>
          <w:tcPr>
            <w:tcW w:w="1985" w:type="dxa"/>
          </w:tcPr>
          <w:p w14:paraId="0F8975F1" w14:textId="77777777" w:rsidR="00347B49" w:rsidRPr="00803454" w:rsidRDefault="00347B49" w:rsidP="00347B49">
            <w:pPr>
              <w:pStyle w:val="Default"/>
            </w:pPr>
            <w:r w:rsidRPr="00803454">
              <w:t xml:space="preserve">Беседа с медицинским работником </w:t>
            </w:r>
          </w:p>
          <w:p w14:paraId="08BAFF9E" w14:textId="77777777" w:rsidR="00561BB9" w:rsidRPr="00803454" w:rsidRDefault="00561BB9">
            <w:pPr>
              <w:pStyle w:val="Default"/>
            </w:pPr>
          </w:p>
        </w:tc>
        <w:tc>
          <w:tcPr>
            <w:tcW w:w="3827" w:type="dxa"/>
          </w:tcPr>
          <w:p w14:paraId="6093A062" w14:textId="576B6ADE" w:rsidR="00347B49" w:rsidRPr="00803454" w:rsidRDefault="00347B49" w:rsidP="00347B49">
            <w:pPr>
              <w:pStyle w:val="Default"/>
            </w:pPr>
            <w:r w:rsidRPr="00803454">
              <w:t>Цель</w:t>
            </w:r>
            <w:proofErr w:type="gramStart"/>
            <w:r w:rsidRPr="00803454">
              <w:t>: Способствовать</w:t>
            </w:r>
            <w:proofErr w:type="gramEnd"/>
            <w:r w:rsidRPr="00803454">
              <w:t xml:space="preserve"> формированию у подростков мотивационной основы поведения, направленного на осознанный отказ от употребления алкоголя. </w:t>
            </w:r>
          </w:p>
          <w:p w14:paraId="1A7CCBAF" w14:textId="77777777" w:rsidR="00347B49" w:rsidRPr="00803454" w:rsidRDefault="00347B49" w:rsidP="00347B49">
            <w:pPr>
              <w:pStyle w:val="Default"/>
            </w:pPr>
            <w:r w:rsidRPr="00803454">
              <w:t xml:space="preserve">Задачи: </w:t>
            </w:r>
          </w:p>
          <w:p w14:paraId="409ECA9F" w14:textId="77777777" w:rsidR="00347B49" w:rsidRPr="00803454" w:rsidRDefault="00347B49" w:rsidP="00347B49">
            <w:pPr>
              <w:pStyle w:val="Default"/>
            </w:pPr>
            <w:r w:rsidRPr="00803454">
              <w:t xml:space="preserve">1. Создание рабочей обстановки, установление доверительного контакта. </w:t>
            </w:r>
          </w:p>
          <w:p w14:paraId="26D00BA2" w14:textId="77777777" w:rsidR="00347B49" w:rsidRPr="00803454" w:rsidRDefault="00347B49" w:rsidP="00347B49">
            <w:pPr>
              <w:pStyle w:val="Default"/>
            </w:pPr>
            <w:r w:rsidRPr="00803454">
              <w:t xml:space="preserve">2. Дать правильное представление о пагубности воздействия алкоголя на физическое и психическое здоровье человека. </w:t>
            </w:r>
          </w:p>
          <w:p w14:paraId="165AFF79" w14:textId="77777777" w:rsidR="00347B49" w:rsidRPr="00803454" w:rsidRDefault="00347B49" w:rsidP="00347B49">
            <w:pPr>
              <w:pStyle w:val="Default"/>
            </w:pPr>
            <w:r w:rsidRPr="00803454">
              <w:t xml:space="preserve">3. Развеять существующие «мифы» об употреблении алкоголя. </w:t>
            </w:r>
          </w:p>
          <w:p w14:paraId="08ECF6EA" w14:textId="1AB37887" w:rsidR="00561BB9" w:rsidRPr="00803454" w:rsidRDefault="00347B49">
            <w:pPr>
              <w:pStyle w:val="Default"/>
            </w:pPr>
            <w:r w:rsidRPr="00803454">
              <w:t xml:space="preserve">4. Рефлексия занятия, получение обратной связи. </w:t>
            </w:r>
          </w:p>
        </w:tc>
        <w:tc>
          <w:tcPr>
            <w:tcW w:w="2552" w:type="dxa"/>
          </w:tcPr>
          <w:p w14:paraId="0E30D742" w14:textId="77777777" w:rsidR="00347B49" w:rsidRPr="00803454" w:rsidRDefault="00347B49" w:rsidP="00347B49">
            <w:pPr>
              <w:pStyle w:val="Default"/>
            </w:pPr>
            <w:r w:rsidRPr="00803454">
              <w:t xml:space="preserve">1. Приветственное слово медицинского работника. </w:t>
            </w:r>
          </w:p>
          <w:p w14:paraId="03DCB083" w14:textId="77777777" w:rsidR="00561BB9" w:rsidRPr="00803454" w:rsidRDefault="00347B49" w:rsidP="00347B49">
            <w:pPr>
              <w:pStyle w:val="Default"/>
            </w:pPr>
            <w:r w:rsidRPr="00803454">
              <w:t xml:space="preserve">2. Просмотр с последующим обсуждением видеоролика </w:t>
            </w:r>
          </w:p>
          <w:p w14:paraId="0133ED17" w14:textId="77777777" w:rsidR="00347B49" w:rsidRPr="00803454" w:rsidRDefault="00347B49" w:rsidP="00347B49">
            <w:pPr>
              <w:pStyle w:val="Default"/>
            </w:pPr>
            <w:r w:rsidRPr="00803454">
              <w:t xml:space="preserve">«Секреты манипуляций: алкоголь» </w:t>
            </w:r>
          </w:p>
          <w:p w14:paraId="401B499F" w14:textId="77777777" w:rsidR="00347B49" w:rsidRPr="00803454" w:rsidRDefault="00347B49" w:rsidP="00347B49">
            <w:pPr>
              <w:pStyle w:val="Default"/>
            </w:pPr>
            <w:r w:rsidRPr="00803454">
              <w:t xml:space="preserve">3. Ответы психолога на вопросы учеников. </w:t>
            </w:r>
          </w:p>
          <w:p w14:paraId="05C9306D" w14:textId="5A22BED5" w:rsidR="00347B49" w:rsidRPr="00803454" w:rsidRDefault="00347B49" w:rsidP="00347B49">
            <w:pPr>
              <w:pStyle w:val="Default"/>
            </w:pPr>
            <w:r w:rsidRPr="00803454">
              <w:t xml:space="preserve">4 Рефлексивное упражнение «Шесть шляп мышления». </w:t>
            </w:r>
          </w:p>
        </w:tc>
      </w:tr>
      <w:tr w:rsidR="00561BB9" w:rsidRPr="00803454" w14:paraId="44191F1E" w14:textId="77777777" w:rsidTr="00573947">
        <w:trPr>
          <w:trHeight w:val="1443"/>
        </w:trPr>
        <w:tc>
          <w:tcPr>
            <w:tcW w:w="1384" w:type="dxa"/>
          </w:tcPr>
          <w:p w14:paraId="4FFBC315" w14:textId="5A362A00" w:rsidR="00561BB9" w:rsidRPr="00803454" w:rsidRDefault="00561BB9">
            <w:pPr>
              <w:pStyle w:val="Default"/>
              <w:rPr>
                <w:b/>
                <w:bCs/>
                <w:i/>
                <w:iCs/>
              </w:rPr>
            </w:pPr>
            <w:r w:rsidRPr="00803454">
              <w:rPr>
                <w:b/>
                <w:bCs/>
                <w:i/>
                <w:iCs/>
              </w:rPr>
              <w:t>Февраль</w:t>
            </w:r>
          </w:p>
        </w:tc>
        <w:tc>
          <w:tcPr>
            <w:tcW w:w="1985" w:type="dxa"/>
          </w:tcPr>
          <w:p w14:paraId="708C8CAE" w14:textId="77777777" w:rsidR="002D2A97" w:rsidRPr="00803454" w:rsidRDefault="002D2A97" w:rsidP="002D2A97">
            <w:pPr>
              <w:pStyle w:val="Default"/>
            </w:pPr>
            <w:r w:rsidRPr="00803454">
              <w:t xml:space="preserve">Беседа со специалистом (сотрудником ОВД, медицинским работником, социальным педагогом и пр.) </w:t>
            </w:r>
          </w:p>
          <w:p w14:paraId="0877E95B" w14:textId="77777777" w:rsidR="00561BB9" w:rsidRPr="00803454" w:rsidRDefault="00561BB9">
            <w:pPr>
              <w:pStyle w:val="Default"/>
            </w:pPr>
          </w:p>
        </w:tc>
        <w:tc>
          <w:tcPr>
            <w:tcW w:w="3827" w:type="dxa"/>
          </w:tcPr>
          <w:p w14:paraId="6BA7B8A2" w14:textId="77777777" w:rsidR="002D2A97" w:rsidRPr="00803454" w:rsidRDefault="002D2A97" w:rsidP="002D2A97">
            <w:pPr>
              <w:pStyle w:val="Default"/>
            </w:pPr>
            <w:r w:rsidRPr="00803454">
              <w:t>Цель</w:t>
            </w:r>
            <w:proofErr w:type="gramStart"/>
            <w:r w:rsidRPr="00803454">
              <w:t>: Способствовать</w:t>
            </w:r>
            <w:proofErr w:type="gramEnd"/>
            <w:r w:rsidRPr="00803454">
              <w:t xml:space="preserve"> формированию у подростков мотивационной основы поведения, направленного на осознанный отказ от употребления наркотических веществ. </w:t>
            </w:r>
          </w:p>
          <w:p w14:paraId="1C630595" w14:textId="77777777" w:rsidR="002D2A97" w:rsidRPr="00803454" w:rsidRDefault="002D2A97" w:rsidP="002D2A97">
            <w:pPr>
              <w:pStyle w:val="Default"/>
            </w:pPr>
            <w:r w:rsidRPr="00803454">
              <w:t>Задачи:</w:t>
            </w:r>
            <w:r w:rsidRPr="00803454">
              <w:rPr>
                <w:i/>
                <w:iCs/>
              </w:rPr>
              <w:t xml:space="preserve"> </w:t>
            </w:r>
          </w:p>
          <w:p w14:paraId="1DD9D9CE" w14:textId="77777777" w:rsidR="002D2A97" w:rsidRPr="00803454" w:rsidRDefault="002D2A97" w:rsidP="002D2A97">
            <w:pPr>
              <w:pStyle w:val="Default"/>
            </w:pPr>
            <w:r w:rsidRPr="00803454">
              <w:t xml:space="preserve">1. Создание рабочей обстановки, установление доверительного контакта. </w:t>
            </w:r>
          </w:p>
          <w:p w14:paraId="498581E9" w14:textId="77777777" w:rsidR="002D2A97" w:rsidRPr="00803454" w:rsidRDefault="002D2A97" w:rsidP="002D2A97">
            <w:pPr>
              <w:pStyle w:val="Default"/>
            </w:pPr>
            <w:r w:rsidRPr="00803454">
              <w:t xml:space="preserve">2. Дать правильное представление о пагубности воздействия наркотических веществ на физическое и психическое здоровье человека. </w:t>
            </w:r>
          </w:p>
          <w:p w14:paraId="21D5ABD3" w14:textId="77777777" w:rsidR="002D2A97" w:rsidRPr="00803454" w:rsidRDefault="002D2A97" w:rsidP="002D2A97">
            <w:pPr>
              <w:pStyle w:val="Default"/>
            </w:pPr>
            <w:r w:rsidRPr="00803454">
              <w:t xml:space="preserve">3. Развеять существующие «мифы» об употреблении наркотических веществ. </w:t>
            </w:r>
          </w:p>
          <w:p w14:paraId="7B3FEAAC" w14:textId="7841F824" w:rsidR="00561BB9" w:rsidRPr="00803454" w:rsidRDefault="002D2A97" w:rsidP="002D2A97">
            <w:pPr>
              <w:pStyle w:val="Default"/>
              <w:rPr>
                <w:i/>
                <w:iCs/>
              </w:rPr>
            </w:pPr>
            <w:r w:rsidRPr="00803454">
              <w:t xml:space="preserve">4. Рефлексия занятия, получение обратной связи. </w:t>
            </w:r>
          </w:p>
        </w:tc>
        <w:tc>
          <w:tcPr>
            <w:tcW w:w="2552" w:type="dxa"/>
          </w:tcPr>
          <w:p w14:paraId="462C518F" w14:textId="77777777" w:rsidR="002D2A97" w:rsidRPr="00803454" w:rsidRDefault="002D2A97" w:rsidP="002D2A97">
            <w:pPr>
              <w:pStyle w:val="Default"/>
            </w:pPr>
            <w:r w:rsidRPr="00803454">
              <w:t xml:space="preserve">1. Приветственное слово специалиста. </w:t>
            </w:r>
          </w:p>
          <w:p w14:paraId="2D41ABA6" w14:textId="77777777" w:rsidR="002D2A97" w:rsidRPr="00803454" w:rsidRDefault="002D2A97" w:rsidP="002D2A97">
            <w:pPr>
              <w:pStyle w:val="Default"/>
            </w:pPr>
            <w:r w:rsidRPr="00803454">
              <w:t xml:space="preserve">2. Просмотр с последующим обсуждением видеоролика «Секреты манипуляций: наркотики» </w:t>
            </w:r>
          </w:p>
          <w:p w14:paraId="4B62CAD5" w14:textId="77777777" w:rsidR="002D2A97" w:rsidRPr="00803454" w:rsidRDefault="002D2A97" w:rsidP="002D2A97">
            <w:pPr>
              <w:pStyle w:val="Default"/>
            </w:pPr>
            <w:r w:rsidRPr="00803454">
              <w:t xml:space="preserve">3. Ответы специалиста на вопросы учеников. </w:t>
            </w:r>
          </w:p>
          <w:p w14:paraId="5E1AC58A" w14:textId="75D35ACE" w:rsidR="00561BB9" w:rsidRPr="00803454" w:rsidRDefault="002D2A97" w:rsidP="002D2A97">
            <w:pPr>
              <w:pStyle w:val="Default"/>
            </w:pPr>
            <w:r w:rsidRPr="00803454">
              <w:t xml:space="preserve">4. Рефлексивное упражнение </w:t>
            </w:r>
          </w:p>
        </w:tc>
      </w:tr>
      <w:tr w:rsidR="00561BB9" w:rsidRPr="00803454" w14:paraId="100DDD3F" w14:textId="77777777" w:rsidTr="00573947">
        <w:trPr>
          <w:trHeight w:val="1297"/>
        </w:trPr>
        <w:tc>
          <w:tcPr>
            <w:tcW w:w="1384" w:type="dxa"/>
          </w:tcPr>
          <w:p w14:paraId="39EE5DDA" w14:textId="3DF83DCE" w:rsidR="00561BB9" w:rsidRPr="00803454" w:rsidRDefault="00561BB9">
            <w:pPr>
              <w:pStyle w:val="Default"/>
              <w:rPr>
                <w:b/>
                <w:bCs/>
                <w:i/>
                <w:iCs/>
              </w:rPr>
            </w:pPr>
            <w:r w:rsidRPr="00803454">
              <w:rPr>
                <w:b/>
                <w:bCs/>
                <w:i/>
                <w:iCs/>
              </w:rPr>
              <w:t>Март</w:t>
            </w:r>
          </w:p>
        </w:tc>
        <w:tc>
          <w:tcPr>
            <w:tcW w:w="1985" w:type="dxa"/>
          </w:tcPr>
          <w:p w14:paraId="2E6EDC4A" w14:textId="77777777" w:rsidR="002D2A97" w:rsidRPr="00803454" w:rsidRDefault="002D2A97" w:rsidP="002D2A97">
            <w:pPr>
              <w:pStyle w:val="Default"/>
            </w:pPr>
            <w:r w:rsidRPr="00803454">
              <w:t xml:space="preserve">«Путь героя» </w:t>
            </w:r>
          </w:p>
          <w:p w14:paraId="0893553B" w14:textId="77777777" w:rsidR="00561BB9" w:rsidRPr="00803454" w:rsidRDefault="00561BB9">
            <w:pPr>
              <w:pStyle w:val="Default"/>
            </w:pPr>
          </w:p>
        </w:tc>
        <w:tc>
          <w:tcPr>
            <w:tcW w:w="3827" w:type="dxa"/>
          </w:tcPr>
          <w:p w14:paraId="56831B94" w14:textId="77777777" w:rsidR="002D2A97" w:rsidRPr="00803454" w:rsidRDefault="002D2A97" w:rsidP="002D2A97">
            <w:pPr>
              <w:pStyle w:val="Default"/>
            </w:pPr>
            <w:r w:rsidRPr="00803454">
              <w:t>Цель</w:t>
            </w:r>
            <w:proofErr w:type="gramStart"/>
            <w:r w:rsidRPr="00803454">
              <w:t>: Способствовать</w:t>
            </w:r>
            <w:proofErr w:type="gramEnd"/>
            <w:r w:rsidRPr="00803454">
              <w:t xml:space="preserve"> формированию у подростков мотивационной основы поведения, направленного на воспитание ответственного отношения к себе и к своему личному времени. </w:t>
            </w:r>
          </w:p>
          <w:p w14:paraId="7EC5D328" w14:textId="77777777" w:rsidR="002D2A97" w:rsidRPr="00803454" w:rsidRDefault="002D2A97" w:rsidP="002D2A97">
            <w:pPr>
              <w:pStyle w:val="Default"/>
            </w:pPr>
            <w:r w:rsidRPr="00803454">
              <w:t xml:space="preserve">Задачи: </w:t>
            </w:r>
          </w:p>
          <w:p w14:paraId="06428FEF" w14:textId="77777777" w:rsidR="002D2A97" w:rsidRPr="00803454" w:rsidRDefault="002D2A97" w:rsidP="002D2A97">
            <w:pPr>
              <w:pStyle w:val="Default"/>
            </w:pPr>
            <w:r w:rsidRPr="00803454">
              <w:t xml:space="preserve">1. Создание открытого и доверительного стиля общения на уроке, создание позитивных </w:t>
            </w:r>
            <w:r w:rsidRPr="00803454">
              <w:lastRenderedPageBreak/>
              <w:t xml:space="preserve">эмоциональных установок на занятие. </w:t>
            </w:r>
          </w:p>
          <w:p w14:paraId="099DEF94" w14:textId="77777777" w:rsidR="002D2A97" w:rsidRPr="00803454" w:rsidRDefault="002D2A97" w:rsidP="002D2A97">
            <w:pPr>
              <w:pStyle w:val="Default"/>
              <w:rPr>
                <w:i/>
                <w:iCs/>
              </w:rPr>
            </w:pPr>
            <w:r w:rsidRPr="00803454">
              <w:t xml:space="preserve">2. Дать правильное представление о воздействии </w:t>
            </w:r>
          </w:p>
          <w:p w14:paraId="60867A4E" w14:textId="77777777" w:rsidR="002D2A97" w:rsidRPr="00803454" w:rsidRDefault="002D2A97" w:rsidP="002D2A97">
            <w:pPr>
              <w:pStyle w:val="Default"/>
            </w:pPr>
            <w:r w:rsidRPr="00803454">
              <w:t xml:space="preserve">виртуальной жизни на физическое и психическое здоровье человека. </w:t>
            </w:r>
          </w:p>
          <w:p w14:paraId="220EE492" w14:textId="77777777" w:rsidR="002D2A97" w:rsidRPr="00803454" w:rsidRDefault="002D2A97" w:rsidP="002D2A97">
            <w:pPr>
              <w:pStyle w:val="Default"/>
            </w:pPr>
            <w:r w:rsidRPr="00803454">
              <w:t xml:space="preserve">3. Дать ученикам на собственном опыте испытать как состояние полной зависимости, так и состояние, когда другой полностью зависит от тебя. </w:t>
            </w:r>
          </w:p>
          <w:p w14:paraId="17397487" w14:textId="716DF8F5" w:rsidR="00561BB9" w:rsidRPr="00803454" w:rsidRDefault="002D2A97" w:rsidP="002D2A97">
            <w:pPr>
              <w:pStyle w:val="Default"/>
              <w:rPr>
                <w:i/>
                <w:iCs/>
              </w:rPr>
            </w:pPr>
            <w:r w:rsidRPr="00803454">
              <w:t xml:space="preserve">4. Рефлексия занятия, получение обратной связи. </w:t>
            </w:r>
          </w:p>
        </w:tc>
        <w:tc>
          <w:tcPr>
            <w:tcW w:w="2552" w:type="dxa"/>
          </w:tcPr>
          <w:p w14:paraId="3A80D80D" w14:textId="77777777" w:rsidR="002D2A97" w:rsidRPr="00803454" w:rsidRDefault="002D2A97" w:rsidP="002D2A97">
            <w:pPr>
              <w:pStyle w:val="Default"/>
            </w:pPr>
            <w:r w:rsidRPr="00803454">
              <w:lastRenderedPageBreak/>
              <w:t xml:space="preserve">1. Приветственное упражнение «Ассоциации с персонажем». </w:t>
            </w:r>
          </w:p>
          <w:p w14:paraId="7BED38F2" w14:textId="77777777" w:rsidR="002D2A97" w:rsidRPr="00803454" w:rsidRDefault="002D2A97" w:rsidP="002D2A97">
            <w:pPr>
              <w:pStyle w:val="Default"/>
            </w:pPr>
            <w:r w:rsidRPr="00803454">
              <w:t xml:space="preserve">2. Просмотр с последующим обсуждением видеоролика «Путь героя». </w:t>
            </w:r>
          </w:p>
          <w:p w14:paraId="12382C72" w14:textId="018B94F6" w:rsidR="00561BB9" w:rsidRPr="00803454" w:rsidRDefault="002D2A97" w:rsidP="002D2A97">
            <w:pPr>
              <w:pStyle w:val="Default"/>
            </w:pPr>
            <w:r w:rsidRPr="00803454">
              <w:t xml:space="preserve">3. Упражнение «Марионетка». </w:t>
            </w:r>
          </w:p>
        </w:tc>
      </w:tr>
      <w:tr w:rsidR="00561BB9" w:rsidRPr="00803454" w14:paraId="7158F98F" w14:textId="77777777" w:rsidTr="001B7346">
        <w:trPr>
          <w:trHeight w:val="699"/>
        </w:trPr>
        <w:tc>
          <w:tcPr>
            <w:tcW w:w="1384" w:type="dxa"/>
          </w:tcPr>
          <w:p w14:paraId="1998F00C" w14:textId="631C9CF6" w:rsidR="00561BB9" w:rsidRPr="00803454" w:rsidRDefault="00561BB9">
            <w:pPr>
              <w:pStyle w:val="Default"/>
              <w:rPr>
                <w:b/>
                <w:bCs/>
                <w:i/>
                <w:iCs/>
              </w:rPr>
            </w:pPr>
            <w:r w:rsidRPr="00803454">
              <w:rPr>
                <w:b/>
                <w:bCs/>
                <w:i/>
                <w:iCs/>
              </w:rPr>
              <w:t>Апрель</w:t>
            </w:r>
          </w:p>
        </w:tc>
        <w:tc>
          <w:tcPr>
            <w:tcW w:w="1985" w:type="dxa"/>
          </w:tcPr>
          <w:p w14:paraId="0A4B4C90" w14:textId="77777777" w:rsidR="00292FB5" w:rsidRPr="00803454" w:rsidRDefault="00292FB5" w:rsidP="00292FB5">
            <w:pPr>
              <w:pStyle w:val="Default"/>
            </w:pPr>
            <w:r w:rsidRPr="00803454">
              <w:t xml:space="preserve">«Мат–грязные слова» </w:t>
            </w:r>
          </w:p>
          <w:p w14:paraId="1B3DAF63" w14:textId="77777777" w:rsidR="00561BB9" w:rsidRPr="00803454" w:rsidRDefault="00561BB9">
            <w:pPr>
              <w:pStyle w:val="Default"/>
            </w:pPr>
          </w:p>
        </w:tc>
        <w:tc>
          <w:tcPr>
            <w:tcW w:w="3827" w:type="dxa"/>
          </w:tcPr>
          <w:p w14:paraId="3D21C4B9" w14:textId="77777777" w:rsidR="00292FB5" w:rsidRPr="00803454" w:rsidRDefault="00292FB5" w:rsidP="00292FB5">
            <w:pPr>
              <w:pStyle w:val="Default"/>
            </w:pPr>
            <w:r w:rsidRPr="00803454">
              <w:t>Цель</w:t>
            </w:r>
            <w:proofErr w:type="gramStart"/>
            <w:r w:rsidRPr="00803454">
              <w:t>: Способствовать</w:t>
            </w:r>
            <w:proofErr w:type="gramEnd"/>
            <w:r w:rsidRPr="00803454">
              <w:t xml:space="preserve"> формированию у подростков мотивационной основы поведения, направленного на воспитание в себе культурной личности. </w:t>
            </w:r>
          </w:p>
          <w:p w14:paraId="5384B86F" w14:textId="77777777" w:rsidR="00292FB5" w:rsidRPr="00803454" w:rsidRDefault="00292FB5" w:rsidP="00292FB5">
            <w:pPr>
              <w:pStyle w:val="Default"/>
            </w:pPr>
            <w:r w:rsidRPr="00803454">
              <w:t xml:space="preserve">Задачи: </w:t>
            </w:r>
          </w:p>
          <w:p w14:paraId="25A46240" w14:textId="77777777" w:rsidR="00292FB5" w:rsidRPr="00803454" w:rsidRDefault="00292FB5" w:rsidP="00292FB5">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w:t>
            </w:r>
          </w:p>
          <w:p w14:paraId="2E5A089E" w14:textId="77777777" w:rsidR="00292FB5" w:rsidRPr="00803454" w:rsidRDefault="00292FB5" w:rsidP="00292FB5">
            <w:pPr>
              <w:pStyle w:val="Default"/>
            </w:pPr>
            <w:r w:rsidRPr="00803454">
              <w:t xml:space="preserve">2. Информирование о «скрытом смысле, посыле» матерных слов в речи и личности человека. </w:t>
            </w:r>
          </w:p>
          <w:p w14:paraId="287E3731" w14:textId="36CC968B" w:rsidR="00561BB9" w:rsidRPr="00803454" w:rsidRDefault="00292FB5" w:rsidP="00292FB5">
            <w:pPr>
              <w:pStyle w:val="Default"/>
              <w:rPr>
                <w:i/>
                <w:iCs/>
              </w:rPr>
            </w:pPr>
            <w:r w:rsidRPr="00803454">
              <w:t xml:space="preserve">4. Рефлексия занятия, получение обратной связи. </w:t>
            </w:r>
          </w:p>
        </w:tc>
        <w:tc>
          <w:tcPr>
            <w:tcW w:w="2552" w:type="dxa"/>
          </w:tcPr>
          <w:p w14:paraId="0FD48CA2" w14:textId="77777777" w:rsidR="00292FB5" w:rsidRPr="00803454" w:rsidRDefault="00292FB5" w:rsidP="00292FB5">
            <w:pPr>
              <w:pStyle w:val="Default"/>
            </w:pPr>
            <w:r w:rsidRPr="00803454">
              <w:t xml:space="preserve">1. Приветственное упражнение «Приветствие без слов». </w:t>
            </w:r>
          </w:p>
          <w:p w14:paraId="6823E28A" w14:textId="77777777" w:rsidR="00292FB5" w:rsidRPr="00803454" w:rsidRDefault="00292FB5" w:rsidP="00292FB5">
            <w:pPr>
              <w:pStyle w:val="Default"/>
            </w:pPr>
            <w:r w:rsidRPr="00803454">
              <w:t xml:space="preserve">2. Просмотр с последующим обсуждением видеоролика «Мат-грязные слова». </w:t>
            </w:r>
          </w:p>
          <w:p w14:paraId="0D181E8F" w14:textId="52B54501" w:rsidR="00561BB9" w:rsidRPr="00803454" w:rsidRDefault="00292FB5" w:rsidP="00292FB5">
            <w:pPr>
              <w:pStyle w:val="Default"/>
            </w:pPr>
            <w:r w:rsidRPr="00803454">
              <w:t xml:space="preserve">3. Рефлексивное упражнение «Шесть шляп мышления». </w:t>
            </w:r>
          </w:p>
        </w:tc>
      </w:tr>
      <w:tr w:rsidR="00B93B36" w:rsidRPr="00803454" w14:paraId="236C69EE" w14:textId="77777777" w:rsidTr="00573947">
        <w:trPr>
          <w:trHeight w:val="2147"/>
        </w:trPr>
        <w:tc>
          <w:tcPr>
            <w:tcW w:w="1384" w:type="dxa"/>
          </w:tcPr>
          <w:p w14:paraId="1B32C97F" w14:textId="42D1B640" w:rsidR="00B93B36" w:rsidRPr="00803454" w:rsidRDefault="00B93B36">
            <w:pPr>
              <w:pStyle w:val="Default"/>
              <w:rPr>
                <w:b/>
                <w:bCs/>
                <w:i/>
                <w:iCs/>
              </w:rPr>
            </w:pPr>
            <w:r w:rsidRPr="00803454">
              <w:rPr>
                <w:b/>
                <w:bCs/>
                <w:i/>
                <w:iCs/>
              </w:rPr>
              <w:t>Май</w:t>
            </w:r>
          </w:p>
        </w:tc>
        <w:tc>
          <w:tcPr>
            <w:tcW w:w="1985" w:type="dxa"/>
          </w:tcPr>
          <w:p w14:paraId="472D774F" w14:textId="77777777" w:rsidR="000B64E9" w:rsidRPr="00803454" w:rsidRDefault="000B64E9" w:rsidP="000B64E9">
            <w:pPr>
              <w:pStyle w:val="Default"/>
            </w:pPr>
            <w:r w:rsidRPr="00803454">
              <w:t xml:space="preserve">«Уровни развития отношений» </w:t>
            </w:r>
          </w:p>
          <w:p w14:paraId="0668C7BC" w14:textId="77777777" w:rsidR="00B93B36" w:rsidRPr="00803454" w:rsidRDefault="00B93B36">
            <w:pPr>
              <w:pStyle w:val="Default"/>
            </w:pPr>
          </w:p>
        </w:tc>
        <w:tc>
          <w:tcPr>
            <w:tcW w:w="3827" w:type="dxa"/>
          </w:tcPr>
          <w:p w14:paraId="347F257C" w14:textId="77777777" w:rsidR="000067DD" w:rsidRPr="00803454" w:rsidRDefault="000067DD" w:rsidP="000067DD">
            <w:pPr>
              <w:pStyle w:val="Default"/>
            </w:pPr>
            <w:r w:rsidRPr="00803454">
              <w:t>Цель</w:t>
            </w:r>
            <w:proofErr w:type="gramStart"/>
            <w:r w:rsidRPr="00803454">
              <w:t>: Способствовать</w:t>
            </w:r>
            <w:proofErr w:type="gramEnd"/>
            <w:r w:rsidRPr="00803454">
              <w:t xml:space="preserve"> формированию у подростков мотивационной основы поведения, направленного на воспитание ответственного и уважительного отношения к себе и к окружающим. </w:t>
            </w:r>
          </w:p>
          <w:p w14:paraId="0CCDCD75" w14:textId="77777777" w:rsidR="000067DD" w:rsidRPr="00803454" w:rsidRDefault="000067DD" w:rsidP="000067DD">
            <w:pPr>
              <w:pStyle w:val="Default"/>
            </w:pPr>
            <w:r w:rsidRPr="00803454">
              <w:t xml:space="preserve">Задачи: </w:t>
            </w:r>
          </w:p>
          <w:p w14:paraId="4E4FB8F3" w14:textId="77777777" w:rsidR="000067DD" w:rsidRPr="00803454" w:rsidRDefault="000067DD" w:rsidP="000067DD">
            <w:pPr>
              <w:pStyle w:val="Default"/>
            </w:pPr>
            <w:r w:rsidRPr="00803454">
              <w:t xml:space="preserve">1. Создание открытого и доверительного стиля общения на уроке, создание позитивных эмоциональных установок на занятие. </w:t>
            </w:r>
          </w:p>
          <w:p w14:paraId="63772C00" w14:textId="77777777" w:rsidR="000067DD" w:rsidRPr="00803454" w:rsidRDefault="000067DD" w:rsidP="000067DD">
            <w:pPr>
              <w:pStyle w:val="Default"/>
            </w:pPr>
            <w:r w:rsidRPr="00803454">
              <w:t xml:space="preserve">2. Знакомство с принципами построения продуктивных взаимоотношений. </w:t>
            </w:r>
          </w:p>
          <w:p w14:paraId="6DDFE127" w14:textId="77777777" w:rsidR="000067DD" w:rsidRPr="00803454" w:rsidRDefault="000067DD" w:rsidP="000067DD">
            <w:pPr>
              <w:pStyle w:val="Default"/>
            </w:pPr>
            <w:r w:rsidRPr="00803454">
              <w:t xml:space="preserve">3. Рефлексия занятия, получение обратной связи. </w:t>
            </w:r>
          </w:p>
          <w:p w14:paraId="7CC32C6B" w14:textId="2564A340" w:rsidR="00B93B36" w:rsidRPr="00803454" w:rsidRDefault="000067DD" w:rsidP="000067DD">
            <w:pPr>
              <w:pStyle w:val="Default"/>
              <w:rPr>
                <w:i/>
                <w:iCs/>
              </w:rPr>
            </w:pPr>
            <w:r w:rsidRPr="00803454">
              <w:t xml:space="preserve">4. Завершение цикла занятий. </w:t>
            </w:r>
          </w:p>
        </w:tc>
        <w:tc>
          <w:tcPr>
            <w:tcW w:w="2552" w:type="dxa"/>
          </w:tcPr>
          <w:p w14:paraId="1BC58D1B" w14:textId="77777777" w:rsidR="006E1EDC" w:rsidRPr="00803454" w:rsidRDefault="006E1EDC" w:rsidP="006E1EDC">
            <w:pPr>
              <w:pStyle w:val="Default"/>
            </w:pPr>
            <w:r w:rsidRPr="00803454">
              <w:t xml:space="preserve">1. Приветственное упражнение «Комплименты». </w:t>
            </w:r>
          </w:p>
          <w:p w14:paraId="04C2FFEE" w14:textId="77777777" w:rsidR="006E1EDC" w:rsidRPr="00803454" w:rsidRDefault="006E1EDC" w:rsidP="006E1EDC">
            <w:pPr>
              <w:pStyle w:val="Default"/>
            </w:pPr>
            <w:r w:rsidRPr="00803454">
              <w:t xml:space="preserve">2. Просмотр с последующим обсуждением видеоролика «Уровни развития отношений» </w:t>
            </w:r>
          </w:p>
          <w:p w14:paraId="47E10D00" w14:textId="77777777" w:rsidR="006E1EDC" w:rsidRPr="00803454" w:rsidRDefault="006E1EDC" w:rsidP="006E1EDC">
            <w:pPr>
              <w:pStyle w:val="Default"/>
            </w:pPr>
            <w:r w:rsidRPr="00803454">
              <w:t xml:space="preserve">3. Рефлексивное упражнение «Шесть шляп». </w:t>
            </w:r>
          </w:p>
          <w:p w14:paraId="668BFCC1" w14:textId="4820851A" w:rsidR="00B93B36" w:rsidRPr="00803454" w:rsidRDefault="006E1EDC" w:rsidP="006E1EDC">
            <w:pPr>
              <w:pStyle w:val="Default"/>
            </w:pPr>
            <w:r w:rsidRPr="00803454">
              <w:t>4. Ритуал прощания «</w:t>
            </w:r>
            <w:r w:rsidR="003A5CCA" w:rsidRPr="00803454">
              <w:t>Аплодисменты</w:t>
            </w:r>
            <w:r w:rsidRPr="00803454">
              <w:t xml:space="preserve">». </w:t>
            </w:r>
          </w:p>
        </w:tc>
      </w:tr>
    </w:tbl>
    <w:p w14:paraId="4504CC9E" w14:textId="4F3BFB5B" w:rsidR="008903A8" w:rsidRPr="006A5ABD" w:rsidRDefault="008903A8" w:rsidP="009619FE">
      <w:pPr>
        <w:tabs>
          <w:tab w:val="left" w:pos="2630"/>
        </w:tabs>
        <w:rPr>
          <w:sz w:val="8"/>
          <w:szCs w:val="8"/>
        </w:rPr>
      </w:pPr>
    </w:p>
    <w:p w14:paraId="3D54B46B" w14:textId="759A3D44" w:rsidR="00561BB9" w:rsidRDefault="00561BB9" w:rsidP="009619FE">
      <w:pPr>
        <w:tabs>
          <w:tab w:val="left" w:pos="2630"/>
        </w:tabs>
        <w:rPr>
          <w:sz w:val="24"/>
          <w:szCs w:val="24"/>
        </w:rPr>
      </w:pPr>
    </w:p>
    <w:p w14:paraId="392D5616" w14:textId="1B4C518D" w:rsidR="00561BB9" w:rsidRDefault="00561BB9" w:rsidP="009619FE">
      <w:pPr>
        <w:tabs>
          <w:tab w:val="left" w:pos="2630"/>
        </w:tabs>
        <w:rPr>
          <w:sz w:val="24"/>
          <w:szCs w:val="24"/>
        </w:rPr>
      </w:pPr>
    </w:p>
    <w:p w14:paraId="59E1539B" w14:textId="345142CB" w:rsidR="00561BB9" w:rsidRDefault="00561BB9" w:rsidP="009619FE">
      <w:pPr>
        <w:tabs>
          <w:tab w:val="left" w:pos="2630"/>
        </w:tabs>
        <w:rPr>
          <w:sz w:val="24"/>
          <w:szCs w:val="24"/>
        </w:rPr>
      </w:pPr>
    </w:p>
    <w:p w14:paraId="2C7C2549" w14:textId="31AF3C8F" w:rsidR="00561BB9" w:rsidRDefault="00561BB9" w:rsidP="009619FE">
      <w:pPr>
        <w:tabs>
          <w:tab w:val="left" w:pos="2630"/>
        </w:tabs>
        <w:rPr>
          <w:sz w:val="24"/>
          <w:szCs w:val="24"/>
        </w:rPr>
      </w:pPr>
    </w:p>
    <w:p w14:paraId="2AB30807" w14:textId="3147B25C" w:rsidR="00561BB9" w:rsidRDefault="00561BB9" w:rsidP="009619FE">
      <w:pPr>
        <w:tabs>
          <w:tab w:val="left" w:pos="2630"/>
        </w:tabs>
        <w:rPr>
          <w:sz w:val="24"/>
          <w:szCs w:val="24"/>
        </w:rPr>
      </w:pPr>
    </w:p>
    <w:p w14:paraId="269247A5" w14:textId="54D33EB6" w:rsidR="00561BB9" w:rsidRDefault="00561BB9" w:rsidP="009619FE">
      <w:pPr>
        <w:tabs>
          <w:tab w:val="left" w:pos="2630"/>
        </w:tabs>
        <w:rPr>
          <w:sz w:val="24"/>
          <w:szCs w:val="24"/>
        </w:rPr>
      </w:pPr>
    </w:p>
    <w:p w14:paraId="4719A7AE" w14:textId="77777777" w:rsidR="00561BB9" w:rsidRDefault="00561BB9" w:rsidP="009619FE">
      <w:pPr>
        <w:tabs>
          <w:tab w:val="left" w:pos="2630"/>
        </w:tabs>
        <w:rPr>
          <w:sz w:val="24"/>
          <w:szCs w:val="24"/>
        </w:rPr>
      </w:pPr>
    </w:p>
    <w:p w14:paraId="522C6898" w14:textId="0CB58097" w:rsidR="00561BB9" w:rsidRDefault="00561BB9" w:rsidP="009619FE">
      <w:pPr>
        <w:tabs>
          <w:tab w:val="left" w:pos="2630"/>
        </w:tabs>
        <w:rPr>
          <w:sz w:val="24"/>
          <w:szCs w:val="24"/>
        </w:rPr>
      </w:pPr>
    </w:p>
    <w:p w14:paraId="2A12CD84" w14:textId="2E62FE52" w:rsidR="00561BB9" w:rsidRDefault="00561BB9" w:rsidP="009619FE">
      <w:pPr>
        <w:tabs>
          <w:tab w:val="left" w:pos="2630"/>
        </w:tabs>
        <w:rPr>
          <w:sz w:val="24"/>
          <w:szCs w:val="24"/>
        </w:rPr>
      </w:pPr>
    </w:p>
    <w:p w14:paraId="26C36090" w14:textId="305C46CF" w:rsidR="00561BB9" w:rsidRDefault="00561BB9" w:rsidP="009619FE">
      <w:pPr>
        <w:tabs>
          <w:tab w:val="left" w:pos="2630"/>
        </w:tabs>
        <w:rPr>
          <w:sz w:val="24"/>
          <w:szCs w:val="24"/>
        </w:rPr>
      </w:pPr>
    </w:p>
    <w:p w14:paraId="5F154C83" w14:textId="4F252B36" w:rsidR="00561BB9" w:rsidRDefault="00561BB9" w:rsidP="009619FE">
      <w:pPr>
        <w:tabs>
          <w:tab w:val="left" w:pos="2630"/>
        </w:tabs>
        <w:rPr>
          <w:sz w:val="24"/>
          <w:szCs w:val="24"/>
        </w:rPr>
      </w:pPr>
    </w:p>
    <w:p w14:paraId="5FF7867D" w14:textId="77777777" w:rsidR="00561BB9" w:rsidRPr="009619FE" w:rsidRDefault="00561BB9" w:rsidP="009619FE">
      <w:pPr>
        <w:tabs>
          <w:tab w:val="left" w:pos="2630"/>
        </w:tabs>
        <w:rPr>
          <w:sz w:val="24"/>
          <w:szCs w:val="24"/>
        </w:rPr>
      </w:pPr>
    </w:p>
    <w:sectPr w:rsidR="00561BB9" w:rsidRPr="009619FE" w:rsidSect="00C863C2">
      <w:pgSz w:w="11906" w:h="16838"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ff4">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B337B2"/>
    <w:multiLevelType w:val="hybridMultilevel"/>
    <w:tmpl w:val="0BF2F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E4E29"/>
    <w:multiLevelType w:val="multilevel"/>
    <w:tmpl w:val="5CE091F4"/>
    <w:lvl w:ilvl="0">
      <w:start w:val="1"/>
      <w:numFmt w:val="bullet"/>
      <w:lvlText w:val=""/>
      <w:lvlJc w:val="left"/>
      <w:pPr>
        <w:tabs>
          <w:tab w:val="num" w:pos="685"/>
        </w:tabs>
        <w:ind w:left="685" w:hanging="360"/>
      </w:pPr>
      <w:rPr>
        <w:rFonts w:ascii="Symbol" w:hAnsi="Symbol" w:hint="default"/>
        <w:sz w:val="20"/>
      </w:rPr>
    </w:lvl>
    <w:lvl w:ilvl="1" w:tentative="1">
      <w:start w:val="1"/>
      <w:numFmt w:val="bullet"/>
      <w:lvlText w:val=""/>
      <w:lvlJc w:val="left"/>
      <w:pPr>
        <w:tabs>
          <w:tab w:val="num" w:pos="1405"/>
        </w:tabs>
        <w:ind w:left="1405" w:hanging="360"/>
      </w:pPr>
      <w:rPr>
        <w:rFonts w:ascii="Symbol" w:hAnsi="Symbol" w:hint="default"/>
        <w:sz w:val="20"/>
      </w:rPr>
    </w:lvl>
    <w:lvl w:ilvl="2" w:tentative="1">
      <w:start w:val="1"/>
      <w:numFmt w:val="bullet"/>
      <w:lvlText w:val=""/>
      <w:lvlJc w:val="left"/>
      <w:pPr>
        <w:tabs>
          <w:tab w:val="num" w:pos="2125"/>
        </w:tabs>
        <w:ind w:left="2125" w:hanging="360"/>
      </w:pPr>
      <w:rPr>
        <w:rFonts w:ascii="Symbol" w:hAnsi="Symbol" w:hint="default"/>
        <w:sz w:val="20"/>
      </w:rPr>
    </w:lvl>
    <w:lvl w:ilvl="3" w:tentative="1">
      <w:start w:val="1"/>
      <w:numFmt w:val="bullet"/>
      <w:lvlText w:val=""/>
      <w:lvlJc w:val="left"/>
      <w:pPr>
        <w:tabs>
          <w:tab w:val="num" w:pos="2845"/>
        </w:tabs>
        <w:ind w:left="2845" w:hanging="360"/>
      </w:pPr>
      <w:rPr>
        <w:rFonts w:ascii="Symbol" w:hAnsi="Symbol" w:hint="default"/>
        <w:sz w:val="20"/>
      </w:rPr>
    </w:lvl>
    <w:lvl w:ilvl="4" w:tentative="1">
      <w:start w:val="1"/>
      <w:numFmt w:val="bullet"/>
      <w:lvlText w:val=""/>
      <w:lvlJc w:val="left"/>
      <w:pPr>
        <w:tabs>
          <w:tab w:val="num" w:pos="3565"/>
        </w:tabs>
        <w:ind w:left="3565" w:hanging="360"/>
      </w:pPr>
      <w:rPr>
        <w:rFonts w:ascii="Symbol" w:hAnsi="Symbol" w:hint="default"/>
        <w:sz w:val="20"/>
      </w:rPr>
    </w:lvl>
    <w:lvl w:ilvl="5" w:tentative="1">
      <w:start w:val="1"/>
      <w:numFmt w:val="bullet"/>
      <w:lvlText w:val=""/>
      <w:lvlJc w:val="left"/>
      <w:pPr>
        <w:tabs>
          <w:tab w:val="num" w:pos="4285"/>
        </w:tabs>
        <w:ind w:left="4285" w:hanging="360"/>
      </w:pPr>
      <w:rPr>
        <w:rFonts w:ascii="Symbol" w:hAnsi="Symbol" w:hint="default"/>
        <w:sz w:val="20"/>
      </w:rPr>
    </w:lvl>
    <w:lvl w:ilvl="6" w:tentative="1">
      <w:start w:val="1"/>
      <w:numFmt w:val="bullet"/>
      <w:lvlText w:val=""/>
      <w:lvlJc w:val="left"/>
      <w:pPr>
        <w:tabs>
          <w:tab w:val="num" w:pos="5005"/>
        </w:tabs>
        <w:ind w:left="5005" w:hanging="360"/>
      </w:pPr>
      <w:rPr>
        <w:rFonts w:ascii="Symbol" w:hAnsi="Symbol" w:hint="default"/>
        <w:sz w:val="20"/>
      </w:rPr>
    </w:lvl>
    <w:lvl w:ilvl="7" w:tentative="1">
      <w:start w:val="1"/>
      <w:numFmt w:val="bullet"/>
      <w:lvlText w:val=""/>
      <w:lvlJc w:val="left"/>
      <w:pPr>
        <w:tabs>
          <w:tab w:val="num" w:pos="5725"/>
        </w:tabs>
        <w:ind w:left="5725" w:hanging="360"/>
      </w:pPr>
      <w:rPr>
        <w:rFonts w:ascii="Symbol" w:hAnsi="Symbol" w:hint="default"/>
        <w:sz w:val="20"/>
      </w:rPr>
    </w:lvl>
    <w:lvl w:ilvl="8" w:tentative="1">
      <w:start w:val="1"/>
      <w:numFmt w:val="bullet"/>
      <w:lvlText w:val=""/>
      <w:lvlJc w:val="left"/>
      <w:pPr>
        <w:tabs>
          <w:tab w:val="num" w:pos="6445"/>
        </w:tabs>
        <w:ind w:left="6445" w:hanging="360"/>
      </w:pPr>
      <w:rPr>
        <w:rFonts w:ascii="Symbol" w:hAnsi="Symbol" w:hint="default"/>
        <w:sz w:val="20"/>
      </w:rPr>
    </w:lvl>
  </w:abstractNum>
  <w:abstractNum w:abstractNumId="2" w15:restartNumberingAfterBreak="0">
    <w:nsid w:val="00B3743D"/>
    <w:multiLevelType w:val="multilevel"/>
    <w:tmpl w:val="492E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95A58"/>
    <w:multiLevelType w:val="hybridMultilevel"/>
    <w:tmpl w:val="6C7066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FD2383"/>
    <w:multiLevelType w:val="hybridMultilevel"/>
    <w:tmpl w:val="1B2C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D1DAF"/>
    <w:multiLevelType w:val="hybridMultilevel"/>
    <w:tmpl w:val="FB1C2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B73F49"/>
    <w:multiLevelType w:val="hybridMultilevel"/>
    <w:tmpl w:val="AFC82B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8225AF"/>
    <w:multiLevelType w:val="hybridMultilevel"/>
    <w:tmpl w:val="FD02E78E"/>
    <w:lvl w:ilvl="0" w:tplc="C0889E62">
      <w:start w:val="1"/>
      <w:numFmt w:val="decimal"/>
      <w:lvlText w:val="%1."/>
      <w:lvlJc w:val="left"/>
      <w:pPr>
        <w:ind w:left="107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63B1200"/>
    <w:multiLevelType w:val="hybridMultilevel"/>
    <w:tmpl w:val="C3C053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511DC2"/>
    <w:multiLevelType w:val="hybridMultilevel"/>
    <w:tmpl w:val="D93C55FA"/>
    <w:lvl w:ilvl="0" w:tplc="83F4B62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0" w15:restartNumberingAfterBreak="0">
    <w:nsid w:val="1D8F1D5F"/>
    <w:multiLevelType w:val="hybridMultilevel"/>
    <w:tmpl w:val="E0B075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05C6B"/>
    <w:multiLevelType w:val="hybridMultilevel"/>
    <w:tmpl w:val="ADF8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8A7A5B"/>
    <w:multiLevelType w:val="hybridMultilevel"/>
    <w:tmpl w:val="55FAD2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900B64"/>
    <w:multiLevelType w:val="hybridMultilevel"/>
    <w:tmpl w:val="5D529D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9E36E2"/>
    <w:multiLevelType w:val="hybridMultilevel"/>
    <w:tmpl w:val="22DC9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9E1781"/>
    <w:multiLevelType w:val="hybridMultilevel"/>
    <w:tmpl w:val="2E029028"/>
    <w:lvl w:ilvl="0" w:tplc="88B8745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6" w15:restartNumberingAfterBreak="0">
    <w:nsid w:val="37BE4050"/>
    <w:multiLevelType w:val="hybridMultilevel"/>
    <w:tmpl w:val="3C700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236006"/>
    <w:multiLevelType w:val="hybridMultilevel"/>
    <w:tmpl w:val="2FDA3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0925B0"/>
    <w:multiLevelType w:val="hybridMultilevel"/>
    <w:tmpl w:val="F86E3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54182F"/>
    <w:multiLevelType w:val="hybridMultilevel"/>
    <w:tmpl w:val="01EE4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FF2207"/>
    <w:multiLevelType w:val="hybridMultilevel"/>
    <w:tmpl w:val="8A4E3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9C679E"/>
    <w:multiLevelType w:val="hybridMultilevel"/>
    <w:tmpl w:val="2F506CC8"/>
    <w:lvl w:ilvl="0" w:tplc="2CBA4108">
      <w:numFmt w:val="decimal"/>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CD042CB"/>
    <w:multiLevelType w:val="hybridMultilevel"/>
    <w:tmpl w:val="2342E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5E3061"/>
    <w:multiLevelType w:val="hybridMultilevel"/>
    <w:tmpl w:val="37260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B52184"/>
    <w:multiLevelType w:val="hybridMultilevel"/>
    <w:tmpl w:val="700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7B7522"/>
    <w:multiLevelType w:val="hybridMultilevel"/>
    <w:tmpl w:val="2FE6D8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73E5750D"/>
    <w:multiLevelType w:val="hybridMultilevel"/>
    <w:tmpl w:val="1DF47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1F76EA"/>
    <w:multiLevelType w:val="hybridMultilevel"/>
    <w:tmpl w:val="B950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
  </w:num>
  <w:num w:numId="4">
    <w:abstractNumId w:val="16"/>
  </w:num>
  <w:num w:numId="5">
    <w:abstractNumId w:val="3"/>
  </w:num>
  <w:num w:numId="6">
    <w:abstractNumId w:val="26"/>
  </w:num>
  <w:num w:numId="7">
    <w:abstractNumId w:val="23"/>
  </w:num>
  <w:num w:numId="8">
    <w:abstractNumId w:val="19"/>
  </w:num>
  <w:num w:numId="9">
    <w:abstractNumId w:val="27"/>
  </w:num>
  <w:num w:numId="10">
    <w:abstractNumId w:val="4"/>
  </w:num>
  <w:num w:numId="11">
    <w:abstractNumId w:val="15"/>
  </w:num>
  <w:num w:numId="12">
    <w:abstractNumId w:val="9"/>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7"/>
  </w:num>
  <w:num w:numId="18">
    <w:abstractNumId w:val="7"/>
  </w:num>
  <w:num w:numId="19">
    <w:abstractNumId w:val="12"/>
  </w:num>
  <w:num w:numId="20">
    <w:abstractNumId w:val="0"/>
  </w:num>
  <w:num w:numId="21">
    <w:abstractNumId w:val="11"/>
  </w:num>
  <w:num w:numId="22">
    <w:abstractNumId w:val="22"/>
  </w:num>
  <w:num w:numId="23">
    <w:abstractNumId w:val="20"/>
  </w:num>
  <w:num w:numId="24">
    <w:abstractNumId w:val="14"/>
  </w:num>
  <w:num w:numId="25">
    <w:abstractNumId w:val="8"/>
  </w:num>
  <w:num w:numId="26">
    <w:abstractNumId w:val="10"/>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8"/>
    <w:rsid w:val="00004FC8"/>
    <w:rsid w:val="000067DD"/>
    <w:rsid w:val="000105B0"/>
    <w:rsid w:val="0001375E"/>
    <w:rsid w:val="000237DE"/>
    <w:rsid w:val="00056AC6"/>
    <w:rsid w:val="00087D1F"/>
    <w:rsid w:val="000B64E9"/>
    <w:rsid w:val="000C0440"/>
    <w:rsid w:val="001014F4"/>
    <w:rsid w:val="00150EB4"/>
    <w:rsid w:val="00155007"/>
    <w:rsid w:val="0016697C"/>
    <w:rsid w:val="00171B31"/>
    <w:rsid w:val="001B7346"/>
    <w:rsid w:val="001D55F3"/>
    <w:rsid w:val="001F1F35"/>
    <w:rsid w:val="00204E81"/>
    <w:rsid w:val="00205175"/>
    <w:rsid w:val="00244E48"/>
    <w:rsid w:val="002459E3"/>
    <w:rsid w:val="00257104"/>
    <w:rsid w:val="00292FB5"/>
    <w:rsid w:val="002D2A97"/>
    <w:rsid w:val="002E13B9"/>
    <w:rsid w:val="0032115C"/>
    <w:rsid w:val="003259CF"/>
    <w:rsid w:val="0033551D"/>
    <w:rsid w:val="00347B49"/>
    <w:rsid w:val="00351B8B"/>
    <w:rsid w:val="0036136A"/>
    <w:rsid w:val="00365DD2"/>
    <w:rsid w:val="003702E2"/>
    <w:rsid w:val="003A5CCA"/>
    <w:rsid w:val="003B5378"/>
    <w:rsid w:val="003C2260"/>
    <w:rsid w:val="00461738"/>
    <w:rsid w:val="004654EB"/>
    <w:rsid w:val="0047138C"/>
    <w:rsid w:val="004816F8"/>
    <w:rsid w:val="004D232D"/>
    <w:rsid w:val="004D74D5"/>
    <w:rsid w:val="004E4259"/>
    <w:rsid w:val="00525353"/>
    <w:rsid w:val="00554A6B"/>
    <w:rsid w:val="00561BB9"/>
    <w:rsid w:val="00573947"/>
    <w:rsid w:val="0058472C"/>
    <w:rsid w:val="00593D89"/>
    <w:rsid w:val="005A0F73"/>
    <w:rsid w:val="005A13EE"/>
    <w:rsid w:val="005A3374"/>
    <w:rsid w:val="005B56CD"/>
    <w:rsid w:val="005C4425"/>
    <w:rsid w:val="005D2957"/>
    <w:rsid w:val="005D3F8A"/>
    <w:rsid w:val="00602479"/>
    <w:rsid w:val="00610BC9"/>
    <w:rsid w:val="00652337"/>
    <w:rsid w:val="00695ADD"/>
    <w:rsid w:val="006A59A1"/>
    <w:rsid w:val="006A5ABD"/>
    <w:rsid w:val="006C0B77"/>
    <w:rsid w:val="006E1EDC"/>
    <w:rsid w:val="006E4A4D"/>
    <w:rsid w:val="006E67C5"/>
    <w:rsid w:val="007029FE"/>
    <w:rsid w:val="007305BD"/>
    <w:rsid w:val="0073435A"/>
    <w:rsid w:val="00743AEA"/>
    <w:rsid w:val="00770419"/>
    <w:rsid w:val="00773334"/>
    <w:rsid w:val="00774366"/>
    <w:rsid w:val="00796D1D"/>
    <w:rsid w:val="007A28F2"/>
    <w:rsid w:val="007A5780"/>
    <w:rsid w:val="007B234C"/>
    <w:rsid w:val="007C7562"/>
    <w:rsid w:val="007F3967"/>
    <w:rsid w:val="00803454"/>
    <w:rsid w:val="008242FF"/>
    <w:rsid w:val="00846C90"/>
    <w:rsid w:val="00870751"/>
    <w:rsid w:val="008710F7"/>
    <w:rsid w:val="00881459"/>
    <w:rsid w:val="0088346A"/>
    <w:rsid w:val="008900D9"/>
    <w:rsid w:val="008903A8"/>
    <w:rsid w:val="00917D19"/>
    <w:rsid w:val="0092089D"/>
    <w:rsid w:val="00922C48"/>
    <w:rsid w:val="00925764"/>
    <w:rsid w:val="00934E81"/>
    <w:rsid w:val="00956581"/>
    <w:rsid w:val="009619FE"/>
    <w:rsid w:val="00972DD8"/>
    <w:rsid w:val="009B32CE"/>
    <w:rsid w:val="009B3A69"/>
    <w:rsid w:val="009C3F52"/>
    <w:rsid w:val="009D04BC"/>
    <w:rsid w:val="00A81C72"/>
    <w:rsid w:val="00AA714E"/>
    <w:rsid w:val="00AB3227"/>
    <w:rsid w:val="00AE357A"/>
    <w:rsid w:val="00AE4977"/>
    <w:rsid w:val="00AF3198"/>
    <w:rsid w:val="00B316C8"/>
    <w:rsid w:val="00B33613"/>
    <w:rsid w:val="00B44E45"/>
    <w:rsid w:val="00B64A3A"/>
    <w:rsid w:val="00B65FD7"/>
    <w:rsid w:val="00B77E91"/>
    <w:rsid w:val="00B8083F"/>
    <w:rsid w:val="00B86839"/>
    <w:rsid w:val="00B915B7"/>
    <w:rsid w:val="00B93B36"/>
    <w:rsid w:val="00BB009D"/>
    <w:rsid w:val="00BE6270"/>
    <w:rsid w:val="00BF06ED"/>
    <w:rsid w:val="00C533E9"/>
    <w:rsid w:val="00C660B6"/>
    <w:rsid w:val="00C760DD"/>
    <w:rsid w:val="00C863C2"/>
    <w:rsid w:val="00C967F8"/>
    <w:rsid w:val="00CA1E9F"/>
    <w:rsid w:val="00CA472B"/>
    <w:rsid w:val="00CC47E5"/>
    <w:rsid w:val="00CD60DB"/>
    <w:rsid w:val="00CF43F1"/>
    <w:rsid w:val="00D10792"/>
    <w:rsid w:val="00D3013E"/>
    <w:rsid w:val="00D54F33"/>
    <w:rsid w:val="00D8584D"/>
    <w:rsid w:val="00D8773B"/>
    <w:rsid w:val="00D877F4"/>
    <w:rsid w:val="00DC7DB3"/>
    <w:rsid w:val="00DD022C"/>
    <w:rsid w:val="00E05D08"/>
    <w:rsid w:val="00E11E32"/>
    <w:rsid w:val="00E140B2"/>
    <w:rsid w:val="00E22FE4"/>
    <w:rsid w:val="00E345DD"/>
    <w:rsid w:val="00E34BF1"/>
    <w:rsid w:val="00E61551"/>
    <w:rsid w:val="00E6719A"/>
    <w:rsid w:val="00E74596"/>
    <w:rsid w:val="00E855CD"/>
    <w:rsid w:val="00EA4C77"/>
    <w:rsid w:val="00EA59DF"/>
    <w:rsid w:val="00ED5E0C"/>
    <w:rsid w:val="00ED7653"/>
    <w:rsid w:val="00EE4070"/>
    <w:rsid w:val="00EF7153"/>
    <w:rsid w:val="00F12C76"/>
    <w:rsid w:val="00F30849"/>
    <w:rsid w:val="00F55E8C"/>
    <w:rsid w:val="00F5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6AB5"/>
  <w15:chartTrackingRefBased/>
  <w15:docId w15:val="{71410641-A1F9-49FE-9FDD-65AB0A06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4FC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6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29FE"/>
    <w:pPr>
      <w:ind w:left="720"/>
      <w:contextualSpacing/>
    </w:pPr>
  </w:style>
  <w:style w:type="paragraph" w:customStyle="1" w:styleId="c9">
    <w:name w:val="c9"/>
    <w:basedOn w:val="a"/>
    <w:rsid w:val="00525353"/>
    <w:pPr>
      <w:spacing w:before="100" w:beforeAutospacing="1" w:after="100" w:afterAutospacing="1"/>
    </w:pPr>
    <w:rPr>
      <w:rFonts w:eastAsia="Times New Roman" w:cs="Times New Roman"/>
      <w:sz w:val="24"/>
      <w:szCs w:val="24"/>
      <w:lang w:eastAsia="ru-RU"/>
    </w:rPr>
  </w:style>
  <w:style w:type="character" w:customStyle="1" w:styleId="c10">
    <w:name w:val="c10"/>
    <w:basedOn w:val="a0"/>
    <w:rsid w:val="00525353"/>
  </w:style>
  <w:style w:type="paragraph" w:customStyle="1" w:styleId="c2">
    <w:name w:val="c2"/>
    <w:basedOn w:val="a"/>
    <w:rsid w:val="0088346A"/>
    <w:pPr>
      <w:spacing w:before="100" w:beforeAutospacing="1" w:after="100" w:afterAutospacing="1"/>
    </w:pPr>
    <w:rPr>
      <w:rFonts w:eastAsia="Times New Roman" w:cs="Times New Roman"/>
      <w:sz w:val="24"/>
      <w:szCs w:val="24"/>
      <w:lang w:eastAsia="ru-RU"/>
    </w:rPr>
  </w:style>
  <w:style w:type="character" w:customStyle="1" w:styleId="c23">
    <w:name w:val="c23"/>
    <w:basedOn w:val="a0"/>
    <w:rsid w:val="0088346A"/>
  </w:style>
  <w:style w:type="paragraph" w:styleId="a5">
    <w:name w:val="Normal (Web)"/>
    <w:basedOn w:val="a"/>
    <w:uiPriority w:val="99"/>
    <w:unhideWhenUsed/>
    <w:rsid w:val="0060247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26356">
      <w:bodyDiv w:val="1"/>
      <w:marLeft w:val="0"/>
      <w:marRight w:val="0"/>
      <w:marTop w:val="0"/>
      <w:marBottom w:val="0"/>
      <w:divBdr>
        <w:top w:val="none" w:sz="0" w:space="0" w:color="auto"/>
        <w:left w:val="none" w:sz="0" w:space="0" w:color="auto"/>
        <w:bottom w:val="none" w:sz="0" w:space="0" w:color="auto"/>
        <w:right w:val="none" w:sz="0" w:space="0" w:color="auto"/>
      </w:divBdr>
    </w:div>
    <w:div w:id="317464748">
      <w:bodyDiv w:val="1"/>
      <w:marLeft w:val="0"/>
      <w:marRight w:val="0"/>
      <w:marTop w:val="0"/>
      <w:marBottom w:val="0"/>
      <w:divBdr>
        <w:top w:val="none" w:sz="0" w:space="0" w:color="auto"/>
        <w:left w:val="none" w:sz="0" w:space="0" w:color="auto"/>
        <w:bottom w:val="none" w:sz="0" w:space="0" w:color="auto"/>
        <w:right w:val="none" w:sz="0" w:space="0" w:color="auto"/>
      </w:divBdr>
    </w:div>
    <w:div w:id="450561030">
      <w:bodyDiv w:val="1"/>
      <w:marLeft w:val="0"/>
      <w:marRight w:val="0"/>
      <w:marTop w:val="0"/>
      <w:marBottom w:val="0"/>
      <w:divBdr>
        <w:top w:val="none" w:sz="0" w:space="0" w:color="auto"/>
        <w:left w:val="none" w:sz="0" w:space="0" w:color="auto"/>
        <w:bottom w:val="none" w:sz="0" w:space="0" w:color="auto"/>
        <w:right w:val="none" w:sz="0" w:space="0" w:color="auto"/>
      </w:divBdr>
    </w:div>
    <w:div w:id="465895985">
      <w:bodyDiv w:val="1"/>
      <w:marLeft w:val="0"/>
      <w:marRight w:val="0"/>
      <w:marTop w:val="0"/>
      <w:marBottom w:val="0"/>
      <w:divBdr>
        <w:top w:val="none" w:sz="0" w:space="0" w:color="auto"/>
        <w:left w:val="none" w:sz="0" w:space="0" w:color="auto"/>
        <w:bottom w:val="none" w:sz="0" w:space="0" w:color="auto"/>
        <w:right w:val="none" w:sz="0" w:space="0" w:color="auto"/>
      </w:divBdr>
    </w:div>
    <w:div w:id="470514360">
      <w:bodyDiv w:val="1"/>
      <w:marLeft w:val="0"/>
      <w:marRight w:val="0"/>
      <w:marTop w:val="0"/>
      <w:marBottom w:val="0"/>
      <w:divBdr>
        <w:top w:val="none" w:sz="0" w:space="0" w:color="auto"/>
        <w:left w:val="none" w:sz="0" w:space="0" w:color="auto"/>
        <w:bottom w:val="none" w:sz="0" w:space="0" w:color="auto"/>
        <w:right w:val="none" w:sz="0" w:space="0" w:color="auto"/>
      </w:divBdr>
    </w:div>
    <w:div w:id="583148072">
      <w:bodyDiv w:val="1"/>
      <w:marLeft w:val="0"/>
      <w:marRight w:val="0"/>
      <w:marTop w:val="0"/>
      <w:marBottom w:val="0"/>
      <w:divBdr>
        <w:top w:val="none" w:sz="0" w:space="0" w:color="auto"/>
        <w:left w:val="none" w:sz="0" w:space="0" w:color="auto"/>
        <w:bottom w:val="none" w:sz="0" w:space="0" w:color="auto"/>
        <w:right w:val="none" w:sz="0" w:space="0" w:color="auto"/>
      </w:divBdr>
    </w:div>
    <w:div w:id="631326647">
      <w:bodyDiv w:val="1"/>
      <w:marLeft w:val="0"/>
      <w:marRight w:val="0"/>
      <w:marTop w:val="0"/>
      <w:marBottom w:val="0"/>
      <w:divBdr>
        <w:top w:val="none" w:sz="0" w:space="0" w:color="auto"/>
        <w:left w:val="none" w:sz="0" w:space="0" w:color="auto"/>
        <w:bottom w:val="none" w:sz="0" w:space="0" w:color="auto"/>
        <w:right w:val="none" w:sz="0" w:space="0" w:color="auto"/>
      </w:divBdr>
    </w:div>
    <w:div w:id="751048535">
      <w:bodyDiv w:val="1"/>
      <w:marLeft w:val="0"/>
      <w:marRight w:val="0"/>
      <w:marTop w:val="0"/>
      <w:marBottom w:val="0"/>
      <w:divBdr>
        <w:top w:val="none" w:sz="0" w:space="0" w:color="auto"/>
        <w:left w:val="none" w:sz="0" w:space="0" w:color="auto"/>
        <w:bottom w:val="none" w:sz="0" w:space="0" w:color="auto"/>
        <w:right w:val="none" w:sz="0" w:space="0" w:color="auto"/>
      </w:divBdr>
    </w:div>
    <w:div w:id="793401973">
      <w:bodyDiv w:val="1"/>
      <w:marLeft w:val="0"/>
      <w:marRight w:val="0"/>
      <w:marTop w:val="0"/>
      <w:marBottom w:val="0"/>
      <w:divBdr>
        <w:top w:val="none" w:sz="0" w:space="0" w:color="auto"/>
        <w:left w:val="none" w:sz="0" w:space="0" w:color="auto"/>
        <w:bottom w:val="none" w:sz="0" w:space="0" w:color="auto"/>
        <w:right w:val="none" w:sz="0" w:space="0" w:color="auto"/>
      </w:divBdr>
    </w:div>
    <w:div w:id="1138111152">
      <w:bodyDiv w:val="1"/>
      <w:marLeft w:val="0"/>
      <w:marRight w:val="0"/>
      <w:marTop w:val="0"/>
      <w:marBottom w:val="0"/>
      <w:divBdr>
        <w:top w:val="none" w:sz="0" w:space="0" w:color="auto"/>
        <w:left w:val="none" w:sz="0" w:space="0" w:color="auto"/>
        <w:bottom w:val="none" w:sz="0" w:space="0" w:color="auto"/>
        <w:right w:val="none" w:sz="0" w:space="0" w:color="auto"/>
      </w:divBdr>
    </w:div>
    <w:div w:id="1333803583">
      <w:bodyDiv w:val="1"/>
      <w:marLeft w:val="0"/>
      <w:marRight w:val="0"/>
      <w:marTop w:val="0"/>
      <w:marBottom w:val="0"/>
      <w:divBdr>
        <w:top w:val="none" w:sz="0" w:space="0" w:color="auto"/>
        <w:left w:val="none" w:sz="0" w:space="0" w:color="auto"/>
        <w:bottom w:val="none" w:sz="0" w:space="0" w:color="auto"/>
        <w:right w:val="none" w:sz="0" w:space="0" w:color="auto"/>
      </w:divBdr>
    </w:div>
    <w:div w:id="1341465119">
      <w:bodyDiv w:val="1"/>
      <w:marLeft w:val="0"/>
      <w:marRight w:val="0"/>
      <w:marTop w:val="0"/>
      <w:marBottom w:val="0"/>
      <w:divBdr>
        <w:top w:val="none" w:sz="0" w:space="0" w:color="auto"/>
        <w:left w:val="none" w:sz="0" w:space="0" w:color="auto"/>
        <w:bottom w:val="none" w:sz="0" w:space="0" w:color="auto"/>
        <w:right w:val="none" w:sz="0" w:space="0" w:color="auto"/>
      </w:divBdr>
    </w:div>
    <w:div w:id="1425372493">
      <w:bodyDiv w:val="1"/>
      <w:marLeft w:val="0"/>
      <w:marRight w:val="0"/>
      <w:marTop w:val="0"/>
      <w:marBottom w:val="0"/>
      <w:divBdr>
        <w:top w:val="none" w:sz="0" w:space="0" w:color="auto"/>
        <w:left w:val="none" w:sz="0" w:space="0" w:color="auto"/>
        <w:bottom w:val="none" w:sz="0" w:space="0" w:color="auto"/>
        <w:right w:val="none" w:sz="0" w:space="0" w:color="auto"/>
      </w:divBdr>
    </w:div>
    <w:div w:id="1501578753">
      <w:bodyDiv w:val="1"/>
      <w:marLeft w:val="0"/>
      <w:marRight w:val="0"/>
      <w:marTop w:val="0"/>
      <w:marBottom w:val="0"/>
      <w:divBdr>
        <w:top w:val="none" w:sz="0" w:space="0" w:color="auto"/>
        <w:left w:val="none" w:sz="0" w:space="0" w:color="auto"/>
        <w:bottom w:val="none" w:sz="0" w:space="0" w:color="auto"/>
        <w:right w:val="none" w:sz="0" w:space="0" w:color="auto"/>
      </w:divBdr>
    </w:div>
    <w:div w:id="1849907884">
      <w:bodyDiv w:val="1"/>
      <w:marLeft w:val="0"/>
      <w:marRight w:val="0"/>
      <w:marTop w:val="0"/>
      <w:marBottom w:val="0"/>
      <w:divBdr>
        <w:top w:val="none" w:sz="0" w:space="0" w:color="auto"/>
        <w:left w:val="none" w:sz="0" w:space="0" w:color="auto"/>
        <w:bottom w:val="none" w:sz="0" w:space="0" w:color="auto"/>
        <w:right w:val="none" w:sz="0" w:space="0" w:color="auto"/>
      </w:divBdr>
    </w:div>
    <w:div w:id="1889879477">
      <w:bodyDiv w:val="1"/>
      <w:marLeft w:val="0"/>
      <w:marRight w:val="0"/>
      <w:marTop w:val="0"/>
      <w:marBottom w:val="0"/>
      <w:divBdr>
        <w:top w:val="none" w:sz="0" w:space="0" w:color="auto"/>
        <w:left w:val="none" w:sz="0" w:space="0" w:color="auto"/>
        <w:bottom w:val="none" w:sz="0" w:space="0" w:color="auto"/>
        <w:right w:val="none" w:sz="0" w:space="0" w:color="auto"/>
      </w:divBdr>
    </w:div>
    <w:div w:id="1905330245">
      <w:bodyDiv w:val="1"/>
      <w:marLeft w:val="0"/>
      <w:marRight w:val="0"/>
      <w:marTop w:val="0"/>
      <w:marBottom w:val="0"/>
      <w:divBdr>
        <w:top w:val="none" w:sz="0" w:space="0" w:color="auto"/>
        <w:left w:val="none" w:sz="0" w:space="0" w:color="auto"/>
        <w:bottom w:val="none" w:sz="0" w:space="0" w:color="auto"/>
        <w:right w:val="none" w:sz="0" w:space="0" w:color="auto"/>
      </w:divBdr>
    </w:div>
    <w:div w:id="1962758226">
      <w:bodyDiv w:val="1"/>
      <w:marLeft w:val="0"/>
      <w:marRight w:val="0"/>
      <w:marTop w:val="0"/>
      <w:marBottom w:val="0"/>
      <w:divBdr>
        <w:top w:val="none" w:sz="0" w:space="0" w:color="auto"/>
        <w:left w:val="none" w:sz="0" w:space="0" w:color="auto"/>
        <w:bottom w:val="none" w:sz="0" w:space="0" w:color="auto"/>
        <w:right w:val="none" w:sz="0" w:space="0" w:color="auto"/>
      </w:divBdr>
    </w:div>
    <w:div w:id="21123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1</Pages>
  <Words>6615</Words>
  <Characters>37707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112</cp:revision>
  <cp:lastPrinted>2023-12-12T04:57:00Z</cp:lastPrinted>
  <dcterms:created xsi:type="dcterms:W3CDTF">2022-02-10T06:52:00Z</dcterms:created>
  <dcterms:modified xsi:type="dcterms:W3CDTF">2025-05-15T06:58:00Z</dcterms:modified>
</cp:coreProperties>
</file>