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271" w:rsidRPr="00D04789" w:rsidRDefault="00142271" w:rsidP="00142271">
      <w:pPr>
        <w:tabs>
          <w:tab w:val="left" w:pos="9072"/>
        </w:tabs>
        <w:spacing w:after="0"/>
        <w:jc w:val="center"/>
        <w:rPr>
          <w:rFonts w:ascii="Times New Roman" w:hAnsi="Times New Roman" w:cs="Times New Roman"/>
          <w:sz w:val="28"/>
          <w:szCs w:val="28"/>
        </w:rPr>
      </w:pPr>
      <w:r>
        <w:rPr>
          <w:rFonts w:ascii="Times New Roman" w:hAnsi="Times New Roman" w:cs="Times New Roman"/>
          <w:sz w:val="32"/>
          <w:szCs w:val="32"/>
        </w:rPr>
        <w:t xml:space="preserve">УПРАВЛЕНИЕ </w:t>
      </w:r>
      <w:r w:rsidRPr="00D04789">
        <w:rPr>
          <w:rFonts w:ascii="Times New Roman" w:hAnsi="Times New Roman" w:cs="Times New Roman"/>
          <w:sz w:val="28"/>
          <w:szCs w:val="28"/>
        </w:rPr>
        <w:t xml:space="preserve">КУЛЬТУРЫ АДМИНИСТРАЦИИ </w:t>
      </w:r>
      <w:r>
        <w:rPr>
          <w:rFonts w:ascii="Times New Roman" w:hAnsi="Times New Roman" w:cs="Times New Roman"/>
          <w:sz w:val="28"/>
          <w:szCs w:val="28"/>
        </w:rPr>
        <w:t>ГОРОДА</w:t>
      </w:r>
      <w:r w:rsidRPr="00D04789">
        <w:rPr>
          <w:rFonts w:ascii="Times New Roman" w:hAnsi="Times New Roman" w:cs="Times New Roman"/>
          <w:sz w:val="28"/>
          <w:szCs w:val="28"/>
        </w:rPr>
        <w:t xml:space="preserve"> ДОНЕЦКА</w:t>
      </w:r>
    </w:p>
    <w:p w:rsidR="00142271" w:rsidRPr="005E2543" w:rsidRDefault="00142271" w:rsidP="00142271">
      <w:pPr>
        <w:spacing w:after="0"/>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УЧРЕЖДЕНИЕ ДОПОЛНИТЕЛЬНОГО ОБРАЗОВАНИЯ «ШКОЛА ИСКУССТВ № 8 Г. ДОНЕЦКА»</w:t>
      </w:r>
    </w:p>
    <w:p w:rsidR="00142271" w:rsidRPr="00E927B6" w:rsidRDefault="00142271" w:rsidP="00142271">
      <w:pPr>
        <w:tabs>
          <w:tab w:val="left" w:pos="9072"/>
        </w:tabs>
        <w:rPr>
          <w:rFonts w:ascii="Times New Roman" w:hAnsi="Times New Roman" w:cs="Times New Roman"/>
          <w:sz w:val="24"/>
          <w:szCs w:val="24"/>
        </w:rPr>
      </w:pPr>
    </w:p>
    <w:p w:rsidR="00142271" w:rsidRDefault="00142271" w:rsidP="00142271">
      <w:pPr>
        <w:tabs>
          <w:tab w:val="left" w:pos="9072"/>
        </w:tabs>
        <w:spacing w:after="0" w:line="240" w:lineRule="auto"/>
        <w:ind w:firstLine="5954"/>
        <w:rPr>
          <w:rFonts w:ascii="Times New Roman" w:hAnsi="Times New Roman" w:cs="Times New Roman"/>
          <w:b/>
          <w:sz w:val="24"/>
          <w:szCs w:val="24"/>
        </w:rPr>
      </w:pPr>
    </w:p>
    <w:p w:rsidR="00142271" w:rsidRDefault="00142271" w:rsidP="00142271">
      <w:pPr>
        <w:tabs>
          <w:tab w:val="left" w:pos="9072"/>
        </w:tabs>
        <w:spacing w:after="0" w:line="240" w:lineRule="auto"/>
        <w:ind w:firstLine="5954"/>
        <w:rPr>
          <w:rFonts w:ascii="Times New Roman" w:hAnsi="Times New Roman" w:cs="Times New Roman"/>
          <w:b/>
          <w:sz w:val="24"/>
          <w:szCs w:val="24"/>
        </w:rPr>
      </w:pPr>
    </w:p>
    <w:p w:rsidR="00142271" w:rsidRDefault="00142271" w:rsidP="00142271">
      <w:pPr>
        <w:tabs>
          <w:tab w:val="left" w:pos="9072"/>
        </w:tabs>
        <w:spacing w:after="0" w:line="360" w:lineRule="auto"/>
        <w:jc w:val="center"/>
        <w:rPr>
          <w:rFonts w:ascii="Times New Roman" w:hAnsi="Times New Roman" w:cs="Times New Roman"/>
          <w:b/>
          <w:sz w:val="56"/>
          <w:szCs w:val="56"/>
        </w:rPr>
      </w:pPr>
    </w:p>
    <w:p w:rsidR="00142271" w:rsidRDefault="00142271" w:rsidP="00142271">
      <w:pPr>
        <w:tabs>
          <w:tab w:val="left" w:pos="9072"/>
        </w:tabs>
        <w:spacing w:after="0" w:line="360" w:lineRule="auto"/>
        <w:jc w:val="center"/>
        <w:rPr>
          <w:rFonts w:ascii="Times New Roman" w:hAnsi="Times New Roman" w:cs="Times New Roman"/>
          <w:b/>
          <w:sz w:val="56"/>
          <w:szCs w:val="56"/>
        </w:rPr>
      </w:pPr>
    </w:p>
    <w:p w:rsidR="00142271" w:rsidRPr="006442DF" w:rsidRDefault="00142271" w:rsidP="00142271">
      <w:pPr>
        <w:tabs>
          <w:tab w:val="left" w:pos="9639"/>
        </w:tabs>
        <w:spacing w:after="0"/>
        <w:jc w:val="center"/>
        <w:rPr>
          <w:rFonts w:ascii="Times New Roman" w:eastAsia="Times New Roman" w:hAnsi="Times New Roman" w:cs="Times New Roman"/>
          <w:b/>
          <w:color w:val="000000" w:themeColor="text1"/>
          <w:sz w:val="36"/>
          <w:szCs w:val="36"/>
          <w:lang w:eastAsia="ru-RU"/>
        </w:rPr>
      </w:pPr>
      <w:r w:rsidRPr="006442DF">
        <w:rPr>
          <w:rFonts w:ascii="Times New Roman" w:eastAsia="Times New Roman" w:hAnsi="Times New Roman" w:cs="Times New Roman"/>
          <w:b/>
          <w:color w:val="000000" w:themeColor="text1"/>
          <w:sz w:val="36"/>
          <w:szCs w:val="36"/>
          <w:lang w:eastAsia="ru-RU"/>
        </w:rPr>
        <w:t xml:space="preserve">Некоторые приёмы комплексной работы </w:t>
      </w:r>
    </w:p>
    <w:p w:rsidR="00142271" w:rsidRPr="006442DF" w:rsidRDefault="00142271" w:rsidP="00142271">
      <w:pPr>
        <w:tabs>
          <w:tab w:val="left" w:pos="9639"/>
        </w:tabs>
        <w:spacing w:after="0"/>
        <w:jc w:val="center"/>
        <w:rPr>
          <w:rFonts w:ascii="Times New Roman" w:hAnsi="Times New Roman" w:cs="Times New Roman"/>
          <w:b/>
          <w:sz w:val="36"/>
          <w:szCs w:val="36"/>
        </w:rPr>
      </w:pPr>
      <w:r w:rsidRPr="006442DF">
        <w:rPr>
          <w:rFonts w:ascii="Times New Roman" w:eastAsia="Times New Roman" w:hAnsi="Times New Roman" w:cs="Times New Roman"/>
          <w:b/>
          <w:color w:val="000000" w:themeColor="text1"/>
          <w:sz w:val="36"/>
          <w:szCs w:val="36"/>
          <w:lang w:eastAsia="ru-RU"/>
        </w:rPr>
        <w:t>над музыкальными произведениями в классе фортепиано</w:t>
      </w:r>
    </w:p>
    <w:p w:rsidR="00142271" w:rsidRPr="006442DF" w:rsidRDefault="00142271" w:rsidP="00142271">
      <w:pPr>
        <w:tabs>
          <w:tab w:val="left" w:pos="9072"/>
        </w:tabs>
        <w:spacing w:after="0"/>
        <w:ind w:left="5245"/>
        <w:rPr>
          <w:rFonts w:ascii="Times New Roman" w:hAnsi="Times New Roman" w:cs="Times New Roman"/>
          <w:b/>
          <w:sz w:val="28"/>
          <w:szCs w:val="28"/>
        </w:rPr>
      </w:pPr>
    </w:p>
    <w:p w:rsidR="00142271" w:rsidRDefault="00142271" w:rsidP="00142271">
      <w:pPr>
        <w:tabs>
          <w:tab w:val="left" w:pos="9072"/>
        </w:tabs>
        <w:spacing w:after="0"/>
        <w:ind w:left="5245"/>
        <w:rPr>
          <w:rFonts w:ascii="Times New Roman" w:hAnsi="Times New Roman" w:cs="Times New Roman"/>
          <w:sz w:val="28"/>
          <w:szCs w:val="28"/>
        </w:rPr>
      </w:pPr>
    </w:p>
    <w:p w:rsidR="00142271" w:rsidRDefault="00142271" w:rsidP="00142271">
      <w:pPr>
        <w:tabs>
          <w:tab w:val="left" w:pos="9072"/>
        </w:tabs>
        <w:spacing w:after="0"/>
        <w:ind w:left="5245"/>
        <w:rPr>
          <w:rFonts w:ascii="Times New Roman" w:hAnsi="Times New Roman" w:cs="Times New Roman"/>
          <w:sz w:val="28"/>
          <w:szCs w:val="28"/>
        </w:rPr>
      </w:pPr>
    </w:p>
    <w:p w:rsidR="00142271" w:rsidRDefault="00142271" w:rsidP="00142271">
      <w:pPr>
        <w:tabs>
          <w:tab w:val="left" w:pos="9072"/>
        </w:tabs>
        <w:spacing w:after="0"/>
        <w:ind w:left="5245"/>
        <w:rPr>
          <w:rFonts w:ascii="Times New Roman" w:hAnsi="Times New Roman" w:cs="Times New Roman"/>
          <w:sz w:val="28"/>
          <w:szCs w:val="28"/>
        </w:rPr>
      </w:pPr>
    </w:p>
    <w:p w:rsidR="00142271" w:rsidRDefault="00142271" w:rsidP="00142271">
      <w:pPr>
        <w:tabs>
          <w:tab w:val="left" w:pos="9072"/>
        </w:tabs>
        <w:spacing w:after="0"/>
        <w:ind w:left="5245"/>
        <w:rPr>
          <w:rFonts w:ascii="Times New Roman" w:hAnsi="Times New Roman" w:cs="Times New Roman"/>
          <w:sz w:val="28"/>
          <w:szCs w:val="28"/>
        </w:rPr>
      </w:pPr>
      <w:r>
        <w:rPr>
          <w:rFonts w:ascii="Times New Roman" w:hAnsi="Times New Roman" w:cs="Times New Roman"/>
          <w:sz w:val="28"/>
          <w:szCs w:val="28"/>
        </w:rPr>
        <w:t>План-конспект открытого урока</w:t>
      </w:r>
    </w:p>
    <w:p w:rsidR="00142271" w:rsidRDefault="00142271" w:rsidP="00142271">
      <w:pPr>
        <w:tabs>
          <w:tab w:val="left" w:pos="9072"/>
        </w:tabs>
        <w:spacing w:after="0"/>
        <w:ind w:left="5245"/>
        <w:rPr>
          <w:rFonts w:ascii="Times New Roman" w:hAnsi="Times New Roman" w:cs="Times New Roman"/>
          <w:sz w:val="28"/>
          <w:szCs w:val="28"/>
        </w:rPr>
      </w:pPr>
      <w:r>
        <w:rPr>
          <w:rFonts w:ascii="Times New Roman" w:hAnsi="Times New Roman" w:cs="Times New Roman"/>
          <w:sz w:val="28"/>
          <w:szCs w:val="28"/>
        </w:rPr>
        <w:t>старшего преподавателя высшей категории фортепианного отдела</w:t>
      </w:r>
    </w:p>
    <w:p w:rsidR="00142271" w:rsidRPr="006442DF" w:rsidRDefault="00142271" w:rsidP="00142271">
      <w:pPr>
        <w:tabs>
          <w:tab w:val="left" w:pos="9072"/>
        </w:tabs>
        <w:ind w:left="5245"/>
        <w:rPr>
          <w:rFonts w:ascii="Times New Roman" w:hAnsi="Times New Roman" w:cs="Times New Roman"/>
          <w:sz w:val="32"/>
          <w:szCs w:val="32"/>
        </w:rPr>
      </w:pPr>
      <w:r w:rsidRPr="006442DF">
        <w:rPr>
          <w:rFonts w:ascii="Times New Roman" w:hAnsi="Times New Roman" w:cs="Times New Roman"/>
          <w:sz w:val="32"/>
          <w:szCs w:val="32"/>
        </w:rPr>
        <w:t>Борщевской Татьяны Ивановны</w:t>
      </w:r>
    </w:p>
    <w:p w:rsidR="00142271" w:rsidRDefault="00142271" w:rsidP="00142271">
      <w:pPr>
        <w:tabs>
          <w:tab w:val="left" w:pos="9072"/>
        </w:tabs>
        <w:rPr>
          <w:rFonts w:ascii="Times New Roman" w:hAnsi="Times New Roman" w:cs="Times New Roman"/>
          <w:b/>
          <w:sz w:val="32"/>
          <w:szCs w:val="32"/>
        </w:rPr>
      </w:pPr>
    </w:p>
    <w:p w:rsidR="00142271" w:rsidRDefault="00142271" w:rsidP="00142271">
      <w:pPr>
        <w:tabs>
          <w:tab w:val="left" w:pos="9072"/>
        </w:tabs>
        <w:rPr>
          <w:rFonts w:ascii="Times New Roman" w:hAnsi="Times New Roman" w:cs="Times New Roman"/>
          <w:b/>
          <w:sz w:val="32"/>
          <w:szCs w:val="32"/>
        </w:rPr>
      </w:pPr>
    </w:p>
    <w:p w:rsidR="00142271" w:rsidRDefault="00142271" w:rsidP="00142271">
      <w:pPr>
        <w:tabs>
          <w:tab w:val="left" w:pos="9072"/>
        </w:tabs>
        <w:rPr>
          <w:rFonts w:ascii="Times New Roman" w:hAnsi="Times New Roman" w:cs="Times New Roman"/>
          <w:b/>
          <w:sz w:val="32"/>
          <w:szCs w:val="32"/>
        </w:rPr>
      </w:pPr>
    </w:p>
    <w:p w:rsidR="00142271" w:rsidRDefault="00142271" w:rsidP="00142271">
      <w:pPr>
        <w:tabs>
          <w:tab w:val="left" w:pos="9072"/>
        </w:tabs>
        <w:rPr>
          <w:rFonts w:ascii="Times New Roman" w:hAnsi="Times New Roman" w:cs="Times New Roman"/>
          <w:b/>
          <w:sz w:val="32"/>
          <w:szCs w:val="32"/>
        </w:rPr>
      </w:pPr>
    </w:p>
    <w:p w:rsidR="00142271" w:rsidRDefault="00142271" w:rsidP="00142271">
      <w:pPr>
        <w:tabs>
          <w:tab w:val="left" w:pos="9072"/>
        </w:tabs>
        <w:rPr>
          <w:rFonts w:ascii="Times New Roman" w:hAnsi="Times New Roman" w:cs="Times New Roman"/>
          <w:b/>
          <w:sz w:val="32"/>
          <w:szCs w:val="32"/>
        </w:rPr>
      </w:pPr>
    </w:p>
    <w:p w:rsidR="00142271" w:rsidRDefault="00142271" w:rsidP="00142271">
      <w:pPr>
        <w:tabs>
          <w:tab w:val="left" w:pos="9072"/>
        </w:tabs>
        <w:rPr>
          <w:rFonts w:ascii="Times New Roman" w:hAnsi="Times New Roman" w:cs="Times New Roman"/>
          <w:b/>
          <w:sz w:val="32"/>
          <w:szCs w:val="32"/>
        </w:rPr>
      </w:pPr>
    </w:p>
    <w:p w:rsidR="00142271" w:rsidRDefault="00142271" w:rsidP="00142271">
      <w:pPr>
        <w:tabs>
          <w:tab w:val="left" w:pos="9072"/>
        </w:tabs>
        <w:rPr>
          <w:rFonts w:ascii="Times New Roman" w:hAnsi="Times New Roman" w:cs="Times New Roman"/>
          <w:b/>
          <w:sz w:val="32"/>
          <w:szCs w:val="32"/>
        </w:rPr>
      </w:pPr>
    </w:p>
    <w:p w:rsidR="00142271" w:rsidRDefault="00142271" w:rsidP="00142271">
      <w:pPr>
        <w:tabs>
          <w:tab w:val="left" w:pos="9072"/>
        </w:tabs>
        <w:rPr>
          <w:rFonts w:ascii="Times New Roman" w:hAnsi="Times New Roman" w:cs="Times New Roman"/>
          <w:b/>
          <w:sz w:val="32"/>
          <w:szCs w:val="32"/>
        </w:rPr>
      </w:pPr>
    </w:p>
    <w:p w:rsidR="00142271" w:rsidRDefault="00142271" w:rsidP="00142271">
      <w:pPr>
        <w:tabs>
          <w:tab w:val="left" w:pos="9072"/>
        </w:tabs>
        <w:rPr>
          <w:rFonts w:ascii="Times New Roman" w:hAnsi="Times New Roman" w:cs="Times New Roman"/>
          <w:b/>
          <w:sz w:val="32"/>
          <w:szCs w:val="32"/>
        </w:rPr>
      </w:pPr>
    </w:p>
    <w:p w:rsidR="00142271" w:rsidRPr="00DC2662" w:rsidRDefault="00142271" w:rsidP="00142271">
      <w:pPr>
        <w:tabs>
          <w:tab w:val="left" w:pos="9072"/>
        </w:tabs>
        <w:jc w:val="center"/>
        <w:rPr>
          <w:rFonts w:ascii="Times New Roman" w:hAnsi="Times New Roman" w:cs="Times New Roman"/>
          <w:sz w:val="32"/>
          <w:szCs w:val="32"/>
        </w:rPr>
      </w:pPr>
      <w:r>
        <w:rPr>
          <w:rFonts w:ascii="Times New Roman" w:hAnsi="Times New Roman" w:cs="Times New Roman"/>
          <w:sz w:val="32"/>
          <w:szCs w:val="32"/>
        </w:rPr>
        <w:t>Донецк - 2023</w:t>
      </w:r>
    </w:p>
    <w:p w:rsidR="00337160" w:rsidRPr="004003B4" w:rsidRDefault="00337160" w:rsidP="004003B4">
      <w:pPr>
        <w:tabs>
          <w:tab w:val="left" w:pos="142"/>
        </w:tabs>
        <w:spacing w:after="0" w:line="288" w:lineRule="auto"/>
        <w:ind w:left="4"/>
        <w:jc w:val="center"/>
        <w:rPr>
          <w:rFonts w:ascii="Times New Roman" w:eastAsia="Times New Roman" w:hAnsi="Times New Roman" w:cs="Times New Roman"/>
          <w:b/>
          <w:color w:val="000000" w:themeColor="text1"/>
          <w:sz w:val="28"/>
          <w:szCs w:val="28"/>
          <w:lang w:eastAsia="ru-RU"/>
        </w:rPr>
      </w:pPr>
      <w:bookmarkStart w:id="0" w:name="_GoBack"/>
      <w:bookmarkEnd w:id="0"/>
      <w:r w:rsidRPr="004003B4">
        <w:rPr>
          <w:rFonts w:ascii="Times New Roman" w:eastAsia="Times New Roman" w:hAnsi="Times New Roman" w:cs="Times New Roman"/>
          <w:b/>
          <w:color w:val="000000" w:themeColor="text1"/>
          <w:sz w:val="28"/>
          <w:szCs w:val="28"/>
          <w:lang w:eastAsia="ru-RU"/>
        </w:rPr>
        <w:lastRenderedPageBreak/>
        <w:t>ПЛАН-КОНСПЕКТ ОТКРЫТОГО УРОК</w:t>
      </w:r>
      <w:r w:rsidR="00050703" w:rsidRPr="004003B4">
        <w:rPr>
          <w:rFonts w:ascii="Times New Roman" w:eastAsia="Times New Roman" w:hAnsi="Times New Roman" w:cs="Times New Roman"/>
          <w:b/>
          <w:color w:val="000000" w:themeColor="text1"/>
          <w:sz w:val="28"/>
          <w:szCs w:val="28"/>
          <w:lang w:eastAsia="ru-RU"/>
        </w:rPr>
        <w:t xml:space="preserve">А </w:t>
      </w:r>
    </w:p>
    <w:p w:rsidR="00F96ED1" w:rsidRPr="004003B4" w:rsidRDefault="00337160" w:rsidP="004003B4">
      <w:pPr>
        <w:spacing w:after="0" w:line="288" w:lineRule="auto"/>
        <w:jc w:val="center"/>
        <w:rPr>
          <w:rFonts w:ascii="Times New Roman" w:eastAsia="Times New Roman" w:hAnsi="Times New Roman" w:cs="Times New Roman"/>
          <w:color w:val="000000" w:themeColor="text1"/>
          <w:sz w:val="28"/>
          <w:szCs w:val="28"/>
          <w:lang w:eastAsia="ru-RU"/>
        </w:rPr>
      </w:pPr>
      <w:r w:rsidRPr="004003B4">
        <w:rPr>
          <w:rFonts w:ascii="Times New Roman" w:eastAsia="Times New Roman" w:hAnsi="Times New Roman" w:cs="Times New Roman"/>
          <w:color w:val="000000" w:themeColor="text1"/>
          <w:sz w:val="28"/>
          <w:szCs w:val="28"/>
          <w:lang w:eastAsia="ru-RU"/>
        </w:rPr>
        <w:t>по дополнительн</w:t>
      </w:r>
      <w:r w:rsidR="00F96ED1" w:rsidRPr="004003B4">
        <w:rPr>
          <w:rFonts w:ascii="Times New Roman" w:eastAsia="Times New Roman" w:hAnsi="Times New Roman" w:cs="Times New Roman"/>
          <w:color w:val="000000" w:themeColor="text1"/>
          <w:sz w:val="28"/>
          <w:szCs w:val="28"/>
          <w:lang w:eastAsia="ru-RU"/>
        </w:rPr>
        <w:t>ой</w:t>
      </w:r>
      <w:r w:rsidRPr="004003B4">
        <w:rPr>
          <w:rFonts w:ascii="Times New Roman" w:eastAsia="Times New Roman" w:hAnsi="Times New Roman" w:cs="Times New Roman"/>
          <w:color w:val="000000" w:themeColor="text1"/>
          <w:sz w:val="28"/>
          <w:szCs w:val="28"/>
          <w:lang w:eastAsia="ru-RU"/>
        </w:rPr>
        <w:t xml:space="preserve"> предпрофессиональн</w:t>
      </w:r>
      <w:r w:rsidR="00F96ED1" w:rsidRPr="004003B4">
        <w:rPr>
          <w:rFonts w:ascii="Times New Roman" w:eastAsia="Times New Roman" w:hAnsi="Times New Roman" w:cs="Times New Roman"/>
          <w:color w:val="000000" w:themeColor="text1"/>
          <w:sz w:val="28"/>
          <w:szCs w:val="28"/>
          <w:lang w:eastAsia="ru-RU"/>
        </w:rPr>
        <w:t>ой</w:t>
      </w:r>
      <w:r w:rsidRPr="004003B4">
        <w:rPr>
          <w:rFonts w:ascii="Times New Roman" w:eastAsia="Times New Roman" w:hAnsi="Times New Roman" w:cs="Times New Roman"/>
          <w:color w:val="000000" w:themeColor="text1"/>
          <w:sz w:val="28"/>
          <w:szCs w:val="28"/>
          <w:lang w:eastAsia="ru-RU"/>
        </w:rPr>
        <w:t xml:space="preserve"> программ</w:t>
      </w:r>
      <w:r w:rsidR="00F96ED1" w:rsidRPr="004003B4">
        <w:rPr>
          <w:rFonts w:ascii="Times New Roman" w:eastAsia="Times New Roman" w:hAnsi="Times New Roman" w:cs="Times New Roman"/>
          <w:color w:val="000000" w:themeColor="text1"/>
          <w:sz w:val="28"/>
          <w:szCs w:val="28"/>
          <w:lang w:eastAsia="ru-RU"/>
        </w:rPr>
        <w:t>е</w:t>
      </w:r>
      <w:r w:rsidRPr="004003B4">
        <w:rPr>
          <w:rFonts w:ascii="Times New Roman" w:eastAsia="Times New Roman" w:hAnsi="Times New Roman" w:cs="Times New Roman"/>
          <w:color w:val="000000" w:themeColor="text1"/>
          <w:sz w:val="28"/>
          <w:szCs w:val="28"/>
          <w:lang w:eastAsia="ru-RU"/>
        </w:rPr>
        <w:t xml:space="preserve"> в области музыкального искусства «Фортепиано</w:t>
      </w:r>
      <w:r w:rsidR="00F96ED1" w:rsidRPr="004003B4">
        <w:rPr>
          <w:rFonts w:ascii="Times New Roman" w:eastAsia="Times New Roman" w:hAnsi="Times New Roman" w:cs="Times New Roman"/>
          <w:color w:val="000000" w:themeColor="text1"/>
          <w:sz w:val="28"/>
          <w:szCs w:val="28"/>
          <w:lang w:eastAsia="ru-RU"/>
        </w:rPr>
        <w:t>»</w:t>
      </w:r>
    </w:p>
    <w:p w:rsidR="00337160" w:rsidRPr="004003B4" w:rsidRDefault="00F96ED1" w:rsidP="004003B4">
      <w:pPr>
        <w:spacing w:after="0" w:line="288" w:lineRule="auto"/>
        <w:jc w:val="center"/>
        <w:rPr>
          <w:rFonts w:ascii="Times New Roman" w:eastAsia="Times New Roman" w:hAnsi="Times New Roman" w:cs="Times New Roman"/>
          <w:b/>
          <w:color w:val="000000" w:themeColor="text1"/>
          <w:sz w:val="28"/>
          <w:szCs w:val="28"/>
          <w:u w:val="single"/>
          <w:lang w:eastAsia="ru-RU"/>
        </w:rPr>
      </w:pPr>
      <w:r w:rsidRPr="004003B4">
        <w:rPr>
          <w:rFonts w:ascii="Times New Roman" w:eastAsia="Times New Roman" w:hAnsi="Times New Roman" w:cs="Times New Roman"/>
          <w:b/>
          <w:color w:val="000000" w:themeColor="text1"/>
          <w:sz w:val="28"/>
          <w:szCs w:val="28"/>
          <w:u w:val="single"/>
          <w:lang w:eastAsia="ru-RU"/>
        </w:rPr>
        <w:t>Межённая Мария</w:t>
      </w:r>
    </w:p>
    <w:p w:rsidR="00337160" w:rsidRPr="004003B4" w:rsidRDefault="00337160" w:rsidP="004003B4">
      <w:pPr>
        <w:spacing w:after="0" w:line="288" w:lineRule="auto"/>
        <w:jc w:val="center"/>
        <w:rPr>
          <w:rFonts w:ascii="Times New Roman" w:eastAsia="Times New Roman" w:hAnsi="Times New Roman" w:cs="Times New Roman"/>
          <w:color w:val="000000" w:themeColor="text1"/>
          <w:sz w:val="28"/>
          <w:szCs w:val="28"/>
          <w:vertAlign w:val="superscript"/>
          <w:lang w:eastAsia="ru-RU"/>
        </w:rPr>
      </w:pPr>
      <w:r w:rsidRPr="004003B4">
        <w:rPr>
          <w:rFonts w:ascii="Times New Roman" w:eastAsia="Times New Roman" w:hAnsi="Times New Roman" w:cs="Times New Roman"/>
          <w:color w:val="000000" w:themeColor="text1"/>
          <w:sz w:val="28"/>
          <w:szCs w:val="28"/>
          <w:vertAlign w:val="superscript"/>
          <w:lang w:eastAsia="ru-RU"/>
        </w:rPr>
        <w:t xml:space="preserve">(фамилия, имя </w:t>
      </w:r>
      <w:proofErr w:type="gramStart"/>
      <w:r w:rsidRPr="004003B4">
        <w:rPr>
          <w:rFonts w:ascii="Times New Roman" w:eastAsia="Times New Roman" w:hAnsi="Times New Roman" w:cs="Times New Roman"/>
          <w:color w:val="000000" w:themeColor="text1"/>
          <w:sz w:val="28"/>
          <w:szCs w:val="28"/>
          <w:vertAlign w:val="superscript"/>
          <w:lang w:eastAsia="ru-RU"/>
        </w:rPr>
        <w:t>обучающегося</w:t>
      </w:r>
      <w:proofErr w:type="gramEnd"/>
      <w:r w:rsidRPr="004003B4">
        <w:rPr>
          <w:rFonts w:ascii="Times New Roman" w:eastAsia="Times New Roman" w:hAnsi="Times New Roman" w:cs="Times New Roman"/>
          <w:color w:val="000000" w:themeColor="text1"/>
          <w:sz w:val="28"/>
          <w:szCs w:val="28"/>
          <w:vertAlign w:val="superscript"/>
          <w:lang w:eastAsia="ru-RU"/>
        </w:rPr>
        <w:t>/группа)</w:t>
      </w:r>
    </w:p>
    <w:p w:rsidR="00337160" w:rsidRPr="004003B4" w:rsidRDefault="00F96ED1" w:rsidP="004003B4">
      <w:pPr>
        <w:spacing w:after="0" w:line="288" w:lineRule="auto"/>
        <w:jc w:val="center"/>
        <w:rPr>
          <w:rFonts w:ascii="Times New Roman" w:eastAsia="Times New Roman" w:hAnsi="Times New Roman" w:cs="Times New Roman"/>
          <w:b/>
          <w:color w:val="000000" w:themeColor="text1"/>
          <w:sz w:val="28"/>
          <w:szCs w:val="28"/>
          <w:u w:val="single"/>
          <w:lang w:eastAsia="ru-RU"/>
        </w:rPr>
      </w:pPr>
      <w:r w:rsidRPr="004003B4">
        <w:rPr>
          <w:rFonts w:ascii="Times New Roman" w:eastAsia="Times New Roman" w:hAnsi="Times New Roman" w:cs="Times New Roman"/>
          <w:b/>
          <w:color w:val="000000" w:themeColor="text1"/>
          <w:sz w:val="28"/>
          <w:szCs w:val="28"/>
          <w:u w:val="single"/>
          <w:lang w:eastAsia="ru-RU"/>
        </w:rPr>
        <w:t>3 класс, 8-летний срок обучения, фортепиано</w:t>
      </w:r>
    </w:p>
    <w:p w:rsidR="00337160" w:rsidRPr="004003B4" w:rsidRDefault="00337160" w:rsidP="004003B4">
      <w:pPr>
        <w:spacing w:after="0" w:line="288" w:lineRule="auto"/>
        <w:jc w:val="center"/>
        <w:rPr>
          <w:rFonts w:ascii="Times New Roman" w:eastAsia="Times New Roman" w:hAnsi="Times New Roman" w:cs="Times New Roman"/>
          <w:color w:val="000000" w:themeColor="text1"/>
          <w:sz w:val="28"/>
          <w:szCs w:val="28"/>
          <w:vertAlign w:val="superscript"/>
          <w:lang w:eastAsia="ru-RU"/>
        </w:rPr>
      </w:pPr>
      <w:r w:rsidRPr="004003B4">
        <w:rPr>
          <w:rFonts w:ascii="Times New Roman" w:eastAsia="Times New Roman" w:hAnsi="Times New Roman" w:cs="Times New Roman"/>
          <w:color w:val="000000" w:themeColor="text1"/>
          <w:sz w:val="28"/>
          <w:szCs w:val="28"/>
          <w:vertAlign w:val="superscript"/>
          <w:lang w:eastAsia="ru-RU"/>
        </w:rPr>
        <w:t>(класс, срок обучения, специальность/инструмент)</w:t>
      </w:r>
    </w:p>
    <w:p w:rsidR="00337160" w:rsidRPr="004003B4" w:rsidRDefault="00F96ED1" w:rsidP="004003B4">
      <w:pPr>
        <w:spacing w:after="0" w:line="288" w:lineRule="auto"/>
        <w:jc w:val="center"/>
        <w:rPr>
          <w:rFonts w:ascii="Times New Roman" w:eastAsia="Times New Roman" w:hAnsi="Times New Roman" w:cs="Times New Roman"/>
          <w:b/>
          <w:color w:val="000000" w:themeColor="text1"/>
          <w:sz w:val="28"/>
          <w:szCs w:val="28"/>
          <w:u w:val="single"/>
          <w:lang w:eastAsia="ru-RU"/>
        </w:rPr>
      </w:pPr>
      <w:r w:rsidRPr="004003B4">
        <w:rPr>
          <w:rFonts w:ascii="Times New Roman" w:eastAsia="Times New Roman" w:hAnsi="Times New Roman" w:cs="Times New Roman"/>
          <w:b/>
          <w:color w:val="000000" w:themeColor="text1"/>
          <w:sz w:val="28"/>
          <w:szCs w:val="28"/>
          <w:u w:val="single"/>
          <w:lang w:eastAsia="ru-RU"/>
        </w:rPr>
        <w:t>Борщевская Татьяна Ивановна</w:t>
      </w:r>
    </w:p>
    <w:p w:rsidR="00337160" w:rsidRPr="004003B4" w:rsidRDefault="00337160" w:rsidP="004003B4">
      <w:pPr>
        <w:spacing w:after="0" w:line="288" w:lineRule="auto"/>
        <w:jc w:val="center"/>
        <w:rPr>
          <w:rFonts w:ascii="Times New Roman" w:eastAsia="Times New Roman" w:hAnsi="Times New Roman" w:cs="Times New Roman"/>
          <w:color w:val="000000" w:themeColor="text1"/>
          <w:sz w:val="28"/>
          <w:szCs w:val="28"/>
          <w:vertAlign w:val="superscript"/>
          <w:lang w:eastAsia="ru-RU"/>
        </w:rPr>
      </w:pPr>
      <w:r w:rsidRPr="004003B4">
        <w:rPr>
          <w:rFonts w:ascii="Times New Roman" w:eastAsia="Times New Roman" w:hAnsi="Times New Roman" w:cs="Times New Roman"/>
          <w:color w:val="000000" w:themeColor="text1"/>
          <w:sz w:val="28"/>
          <w:szCs w:val="28"/>
          <w:vertAlign w:val="superscript"/>
          <w:lang w:eastAsia="ru-RU"/>
        </w:rPr>
        <w:t>(ФИО преподавателя)</w:t>
      </w:r>
    </w:p>
    <w:p w:rsidR="00337160" w:rsidRPr="004003B4" w:rsidRDefault="00F96ED1" w:rsidP="004003B4">
      <w:pPr>
        <w:spacing w:after="0" w:line="288" w:lineRule="auto"/>
        <w:jc w:val="center"/>
        <w:rPr>
          <w:rFonts w:ascii="Times New Roman" w:eastAsia="Times New Roman" w:hAnsi="Times New Roman" w:cs="Times New Roman"/>
          <w:b/>
          <w:color w:val="000000" w:themeColor="text1"/>
          <w:sz w:val="28"/>
          <w:szCs w:val="28"/>
          <w:u w:val="single"/>
          <w:lang w:eastAsia="ru-RU"/>
        </w:rPr>
      </w:pPr>
      <w:r w:rsidRPr="004003B4">
        <w:rPr>
          <w:rFonts w:ascii="Times New Roman" w:eastAsia="Times New Roman" w:hAnsi="Times New Roman" w:cs="Times New Roman"/>
          <w:b/>
          <w:color w:val="000000" w:themeColor="text1"/>
          <w:sz w:val="28"/>
          <w:szCs w:val="28"/>
          <w:u w:val="single"/>
          <w:lang w:eastAsia="ru-RU"/>
        </w:rPr>
        <w:t>Высшая категория, старший преподаватель</w:t>
      </w:r>
    </w:p>
    <w:p w:rsidR="00337160" w:rsidRPr="004003B4" w:rsidRDefault="00337160" w:rsidP="004003B4">
      <w:pPr>
        <w:spacing w:after="0" w:line="288" w:lineRule="auto"/>
        <w:jc w:val="center"/>
        <w:rPr>
          <w:rFonts w:ascii="Times New Roman" w:eastAsia="Times New Roman" w:hAnsi="Times New Roman" w:cs="Times New Roman"/>
          <w:color w:val="000000" w:themeColor="text1"/>
          <w:sz w:val="28"/>
          <w:szCs w:val="28"/>
          <w:vertAlign w:val="superscript"/>
          <w:lang w:eastAsia="ru-RU"/>
        </w:rPr>
      </w:pPr>
      <w:r w:rsidRPr="004003B4">
        <w:rPr>
          <w:rFonts w:ascii="Times New Roman" w:eastAsia="Times New Roman" w:hAnsi="Times New Roman" w:cs="Times New Roman"/>
          <w:color w:val="000000" w:themeColor="text1"/>
          <w:sz w:val="28"/>
          <w:szCs w:val="28"/>
          <w:vertAlign w:val="superscript"/>
          <w:lang w:eastAsia="ru-RU"/>
        </w:rPr>
        <w:t>(категория/разряд/педагогическое звание преподавателя)</w:t>
      </w:r>
    </w:p>
    <w:p w:rsidR="00337160" w:rsidRPr="004003B4" w:rsidRDefault="00F96ED1" w:rsidP="004003B4">
      <w:pPr>
        <w:spacing w:after="0" w:line="288" w:lineRule="auto"/>
        <w:jc w:val="center"/>
        <w:rPr>
          <w:rFonts w:ascii="Times New Roman" w:eastAsia="Times New Roman" w:hAnsi="Times New Roman" w:cs="Times New Roman"/>
          <w:b/>
          <w:color w:val="000000" w:themeColor="text1"/>
          <w:sz w:val="28"/>
          <w:szCs w:val="28"/>
          <w:u w:val="single"/>
          <w:lang w:eastAsia="ru-RU"/>
        </w:rPr>
      </w:pPr>
      <w:r w:rsidRPr="004003B4">
        <w:rPr>
          <w:rFonts w:ascii="Times New Roman" w:eastAsia="Times New Roman" w:hAnsi="Times New Roman" w:cs="Times New Roman"/>
          <w:b/>
          <w:color w:val="000000" w:themeColor="text1"/>
          <w:sz w:val="28"/>
          <w:szCs w:val="28"/>
          <w:u w:val="single"/>
          <w:lang w:eastAsia="ru-RU"/>
        </w:rPr>
        <w:t>28.12.2023</w:t>
      </w:r>
    </w:p>
    <w:p w:rsidR="00337160" w:rsidRPr="004003B4" w:rsidRDefault="00337160" w:rsidP="004003B4">
      <w:pPr>
        <w:spacing w:after="0" w:line="288" w:lineRule="auto"/>
        <w:jc w:val="center"/>
        <w:rPr>
          <w:rFonts w:ascii="Times New Roman" w:eastAsia="Times New Roman" w:hAnsi="Times New Roman" w:cs="Times New Roman"/>
          <w:color w:val="000000" w:themeColor="text1"/>
          <w:sz w:val="28"/>
          <w:szCs w:val="28"/>
          <w:vertAlign w:val="superscript"/>
          <w:lang w:eastAsia="ru-RU"/>
        </w:rPr>
      </w:pPr>
      <w:r w:rsidRPr="004003B4">
        <w:rPr>
          <w:rFonts w:ascii="Times New Roman" w:eastAsia="Times New Roman" w:hAnsi="Times New Roman" w:cs="Times New Roman"/>
          <w:color w:val="000000" w:themeColor="text1"/>
          <w:sz w:val="28"/>
          <w:szCs w:val="28"/>
          <w:vertAlign w:val="superscript"/>
          <w:lang w:eastAsia="ru-RU"/>
        </w:rPr>
        <w:t>(дата проведения урока)</w:t>
      </w:r>
    </w:p>
    <w:p w:rsidR="00337160" w:rsidRPr="004003B4" w:rsidRDefault="00337160" w:rsidP="004003B4">
      <w:pPr>
        <w:spacing w:after="0" w:line="288" w:lineRule="auto"/>
        <w:rPr>
          <w:rFonts w:ascii="Times New Roman" w:eastAsia="Times New Roman" w:hAnsi="Times New Roman" w:cs="Times New Roman"/>
          <w:b/>
          <w:color w:val="000000" w:themeColor="text1"/>
          <w:sz w:val="28"/>
          <w:szCs w:val="28"/>
          <w:lang w:eastAsia="ru-RU"/>
        </w:rPr>
      </w:pPr>
      <w:r w:rsidRPr="004003B4">
        <w:rPr>
          <w:rFonts w:ascii="Times New Roman" w:eastAsia="Times New Roman" w:hAnsi="Times New Roman" w:cs="Times New Roman"/>
          <w:b/>
          <w:color w:val="000000" w:themeColor="text1"/>
          <w:sz w:val="28"/>
          <w:szCs w:val="28"/>
          <w:lang w:eastAsia="ru-RU"/>
        </w:rPr>
        <w:t>Тема урока:</w:t>
      </w:r>
    </w:p>
    <w:p w:rsidR="00337160" w:rsidRPr="004003B4" w:rsidRDefault="00F96ED1" w:rsidP="004003B4">
      <w:pPr>
        <w:tabs>
          <w:tab w:val="left" w:pos="9638"/>
        </w:tabs>
        <w:spacing w:after="0" w:line="288" w:lineRule="auto"/>
        <w:rPr>
          <w:rFonts w:ascii="Times New Roman" w:eastAsia="Times New Roman" w:hAnsi="Times New Roman" w:cs="Times New Roman"/>
          <w:color w:val="000000" w:themeColor="text1"/>
          <w:sz w:val="28"/>
          <w:szCs w:val="28"/>
          <w:lang w:eastAsia="ru-RU"/>
        </w:rPr>
      </w:pPr>
      <w:r w:rsidRPr="004003B4">
        <w:rPr>
          <w:rFonts w:ascii="Times New Roman" w:eastAsia="Times New Roman" w:hAnsi="Times New Roman" w:cs="Times New Roman"/>
          <w:color w:val="000000" w:themeColor="text1"/>
          <w:sz w:val="28"/>
          <w:szCs w:val="28"/>
          <w:u w:val="single"/>
          <w:lang w:eastAsia="ru-RU"/>
        </w:rPr>
        <w:t>«Некоторые приёмы комплексной работы над музыкальными произведениями в классе фортепиано»</w:t>
      </w:r>
      <w:r w:rsidR="004003B4">
        <w:rPr>
          <w:rFonts w:ascii="Times New Roman" w:eastAsia="Times New Roman" w:hAnsi="Times New Roman" w:cs="Times New Roman"/>
          <w:color w:val="000000" w:themeColor="text1"/>
          <w:sz w:val="28"/>
          <w:szCs w:val="28"/>
          <w:u w:val="single"/>
          <w:lang w:eastAsia="ru-RU"/>
        </w:rPr>
        <w:tab/>
      </w:r>
    </w:p>
    <w:p w:rsidR="00337160" w:rsidRPr="004003B4" w:rsidRDefault="00337160" w:rsidP="004003B4">
      <w:pPr>
        <w:spacing w:after="0" w:line="288" w:lineRule="auto"/>
        <w:rPr>
          <w:rFonts w:ascii="Times New Roman" w:eastAsia="Times New Roman" w:hAnsi="Times New Roman" w:cs="Times New Roman"/>
          <w:b/>
          <w:color w:val="000000" w:themeColor="text1"/>
          <w:sz w:val="28"/>
          <w:szCs w:val="28"/>
          <w:lang w:eastAsia="ru-RU"/>
        </w:rPr>
      </w:pPr>
      <w:r w:rsidRPr="004003B4">
        <w:rPr>
          <w:rFonts w:ascii="Times New Roman" w:eastAsia="Times New Roman" w:hAnsi="Times New Roman" w:cs="Times New Roman"/>
          <w:b/>
          <w:color w:val="000000" w:themeColor="text1"/>
          <w:sz w:val="28"/>
          <w:szCs w:val="28"/>
          <w:lang w:eastAsia="ru-RU"/>
        </w:rPr>
        <w:t>Цель урока:</w:t>
      </w:r>
    </w:p>
    <w:p w:rsidR="004F62A6" w:rsidRPr="004003B4" w:rsidRDefault="004B3140" w:rsidP="004003B4">
      <w:pPr>
        <w:tabs>
          <w:tab w:val="left" w:pos="9638"/>
        </w:tabs>
        <w:spacing w:after="0" w:line="288" w:lineRule="auto"/>
        <w:rPr>
          <w:rFonts w:ascii="Times New Roman" w:eastAsia="Times New Roman" w:hAnsi="Times New Roman" w:cs="Times New Roman"/>
          <w:color w:val="000000" w:themeColor="text1"/>
          <w:sz w:val="28"/>
          <w:szCs w:val="28"/>
          <w:lang w:eastAsia="ru-RU"/>
        </w:rPr>
      </w:pPr>
      <w:r w:rsidRPr="004003B4">
        <w:rPr>
          <w:rFonts w:ascii="Times New Roman" w:eastAsia="Times New Roman" w:hAnsi="Times New Roman" w:cs="Times New Roman"/>
          <w:color w:val="000000" w:themeColor="text1"/>
          <w:sz w:val="28"/>
          <w:szCs w:val="28"/>
          <w:u w:val="single"/>
          <w:lang w:eastAsia="ru-RU"/>
        </w:rPr>
        <w:t>Совершенствование навыков фортепианной техники и развитие музыкального мышления.</w:t>
      </w:r>
      <w:r w:rsidR="004003B4">
        <w:rPr>
          <w:rFonts w:ascii="Times New Roman" w:eastAsia="Times New Roman" w:hAnsi="Times New Roman" w:cs="Times New Roman"/>
          <w:color w:val="000000" w:themeColor="text1"/>
          <w:sz w:val="28"/>
          <w:szCs w:val="28"/>
          <w:u w:val="single"/>
          <w:lang w:eastAsia="ru-RU"/>
        </w:rPr>
        <w:tab/>
      </w:r>
    </w:p>
    <w:p w:rsidR="00337160" w:rsidRPr="004003B4" w:rsidRDefault="00337160" w:rsidP="004003B4">
      <w:pPr>
        <w:spacing w:after="0" w:line="288" w:lineRule="auto"/>
        <w:rPr>
          <w:rFonts w:ascii="Times New Roman" w:eastAsia="Times New Roman" w:hAnsi="Times New Roman" w:cs="Times New Roman"/>
          <w:b/>
          <w:color w:val="000000" w:themeColor="text1"/>
          <w:sz w:val="28"/>
          <w:szCs w:val="28"/>
          <w:lang w:eastAsia="ru-RU"/>
        </w:rPr>
      </w:pPr>
      <w:r w:rsidRPr="004003B4">
        <w:rPr>
          <w:rFonts w:ascii="Times New Roman" w:eastAsia="Times New Roman" w:hAnsi="Times New Roman" w:cs="Times New Roman"/>
          <w:b/>
          <w:color w:val="000000" w:themeColor="text1"/>
          <w:sz w:val="28"/>
          <w:szCs w:val="28"/>
          <w:lang w:eastAsia="ru-RU"/>
        </w:rPr>
        <w:t>Задачи урока</w:t>
      </w:r>
      <w:r w:rsidR="00867C77" w:rsidRPr="004003B4">
        <w:rPr>
          <w:rFonts w:ascii="Times New Roman" w:eastAsia="Times New Roman" w:hAnsi="Times New Roman" w:cs="Times New Roman"/>
          <w:b/>
          <w:color w:val="000000" w:themeColor="text1"/>
          <w:sz w:val="28"/>
          <w:szCs w:val="28"/>
          <w:lang w:eastAsia="ru-RU"/>
        </w:rPr>
        <w:t>:</w:t>
      </w:r>
    </w:p>
    <w:p w:rsidR="00337160" w:rsidRPr="004003B4" w:rsidRDefault="00337160" w:rsidP="004003B4">
      <w:pPr>
        <w:spacing w:after="0" w:line="288" w:lineRule="auto"/>
        <w:rPr>
          <w:rFonts w:ascii="Times New Roman" w:eastAsia="Times New Roman" w:hAnsi="Times New Roman" w:cs="Times New Roman"/>
          <w:b/>
          <w:color w:val="000000" w:themeColor="text1"/>
          <w:sz w:val="28"/>
          <w:szCs w:val="28"/>
          <w:lang w:eastAsia="ru-RU"/>
        </w:rPr>
      </w:pPr>
      <w:r w:rsidRPr="004003B4">
        <w:rPr>
          <w:rFonts w:ascii="Times New Roman" w:eastAsia="Times New Roman" w:hAnsi="Times New Roman" w:cs="Times New Roman"/>
          <w:b/>
          <w:color w:val="000000" w:themeColor="text1"/>
          <w:sz w:val="28"/>
          <w:szCs w:val="28"/>
          <w:lang w:eastAsia="ru-RU"/>
        </w:rPr>
        <w:t>образовательные:</w:t>
      </w:r>
    </w:p>
    <w:p w:rsidR="00337160" w:rsidRPr="004003B4" w:rsidRDefault="00337160" w:rsidP="009416C3">
      <w:pPr>
        <w:numPr>
          <w:ilvl w:val="0"/>
          <w:numId w:val="3"/>
        </w:numPr>
        <w:tabs>
          <w:tab w:val="num" w:pos="1036"/>
        </w:tabs>
        <w:spacing w:after="0" w:line="288" w:lineRule="auto"/>
        <w:ind w:left="0" w:firstLine="680"/>
        <w:jc w:val="both"/>
        <w:rPr>
          <w:rFonts w:ascii="Times New Roman" w:eastAsia="Times New Roman" w:hAnsi="Times New Roman" w:cs="Times New Roman"/>
          <w:i/>
          <w:sz w:val="28"/>
          <w:szCs w:val="28"/>
          <w:lang w:eastAsia="ru-RU"/>
        </w:rPr>
      </w:pPr>
      <w:r w:rsidRPr="004003B4">
        <w:rPr>
          <w:rFonts w:ascii="Times New Roman" w:eastAsia="Times New Roman" w:hAnsi="Times New Roman" w:cs="Times New Roman"/>
          <w:i/>
          <w:sz w:val="28"/>
          <w:szCs w:val="28"/>
          <w:lang w:eastAsia="ru-RU"/>
        </w:rPr>
        <w:t>нахождение рациональных приемов исполнения;</w:t>
      </w:r>
    </w:p>
    <w:p w:rsidR="00337160" w:rsidRPr="004003B4" w:rsidRDefault="00337160" w:rsidP="009416C3">
      <w:pPr>
        <w:numPr>
          <w:ilvl w:val="0"/>
          <w:numId w:val="3"/>
        </w:numPr>
        <w:tabs>
          <w:tab w:val="num" w:pos="1036"/>
        </w:tabs>
        <w:spacing w:after="0" w:line="288" w:lineRule="auto"/>
        <w:ind w:left="0" w:firstLine="680"/>
        <w:jc w:val="both"/>
        <w:rPr>
          <w:rFonts w:ascii="Times New Roman" w:eastAsia="Times New Roman" w:hAnsi="Times New Roman" w:cs="Times New Roman"/>
          <w:i/>
          <w:sz w:val="28"/>
          <w:szCs w:val="28"/>
          <w:lang w:eastAsia="ru-RU"/>
        </w:rPr>
      </w:pPr>
      <w:r w:rsidRPr="004003B4">
        <w:rPr>
          <w:rFonts w:ascii="Times New Roman" w:eastAsia="Times New Roman" w:hAnsi="Times New Roman" w:cs="Times New Roman"/>
          <w:i/>
          <w:sz w:val="28"/>
          <w:szCs w:val="28"/>
          <w:lang w:eastAsia="ru-RU"/>
        </w:rPr>
        <w:t>формирование навыка грамотного разб</w:t>
      </w:r>
      <w:r w:rsidR="004B3140" w:rsidRPr="004003B4">
        <w:rPr>
          <w:rFonts w:ascii="Times New Roman" w:eastAsia="Times New Roman" w:hAnsi="Times New Roman" w:cs="Times New Roman"/>
          <w:i/>
          <w:sz w:val="28"/>
          <w:szCs w:val="28"/>
          <w:lang w:eastAsia="ru-RU"/>
        </w:rPr>
        <w:t>ора</w:t>
      </w:r>
      <w:r w:rsidRPr="004003B4">
        <w:rPr>
          <w:rFonts w:ascii="Times New Roman" w:eastAsia="Times New Roman" w:hAnsi="Times New Roman" w:cs="Times New Roman"/>
          <w:i/>
          <w:sz w:val="28"/>
          <w:szCs w:val="28"/>
          <w:lang w:eastAsia="ru-RU"/>
        </w:rPr>
        <w:t xml:space="preserve"> нотного текста;</w:t>
      </w:r>
    </w:p>
    <w:p w:rsidR="00337160" w:rsidRPr="004003B4" w:rsidRDefault="00337160" w:rsidP="009416C3">
      <w:pPr>
        <w:numPr>
          <w:ilvl w:val="0"/>
          <w:numId w:val="3"/>
        </w:numPr>
        <w:tabs>
          <w:tab w:val="num" w:pos="1036"/>
        </w:tabs>
        <w:spacing w:after="0" w:line="288" w:lineRule="auto"/>
        <w:ind w:left="0" w:firstLine="680"/>
        <w:jc w:val="both"/>
        <w:rPr>
          <w:rFonts w:ascii="Times New Roman" w:eastAsia="Times New Roman" w:hAnsi="Times New Roman" w:cs="Times New Roman"/>
          <w:i/>
          <w:sz w:val="28"/>
          <w:szCs w:val="28"/>
          <w:lang w:eastAsia="ru-RU"/>
        </w:rPr>
      </w:pPr>
      <w:r w:rsidRPr="004003B4">
        <w:rPr>
          <w:rFonts w:ascii="Times New Roman" w:eastAsia="Times New Roman" w:hAnsi="Times New Roman" w:cs="Times New Roman"/>
          <w:i/>
          <w:sz w:val="28"/>
          <w:szCs w:val="28"/>
          <w:lang w:eastAsia="ru-RU"/>
        </w:rPr>
        <w:t>формирование навыка анализа структурных особенностей произведения;</w:t>
      </w:r>
    </w:p>
    <w:p w:rsidR="00337160" w:rsidRPr="004003B4" w:rsidRDefault="00337160" w:rsidP="004003B4">
      <w:pPr>
        <w:spacing w:after="0" w:line="288" w:lineRule="auto"/>
        <w:rPr>
          <w:rFonts w:ascii="Times New Roman" w:eastAsia="Times New Roman" w:hAnsi="Times New Roman" w:cs="Times New Roman"/>
          <w:b/>
          <w:color w:val="000000" w:themeColor="text1"/>
          <w:sz w:val="28"/>
          <w:szCs w:val="28"/>
          <w:lang w:eastAsia="ru-RU"/>
        </w:rPr>
      </w:pPr>
      <w:r w:rsidRPr="004003B4">
        <w:rPr>
          <w:rFonts w:ascii="Times New Roman" w:eastAsia="Times New Roman" w:hAnsi="Times New Roman" w:cs="Times New Roman"/>
          <w:b/>
          <w:color w:val="000000" w:themeColor="text1"/>
          <w:sz w:val="28"/>
          <w:szCs w:val="28"/>
          <w:lang w:eastAsia="ru-RU"/>
        </w:rPr>
        <w:t>развивающие:</w:t>
      </w:r>
    </w:p>
    <w:p w:rsidR="00337160" w:rsidRPr="004003B4" w:rsidRDefault="00337160" w:rsidP="009416C3">
      <w:pPr>
        <w:numPr>
          <w:ilvl w:val="0"/>
          <w:numId w:val="3"/>
        </w:numPr>
        <w:tabs>
          <w:tab w:val="num" w:pos="1036"/>
        </w:tabs>
        <w:spacing w:after="0" w:line="288" w:lineRule="auto"/>
        <w:ind w:left="0" w:firstLine="680"/>
        <w:jc w:val="both"/>
        <w:rPr>
          <w:rFonts w:ascii="Times New Roman" w:eastAsia="Times New Roman" w:hAnsi="Times New Roman" w:cs="Times New Roman"/>
          <w:i/>
          <w:sz w:val="28"/>
          <w:szCs w:val="28"/>
          <w:lang w:eastAsia="ru-RU"/>
        </w:rPr>
      </w:pPr>
      <w:r w:rsidRPr="004003B4">
        <w:rPr>
          <w:rFonts w:ascii="Times New Roman" w:eastAsia="Times New Roman" w:hAnsi="Times New Roman" w:cs="Times New Roman"/>
          <w:i/>
          <w:sz w:val="28"/>
          <w:szCs w:val="28"/>
          <w:lang w:eastAsia="ru-RU"/>
        </w:rPr>
        <w:t>развитие образного мышления;</w:t>
      </w:r>
    </w:p>
    <w:p w:rsidR="00337160" w:rsidRPr="004003B4" w:rsidRDefault="00337160" w:rsidP="009416C3">
      <w:pPr>
        <w:numPr>
          <w:ilvl w:val="0"/>
          <w:numId w:val="3"/>
        </w:numPr>
        <w:tabs>
          <w:tab w:val="num" w:pos="1036"/>
        </w:tabs>
        <w:spacing w:after="0" w:line="288" w:lineRule="auto"/>
        <w:ind w:left="0" w:firstLine="680"/>
        <w:jc w:val="both"/>
        <w:rPr>
          <w:rFonts w:ascii="Times New Roman" w:eastAsia="Times New Roman" w:hAnsi="Times New Roman" w:cs="Times New Roman"/>
          <w:i/>
          <w:sz w:val="28"/>
          <w:szCs w:val="28"/>
          <w:lang w:eastAsia="ru-RU"/>
        </w:rPr>
      </w:pPr>
      <w:r w:rsidRPr="004003B4">
        <w:rPr>
          <w:rFonts w:ascii="Times New Roman" w:eastAsia="Times New Roman" w:hAnsi="Times New Roman" w:cs="Times New Roman"/>
          <w:i/>
          <w:sz w:val="28"/>
          <w:szCs w:val="28"/>
          <w:lang w:eastAsia="ru-RU"/>
        </w:rPr>
        <w:t>развитие исполнительских навыков;</w:t>
      </w:r>
    </w:p>
    <w:p w:rsidR="00337160" w:rsidRPr="004003B4" w:rsidRDefault="00337160" w:rsidP="009416C3">
      <w:pPr>
        <w:numPr>
          <w:ilvl w:val="0"/>
          <w:numId w:val="3"/>
        </w:numPr>
        <w:tabs>
          <w:tab w:val="num" w:pos="1036"/>
        </w:tabs>
        <w:spacing w:after="0" w:line="288" w:lineRule="auto"/>
        <w:ind w:left="0" w:firstLine="680"/>
        <w:jc w:val="both"/>
        <w:rPr>
          <w:rFonts w:ascii="Times New Roman" w:eastAsia="Times New Roman" w:hAnsi="Times New Roman" w:cs="Times New Roman"/>
          <w:i/>
          <w:sz w:val="28"/>
          <w:szCs w:val="28"/>
          <w:lang w:eastAsia="ru-RU"/>
        </w:rPr>
      </w:pPr>
      <w:r w:rsidRPr="004003B4">
        <w:rPr>
          <w:rFonts w:ascii="Times New Roman" w:eastAsia="Times New Roman" w:hAnsi="Times New Roman" w:cs="Times New Roman"/>
          <w:i/>
          <w:sz w:val="28"/>
          <w:szCs w:val="28"/>
          <w:lang w:eastAsia="ru-RU"/>
        </w:rPr>
        <w:t>развитие чувства ритма;</w:t>
      </w:r>
    </w:p>
    <w:p w:rsidR="00337160" w:rsidRPr="004003B4" w:rsidRDefault="00337160" w:rsidP="004003B4">
      <w:pPr>
        <w:spacing w:after="0" w:line="288" w:lineRule="auto"/>
        <w:rPr>
          <w:rFonts w:ascii="Times New Roman" w:eastAsia="Times New Roman" w:hAnsi="Times New Roman" w:cs="Times New Roman"/>
          <w:b/>
          <w:color w:val="000000" w:themeColor="text1"/>
          <w:sz w:val="28"/>
          <w:szCs w:val="28"/>
          <w:lang w:eastAsia="ru-RU"/>
        </w:rPr>
      </w:pPr>
      <w:r w:rsidRPr="004003B4">
        <w:rPr>
          <w:rFonts w:ascii="Times New Roman" w:eastAsia="Times New Roman" w:hAnsi="Times New Roman" w:cs="Times New Roman"/>
          <w:b/>
          <w:color w:val="000000" w:themeColor="text1"/>
          <w:sz w:val="28"/>
          <w:szCs w:val="28"/>
          <w:lang w:eastAsia="ru-RU"/>
        </w:rPr>
        <w:t>воспитательные:</w:t>
      </w:r>
    </w:p>
    <w:p w:rsidR="00337160" w:rsidRPr="004003B4" w:rsidRDefault="00337160" w:rsidP="009416C3">
      <w:pPr>
        <w:numPr>
          <w:ilvl w:val="0"/>
          <w:numId w:val="3"/>
        </w:numPr>
        <w:tabs>
          <w:tab w:val="num" w:pos="1036"/>
        </w:tabs>
        <w:spacing w:after="0" w:line="288" w:lineRule="auto"/>
        <w:ind w:left="0" w:firstLine="680"/>
        <w:jc w:val="both"/>
        <w:rPr>
          <w:rFonts w:ascii="Times New Roman" w:eastAsia="Times New Roman" w:hAnsi="Times New Roman" w:cs="Times New Roman"/>
          <w:i/>
          <w:sz w:val="28"/>
          <w:szCs w:val="28"/>
          <w:lang w:eastAsia="ru-RU"/>
        </w:rPr>
      </w:pPr>
      <w:r w:rsidRPr="004003B4">
        <w:rPr>
          <w:rFonts w:ascii="Times New Roman" w:eastAsia="Times New Roman" w:hAnsi="Times New Roman" w:cs="Times New Roman"/>
          <w:i/>
          <w:sz w:val="28"/>
          <w:szCs w:val="28"/>
          <w:lang w:eastAsia="ru-RU"/>
        </w:rPr>
        <w:t>воспитание способности контролировать свои действия;</w:t>
      </w:r>
    </w:p>
    <w:p w:rsidR="00337160" w:rsidRPr="004003B4" w:rsidRDefault="00337160" w:rsidP="009416C3">
      <w:pPr>
        <w:numPr>
          <w:ilvl w:val="0"/>
          <w:numId w:val="3"/>
        </w:numPr>
        <w:tabs>
          <w:tab w:val="num" w:pos="1036"/>
        </w:tabs>
        <w:spacing w:after="0" w:line="288" w:lineRule="auto"/>
        <w:ind w:left="0" w:firstLine="680"/>
        <w:jc w:val="both"/>
        <w:rPr>
          <w:rFonts w:ascii="Times New Roman" w:eastAsia="Times New Roman" w:hAnsi="Times New Roman" w:cs="Times New Roman"/>
          <w:i/>
          <w:sz w:val="28"/>
          <w:szCs w:val="28"/>
          <w:lang w:eastAsia="ru-RU"/>
        </w:rPr>
      </w:pPr>
      <w:r w:rsidRPr="004003B4">
        <w:rPr>
          <w:rFonts w:ascii="Times New Roman" w:eastAsia="Times New Roman" w:hAnsi="Times New Roman" w:cs="Times New Roman"/>
          <w:i/>
          <w:sz w:val="28"/>
          <w:szCs w:val="28"/>
          <w:lang w:eastAsia="ru-RU"/>
        </w:rPr>
        <w:t>воспитание самостоятельности в работе;</w:t>
      </w:r>
    </w:p>
    <w:p w:rsidR="00337160" w:rsidRPr="004003B4" w:rsidRDefault="00337160" w:rsidP="009416C3">
      <w:pPr>
        <w:numPr>
          <w:ilvl w:val="0"/>
          <w:numId w:val="3"/>
        </w:numPr>
        <w:tabs>
          <w:tab w:val="num" w:pos="1036"/>
        </w:tabs>
        <w:spacing w:after="0" w:line="288" w:lineRule="auto"/>
        <w:ind w:left="0" w:firstLine="680"/>
        <w:jc w:val="both"/>
        <w:rPr>
          <w:rFonts w:ascii="Times New Roman" w:eastAsia="Times New Roman" w:hAnsi="Times New Roman" w:cs="Times New Roman"/>
          <w:i/>
          <w:sz w:val="28"/>
          <w:szCs w:val="28"/>
          <w:lang w:eastAsia="ru-RU"/>
        </w:rPr>
      </w:pPr>
      <w:r w:rsidRPr="004003B4">
        <w:rPr>
          <w:rFonts w:ascii="Times New Roman" w:eastAsia="Times New Roman" w:hAnsi="Times New Roman" w:cs="Times New Roman"/>
          <w:i/>
          <w:sz w:val="28"/>
          <w:szCs w:val="28"/>
          <w:lang w:eastAsia="ru-RU"/>
        </w:rPr>
        <w:t>воспитание эмоциональной отзывчивости;</w:t>
      </w:r>
    </w:p>
    <w:p w:rsidR="004003B4" w:rsidRDefault="004003B4" w:rsidP="004003B4">
      <w:pPr>
        <w:spacing w:after="0" w:line="288" w:lineRule="auto"/>
        <w:rPr>
          <w:rFonts w:ascii="Times New Roman" w:eastAsia="Times New Roman" w:hAnsi="Times New Roman" w:cs="Times New Roman"/>
          <w:b/>
          <w:color w:val="000000" w:themeColor="text1"/>
          <w:sz w:val="28"/>
          <w:szCs w:val="28"/>
          <w:lang w:eastAsia="ru-RU"/>
        </w:rPr>
      </w:pPr>
    </w:p>
    <w:p w:rsidR="00337160" w:rsidRPr="004003B4" w:rsidRDefault="00337160" w:rsidP="004003B4">
      <w:pPr>
        <w:spacing w:after="0" w:line="288" w:lineRule="auto"/>
        <w:rPr>
          <w:rFonts w:ascii="Times New Roman" w:eastAsia="Times New Roman" w:hAnsi="Times New Roman" w:cs="Times New Roman"/>
          <w:b/>
          <w:color w:val="000000" w:themeColor="text1"/>
          <w:sz w:val="28"/>
          <w:szCs w:val="28"/>
          <w:lang w:eastAsia="ru-RU"/>
        </w:rPr>
      </w:pPr>
      <w:r w:rsidRPr="004003B4">
        <w:rPr>
          <w:rFonts w:ascii="Times New Roman" w:eastAsia="Times New Roman" w:hAnsi="Times New Roman" w:cs="Times New Roman"/>
          <w:b/>
          <w:color w:val="000000" w:themeColor="text1"/>
          <w:sz w:val="28"/>
          <w:szCs w:val="28"/>
          <w:lang w:eastAsia="ru-RU"/>
        </w:rPr>
        <w:t>Тип занятия:</w:t>
      </w:r>
    </w:p>
    <w:p w:rsidR="00337160" w:rsidRPr="004003B4" w:rsidRDefault="00337160" w:rsidP="009416C3">
      <w:pPr>
        <w:numPr>
          <w:ilvl w:val="0"/>
          <w:numId w:val="3"/>
        </w:numPr>
        <w:tabs>
          <w:tab w:val="num" w:pos="1036"/>
        </w:tabs>
        <w:spacing w:after="0" w:line="288" w:lineRule="auto"/>
        <w:ind w:left="0" w:firstLine="680"/>
        <w:jc w:val="both"/>
        <w:rPr>
          <w:rFonts w:ascii="Times New Roman" w:eastAsia="Times New Roman" w:hAnsi="Times New Roman" w:cs="Times New Roman"/>
          <w:i/>
          <w:sz w:val="28"/>
          <w:szCs w:val="28"/>
          <w:lang w:eastAsia="ru-RU"/>
        </w:rPr>
      </w:pPr>
      <w:r w:rsidRPr="004003B4">
        <w:rPr>
          <w:rFonts w:ascii="Times New Roman" w:eastAsia="Times New Roman" w:hAnsi="Times New Roman" w:cs="Times New Roman"/>
          <w:i/>
          <w:sz w:val="28"/>
          <w:szCs w:val="28"/>
          <w:lang w:eastAsia="ru-RU"/>
        </w:rPr>
        <w:t>комбинированный урок</w:t>
      </w:r>
      <w:r w:rsidR="008B1735" w:rsidRPr="004003B4">
        <w:rPr>
          <w:rFonts w:ascii="Times New Roman" w:eastAsia="Times New Roman" w:hAnsi="Times New Roman" w:cs="Times New Roman"/>
          <w:i/>
          <w:sz w:val="28"/>
          <w:szCs w:val="28"/>
          <w:lang w:eastAsia="ru-RU"/>
        </w:rPr>
        <w:t xml:space="preserve"> (освоение и закрепление исполнительских приёмов</w:t>
      </w:r>
      <w:r w:rsidRPr="004003B4">
        <w:rPr>
          <w:rFonts w:ascii="Times New Roman" w:eastAsia="Times New Roman" w:hAnsi="Times New Roman" w:cs="Times New Roman"/>
          <w:i/>
          <w:sz w:val="28"/>
          <w:szCs w:val="28"/>
          <w:lang w:eastAsia="ru-RU"/>
        </w:rPr>
        <w:t>;</w:t>
      </w:r>
    </w:p>
    <w:p w:rsidR="00337160" w:rsidRPr="004003B4" w:rsidRDefault="00337160" w:rsidP="004003B4">
      <w:pPr>
        <w:spacing w:after="0" w:line="288" w:lineRule="auto"/>
        <w:rPr>
          <w:rFonts w:ascii="Times New Roman" w:eastAsia="Times New Roman" w:hAnsi="Times New Roman" w:cs="Times New Roman"/>
          <w:b/>
          <w:color w:val="000000" w:themeColor="text1"/>
          <w:sz w:val="28"/>
          <w:szCs w:val="28"/>
          <w:lang w:eastAsia="ru-RU"/>
        </w:rPr>
      </w:pPr>
      <w:r w:rsidRPr="004003B4">
        <w:rPr>
          <w:rFonts w:ascii="Times New Roman" w:eastAsia="Times New Roman" w:hAnsi="Times New Roman" w:cs="Times New Roman"/>
          <w:b/>
          <w:color w:val="000000" w:themeColor="text1"/>
          <w:sz w:val="28"/>
          <w:szCs w:val="28"/>
          <w:lang w:eastAsia="ru-RU"/>
        </w:rPr>
        <w:lastRenderedPageBreak/>
        <w:t>Вид урока:</w:t>
      </w:r>
    </w:p>
    <w:p w:rsidR="00337160" w:rsidRPr="004003B4" w:rsidRDefault="00337160" w:rsidP="009416C3">
      <w:pPr>
        <w:numPr>
          <w:ilvl w:val="0"/>
          <w:numId w:val="3"/>
        </w:numPr>
        <w:tabs>
          <w:tab w:val="num" w:pos="1036"/>
        </w:tabs>
        <w:spacing w:after="0" w:line="288" w:lineRule="auto"/>
        <w:ind w:left="0" w:firstLine="680"/>
        <w:jc w:val="both"/>
        <w:rPr>
          <w:rFonts w:ascii="Times New Roman" w:eastAsia="Times New Roman" w:hAnsi="Times New Roman" w:cs="Times New Roman"/>
          <w:i/>
          <w:sz w:val="28"/>
          <w:szCs w:val="28"/>
          <w:lang w:eastAsia="ru-RU"/>
        </w:rPr>
      </w:pPr>
      <w:r w:rsidRPr="004003B4">
        <w:rPr>
          <w:rFonts w:ascii="Times New Roman" w:eastAsia="Times New Roman" w:hAnsi="Times New Roman" w:cs="Times New Roman"/>
          <w:i/>
          <w:sz w:val="28"/>
          <w:szCs w:val="28"/>
          <w:lang w:eastAsia="ru-RU"/>
        </w:rPr>
        <w:t>практическое занятие;</w:t>
      </w:r>
    </w:p>
    <w:p w:rsidR="00085E75" w:rsidRPr="004003B4" w:rsidRDefault="00337160" w:rsidP="004003B4">
      <w:pPr>
        <w:spacing w:after="0" w:line="288" w:lineRule="auto"/>
        <w:rPr>
          <w:rFonts w:ascii="Times New Roman" w:eastAsia="Times New Roman" w:hAnsi="Times New Roman" w:cs="Times New Roman"/>
          <w:b/>
          <w:color w:val="000000" w:themeColor="text1"/>
          <w:sz w:val="28"/>
          <w:szCs w:val="28"/>
          <w:lang w:eastAsia="ru-RU"/>
        </w:rPr>
      </w:pPr>
      <w:r w:rsidRPr="004003B4">
        <w:rPr>
          <w:rFonts w:ascii="Times New Roman" w:eastAsia="Times New Roman" w:hAnsi="Times New Roman" w:cs="Times New Roman"/>
          <w:b/>
          <w:color w:val="000000" w:themeColor="text1"/>
          <w:sz w:val="28"/>
          <w:szCs w:val="28"/>
          <w:lang w:eastAsia="ru-RU"/>
        </w:rPr>
        <w:t xml:space="preserve">Форма проведения урока: </w:t>
      </w:r>
      <w:r w:rsidR="00BA5B98" w:rsidRPr="004003B4">
        <w:rPr>
          <w:rFonts w:ascii="Times New Roman" w:eastAsia="Times New Roman" w:hAnsi="Times New Roman" w:cs="Times New Roman"/>
          <w:i/>
          <w:color w:val="000000" w:themeColor="text1"/>
          <w:sz w:val="28"/>
          <w:szCs w:val="28"/>
          <w:lang w:eastAsia="ru-RU"/>
        </w:rPr>
        <w:t>индивидуальная</w:t>
      </w:r>
    </w:p>
    <w:p w:rsidR="00A950FE" w:rsidRPr="004003B4" w:rsidRDefault="00A950FE" w:rsidP="004003B4">
      <w:pPr>
        <w:spacing w:after="0" w:line="288" w:lineRule="auto"/>
        <w:rPr>
          <w:rFonts w:ascii="Times New Roman" w:eastAsia="Times New Roman" w:hAnsi="Times New Roman" w:cs="Times New Roman"/>
          <w:b/>
          <w:color w:val="000000" w:themeColor="text1"/>
          <w:sz w:val="28"/>
          <w:szCs w:val="28"/>
          <w:lang w:eastAsia="ru-RU"/>
        </w:rPr>
      </w:pPr>
    </w:p>
    <w:p w:rsidR="00337160" w:rsidRPr="004003B4" w:rsidRDefault="00337160" w:rsidP="004003B4">
      <w:pPr>
        <w:spacing w:after="0" w:line="288" w:lineRule="auto"/>
        <w:rPr>
          <w:rFonts w:ascii="Times New Roman" w:eastAsia="Times New Roman" w:hAnsi="Times New Roman" w:cs="Times New Roman"/>
          <w:b/>
          <w:sz w:val="28"/>
          <w:szCs w:val="28"/>
          <w:lang w:eastAsia="ru-RU"/>
        </w:rPr>
      </w:pPr>
      <w:r w:rsidRPr="004003B4">
        <w:rPr>
          <w:rFonts w:ascii="Times New Roman" w:eastAsia="Times New Roman" w:hAnsi="Times New Roman" w:cs="Times New Roman"/>
          <w:b/>
          <w:color w:val="000000" w:themeColor="text1"/>
          <w:sz w:val="28"/>
          <w:szCs w:val="28"/>
          <w:lang w:eastAsia="ru-RU"/>
        </w:rPr>
        <w:t xml:space="preserve">Краткое описание </w:t>
      </w:r>
      <w:r w:rsidRPr="004003B4">
        <w:rPr>
          <w:rFonts w:ascii="Times New Roman" w:eastAsia="Times New Roman" w:hAnsi="Times New Roman" w:cs="Times New Roman"/>
          <w:b/>
          <w:sz w:val="28"/>
          <w:szCs w:val="28"/>
          <w:lang w:eastAsia="ru-RU"/>
        </w:rPr>
        <w:t>урока (анонс)</w:t>
      </w:r>
    </w:p>
    <w:p w:rsidR="00867C77" w:rsidRPr="004003B4" w:rsidRDefault="00BA5B98" w:rsidP="004003B4">
      <w:pPr>
        <w:tabs>
          <w:tab w:val="left" w:pos="9638"/>
        </w:tabs>
        <w:spacing w:after="0" w:line="288" w:lineRule="auto"/>
        <w:rPr>
          <w:rFonts w:ascii="Times New Roman" w:eastAsia="Times New Roman" w:hAnsi="Times New Roman" w:cs="Times New Roman"/>
          <w:color w:val="000000" w:themeColor="text1"/>
          <w:sz w:val="28"/>
          <w:szCs w:val="28"/>
          <w:u w:val="single"/>
          <w:lang w:eastAsia="ru-RU"/>
        </w:rPr>
      </w:pPr>
      <w:r w:rsidRPr="004003B4">
        <w:rPr>
          <w:rFonts w:ascii="Times New Roman" w:eastAsia="Times New Roman" w:hAnsi="Times New Roman" w:cs="Times New Roman"/>
          <w:color w:val="000000" w:themeColor="text1"/>
          <w:sz w:val="28"/>
          <w:szCs w:val="28"/>
          <w:u w:val="single"/>
          <w:lang w:eastAsia="ru-RU"/>
        </w:rPr>
        <w:t xml:space="preserve">Поиск рациональных исполнительских приёмов на разных этапах работы над произведениями </w:t>
      </w:r>
      <w:r w:rsidRPr="004003B4">
        <w:rPr>
          <w:rFonts w:ascii="Times New Roman" w:eastAsia="Times New Roman" w:hAnsi="Times New Roman" w:cs="Times New Roman"/>
          <w:sz w:val="28"/>
          <w:szCs w:val="28"/>
          <w:u w:val="single"/>
          <w:lang w:eastAsia="ru-RU"/>
        </w:rPr>
        <w:t>различных жанров и стилей.</w:t>
      </w:r>
      <w:r w:rsidR="00867C77" w:rsidRPr="004003B4">
        <w:rPr>
          <w:rFonts w:ascii="Times New Roman" w:eastAsia="Times New Roman" w:hAnsi="Times New Roman" w:cs="Times New Roman"/>
          <w:color w:val="000000" w:themeColor="text1"/>
          <w:sz w:val="28"/>
          <w:szCs w:val="28"/>
          <w:u w:val="single"/>
          <w:lang w:eastAsia="ru-RU"/>
        </w:rPr>
        <w:tab/>
      </w:r>
    </w:p>
    <w:p w:rsidR="00A950FE" w:rsidRPr="004003B4" w:rsidRDefault="00A950FE" w:rsidP="004003B4">
      <w:pPr>
        <w:spacing w:after="0" w:line="288" w:lineRule="auto"/>
        <w:jc w:val="center"/>
        <w:rPr>
          <w:rFonts w:ascii="Times New Roman" w:eastAsia="Times New Roman" w:hAnsi="Times New Roman" w:cs="Times New Roman"/>
          <w:b/>
          <w:sz w:val="28"/>
          <w:szCs w:val="28"/>
          <w:lang w:eastAsia="ru-RU"/>
        </w:rPr>
      </w:pPr>
    </w:p>
    <w:p w:rsidR="00337160" w:rsidRPr="004003B4" w:rsidRDefault="00337160" w:rsidP="004003B4">
      <w:pPr>
        <w:spacing w:after="0" w:line="288" w:lineRule="auto"/>
        <w:jc w:val="center"/>
        <w:rPr>
          <w:rFonts w:ascii="Times New Roman" w:eastAsia="Times New Roman" w:hAnsi="Times New Roman" w:cs="Times New Roman"/>
          <w:b/>
          <w:sz w:val="28"/>
          <w:szCs w:val="28"/>
          <w:lang w:eastAsia="ru-RU"/>
        </w:rPr>
      </w:pPr>
      <w:r w:rsidRPr="004003B4">
        <w:rPr>
          <w:rFonts w:ascii="Times New Roman" w:eastAsia="Times New Roman" w:hAnsi="Times New Roman" w:cs="Times New Roman"/>
          <w:b/>
          <w:sz w:val="28"/>
          <w:szCs w:val="28"/>
          <w:lang w:eastAsia="ru-RU"/>
        </w:rPr>
        <w:t>СТРУКТУРА УРОКА</w:t>
      </w:r>
    </w:p>
    <w:p w:rsidR="00337160" w:rsidRPr="004003B4" w:rsidRDefault="00337160" w:rsidP="009416C3">
      <w:pPr>
        <w:numPr>
          <w:ilvl w:val="0"/>
          <w:numId w:val="2"/>
        </w:numPr>
        <w:spacing w:after="0" w:line="288" w:lineRule="auto"/>
        <w:ind w:left="284" w:hanging="284"/>
        <w:contextualSpacing/>
        <w:rPr>
          <w:rFonts w:ascii="Times New Roman" w:eastAsia="Times New Roman" w:hAnsi="Times New Roman" w:cs="Times New Roman"/>
          <w:b/>
          <w:i/>
          <w:sz w:val="28"/>
          <w:szCs w:val="28"/>
          <w:lang w:eastAsia="ru-RU"/>
        </w:rPr>
      </w:pPr>
      <w:r w:rsidRPr="004003B4">
        <w:rPr>
          <w:rFonts w:ascii="Times New Roman" w:eastAsia="Times New Roman" w:hAnsi="Times New Roman" w:cs="Times New Roman"/>
          <w:b/>
          <w:sz w:val="28"/>
          <w:szCs w:val="28"/>
          <w:lang w:eastAsia="ru-RU"/>
        </w:rPr>
        <w:t>Организационный момент</w:t>
      </w:r>
    </w:p>
    <w:p w:rsidR="00337160" w:rsidRPr="004003B4" w:rsidRDefault="00337160" w:rsidP="004003B4">
      <w:pPr>
        <w:tabs>
          <w:tab w:val="left" w:pos="6804"/>
          <w:tab w:val="left" w:pos="9638"/>
        </w:tabs>
        <w:spacing w:after="0" w:line="288" w:lineRule="auto"/>
        <w:ind w:left="284"/>
        <w:contextualSpacing/>
        <w:jc w:val="both"/>
        <w:rPr>
          <w:rFonts w:ascii="Times New Roman" w:eastAsia="Times New Roman" w:hAnsi="Times New Roman" w:cs="Times New Roman"/>
          <w:i/>
          <w:sz w:val="28"/>
          <w:szCs w:val="28"/>
          <w:lang w:eastAsia="ru-RU"/>
        </w:rPr>
      </w:pPr>
      <w:r w:rsidRPr="004003B4">
        <w:rPr>
          <w:rFonts w:ascii="Times New Roman" w:eastAsia="Times New Roman" w:hAnsi="Times New Roman" w:cs="Times New Roman"/>
          <w:i/>
          <w:sz w:val="28"/>
          <w:szCs w:val="28"/>
          <w:lang w:eastAsia="ru-RU"/>
        </w:rPr>
        <w:t>Сообщение темы уро</w:t>
      </w:r>
      <w:r w:rsidR="00234E17" w:rsidRPr="004003B4">
        <w:rPr>
          <w:rFonts w:ascii="Times New Roman" w:eastAsia="Times New Roman" w:hAnsi="Times New Roman" w:cs="Times New Roman"/>
          <w:i/>
          <w:sz w:val="28"/>
          <w:szCs w:val="28"/>
          <w:lang w:eastAsia="ru-RU"/>
        </w:rPr>
        <w:t xml:space="preserve">ка, постановка учебной задачи </w:t>
      </w:r>
      <w:r w:rsidR="00234E17" w:rsidRPr="004003B4">
        <w:rPr>
          <w:rFonts w:ascii="Times New Roman" w:eastAsia="Times New Roman" w:hAnsi="Times New Roman" w:cs="Times New Roman"/>
          <w:i/>
          <w:sz w:val="28"/>
          <w:szCs w:val="28"/>
          <w:lang w:eastAsia="ru-RU"/>
        </w:rPr>
        <w:tab/>
      </w:r>
      <w:r w:rsidR="007B0D55" w:rsidRPr="004003B4">
        <w:rPr>
          <w:rFonts w:ascii="Times New Roman" w:eastAsia="Times New Roman" w:hAnsi="Times New Roman" w:cs="Times New Roman"/>
          <w:i/>
          <w:sz w:val="28"/>
          <w:szCs w:val="28"/>
          <w:lang w:eastAsia="ru-RU"/>
        </w:rPr>
        <w:t xml:space="preserve">             </w:t>
      </w:r>
      <w:r w:rsidR="007B0D55" w:rsidRPr="004003B4">
        <w:rPr>
          <w:rFonts w:ascii="Times New Roman" w:eastAsia="Times New Roman" w:hAnsi="Times New Roman" w:cs="Times New Roman"/>
          <w:sz w:val="28"/>
          <w:szCs w:val="28"/>
          <w:u w:val="single"/>
          <w:lang w:eastAsia="ru-RU"/>
        </w:rPr>
        <w:t>2</w:t>
      </w:r>
      <w:r w:rsidR="0055341F" w:rsidRPr="004003B4">
        <w:rPr>
          <w:rFonts w:ascii="Times New Roman" w:eastAsia="Times New Roman" w:hAnsi="Times New Roman" w:cs="Times New Roman"/>
          <w:sz w:val="28"/>
          <w:szCs w:val="28"/>
          <w:u w:val="single"/>
          <w:lang w:eastAsia="ru-RU"/>
        </w:rPr>
        <w:t xml:space="preserve"> мин. </w:t>
      </w:r>
    </w:p>
    <w:p w:rsidR="00337160" w:rsidRPr="004003B4" w:rsidRDefault="00337160" w:rsidP="004003B4">
      <w:pPr>
        <w:spacing w:after="0" w:line="288" w:lineRule="auto"/>
        <w:ind w:left="7080"/>
        <w:jc w:val="center"/>
        <w:rPr>
          <w:rFonts w:ascii="Times New Roman" w:eastAsia="Times New Roman" w:hAnsi="Times New Roman" w:cs="Times New Roman"/>
          <w:sz w:val="28"/>
          <w:szCs w:val="28"/>
          <w:vertAlign w:val="superscript"/>
          <w:lang w:eastAsia="ru-RU"/>
        </w:rPr>
      </w:pPr>
      <w:r w:rsidRPr="004003B4">
        <w:rPr>
          <w:rFonts w:ascii="Times New Roman" w:eastAsia="Times New Roman" w:hAnsi="Times New Roman" w:cs="Times New Roman"/>
          <w:sz w:val="28"/>
          <w:szCs w:val="28"/>
          <w:vertAlign w:val="superscript"/>
          <w:lang w:eastAsia="ru-RU"/>
        </w:rPr>
        <w:t>(количество времени)</w:t>
      </w:r>
    </w:p>
    <w:p w:rsidR="00337160" w:rsidRPr="004003B4" w:rsidRDefault="00867C77" w:rsidP="009416C3">
      <w:pPr>
        <w:numPr>
          <w:ilvl w:val="0"/>
          <w:numId w:val="2"/>
        </w:numPr>
        <w:spacing w:after="0" w:line="288" w:lineRule="auto"/>
        <w:ind w:left="284" w:hanging="284"/>
        <w:contextualSpacing/>
        <w:rPr>
          <w:rFonts w:ascii="Times New Roman" w:eastAsia="Times New Roman" w:hAnsi="Times New Roman" w:cs="Times New Roman"/>
          <w:b/>
          <w:sz w:val="28"/>
          <w:szCs w:val="28"/>
          <w:lang w:eastAsia="ru-RU"/>
        </w:rPr>
      </w:pPr>
      <w:r w:rsidRPr="004003B4">
        <w:rPr>
          <w:rFonts w:ascii="Times New Roman" w:eastAsia="Times New Roman" w:hAnsi="Times New Roman" w:cs="Times New Roman"/>
          <w:b/>
          <w:sz w:val="28"/>
          <w:szCs w:val="28"/>
          <w:lang w:eastAsia="ru-RU"/>
        </w:rPr>
        <w:t>Основная часть урока</w:t>
      </w:r>
    </w:p>
    <w:p w:rsidR="00867C77" w:rsidRPr="004003B4" w:rsidRDefault="0055341F" w:rsidP="004003B4">
      <w:pPr>
        <w:spacing w:after="0" w:line="288" w:lineRule="auto"/>
        <w:jc w:val="both"/>
        <w:rPr>
          <w:rFonts w:ascii="Times New Roman" w:eastAsia="Times New Roman" w:hAnsi="Times New Roman" w:cs="Times New Roman"/>
          <w:i/>
          <w:sz w:val="28"/>
          <w:szCs w:val="28"/>
          <w:lang w:eastAsia="ru-RU"/>
        </w:rPr>
      </w:pPr>
      <w:r w:rsidRPr="004003B4">
        <w:rPr>
          <w:rFonts w:ascii="Times New Roman" w:eastAsia="Times New Roman" w:hAnsi="Times New Roman" w:cs="Times New Roman"/>
          <w:i/>
          <w:sz w:val="28"/>
          <w:szCs w:val="28"/>
          <w:lang w:eastAsia="ru-RU"/>
        </w:rPr>
        <w:t>Р</w:t>
      </w:r>
      <w:r w:rsidR="00337160" w:rsidRPr="004003B4">
        <w:rPr>
          <w:rFonts w:ascii="Times New Roman" w:eastAsia="Times New Roman" w:hAnsi="Times New Roman" w:cs="Times New Roman"/>
          <w:i/>
          <w:sz w:val="28"/>
          <w:szCs w:val="28"/>
          <w:lang w:eastAsia="ru-RU"/>
        </w:rPr>
        <w:t>абота над произведени</w:t>
      </w:r>
      <w:r w:rsidRPr="004003B4">
        <w:rPr>
          <w:rFonts w:ascii="Times New Roman" w:eastAsia="Times New Roman" w:hAnsi="Times New Roman" w:cs="Times New Roman"/>
          <w:i/>
          <w:sz w:val="28"/>
          <w:szCs w:val="28"/>
          <w:lang w:eastAsia="ru-RU"/>
        </w:rPr>
        <w:t>ями на разных этапах изучения</w:t>
      </w:r>
      <w:r w:rsidRPr="004003B4">
        <w:rPr>
          <w:rFonts w:ascii="Times New Roman" w:eastAsia="Times New Roman" w:hAnsi="Times New Roman" w:cs="Times New Roman"/>
          <w:i/>
          <w:sz w:val="28"/>
          <w:szCs w:val="28"/>
          <w:lang w:eastAsia="ru-RU"/>
        </w:rPr>
        <w:tab/>
      </w:r>
      <w:r w:rsidRPr="004003B4">
        <w:rPr>
          <w:rFonts w:ascii="Times New Roman" w:eastAsia="Times New Roman" w:hAnsi="Times New Roman" w:cs="Times New Roman"/>
          <w:i/>
          <w:sz w:val="28"/>
          <w:szCs w:val="28"/>
          <w:lang w:eastAsia="ru-RU"/>
        </w:rPr>
        <w:tab/>
      </w:r>
      <w:r w:rsidR="00CF1A5C" w:rsidRPr="004003B4">
        <w:rPr>
          <w:rFonts w:ascii="Times New Roman" w:eastAsia="Times New Roman" w:hAnsi="Times New Roman" w:cs="Times New Roman"/>
          <w:i/>
          <w:sz w:val="28"/>
          <w:szCs w:val="28"/>
          <w:u w:val="single"/>
          <w:lang w:eastAsia="ru-RU"/>
        </w:rPr>
        <w:t xml:space="preserve">  35 мин.</w:t>
      </w:r>
      <w:r w:rsidR="00867C77" w:rsidRPr="004003B4">
        <w:rPr>
          <w:rFonts w:ascii="Times New Roman" w:eastAsia="Times New Roman" w:hAnsi="Times New Roman" w:cs="Times New Roman"/>
          <w:sz w:val="28"/>
          <w:szCs w:val="28"/>
          <w:u w:val="single"/>
          <w:lang w:eastAsia="ru-RU"/>
        </w:rPr>
        <w:tab/>
      </w:r>
    </w:p>
    <w:p w:rsidR="00867C77" w:rsidRPr="004003B4" w:rsidRDefault="00867C77" w:rsidP="004003B4">
      <w:pPr>
        <w:spacing w:after="0" w:line="288" w:lineRule="auto"/>
        <w:ind w:left="7080"/>
        <w:jc w:val="center"/>
        <w:rPr>
          <w:rFonts w:ascii="Times New Roman" w:eastAsia="Times New Roman" w:hAnsi="Times New Roman" w:cs="Times New Roman"/>
          <w:sz w:val="28"/>
          <w:szCs w:val="28"/>
          <w:vertAlign w:val="superscript"/>
          <w:lang w:eastAsia="ru-RU"/>
        </w:rPr>
      </w:pPr>
      <w:r w:rsidRPr="004003B4">
        <w:rPr>
          <w:rFonts w:ascii="Times New Roman" w:eastAsia="Times New Roman" w:hAnsi="Times New Roman" w:cs="Times New Roman"/>
          <w:sz w:val="28"/>
          <w:szCs w:val="28"/>
          <w:vertAlign w:val="superscript"/>
          <w:lang w:eastAsia="ru-RU"/>
        </w:rPr>
        <w:t>(количество времени)</w:t>
      </w:r>
    </w:p>
    <w:p w:rsidR="00337160" w:rsidRPr="004003B4" w:rsidRDefault="00337160" w:rsidP="009416C3">
      <w:pPr>
        <w:numPr>
          <w:ilvl w:val="0"/>
          <w:numId w:val="2"/>
        </w:numPr>
        <w:spacing w:after="0" w:line="288" w:lineRule="auto"/>
        <w:ind w:left="284" w:hanging="284"/>
        <w:contextualSpacing/>
        <w:jc w:val="both"/>
        <w:rPr>
          <w:rFonts w:ascii="Times New Roman" w:eastAsia="Times New Roman" w:hAnsi="Times New Roman" w:cs="Times New Roman"/>
          <w:b/>
          <w:sz w:val="28"/>
          <w:szCs w:val="28"/>
          <w:lang w:eastAsia="ru-RU"/>
        </w:rPr>
      </w:pPr>
      <w:r w:rsidRPr="004003B4">
        <w:rPr>
          <w:rFonts w:ascii="Times New Roman" w:eastAsia="Times New Roman" w:hAnsi="Times New Roman" w:cs="Times New Roman"/>
          <w:b/>
          <w:sz w:val="28"/>
          <w:szCs w:val="28"/>
          <w:lang w:eastAsia="ru-RU"/>
        </w:rPr>
        <w:t>З</w:t>
      </w:r>
      <w:r w:rsidR="00867C77" w:rsidRPr="004003B4">
        <w:rPr>
          <w:rFonts w:ascii="Times New Roman" w:eastAsia="Times New Roman" w:hAnsi="Times New Roman" w:cs="Times New Roman"/>
          <w:b/>
          <w:sz w:val="28"/>
          <w:szCs w:val="28"/>
          <w:lang w:eastAsia="ru-RU"/>
        </w:rPr>
        <w:t>акрепление материала</w:t>
      </w:r>
    </w:p>
    <w:p w:rsidR="00337160" w:rsidRPr="004003B4" w:rsidRDefault="0055341F" w:rsidP="004003B4">
      <w:pPr>
        <w:spacing w:after="0" w:line="288" w:lineRule="auto"/>
        <w:ind w:left="284"/>
        <w:contextualSpacing/>
        <w:jc w:val="both"/>
        <w:rPr>
          <w:rFonts w:ascii="Times New Roman" w:eastAsia="Times New Roman" w:hAnsi="Times New Roman" w:cs="Times New Roman"/>
          <w:i/>
          <w:sz w:val="28"/>
          <w:szCs w:val="28"/>
          <w:lang w:eastAsia="ru-RU"/>
        </w:rPr>
      </w:pPr>
      <w:proofErr w:type="spellStart"/>
      <w:r w:rsidRPr="004003B4">
        <w:rPr>
          <w:rFonts w:ascii="Times New Roman" w:eastAsia="Times New Roman" w:hAnsi="Times New Roman" w:cs="Times New Roman"/>
          <w:i/>
          <w:sz w:val="28"/>
          <w:szCs w:val="28"/>
          <w:lang w:eastAsia="ru-RU"/>
        </w:rPr>
        <w:t>Предконцертный</w:t>
      </w:r>
      <w:proofErr w:type="spellEnd"/>
      <w:r w:rsidRPr="004003B4">
        <w:rPr>
          <w:rFonts w:ascii="Times New Roman" w:eastAsia="Times New Roman" w:hAnsi="Times New Roman" w:cs="Times New Roman"/>
          <w:i/>
          <w:sz w:val="28"/>
          <w:szCs w:val="28"/>
          <w:lang w:eastAsia="ru-RU"/>
        </w:rPr>
        <w:t xml:space="preserve"> этап и</w:t>
      </w:r>
      <w:r w:rsidR="00337160" w:rsidRPr="004003B4">
        <w:rPr>
          <w:rFonts w:ascii="Times New Roman" w:eastAsia="Times New Roman" w:hAnsi="Times New Roman" w:cs="Times New Roman"/>
          <w:i/>
          <w:sz w:val="28"/>
          <w:szCs w:val="28"/>
          <w:lang w:eastAsia="ru-RU"/>
        </w:rPr>
        <w:t>сполнени</w:t>
      </w:r>
      <w:r w:rsidRPr="004003B4">
        <w:rPr>
          <w:rFonts w:ascii="Times New Roman" w:eastAsia="Times New Roman" w:hAnsi="Times New Roman" w:cs="Times New Roman"/>
          <w:i/>
          <w:sz w:val="28"/>
          <w:szCs w:val="28"/>
          <w:lang w:eastAsia="ru-RU"/>
        </w:rPr>
        <w:t>я</w:t>
      </w:r>
      <w:r w:rsidR="00337160" w:rsidRPr="004003B4">
        <w:rPr>
          <w:rFonts w:ascii="Times New Roman" w:eastAsia="Times New Roman" w:hAnsi="Times New Roman" w:cs="Times New Roman"/>
          <w:i/>
          <w:sz w:val="28"/>
          <w:szCs w:val="28"/>
          <w:lang w:eastAsia="ru-RU"/>
        </w:rPr>
        <w:t xml:space="preserve"> музыкальн</w:t>
      </w:r>
      <w:r w:rsidRPr="004003B4">
        <w:rPr>
          <w:rFonts w:ascii="Times New Roman" w:eastAsia="Times New Roman" w:hAnsi="Times New Roman" w:cs="Times New Roman"/>
          <w:i/>
          <w:sz w:val="28"/>
          <w:szCs w:val="28"/>
          <w:lang w:eastAsia="ru-RU"/>
        </w:rPr>
        <w:t>ых</w:t>
      </w:r>
      <w:r w:rsidR="00337160" w:rsidRPr="004003B4">
        <w:rPr>
          <w:rFonts w:ascii="Times New Roman" w:eastAsia="Times New Roman" w:hAnsi="Times New Roman" w:cs="Times New Roman"/>
          <w:i/>
          <w:sz w:val="28"/>
          <w:szCs w:val="28"/>
          <w:lang w:eastAsia="ru-RU"/>
        </w:rPr>
        <w:t xml:space="preserve"> произведени</w:t>
      </w:r>
      <w:r w:rsidRPr="004003B4">
        <w:rPr>
          <w:rFonts w:ascii="Times New Roman" w:eastAsia="Times New Roman" w:hAnsi="Times New Roman" w:cs="Times New Roman"/>
          <w:i/>
          <w:sz w:val="28"/>
          <w:szCs w:val="28"/>
          <w:lang w:eastAsia="ru-RU"/>
        </w:rPr>
        <w:t xml:space="preserve">й </w:t>
      </w:r>
    </w:p>
    <w:p w:rsidR="00867C77" w:rsidRPr="004003B4" w:rsidRDefault="00867C77" w:rsidP="004003B4">
      <w:pPr>
        <w:tabs>
          <w:tab w:val="left" w:pos="6804"/>
          <w:tab w:val="left" w:pos="9638"/>
        </w:tabs>
        <w:spacing w:after="0" w:line="288" w:lineRule="auto"/>
        <w:rPr>
          <w:rFonts w:ascii="Times New Roman" w:eastAsia="Times New Roman" w:hAnsi="Times New Roman" w:cs="Times New Roman"/>
          <w:i/>
          <w:sz w:val="28"/>
          <w:szCs w:val="28"/>
          <w:lang w:eastAsia="ru-RU"/>
        </w:rPr>
      </w:pPr>
      <w:r w:rsidRPr="004003B4">
        <w:rPr>
          <w:rFonts w:ascii="Times New Roman" w:eastAsia="Times New Roman" w:hAnsi="Times New Roman" w:cs="Times New Roman"/>
          <w:i/>
          <w:sz w:val="28"/>
          <w:szCs w:val="28"/>
          <w:lang w:eastAsia="ru-RU"/>
        </w:rPr>
        <w:tab/>
      </w:r>
      <w:r w:rsidR="007B0D55" w:rsidRPr="004003B4">
        <w:rPr>
          <w:rFonts w:ascii="Times New Roman" w:eastAsia="Times New Roman" w:hAnsi="Times New Roman" w:cs="Times New Roman"/>
          <w:i/>
          <w:sz w:val="28"/>
          <w:szCs w:val="28"/>
          <w:lang w:eastAsia="ru-RU"/>
        </w:rPr>
        <w:t xml:space="preserve">               </w:t>
      </w:r>
      <w:r w:rsidR="007B0D55" w:rsidRPr="004003B4">
        <w:rPr>
          <w:rFonts w:ascii="Times New Roman" w:eastAsia="Times New Roman" w:hAnsi="Times New Roman" w:cs="Times New Roman"/>
          <w:i/>
          <w:sz w:val="28"/>
          <w:szCs w:val="28"/>
          <w:u w:val="single"/>
          <w:lang w:eastAsia="ru-RU"/>
        </w:rPr>
        <w:t>5 мин.</w:t>
      </w:r>
      <w:r w:rsidRPr="004003B4">
        <w:rPr>
          <w:rFonts w:ascii="Times New Roman" w:eastAsia="Times New Roman" w:hAnsi="Times New Roman" w:cs="Times New Roman"/>
          <w:sz w:val="28"/>
          <w:szCs w:val="28"/>
          <w:u w:val="single"/>
          <w:lang w:eastAsia="ru-RU"/>
        </w:rPr>
        <w:tab/>
      </w:r>
    </w:p>
    <w:p w:rsidR="00867C77" w:rsidRPr="004003B4" w:rsidRDefault="00867C77" w:rsidP="004003B4">
      <w:pPr>
        <w:spacing w:after="0" w:line="288" w:lineRule="auto"/>
        <w:ind w:left="7080"/>
        <w:jc w:val="center"/>
        <w:rPr>
          <w:rFonts w:ascii="Times New Roman" w:eastAsia="Times New Roman" w:hAnsi="Times New Roman" w:cs="Times New Roman"/>
          <w:sz w:val="28"/>
          <w:szCs w:val="28"/>
          <w:vertAlign w:val="superscript"/>
          <w:lang w:eastAsia="ru-RU"/>
        </w:rPr>
      </w:pPr>
      <w:r w:rsidRPr="004003B4">
        <w:rPr>
          <w:rFonts w:ascii="Times New Roman" w:eastAsia="Times New Roman" w:hAnsi="Times New Roman" w:cs="Times New Roman"/>
          <w:sz w:val="28"/>
          <w:szCs w:val="28"/>
          <w:vertAlign w:val="superscript"/>
          <w:lang w:eastAsia="ru-RU"/>
        </w:rPr>
        <w:t>(количество времени)</w:t>
      </w:r>
    </w:p>
    <w:p w:rsidR="00337160" w:rsidRPr="004003B4" w:rsidRDefault="00337160" w:rsidP="009416C3">
      <w:pPr>
        <w:numPr>
          <w:ilvl w:val="0"/>
          <w:numId w:val="2"/>
        </w:numPr>
        <w:tabs>
          <w:tab w:val="left" w:pos="284"/>
        </w:tabs>
        <w:spacing w:after="0" w:line="288" w:lineRule="auto"/>
        <w:ind w:left="0" w:firstLine="0"/>
        <w:contextualSpacing/>
        <w:rPr>
          <w:rFonts w:ascii="Times New Roman" w:eastAsia="Times New Roman" w:hAnsi="Times New Roman" w:cs="Times New Roman"/>
          <w:b/>
          <w:sz w:val="28"/>
          <w:szCs w:val="28"/>
          <w:lang w:eastAsia="ru-RU"/>
        </w:rPr>
      </w:pPr>
      <w:r w:rsidRPr="004003B4">
        <w:rPr>
          <w:rFonts w:ascii="Times New Roman" w:eastAsia="Times New Roman" w:hAnsi="Times New Roman" w:cs="Times New Roman"/>
          <w:b/>
          <w:sz w:val="28"/>
          <w:szCs w:val="28"/>
          <w:lang w:eastAsia="ru-RU"/>
        </w:rPr>
        <w:t>Заключительная часть</w:t>
      </w:r>
    </w:p>
    <w:p w:rsidR="00337160" w:rsidRPr="004003B4" w:rsidRDefault="0055341F" w:rsidP="004003B4">
      <w:pPr>
        <w:spacing w:after="0" w:line="288" w:lineRule="auto"/>
        <w:ind w:firstLine="284"/>
        <w:rPr>
          <w:rFonts w:ascii="Times New Roman" w:eastAsia="Times New Roman" w:hAnsi="Times New Roman" w:cs="Times New Roman"/>
          <w:sz w:val="28"/>
          <w:szCs w:val="28"/>
          <w:lang w:eastAsia="ru-RU"/>
        </w:rPr>
      </w:pPr>
      <w:r w:rsidRPr="004003B4">
        <w:rPr>
          <w:rFonts w:ascii="Times New Roman" w:eastAsia="Times New Roman" w:hAnsi="Times New Roman" w:cs="Times New Roman"/>
          <w:sz w:val="28"/>
          <w:szCs w:val="28"/>
          <w:lang w:eastAsia="ru-RU"/>
        </w:rPr>
        <w:t>Подведение итогов.</w:t>
      </w:r>
    </w:p>
    <w:p w:rsidR="00C343D3" w:rsidRPr="004003B4" w:rsidRDefault="00867C77" w:rsidP="004003B4">
      <w:pPr>
        <w:tabs>
          <w:tab w:val="left" w:pos="6804"/>
          <w:tab w:val="left" w:pos="9638"/>
        </w:tabs>
        <w:spacing w:after="0" w:line="288" w:lineRule="auto"/>
        <w:rPr>
          <w:rFonts w:ascii="Times New Roman" w:eastAsia="Times New Roman" w:hAnsi="Times New Roman" w:cs="Times New Roman"/>
          <w:sz w:val="28"/>
          <w:szCs w:val="28"/>
          <w:u w:val="single"/>
          <w:lang w:eastAsia="ru-RU"/>
        </w:rPr>
      </w:pPr>
      <w:r w:rsidRPr="004003B4">
        <w:rPr>
          <w:rFonts w:ascii="Times New Roman" w:eastAsia="Times New Roman" w:hAnsi="Times New Roman" w:cs="Times New Roman"/>
          <w:i/>
          <w:sz w:val="28"/>
          <w:szCs w:val="28"/>
          <w:lang w:eastAsia="ru-RU"/>
        </w:rPr>
        <w:tab/>
      </w:r>
      <w:r w:rsidR="007B0D55" w:rsidRPr="004003B4">
        <w:rPr>
          <w:rFonts w:ascii="Times New Roman" w:eastAsia="Times New Roman" w:hAnsi="Times New Roman" w:cs="Times New Roman"/>
          <w:i/>
          <w:sz w:val="28"/>
          <w:szCs w:val="28"/>
          <w:lang w:eastAsia="ru-RU"/>
        </w:rPr>
        <w:t xml:space="preserve">                  </w:t>
      </w:r>
      <w:r w:rsidR="007B0D55" w:rsidRPr="004003B4">
        <w:rPr>
          <w:rFonts w:ascii="Times New Roman" w:eastAsia="Times New Roman" w:hAnsi="Times New Roman" w:cs="Times New Roman"/>
          <w:i/>
          <w:sz w:val="28"/>
          <w:szCs w:val="28"/>
          <w:u w:val="single"/>
          <w:lang w:eastAsia="ru-RU"/>
        </w:rPr>
        <w:t>3 мин.</w:t>
      </w:r>
      <w:r w:rsidRPr="004003B4">
        <w:rPr>
          <w:rFonts w:ascii="Times New Roman" w:eastAsia="Times New Roman" w:hAnsi="Times New Roman" w:cs="Times New Roman"/>
          <w:sz w:val="28"/>
          <w:szCs w:val="28"/>
          <w:u w:val="single"/>
          <w:lang w:eastAsia="ru-RU"/>
        </w:rPr>
        <w:tab/>
      </w:r>
    </w:p>
    <w:p w:rsidR="00C343D3" w:rsidRPr="004003B4" w:rsidRDefault="00C343D3" w:rsidP="004003B4">
      <w:pPr>
        <w:spacing w:after="0" w:line="288" w:lineRule="auto"/>
        <w:ind w:left="7080"/>
        <w:jc w:val="center"/>
        <w:rPr>
          <w:rFonts w:ascii="Times New Roman" w:eastAsia="Times New Roman" w:hAnsi="Times New Roman" w:cs="Times New Roman"/>
          <w:sz w:val="28"/>
          <w:szCs w:val="28"/>
          <w:vertAlign w:val="superscript"/>
          <w:lang w:eastAsia="ru-RU"/>
        </w:rPr>
      </w:pPr>
      <w:r w:rsidRPr="004003B4">
        <w:rPr>
          <w:rFonts w:ascii="Times New Roman" w:eastAsia="Times New Roman" w:hAnsi="Times New Roman" w:cs="Times New Roman"/>
          <w:sz w:val="28"/>
          <w:szCs w:val="28"/>
          <w:vertAlign w:val="superscript"/>
          <w:lang w:eastAsia="ru-RU"/>
        </w:rPr>
        <w:t>(количество времени)</w:t>
      </w:r>
    </w:p>
    <w:p w:rsidR="00337160" w:rsidRPr="004003B4" w:rsidRDefault="00337160" w:rsidP="004003B4">
      <w:pPr>
        <w:tabs>
          <w:tab w:val="left" w:pos="6804"/>
          <w:tab w:val="left" w:pos="9638"/>
        </w:tabs>
        <w:spacing w:after="0" w:line="288" w:lineRule="auto"/>
        <w:jc w:val="both"/>
        <w:rPr>
          <w:rFonts w:ascii="Times New Roman" w:eastAsia="Times New Roman" w:hAnsi="Times New Roman" w:cs="Times New Roman"/>
          <w:i/>
          <w:sz w:val="28"/>
          <w:szCs w:val="28"/>
          <w:lang w:eastAsia="ru-RU"/>
        </w:rPr>
      </w:pPr>
      <w:r w:rsidRPr="004003B4">
        <w:rPr>
          <w:rFonts w:ascii="Times New Roman" w:eastAsia="Times New Roman" w:hAnsi="Times New Roman" w:cs="Times New Roman"/>
          <w:b/>
          <w:sz w:val="28"/>
          <w:szCs w:val="28"/>
          <w:lang w:eastAsia="ru-RU"/>
        </w:rPr>
        <w:t xml:space="preserve">Педагогические технологии (приёмы и методы работы на уроке): </w:t>
      </w:r>
      <w:r w:rsidRPr="004003B4">
        <w:rPr>
          <w:rFonts w:ascii="Times New Roman" w:eastAsia="Times New Roman" w:hAnsi="Times New Roman" w:cs="Times New Roman"/>
          <w:i/>
          <w:sz w:val="28"/>
          <w:szCs w:val="28"/>
          <w:lang w:eastAsia="ru-RU"/>
        </w:rPr>
        <w:t xml:space="preserve">словесный (беседа, объяснение), практический, </w:t>
      </w:r>
      <w:r w:rsidR="00A950FE" w:rsidRPr="004003B4">
        <w:rPr>
          <w:rFonts w:ascii="Times New Roman" w:eastAsia="Times New Roman" w:hAnsi="Times New Roman" w:cs="Times New Roman"/>
          <w:i/>
          <w:sz w:val="28"/>
          <w:szCs w:val="28"/>
          <w:lang w:eastAsia="ru-RU"/>
        </w:rPr>
        <w:t>репродуктивный.</w:t>
      </w:r>
    </w:p>
    <w:p w:rsidR="00C343D3" w:rsidRPr="004003B4" w:rsidRDefault="00C343D3" w:rsidP="004003B4">
      <w:pPr>
        <w:spacing w:after="0" w:line="288" w:lineRule="auto"/>
        <w:jc w:val="both"/>
        <w:rPr>
          <w:rFonts w:ascii="Times New Roman" w:eastAsia="Times New Roman" w:hAnsi="Times New Roman" w:cs="Times New Roman"/>
          <w:b/>
          <w:sz w:val="28"/>
          <w:szCs w:val="28"/>
          <w:lang w:eastAsia="ru-RU"/>
        </w:rPr>
      </w:pPr>
    </w:p>
    <w:p w:rsidR="00337160" w:rsidRPr="004003B4" w:rsidRDefault="00337160" w:rsidP="004003B4">
      <w:pPr>
        <w:spacing w:after="0" w:line="288" w:lineRule="auto"/>
        <w:jc w:val="both"/>
        <w:rPr>
          <w:rFonts w:ascii="Times New Roman" w:eastAsia="Times New Roman" w:hAnsi="Times New Roman" w:cs="Times New Roman"/>
          <w:i/>
          <w:sz w:val="28"/>
          <w:szCs w:val="28"/>
          <w:lang w:eastAsia="ru-RU"/>
        </w:rPr>
      </w:pPr>
      <w:r w:rsidRPr="004003B4">
        <w:rPr>
          <w:rFonts w:ascii="Times New Roman" w:eastAsia="Times New Roman" w:hAnsi="Times New Roman" w:cs="Times New Roman"/>
          <w:b/>
          <w:sz w:val="28"/>
          <w:szCs w:val="28"/>
          <w:lang w:eastAsia="ru-RU"/>
        </w:rPr>
        <w:t xml:space="preserve">Оборудование: </w:t>
      </w:r>
      <w:r w:rsidR="00A950FE" w:rsidRPr="004003B4">
        <w:rPr>
          <w:rFonts w:ascii="Times New Roman" w:eastAsia="Times New Roman" w:hAnsi="Times New Roman" w:cs="Times New Roman"/>
          <w:i/>
          <w:sz w:val="28"/>
          <w:szCs w:val="28"/>
          <w:lang w:eastAsia="ru-RU"/>
        </w:rPr>
        <w:t>фортепиано</w:t>
      </w:r>
      <w:r w:rsidRPr="004003B4">
        <w:rPr>
          <w:rFonts w:ascii="Times New Roman" w:eastAsia="Times New Roman" w:hAnsi="Times New Roman" w:cs="Times New Roman"/>
          <w:i/>
          <w:sz w:val="28"/>
          <w:szCs w:val="28"/>
          <w:lang w:eastAsia="ru-RU"/>
        </w:rPr>
        <w:t xml:space="preserve"> </w:t>
      </w:r>
    </w:p>
    <w:p w:rsidR="00C343D3" w:rsidRPr="004003B4" w:rsidRDefault="00C343D3" w:rsidP="004003B4">
      <w:pPr>
        <w:spacing w:after="0" w:line="288" w:lineRule="auto"/>
        <w:jc w:val="both"/>
        <w:rPr>
          <w:rFonts w:ascii="Times New Roman" w:eastAsia="Times New Roman" w:hAnsi="Times New Roman" w:cs="Times New Roman"/>
          <w:b/>
          <w:sz w:val="28"/>
          <w:szCs w:val="28"/>
          <w:lang w:eastAsia="ru-RU"/>
        </w:rPr>
      </w:pPr>
    </w:p>
    <w:p w:rsidR="00337160" w:rsidRPr="004003B4" w:rsidRDefault="00337160" w:rsidP="004003B4">
      <w:pPr>
        <w:spacing w:after="0" w:line="288" w:lineRule="auto"/>
        <w:jc w:val="both"/>
        <w:rPr>
          <w:rFonts w:ascii="Times New Roman" w:eastAsia="Times New Roman" w:hAnsi="Times New Roman" w:cs="Times New Roman"/>
          <w:color w:val="000000" w:themeColor="text1"/>
          <w:sz w:val="28"/>
          <w:szCs w:val="28"/>
          <w:lang w:eastAsia="ru-RU"/>
        </w:rPr>
      </w:pPr>
      <w:r w:rsidRPr="004003B4">
        <w:rPr>
          <w:rFonts w:ascii="Times New Roman" w:eastAsia="Times New Roman" w:hAnsi="Times New Roman" w:cs="Times New Roman"/>
          <w:b/>
          <w:sz w:val="28"/>
          <w:szCs w:val="28"/>
          <w:lang w:eastAsia="ru-RU"/>
        </w:rPr>
        <w:t>Ноты</w:t>
      </w:r>
      <w:r w:rsidRPr="004003B4">
        <w:rPr>
          <w:rFonts w:ascii="Times New Roman" w:eastAsia="Times New Roman" w:hAnsi="Times New Roman" w:cs="Times New Roman"/>
          <w:b/>
          <w:color w:val="000000" w:themeColor="text1"/>
          <w:sz w:val="28"/>
          <w:szCs w:val="28"/>
          <w:lang w:eastAsia="ru-RU"/>
        </w:rPr>
        <w:t xml:space="preserve"> </w:t>
      </w:r>
      <w:r w:rsidR="00234E17" w:rsidRPr="004003B4">
        <w:rPr>
          <w:rFonts w:ascii="Times New Roman" w:eastAsia="Times New Roman" w:hAnsi="Times New Roman" w:cs="Times New Roman"/>
          <w:i/>
          <w:color w:val="000000" w:themeColor="text1"/>
          <w:sz w:val="28"/>
          <w:szCs w:val="28"/>
          <w:lang w:eastAsia="ru-RU"/>
        </w:rPr>
        <w:t>(список)</w:t>
      </w:r>
      <w:r w:rsidR="00A950FE" w:rsidRPr="004003B4">
        <w:rPr>
          <w:rFonts w:ascii="Times New Roman" w:eastAsia="Times New Roman" w:hAnsi="Times New Roman" w:cs="Times New Roman"/>
          <w:color w:val="000000" w:themeColor="text1"/>
          <w:sz w:val="28"/>
          <w:szCs w:val="28"/>
          <w:lang w:eastAsia="ru-RU"/>
        </w:rPr>
        <w:t>: 1</w:t>
      </w:r>
      <w:r w:rsidR="00A950FE" w:rsidRPr="004003B4">
        <w:rPr>
          <w:rFonts w:ascii="Times New Roman" w:eastAsia="Times New Roman" w:hAnsi="Times New Roman" w:cs="Times New Roman"/>
          <w:b/>
          <w:color w:val="000000" w:themeColor="text1"/>
          <w:sz w:val="28"/>
          <w:szCs w:val="28"/>
          <w:lang w:eastAsia="ru-RU"/>
        </w:rPr>
        <w:t>.</w:t>
      </w:r>
      <w:r w:rsidR="00A950FE" w:rsidRPr="004003B4">
        <w:rPr>
          <w:rFonts w:ascii="Times New Roman" w:eastAsia="Times New Roman" w:hAnsi="Times New Roman" w:cs="Times New Roman"/>
          <w:color w:val="000000" w:themeColor="text1"/>
          <w:sz w:val="28"/>
          <w:szCs w:val="28"/>
          <w:lang w:eastAsia="ru-RU"/>
        </w:rPr>
        <w:t xml:space="preserve">К. Черни. Избранные этюды (под редакцией Г. </w:t>
      </w:r>
      <w:proofErr w:type="spellStart"/>
      <w:r w:rsidR="00A950FE" w:rsidRPr="004003B4">
        <w:rPr>
          <w:rFonts w:ascii="Times New Roman" w:eastAsia="Times New Roman" w:hAnsi="Times New Roman" w:cs="Times New Roman"/>
          <w:color w:val="000000" w:themeColor="text1"/>
          <w:sz w:val="28"/>
          <w:szCs w:val="28"/>
          <w:lang w:eastAsia="ru-RU"/>
        </w:rPr>
        <w:t>Гермера</w:t>
      </w:r>
      <w:proofErr w:type="spellEnd"/>
      <w:r w:rsidR="00A950FE" w:rsidRPr="004003B4">
        <w:rPr>
          <w:rFonts w:ascii="Times New Roman" w:eastAsia="Times New Roman" w:hAnsi="Times New Roman" w:cs="Times New Roman"/>
          <w:color w:val="000000" w:themeColor="text1"/>
          <w:sz w:val="28"/>
          <w:szCs w:val="28"/>
          <w:lang w:eastAsia="ru-RU"/>
        </w:rPr>
        <w:t>)</w:t>
      </w:r>
    </w:p>
    <w:p w:rsidR="00A950FE" w:rsidRPr="004003B4" w:rsidRDefault="00A950FE" w:rsidP="004003B4">
      <w:pPr>
        <w:spacing w:after="0" w:line="288" w:lineRule="auto"/>
        <w:jc w:val="both"/>
        <w:rPr>
          <w:rFonts w:ascii="Times New Roman" w:eastAsia="Times New Roman" w:hAnsi="Times New Roman" w:cs="Times New Roman"/>
          <w:color w:val="000000" w:themeColor="text1"/>
          <w:sz w:val="28"/>
          <w:szCs w:val="28"/>
          <w:lang w:eastAsia="ru-RU"/>
        </w:rPr>
      </w:pPr>
      <w:r w:rsidRPr="004003B4">
        <w:rPr>
          <w:rFonts w:ascii="Times New Roman" w:eastAsia="Times New Roman" w:hAnsi="Times New Roman" w:cs="Times New Roman"/>
          <w:color w:val="000000" w:themeColor="text1"/>
          <w:sz w:val="28"/>
          <w:szCs w:val="28"/>
          <w:lang w:eastAsia="ru-RU"/>
        </w:rPr>
        <w:tab/>
      </w:r>
      <w:r w:rsidRPr="004003B4">
        <w:rPr>
          <w:rFonts w:ascii="Times New Roman" w:eastAsia="Times New Roman" w:hAnsi="Times New Roman" w:cs="Times New Roman"/>
          <w:color w:val="000000" w:themeColor="text1"/>
          <w:sz w:val="28"/>
          <w:szCs w:val="28"/>
          <w:lang w:eastAsia="ru-RU"/>
        </w:rPr>
        <w:tab/>
        <w:t xml:space="preserve">2. С. </w:t>
      </w:r>
      <w:proofErr w:type="spellStart"/>
      <w:r w:rsidRPr="004003B4">
        <w:rPr>
          <w:rFonts w:ascii="Times New Roman" w:eastAsia="Times New Roman" w:hAnsi="Times New Roman" w:cs="Times New Roman"/>
          <w:color w:val="000000" w:themeColor="text1"/>
          <w:sz w:val="28"/>
          <w:szCs w:val="28"/>
          <w:lang w:eastAsia="ru-RU"/>
        </w:rPr>
        <w:t>Чернышков</w:t>
      </w:r>
      <w:proofErr w:type="spellEnd"/>
      <w:r w:rsidRPr="004003B4">
        <w:rPr>
          <w:rFonts w:ascii="Times New Roman" w:eastAsia="Times New Roman" w:hAnsi="Times New Roman" w:cs="Times New Roman"/>
          <w:color w:val="000000" w:themeColor="text1"/>
          <w:sz w:val="28"/>
          <w:szCs w:val="28"/>
          <w:lang w:eastAsia="ru-RU"/>
        </w:rPr>
        <w:t xml:space="preserve"> «На рояле вокруг света», 3 класс</w:t>
      </w:r>
    </w:p>
    <w:p w:rsidR="00A950FE" w:rsidRPr="004003B4" w:rsidRDefault="00A950FE" w:rsidP="004003B4">
      <w:pPr>
        <w:spacing w:after="0" w:line="288" w:lineRule="auto"/>
        <w:jc w:val="both"/>
        <w:rPr>
          <w:rFonts w:ascii="Times New Roman" w:eastAsia="Times New Roman" w:hAnsi="Times New Roman" w:cs="Times New Roman"/>
          <w:color w:val="000000" w:themeColor="text1"/>
          <w:sz w:val="28"/>
          <w:szCs w:val="28"/>
          <w:lang w:eastAsia="ru-RU"/>
        </w:rPr>
      </w:pPr>
      <w:r w:rsidRPr="004003B4">
        <w:rPr>
          <w:rFonts w:ascii="Times New Roman" w:eastAsia="Times New Roman" w:hAnsi="Times New Roman" w:cs="Times New Roman"/>
          <w:color w:val="000000" w:themeColor="text1"/>
          <w:sz w:val="28"/>
          <w:szCs w:val="28"/>
          <w:lang w:eastAsia="ru-RU"/>
        </w:rPr>
        <w:tab/>
      </w:r>
      <w:r w:rsidRPr="004003B4">
        <w:rPr>
          <w:rFonts w:ascii="Times New Roman" w:eastAsia="Times New Roman" w:hAnsi="Times New Roman" w:cs="Times New Roman"/>
          <w:color w:val="000000" w:themeColor="text1"/>
          <w:sz w:val="28"/>
          <w:szCs w:val="28"/>
          <w:lang w:eastAsia="ru-RU"/>
        </w:rPr>
        <w:tab/>
        <w:t>3. И.С. Бах «Нотная тетрадь Анны Магдалены Бах»</w:t>
      </w:r>
    </w:p>
    <w:p w:rsidR="00A950FE" w:rsidRPr="004003B4" w:rsidRDefault="00A950FE" w:rsidP="004003B4">
      <w:pPr>
        <w:spacing w:after="0" w:line="288" w:lineRule="auto"/>
        <w:jc w:val="both"/>
        <w:rPr>
          <w:rFonts w:ascii="Times New Roman" w:eastAsia="Times New Roman" w:hAnsi="Times New Roman" w:cs="Times New Roman"/>
          <w:i/>
          <w:color w:val="000000" w:themeColor="text1"/>
          <w:sz w:val="28"/>
          <w:szCs w:val="28"/>
          <w:lang w:eastAsia="ru-RU"/>
        </w:rPr>
      </w:pPr>
    </w:p>
    <w:p w:rsidR="00867C77" w:rsidRPr="004003B4" w:rsidRDefault="00337160" w:rsidP="004003B4">
      <w:pPr>
        <w:tabs>
          <w:tab w:val="left" w:pos="9638"/>
        </w:tabs>
        <w:spacing w:after="0" w:line="288" w:lineRule="auto"/>
        <w:rPr>
          <w:rFonts w:ascii="Times New Roman" w:eastAsia="Times New Roman" w:hAnsi="Times New Roman" w:cs="Times New Roman"/>
          <w:color w:val="000000" w:themeColor="text1"/>
          <w:sz w:val="28"/>
          <w:szCs w:val="28"/>
          <w:u w:val="single"/>
          <w:lang w:eastAsia="ru-RU"/>
        </w:rPr>
      </w:pPr>
      <w:r w:rsidRPr="004003B4">
        <w:rPr>
          <w:rFonts w:ascii="Times New Roman" w:eastAsia="Times New Roman" w:hAnsi="Times New Roman" w:cs="Times New Roman"/>
          <w:b/>
          <w:sz w:val="28"/>
          <w:szCs w:val="28"/>
          <w:lang w:eastAsia="ru-RU"/>
        </w:rPr>
        <w:t>Ожидаемый</w:t>
      </w:r>
      <w:r w:rsidRPr="004003B4">
        <w:rPr>
          <w:rFonts w:ascii="Times New Roman" w:eastAsia="Times New Roman" w:hAnsi="Times New Roman" w:cs="Times New Roman"/>
          <w:b/>
          <w:color w:val="000000" w:themeColor="text1"/>
          <w:sz w:val="28"/>
          <w:szCs w:val="28"/>
          <w:lang w:eastAsia="ru-RU"/>
        </w:rPr>
        <w:t xml:space="preserve"> результат:</w:t>
      </w:r>
      <w:r w:rsidR="00DA0E1A" w:rsidRPr="004003B4">
        <w:rPr>
          <w:rFonts w:ascii="Times New Roman" w:eastAsia="Times New Roman" w:hAnsi="Times New Roman" w:cs="Times New Roman"/>
          <w:b/>
          <w:color w:val="000000" w:themeColor="text1"/>
          <w:sz w:val="28"/>
          <w:szCs w:val="28"/>
          <w:lang w:eastAsia="ru-RU"/>
        </w:rPr>
        <w:t xml:space="preserve"> </w:t>
      </w:r>
      <w:r w:rsidR="00A950FE" w:rsidRPr="004003B4">
        <w:rPr>
          <w:rFonts w:ascii="Times New Roman" w:eastAsia="Times New Roman" w:hAnsi="Times New Roman" w:cs="Times New Roman"/>
          <w:color w:val="000000" w:themeColor="text1"/>
          <w:sz w:val="28"/>
          <w:szCs w:val="28"/>
          <w:u w:val="single"/>
          <w:lang w:eastAsia="ru-RU"/>
        </w:rPr>
        <w:t>Овладение необходимыми приёмами для воплощения художественного образа произведений.</w:t>
      </w:r>
      <w:r w:rsidR="00867C77" w:rsidRPr="004003B4">
        <w:rPr>
          <w:rFonts w:ascii="Times New Roman" w:eastAsia="Times New Roman" w:hAnsi="Times New Roman" w:cs="Times New Roman"/>
          <w:color w:val="000000" w:themeColor="text1"/>
          <w:sz w:val="28"/>
          <w:szCs w:val="28"/>
          <w:u w:val="single"/>
          <w:lang w:eastAsia="ru-RU"/>
        </w:rPr>
        <w:tab/>
      </w:r>
      <w:r w:rsidR="00867C77" w:rsidRPr="004003B4">
        <w:rPr>
          <w:rFonts w:ascii="Times New Roman" w:eastAsia="Times New Roman" w:hAnsi="Times New Roman" w:cs="Times New Roman"/>
          <w:color w:val="000000" w:themeColor="text1"/>
          <w:sz w:val="28"/>
          <w:szCs w:val="28"/>
          <w:u w:val="single"/>
          <w:lang w:eastAsia="ru-RU"/>
        </w:rPr>
        <w:tab/>
      </w:r>
    </w:p>
    <w:p w:rsidR="00A950FE" w:rsidRPr="004003B4" w:rsidRDefault="00A950FE" w:rsidP="004003B4">
      <w:pPr>
        <w:tabs>
          <w:tab w:val="left" w:pos="9638"/>
        </w:tabs>
        <w:spacing w:after="0" w:line="288" w:lineRule="auto"/>
        <w:rPr>
          <w:rFonts w:ascii="Times New Roman" w:eastAsia="Times New Roman" w:hAnsi="Times New Roman" w:cs="Times New Roman"/>
          <w:color w:val="000000" w:themeColor="text1"/>
          <w:sz w:val="28"/>
          <w:szCs w:val="28"/>
          <w:lang w:eastAsia="ru-RU"/>
        </w:rPr>
      </w:pPr>
    </w:p>
    <w:p w:rsidR="004003B4" w:rsidRDefault="004003B4" w:rsidP="004003B4">
      <w:pPr>
        <w:spacing w:after="0" w:line="288" w:lineRule="auto"/>
        <w:jc w:val="center"/>
        <w:rPr>
          <w:rFonts w:ascii="Times New Roman" w:eastAsia="Times New Roman" w:hAnsi="Times New Roman" w:cs="Times New Roman"/>
          <w:b/>
          <w:color w:val="000000" w:themeColor="text1"/>
          <w:sz w:val="28"/>
          <w:szCs w:val="28"/>
          <w:lang w:eastAsia="ru-RU"/>
        </w:rPr>
      </w:pPr>
    </w:p>
    <w:p w:rsidR="004003B4" w:rsidRDefault="004003B4" w:rsidP="004003B4">
      <w:pPr>
        <w:spacing w:after="0" w:line="288" w:lineRule="auto"/>
        <w:jc w:val="center"/>
        <w:rPr>
          <w:rFonts w:ascii="Times New Roman" w:eastAsia="Times New Roman" w:hAnsi="Times New Roman" w:cs="Times New Roman"/>
          <w:b/>
          <w:color w:val="000000" w:themeColor="text1"/>
          <w:sz w:val="28"/>
          <w:szCs w:val="28"/>
          <w:lang w:eastAsia="ru-RU"/>
        </w:rPr>
      </w:pPr>
    </w:p>
    <w:p w:rsidR="00337160" w:rsidRPr="004003B4" w:rsidRDefault="00337160" w:rsidP="004003B4">
      <w:pPr>
        <w:spacing w:after="0" w:line="288" w:lineRule="auto"/>
        <w:jc w:val="center"/>
        <w:rPr>
          <w:rFonts w:ascii="Times New Roman" w:eastAsia="Times New Roman" w:hAnsi="Times New Roman" w:cs="Times New Roman"/>
          <w:b/>
          <w:color w:val="000000" w:themeColor="text1"/>
          <w:sz w:val="28"/>
          <w:szCs w:val="28"/>
          <w:lang w:eastAsia="ru-RU"/>
        </w:rPr>
      </w:pPr>
      <w:r w:rsidRPr="004003B4">
        <w:rPr>
          <w:rFonts w:ascii="Times New Roman" w:eastAsia="Times New Roman" w:hAnsi="Times New Roman" w:cs="Times New Roman"/>
          <w:b/>
          <w:color w:val="000000" w:themeColor="text1"/>
          <w:sz w:val="28"/>
          <w:szCs w:val="28"/>
          <w:lang w:eastAsia="ru-RU"/>
        </w:rPr>
        <w:lastRenderedPageBreak/>
        <w:t>Ход урока</w:t>
      </w:r>
    </w:p>
    <w:p w:rsidR="00236C02" w:rsidRPr="004003B4" w:rsidRDefault="00236C02" w:rsidP="009416C3">
      <w:pPr>
        <w:pStyle w:val="a7"/>
        <w:numPr>
          <w:ilvl w:val="0"/>
          <w:numId w:val="4"/>
        </w:numPr>
        <w:spacing w:after="0" w:line="288" w:lineRule="auto"/>
        <w:jc w:val="center"/>
        <w:rPr>
          <w:rFonts w:ascii="Times New Roman" w:eastAsia="Times New Roman" w:hAnsi="Times New Roman" w:cs="Times New Roman"/>
          <w:b/>
          <w:color w:val="000000" w:themeColor="text1"/>
          <w:sz w:val="28"/>
          <w:szCs w:val="28"/>
          <w:lang w:eastAsia="ru-RU"/>
        </w:rPr>
      </w:pPr>
      <w:r w:rsidRPr="004003B4">
        <w:rPr>
          <w:rFonts w:ascii="Times New Roman" w:eastAsia="Times New Roman" w:hAnsi="Times New Roman" w:cs="Times New Roman"/>
          <w:b/>
          <w:sz w:val="28"/>
          <w:szCs w:val="28"/>
          <w:lang w:eastAsia="ru-RU"/>
        </w:rPr>
        <w:t>Организационный момент. Постановка учебной задачи</w:t>
      </w:r>
    </w:p>
    <w:p w:rsidR="00C343D3" w:rsidRPr="004003B4" w:rsidRDefault="00C343D3" w:rsidP="004003B4">
      <w:pPr>
        <w:pStyle w:val="a7"/>
        <w:spacing w:after="0" w:line="288" w:lineRule="auto"/>
        <w:rPr>
          <w:rFonts w:ascii="Times New Roman" w:eastAsia="Times New Roman" w:hAnsi="Times New Roman" w:cs="Times New Roman"/>
          <w:b/>
          <w:color w:val="000000" w:themeColor="text1"/>
          <w:sz w:val="28"/>
          <w:szCs w:val="28"/>
          <w:lang w:eastAsia="ru-RU"/>
        </w:rPr>
      </w:pPr>
    </w:p>
    <w:p w:rsidR="00A950FE" w:rsidRPr="004003B4" w:rsidRDefault="00FE23CA" w:rsidP="004003B4">
      <w:pPr>
        <w:spacing w:after="0" w:line="288" w:lineRule="auto"/>
        <w:ind w:firstLine="709"/>
        <w:jc w:val="both"/>
        <w:rPr>
          <w:rFonts w:ascii="Times New Roman" w:eastAsia="Times New Roman" w:hAnsi="Times New Roman" w:cs="Times New Roman"/>
          <w:color w:val="000000" w:themeColor="text1"/>
          <w:sz w:val="28"/>
          <w:szCs w:val="28"/>
          <w:lang w:eastAsia="ru-RU"/>
        </w:rPr>
      </w:pPr>
      <w:r w:rsidRPr="004003B4">
        <w:rPr>
          <w:rFonts w:ascii="Times New Roman" w:eastAsia="Times New Roman" w:hAnsi="Times New Roman" w:cs="Times New Roman"/>
          <w:color w:val="000000" w:themeColor="text1"/>
          <w:sz w:val="28"/>
          <w:szCs w:val="28"/>
          <w:lang w:eastAsia="ru-RU"/>
        </w:rPr>
        <w:t>Работа в классе фортепиано над изучением музыкальных произведений, как и любой процесс обучения, - это творческий процесс, который часто носит импровизационный характер. Невозможно заранее до мелочей предугадать степень подготовленности обучающегося к данному уроку, восприимчивость его в конкретный момент к рекомендациям педагога, физическое и психологическое состояние ребёнка. Поэтому планирование индивидуальных занятий</w:t>
      </w:r>
      <w:r w:rsidR="005052EE" w:rsidRPr="004003B4">
        <w:rPr>
          <w:rFonts w:ascii="Times New Roman" w:eastAsia="Times New Roman" w:hAnsi="Times New Roman" w:cs="Times New Roman"/>
          <w:color w:val="000000" w:themeColor="text1"/>
          <w:sz w:val="28"/>
          <w:szCs w:val="28"/>
          <w:lang w:eastAsia="ru-RU"/>
        </w:rPr>
        <w:t xml:space="preserve">, как правило, носит условный характер. Педагог может лишь наметить цель, которая обычно заключается в совершенствовании исполнительского мастерства. Но конкретные приёмы, которыми цель будет достигаться, и актуальные задачи, требующие решения на данном этапе работы над произведением, возникают непосредственно в момент общения с юными музыкантами. </w:t>
      </w:r>
    </w:p>
    <w:p w:rsidR="005052EE" w:rsidRPr="004003B4" w:rsidRDefault="005052EE" w:rsidP="004003B4">
      <w:pPr>
        <w:spacing w:after="0" w:line="288" w:lineRule="auto"/>
        <w:ind w:firstLine="709"/>
        <w:jc w:val="both"/>
        <w:rPr>
          <w:rFonts w:ascii="Times New Roman" w:eastAsia="Times New Roman" w:hAnsi="Times New Roman" w:cs="Times New Roman"/>
          <w:color w:val="000000" w:themeColor="text1"/>
          <w:sz w:val="28"/>
          <w:szCs w:val="28"/>
          <w:lang w:eastAsia="ru-RU"/>
        </w:rPr>
      </w:pPr>
      <w:r w:rsidRPr="004003B4">
        <w:rPr>
          <w:rFonts w:ascii="Times New Roman" w:eastAsia="Times New Roman" w:hAnsi="Times New Roman" w:cs="Times New Roman"/>
          <w:color w:val="000000" w:themeColor="text1"/>
          <w:sz w:val="28"/>
          <w:szCs w:val="28"/>
          <w:lang w:eastAsia="ru-RU"/>
        </w:rPr>
        <w:t>Конечно, «в педагогической копилке» у наставника должен быть определённый запас наработанных рекомендаций и подсказок, которые он в нужный момент «достаёт», руководствуясь собственным исполнительским и педагогическим опытом, или использует опыт коллег и выдающихся фортепианных педагогов. Именно поэтому, чем богаче этот опыт, чем полнее «педагогическая копилка», тем легче найти в ней нужный инструмент для решения творческих задач</w:t>
      </w:r>
      <w:r w:rsidR="00860537" w:rsidRPr="004003B4">
        <w:rPr>
          <w:rFonts w:ascii="Times New Roman" w:eastAsia="Times New Roman" w:hAnsi="Times New Roman" w:cs="Times New Roman"/>
          <w:color w:val="000000" w:themeColor="text1"/>
          <w:sz w:val="28"/>
          <w:szCs w:val="28"/>
          <w:lang w:eastAsia="ru-RU"/>
        </w:rPr>
        <w:t>, которые заключаются и в техническом совершенствовании воспитанника, и в музыкально-художественном становлении юного музыканта.</w:t>
      </w:r>
    </w:p>
    <w:p w:rsidR="00860537" w:rsidRPr="004003B4" w:rsidRDefault="00860537" w:rsidP="004003B4">
      <w:pPr>
        <w:spacing w:after="0" w:line="288" w:lineRule="auto"/>
        <w:ind w:firstLine="709"/>
        <w:jc w:val="both"/>
        <w:rPr>
          <w:rFonts w:ascii="Times New Roman" w:eastAsia="Times New Roman" w:hAnsi="Times New Roman" w:cs="Times New Roman"/>
          <w:color w:val="000000" w:themeColor="text1"/>
          <w:sz w:val="28"/>
          <w:szCs w:val="28"/>
          <w:lang w:eastAsia="ru-RU"/>
        </w:rPr>
      </w:pPr>
      <w:r w:rsidRPr="004003B4">
        <w:rPr>
          <w:rFonts w:ascii="Times New Roman" w:eastAsia="Times New Roman" w:hAnsi="Times New Roman" w:cs="Times New Roman"/>
          <w:color w:val="000000" w:themeColor="text1"/>
          <w:sz w:val="28"/>
          <w:szCs w:val="28"/>
          <w:lang w:eastAsia="ru-RU"/>
        </w:rPr>
        <w:t>Педагог является для обучающегося и психологом, способным определить особенности мышления конкретного ребёнка, и старшим товарищем, готовым прийти на помощь в трудную минуту освоения новых навыков, и образцом, которому хочется подражать и достичь его уровня.</w:t>
      </w:r>
    </w:p>
    <w:p w:rsidR="00FF34BB" w:rsidRPr="004003B4" w:rsidRDefault="00FF34BB" w:rsidP="004003B4">
      <w:pPr>
        <w:spacing w:after="0" w:line="288" w:lineRule="auto"/>
        <w:ind w:firstLine="709"/>
        <w:jc w:val="both"/>
        <w:rPr>
          <w:rFonts w:ascii="Times New Roman" w:eastAsia="Times New Roman" w:hAnsi="Times New Roman" w:cs="Times New Roman"/>
          <w:color w:val="000000" w:themeColor="text1"/>
          <w:sz w:val="28"/>
          <w:szCs w:val="28"/>
          <w:lang w:eastAsia="ru-RU"/>
        </w:rPr>
      </w:pPr>
    </w:p>
    <w:p w:rsidR="00FF34BB" w:rsidRPr="004003B4" w:rsidRDefault="00FF34BB" w:rsidP="004003B4">
      <w:pPr>
        <w:spacing w:after="0" w:line="288" w:lineRule="auto"/>
        <w:ind w:left="360"/>
        <w:contextualSpacing/>
        <w:jc w:val="center"/>
        <w:rPr>
          <w:rFonts w:ascii="Times New Roman" w:eastAsia="Times New Roman" w:hAnsi="Times New Roman" w:cs="Times New Roman"/>
          <w:b/>
          <w:sz w:val="28"/>
          <w:szCs w:val="28"/>
          <w:lang w:eastAsia="ru-RU"/>
        </w:rPr>
      </w:pPr>
      <w:r w:rsidRPr="004003B4">
        <w:rPr>
          <w:rFonts w:ascii="Times New Roman" w:eastAsia="Times New Roman" w:hAnsi="Times New Roman" w:cs="Times New Roman"/>
          <w:b/>
          <w:sz w:val="28"/>
          <w:szCs w:val="28"/>
          <w:lang w:eastAsia="ru-RU"/>
        </w:rPr>
        <w:t xml:space="preserve">2.Основная часть урока. </w:t>
      </w:r>
    </w:p>
    <w:p w:rsidR="00FF34BB" w:rsidRPr="004003B4" w:rsidRDefault="00FF34BB" w:rsidP="004003B4">
      <w:pPr>
        <w:spacing w:after="0" w:line="288" w:lineRule="auto"/>
        <w:ind w:left="360"/>
        <w:contextualSpacing/>
        <w:jc w:val="center"/>
        <w:rPr>
          <w:rFonts w:ascii="Times New Roman" w:eastAsia="Times New Roman" w:hAnsi="Times New Roman" w:cs="Times New Roman"/>
          <w:b/>
          <w:sz w:val="28"/>
          <w:szCs w:val="28"/>
          <w:lang w:eastAsia="ru-RU"/>
        </w:rPr>
      </w:pPr>
      <w:r w:rsidRPr="004003B4">
        <w:rPr>
          <w:rFonts w:ascii="Times New Roman" w:eastAsia="Times New Roman" w:hAnsi="Times New Roman" w:cs="Times New Roman"/>
          <w:b/>
          <w:sz w:val="28"/>
          <w:szCs w:val="28"/>
          <w:lang w:eastAsia="ru-RU"/>
        </w:rPr>
        <w:t>Работа над произведениями на разных этапах изучения</w:t>
      </w:r>
    </w:p>
    <w:p w:rsidR="00FF34BB" w:rsidRPr="004003B4" w:rsidRDefault="00FF34BB" w:rsidP="004003B4">
      <w:pPr>
        <w:spacing w:after="0" w:line="288" w:lineRule="auto"/>
        <w:ind w:left="360"/>
        <w:contextualSpacing/>
        <w:jc w:val="center"/>
        <w:rPr>
          <w:rFonts w:ascii="Times New Roman" w:eastAsia="Times New Roman" w:hAnsi="Times New Roman" w:cs="Times New Roman"/>
          <w:b/>
          <w:sz w:val="28"/>
          <w:szCs w:val="28"/>
          <w:lang w:eastAsia="ru-RU"/>
        </w:rPr>
      </w:pPr>
    </w:p>
    <w:p w:rsidR="008B7309" w:rsidRPr="004003B4" w:rsidRDefault="008B7309" w:rsidP="004003B4">
      <w:pPr>
        <w:spacing w:after="0" w:line="288" w:lineRule="auto"/>
        <w:ind w:firstLine="709"/>
        <w:jc w:val="both"/>
        <w:rPr>
          <w:rFonts w:ascii="Times New Roman" w:eastAsia="Times New Roman" w:hAnsi="Times New Roman" w:cs="Times New Roman"/>
          <w:color w:val="000000" w:themeColor="text1"/>
          <w:sz w:val="28"/>
          <w:szCs w:val="28"/>
          <w:lang w:eastAsia="ru-RU"/>
        </w:rPr>
      </w:pPr>
      <w:r w:rsidRPr="004003B4">
        <w:rPr>
          <w:rFonts w:ascii="Times New Roman" w:eastAsia="Times New Roman" w:hAnsi="Times New Roman" w:cs="Times New Roman"/>
          <w:color w:val="000000" w:themeColor="text1"/>
          <w:sz w:val="28"/>
          <w:szCs w:val="28"/>
          <w:lang w:eastAsia="ru-RU"/>
        </w:rPr>
        <w:t xml:space="preserve">Учащаяся </w:t>
      </w:r>
      <w:proofErr w:type="spellStart"/>
      <w:r w:rsidRPr="004003B4">
        <w:rPr>
          <w:rFonts w:ascii="Times New Roman" w:eastAsia="Times New Roman" w:hAnsi="Times New Roman" w:cs="Times New Roman"/>
          <w:color w:val="000000" w:themeColor="text1"/>
          <w:sz w:val="28"/>
          <w:szCs w:val="28"/>
          <w:lang w:eastAsia="ru-RU"/>
        </w:rPr>
        <w:t>Межённая</w:t>
      </w:r>
      <w:proofErr w:type="spellEnd"/>
      <w:r w:rsidRPr="004003B4">
        <w:rPr>
          <w:rFonts w:ascii="Times New Roman" w:eastAsia="Times New Roman" w:hAnsi="Times New Roman" w:cs="Times New Roman"/>
          <w:color w:val="000000" w:themeColor="text1"/>
          <w:sz w:val="28"/>
          <w:szCs w:val="28"/>
          <w:lang w:eastAsia="ru-RU"/>
        </w:rPr>
        <w:t xml:space="preserve"> Мария (8 лет, 2-й класс общеобразовательной школы) – серьёзная ответственная девочка со средними музыкальными данными, заинтересована в обучении, но имеются некоторые проблемы в музыкальном развитии. Одна из них – проблема в освоении ритма и воспитании </w:t>
      </w:r>
      <w:r w:rsidRPr="004003B4">
        <w:rPr>
          <w:rFonts w:ascii="Times New Roman" w:eastAsia="Times New Roman" w:hAnsi="Times New Roman" w:cs="Times New Roman"/>
          <w:color w:val="000000" w:themeColor="text1"/>
          <w:sz w:val="28"/>
          <w:szCs w:val="28"/>
          <w:lang w:eastAsia="ru-RU"/>
        </w:rPr>
        <w:lastRenderedPageBreak/>
        <w:t xml:space="preserve">внутренней </w:t>
      </w:r>
      <w:r w:rsidR="003806C0" w:rsidRPr="004003B4">
        <w:rPr>
          <w:rFonts w:ascii="Times New Roman" w:eastAsia="Times New Roman" w:hAnsi="Times New Roman" w:cs="Times New Roman"/>
          <w:color w:val="000000" w:themeColor="text1"/>
          <w:sz w:val="28"/>
          <w:szCs w:val="28"/>
          <w:lang w:eastAsia="ru-RU"/>
        </w:rPr>
        <w:t>метро</w:t>
      </w:r>
      <w:r w:rsidRPr="004003B4">
        <w:rPr>
          <w:rFonts w:ascii="Times New Roman" w:eastAsia="Times New Roman" w:hAnsi="Times New Roman" w:cs="Times New Roman"/>
          <w:color w:val="000000" w:themeColor="text1"/>
          <w:sz w:val="28"/>
          <w:szCs w:val="28"/>
          <w:lang w:eastAsia="ru-RU"/>
        </w:rPr>
        <w:t>ритмической пульсации. Поэтому, не смотря на решение других задач, на уроке часто приходится возвращаться именно к этой проблеме.</w:t>
      </w:r>
    </w:p>
    <w:p w:rsidR="00860537" w:rsidRPr="004003B4" w:rsidRDefault="008B7309" w:rsidP="004003B4">
      <w:pPr>
        <w:spacing w:after="0" w:line="288" w:lineRule="auto"/>
        <w:ind w:firstLine="709"/>
        <w:jc w:val="both"/>
        <w:rPr>
          <w:rFonts w:ascii="Times New Roman" w:eastAsia="Times New Roman" w:hAnsi="Times New Roman" w:cs="Times New Roman"/>
          <w:color w:val="000000" w:themeColor="text1"/>
          <w:sz w:val="28"/>
          <w:szCs w:val="28"/>
          <w:lang w:eastAsia="ru-RU"/>
        </w:rPr>
      </w:pPr>
      <w:r w:rsidRPr="004003B4">
        <w:rPr>
          <w:rFonts w:ascii="Times New Roman" w:eastAsia="Times New Roman" w:hAnsi="Times New Roman" w:cs="Times New Roman"/>
          <w:color w:val="000000" w:themeColor="text1"/>
          <w:sz w:val="28"/>
          <w:szCs w:val="28"/>
          <w:lang w:eastAsia="ru-RU"/>
        </w:rPr>
        <w:t>Урок обычно начинается с изучения или закрепления гамм, аккордов, арпеджио, которые Маша играет в 4 октавы двумя руками.</w:t>
      </w:r>
    </w:p>
    <w:p w:rsidR="008B7309" w:rsidRPr="004003B4" w:rsidRDefault="008B7309" w:rsidP="004003B4">
      <w:pPr>
        <w:spacing w:after="0" w:line="288" w:lineRule="auto"/>
        <w:ind w:firstLine="709"/>
        <w:jc w:val="both"/>
        <w:rPr>
          <w:rFonts w:ascii="Times New Roman" w:eastAsia="Times New Roman" w:hAnsi="Times New Roman" w:cs="Times New Roman"/>
          <w:color w:val="000000" w:themeColor="text1"/>
          <w:sz w:val="28"/>
          <w:szCs w:val="28"/>
          <w:lang w:eastAsia="ru-RU"/>
        </w:rPr>
      </w:pPr>
      <w:r w:rsidRPr="004003B4">
        <w:rPr>
          <w:rFonts w:ascii="Times New Roman" w:eastAsia="Times New Roman" w:hAnsi="Times New Roman" w:cs="Times New Roman"/>
          <w:color w:val="000000" w:themeColor="text1"/>
          <w:sz w:val="28"/>
          <w:szCs w:val="28"/>
          <w:lang w:eastAsia="ru-RU"/>
        </w:rPr>
        <w:t>Остановимся подробнее на работе над этюдами К. Черни под</w:t>
      </w:r>
      <w:proofErr w:type="gramStart"/>
      <w:r w:rsidRPr="004003B4">
        <w:rPr>
          <w:rFonts w:ascii="Times New Roman" w:eastAsia="Times New Roman" w:hAnsi="Times New Roman" w:cs="Times New Roman"/>
          <w:color w:val="000000" w:themeColor="text1"/>
          <w:sz w:val="28"/>
          <w:szCs w:val="28"/>
          <w:lang w:eastAsia="ru-RU"/>
        </w:rPr>
        <w:t>.</w:t>
      </w:r>
      <w:proofErr w:type="gramEnd"/>
      <w:r w:rsidRPr="004003B4">
        <w:rPr>
          <w:rFonts w:ascii="Times New Roman" w:eastAsia="Times New Roman" w:hAnsi="Times New Roman" w:cs="Times New Roman"/>
          <w:color w:val="000000" w:themeColor="text1"/>
          <w:sz w:val="28"/>
          <w:szCs w:val="28"/>
          <w:lang w:eastAsia="ru-RU"/>
        </w:rPr>
        <w:t xml:space="preserve"> </w:t>
      </w:r>
      <w:proofErr w:type="gramStart"/>
      <w:r w:rsidR="00064364" w:rsidRPr="004003B4">
        <w:rPr>
          <w:rFonts w:ascii="Times New Roman" w:eastAsia="Times New Roman" w:hAnsi="Times New Roman" w:cs="Times New Roman"/>
          <w:color w:val="000000" w:themeColor="text1"/>
          <w:sz w:val="28"/>
          <w:szCs w:val="28"/>
          <w:lang w:eastAsia="ru-RU"/>
        </w:rPr>
        <w:t>р</w:t>
      </w:r>
      <w:proofErr w:type="gramEnd"/>
      <w:r w:rsidRPr="004003B4">
        <w:rPr>
          <w:rFonts w:ascii="Times New Roman" w:eastAsia="Times New Roman" w:hAnsi="Times New Roman" w:cs="Times New Roman"/>
          <w:color w:val="000000" w:themeColor="text1"/>
          <w:sz w:val="28"/>
          <w:szCs w:val="28"/>
          <w:lang w:eastAsia="ru-RU"/>
        </w:rPr>
        <w:t xml:space="preserve">едакцией Г. </w:t>
      </w:r>
      <w:proofErr w:type="spellStart"/>
      <w:r w:rsidRPr="004003B4">
        <w:rPr>
          <w:rFonts w:ascii="Times New Roman" w:eastAsia="Times New Roman" w:hAnsi="Times New Roman" w:cs="Times New Roman"/>
          <w:color w:val="000000" w:themeColor="text1"/>
          <w:sz w:val="28"/>
          <w:szCs w:val="28"/>
          <w:lang w:eastAsia="ru-RU"/>
        </w:rPr>
        <w:t>Гермера</w:t>
      </w:r>
      <w:proofErr w:type="spellEnd"/>
      <w:r w:rsidRPr="004003B4">
        <w:rPr>
          <w:rFonts w:ascii="Times New Roman" w:eastAsia="Times New Roman" w:hAnsi="Times New Roman" w:cs="Times New Roman"/>
          <w:color w:val="000000" w:themeColor="text1"/>
          <w:sz w:val="28"/>
          <w:szCs w:val="28"/>
          <w:lang w:eastAsia="ru-RU"/>
        </w:rPr>
        <w:t>.</w:t>
      </w:r>
    </w:p>
    <w:p w:rsidR="008B7309" w:rsidRPr="004003B4" w:rsidRDefault="008B7309" w:rsidP="004003B4">
      <w:pPr>
        <w:spacing w:after="0" w:line="288" w:lineRule="auto"/>
        <w:ind w:firstLine="709"/>
        <w:jc w:val="both"/>
        <w:rPr>
          <w:rFonts w:ascii="Times New Roman" w:eastAsia="Times New Roman" w:hAnsi="Times New Roman" w:cs="Times New Roman"/>
          <w:color w:val="000000" w:themeColor="text1"/>
          <w:sz w:val="28"/>
          <w:szCs w:val="28"/>
          <w:lang w:eastAsia="ru-RU"/>
        </w:rPr>
      </w:pPr>
      <w:r w:rsidRPr="004003B4">
        <w:rPr>
          <w:rFonts w:ascii="Times New Roman" w:eastAsia="Times New Roman" w:hAnsi="Times New Roman" w:cs="Times New Roman"/>
          <w:b/>
          <w:color w:val="000000" w:themeColor="text1"/>
          <w:sz w:val="28"/>
          <w:szCs w:val="28"/>
          <w:lang w:eastAsia="ru-RU"/>
        </w:rPr>
        <w:t>Этюд №17</w:t>
      </w:r>
      <w:r w:rsidRPr="004003B4">
        <w:rPr>
          <w:rFonts w:ascii="Times New Roman" w:eastAsia="Times New Roman" w:hAnsi="Times New Roman" w:cs="Times New Roman"/>
          <w:color w:val="000000" w:themeColor="text1"/>
          <w:sz w:val="28"/>
          <w:szCs w:val="28"/>
          <w:lang w:eastAsia="ru-RU"/>
        </w:rPr>
        <w:t xml:space="preserve"> Маша исполнила вначале в медленном темпе наизусть. После этого работа продолжилась по нотам. Для более цельного ощущения длинной фразы ученице было предложено исполнить этюд в </w:t>
      </w:r>
      <w:proofErr w:type="gramStart"/>
      <w:r w:rsidRPr="004003B4">
        <w:rPr>
          <w:rFonts w:ascii="Times New Roman" w:eastAsia="Times New Roman" w:hAnsi="Times New Roman" w:cs="Times New Roman"/>
          <w:color w:val="000000" w:themeColor="text1"/>
          <w:sz w:val="28"/>
          <w:szCs w:val="28"/>
          <w:lang w:eastAsia="ru-RU"/>
        </w:rPr>
        <w:t>более подвижном</w:t>
      </w:r>
      <w:proofErr w:type="gramEnd"/>
      <w:r w:rsidRPr="004003B4">
        <w:rPr>
          <w:rFonts w:ascii="Times New Roman" w:eastAsia="Times New Roman" w:hAnsi="Times New Roman" w:cs="Times New Roman"/>
          <w:color w:val="000000" w:themeColor="text1"/>
          <w:sz w:val="28"/>
          <w:szCs w:val="28"/>
          <w:lang w:eastAsia="ru-RU"/>
        </w:rPr>
        <w:t xml:space="preserve"> темпе</w:t>
      </w:r>
      <w:r w:rsidR="00020F9A" w:rsidRPr="004003B4">
        <w:rPr>
          <w:rFonts w:ascii="Times New Roman" w:eastAsia="Times New Roman" w:hAnsi="Times New Roman" w:cs="Times New Roman"/>
          <w:color w:val="000000" w:themeColor="text1"/>
          <w:sz w:val="28"/>
          <w:szCs w:val="28"/>
          <w:lang w:eastAsia="ru-RU"/>
        </w:rPr>
        <w:t xml:space="preserve"> правой рукой</w:t>
      </w:r>
      <w:r w:rsidRPr="004003B4">
        <w:rPr>
          <w:rFonts w:ascii="Times New Roman" w:eastAsia="Times New Roman" w:hAnsi="Times New Roman" w:cs="Times New Roman"/>
          <w:color w:val="000000" w:themeColor="text1"/>
          <w:sz w:val="28"/>
          <w:szCs w:val="28"/>
          <w:lang w:eastAsia="ru-RU"/>
        </w:rPr>
        <w:t xml:space="preserve">, при этом </w:t>
      </w:r>
      <w:r w:rsidR="00355695" w:rsidRPr="004003B4">
        <w:rPr>
          <w:rFonts w:ascii="Times New Roman" w:eastAsia="Times New Roman" w:hAnsi="Times New Roman" w:cs="Times New Roman"/>
          <w:color w:val="000000" w:themeColor="text1"/>
          <w:sz w:val="28"/>
          <w:szCs w:val="28"/>
          <w:lang w:eastAsia="ru-RU"/>
        </w:rPr>
        <w:t>обращалось внимание на мотивное строение, которое предполагает стремление к ближайшей сильной доле второго такта с последующим угасанием к концу второго такта. Педагог сначала продемонстрировала это сама, затем предложила исполнить данный фрагмент ученице. Затем была определена кульминация первого раздела этюда. Ученице была разъяснена логика динамического интонационного строения фразы и периода. Чтобы облегчить Маше задачу целостного восприятия изучаемого фрагмента этюда, преподаватель использовала метод совместной игры, когда партию правой руки должно исполнить ученица, а партию левой руки – педагог.</w:t>
      </w:r>
      <w:r w:rsidR="00020F9A" w:rsidRPr="004003B4">
        <w:rPr>
          <w:rFonts w:ascii="Times New Roman" w:eastAsia="Times New Roman" w:hAnsi="Times New Roman" w:cs="Times New Roman"/>
          <w:color w:val="000000" w:themeColor="text1"/>
          <w:sz w:val="28"/>
          <w:szCs w:val="28"/>
          <w:lang w:eastAsia="ru-RU"/>
        </w:rPr>
        <w:t xml:space="preserve"> Данный приём помогает ученице быстрее почувствовать характер исполняемой музыки, вдохновляет на эмоциональное исполнение. Преподаватель предостерегла учащуюся от чрезмерного акцентирования опорных звуков, чтобы исполнение было более естественным. Подобным образом была проработана партия левой руки. В заключение Маша исполнила этюд двумя руками в подвижном темпе с динамическими оттенками. Педагог также </w:t>
      </w:r>
      <w:proofErr w:type="gramStart"/>
      <w:r w:rsidR="00020F9A" w:rsidRPr="004003B4">
        <w:rPr>
          <w:rFonts w:ascii="Times New Roman" w:eastAsia="Times New Roman" w:hAnsi="Times New Roman" w:cs="Times New Roman"/>
          <w:color w:val="000000" w:themeColor="text1"/>
          <w:sz w:val="28"/>
          <w:szCs w:val="28"/>
          <w:lang w:eastAsia="ru-RU"/>
        </w:rPr>
        <w:t>обратила внимание учащейся</w:t>
      </w:r>
      <w:proofErr w:type="gramEnd"/>
      <w:r w:rsidR="00020F9A" w:rsidRPr="004003B4">
        <w:rPr>
          <w:rFonts w:ascii="Times New Roman" w:eastAsia="Times New Roman" w:hAnsi="Times New Roman" w:cs="Times New Roman"/>
          <w:color w:val="000000" w:themeColor="text1"/>
          <w:sz w:val="28"/>
          <w:szCs w:val="28"/>
          <w:lang w:eastAsia="ru-RU"/>
        </w:rPr>
        <w:t xml:space="preserve"> на тональный план этюда, объясняя причину возникновения знаков </w:t>
      </w:r>
      <w:r w:rsidR="00421511" w:rsidRPr="004003B4">
        <w:rPr>
          <w:rFonts w:ascii="Times New Roman" w:eastAsia="Times New Roman" w:hAnsi="Times New Roman" w:cs="Times New Roman"/>
          <w:color w:val="000000" w:themeColor="text1"/>
          <w:sz w:val="28"/>
          <w:szCs w:val="28"/>
          <w:lang w:eastAsia="ru-RU"/>
        </w:rPr>
        <w:t xml:space="preserve">альтерации </w:t>
      </w:r>
      <w:r w:rsidR="00020F9A" w:rsidRPr="004003B4">
        <w:rPr>
          <w:rFonts w:ascii="Times New Roman" w:eastAsia="Times New Roman" w:hAnsi="Times New Roman" w:cs="Times New Roman"/>
          <w:color w:val="000000" w:themeColor="text1"/>
          <w:sz w:val="28"/>
          <w:szCs w:val="28"/>
          <w:lang w:eastAsia="ru-RU"/>
        </w:rPr>
        <w:t xml:space="preserve">при </w:t>
      </w:r>
      <w:r w:rsidR="00421511" w:rsidRPr="004003B4">
        <w:rPr>
          <w:rFonts w:ascii="Times New Roman" w:eastAsia="Times New Roman" w:hAnsi="Times New Roman" w:cs="Times New Roman"/>
          <w:color w:val="000000" w:themeColor="text1"/>
          <w:sz w:val="28"/>
          <w:szCs w:val="28"/>
          <w:lang w:eastAsia="ru-RU"/>
        </w:rPr>
        <w:t xml:space="preserve">отклонениях и модуляции. </w:t>
      </w:r>
    </w:p>
    <w:p w:rsidR="00421511" w:rsidRPr="004003B4" w:rsidRDefault="00421511" w:rsidP="004003B4">
      <w:pPr>
        <w:spacing w:after="0" w:line="288" w:lineRule="auto"/>
        <w:ind w:firstLine="709"/>
        <w:jc w:val="both"/>
        <w:rPr>
          <w:rFonts w:ascii="Times New Roman" w:eastAsia="Times New Roman" w:hAnsi="Times New Roman" w:cs="Times New Roman"/>
          <w:color w:val="000000" w:themeColor="text1"/>
          <w:sz w:val="28"/>
          <w:szCs w:val="28"/>
          <w:lang w:eastAsia="ru-RU"/>
        </w:rPr>
      </w:pPr>
      <w:r w:rsidRPr="004003B4">
        <w:rPr>
          <w:rFonts w:ascii="Times New Roman" w:eastAsia="Times New Roman" w:hAnsi="Times New Roman" w:cs="Times New Roman"/>
          <w:color w:val="000000" w:themeColor="text1"/>
          <w:sz w:val="28"/>
          <w:szCs w:val="28"/>
          <w:lang w:eastAsia="ru-RU"/>
        </w:rPr>
        <w:t xml:space="preserve">Домашнее задание предполагало работу над этюдом в </w:t>
      </w:r>
      <w:proofErr w:type="gramStart"/>
      <w:r w:rsidRPr="004003B4">
        <w:rPr>
          <w:rFonts w:ascii="Times New Roman" w:eastAsia="Times New Roman" w:hAnsi="Times New Roman" w:cs="Times New Roman"/>
          <w:color w:val="000000" w:themeColor="text1"/>
          <w:sz w:val="28"/>
          <w:szCs w:val="28"/>
          <w:lang w:eastAsia="ru-RU"/>
        </w:rPr>
        <w:t>более подвижном</w:t>
      </w:r>
      <w:proofErr w:type="gramEnd"/>
      <w:r w:rsidRPr="004003B4">
        <w:rPr>
          <w:rFonts w:ascii="Times New Roman" w:eastAsia="Times New Roman" w:hAnsi="Times New Roman" w:cs="Times New Roman"/>
          <w:color w:val="000000" w:themeColor="text1"/>
          <w:sz w:val="28"/>
          <w:szCs w:val="28"/>
          <w:lang w:eastAsia="ru-RU"/>
        </w:rPr>
        <w:t xml:space="preserve"> темпе с учётом интонационного строения и динамического плана произведения.</w:t>
      </w:r>
    </w:p>
    <w:p w:rsidR="00421511" w:rsidRPr="004003B4" w:rsidRDefault="00421511" w:rsidP="004003B4">
      <w:pPr>
        <w:spacing w:after="0" w:line="288" w:lineRule="auto"/>
        <w:ind w:firstLine="709"/>
        <w:jc w:val="both"/>
        <w:rPr>
          <w:rFonts w:ascii="Times New Roman" w:eastAsia="Times New Roman" w:hAnsi="Times New Roman" w:cs="Times New Roman"/>
          <w:color w:val="000000" w:themeColor="text1"/>
          <w:sz w:val="28"/>
          <w:szCs w:val="28"/>
          <w:lang w:eastAsia="ru-RU"/>
        </w:rPr>
      </w:pPr>
      <w:r w:rsidRPr="004003B4">
        <w:rPr>
          <w:rFonts w:ascii="Times New Roman" w:eastAsia="Times New Roman" w:hAnsi="Times New Roman" w:cs="Times New Roman"/>
          <w:b/>
          <w:color w:val="000000" w:themeColor="text1"/>
          <w:sz w:val="28"/>
          <w:szCs w:val="28"/>
          <w:lang w:eastAsia="ru-RU"/>
        </w:rPr>
        <w:t>Этюд №20.</w:t>
      </w:r>
      <w:r w:rsidRPr="004003B4">
        <w:rPr>
          <w:rFonts w:ascii="Times New Roman" w:eastAsia="Times New Roman" w:hAnsi="Times New Roman" w:cs="Times New Roman"/>
          <w:color w:val="000000" w:themeColor="text1"/>
          <w:sz w:val="28"/>
          <w:szCs w:val="28"/>
          <w:lang w:eastAsia="ru-RU"/>
        </w:rPr>
        <w:t xml:space="preserve"> Это начальный этап работы. Фактура этюда представляет собой арпеджированное движение в правой руке со скрытой мелодической линией. Учащаяся попыталась продемонстрировать правой рукой разбор текста. </w:t>
      </w:r>
      <w:proofErr w:type="spellStart"/>
      <w:r w:rsidRPr="004003B4">
        <w:rPr>
          <w:rFonts w:ascii="Times New Roman" w:eastAsia="Times New Roman" w:hAnsi="Times New Roman" w:cs="Times New Roman"/>
          <w:color w:val="000000" w:themeColor="text1"/>
          <w:sz w:val="28"/>
          <w:szCs w:val="28"/>
          <w:lang w:eastAsia="ru-RU"/>
        </w:rPr>
        <w:t>Триольное</w:t>
      </w:r>
      <w:proofErr w:type="spellEnd"/>
      <w:r w:rsidRPr="004003B4">
        <w:rPr>
          <w:rFonts w:ascii="Times New Roman" w:eastAsia="Times New Roman" w:hAnsi="Times New Roman" w:cs="Times New Roman"/>
          <w:color w:val="000000" w:themeColor="text1"/>
          <w:sz w:val="28"/>
          <w:szCs w:val="28"/>
          <w:lang w:eastAsia="ru-RU"/>
        </w:rPr>
        <w:t xml:space="preserve"> движение представляет для Маши некоторую сложность на первоначальном этапе</w:t>
      </w:r>
      <w:r w:rsidR="003806C0" w:rsidRPr="004003B4">
        <w:rPr>
          <w:rFonts w:ascii="Times New Roman" w:eastAsia="Times New Roman" w:hAnsi="Times New Roman" w:cs="Times New Roman"/>
          <w:color w:val="000000" w:themeColor="text1"/>
          <w:sz w:val="28"/>
          <w:szCs w:val="28"/>
          <w:lang w:eastAsia="ru-RU"/>
        </w:rPr>
        <w:t xml:space="preserve"> (выше уже упоминалось о проблемах с метроритмом учащейся)</w:t>
      </w:r>
      <w:r w:rsidRPr="004003B4">
        <w:rPr>
          <w:rFonts w:ascii="Times New Roman" w:eastAsia="Times New Roman" w:hAnsi="Times New Roman" w:cs="Times New Roman"/>
          <w:color w:val="000000" w:themeColor="text1"/>
          <w:sz w:val="28"/>
          <w:szCs w:val="28"/>
          <w:lang w:eastAsia="ru-RU"/>
        </w:rPr>
        <w:t xml:space="preserve">. </w:t>
      </w:r>
      <w:r w:rsidR="009D1096" w:rsidRPr="004003B4">
        <w:rPr>
          <w:rFonts w:ascii="Times New Roman" w:eastAsia="Times New Roman" w:hAnsi="Times New Roman" w:cs="Times New Roman"/>
          <w:color w:val="000000" w:themeColor="text1"/>
          <w:sz w:val="28"/>
          <w:szCs w:val="28"/>
          <w:lang w:eastAsia="ru-RU"/>
        </w:rPr>
        <w:t xml:space="preserve">Кроме того, педагог сразу обратила внимание девочки на скрытую мелодию, которая имеет собственное интонационное строение, и продемонстрировала это своим исполнением. Для представления необходимого </w:t>
      </w:r>
      <w:r w:rsidR="009D1096" w:rsidRPr="004003B4">
        <w:rPr>
          <w:rFonts w:ascii="Times New Roman" w:eastAsia="Times New Roman" w:hAnsi="Times New Roman" w:cs="Times New Roman"/>
          <w:color w:val="000000" w:themeColor="text1"/>
          <w:sz w:val="28"/>
          <w:szCs w:val="28"/>
          <w:lang w:eastAsia="ru-RU"/>
        </w:rPr>
        <w:lastRenderedPageBreak/>
        <w:t xml:space="preserve">характера </w:t>
      </w:r>
      <w:proofErr w:type="spellStart"/>
      <w:r w:rsidR="009D1096" w:rsidRPr="004003B4">
        <w:rPr>
          <w:rFonts w:ascii="Times New Roman" w:eastAsia="Times New Roman" w:hAnsi="Times New Roman" w:cs="Times New Roman"/>
          <w:color w:val="000000" w:themeColor="text1"/>
          <w:sz w:val="28"/>
          <w:szCs w:val="28"/>
          <w:lang w:eastAsia="ru-RU"/>
        </w:rPr>
        <w:t>звукоизвлечения</w:t>
      </w:r>
      <w:proofErr w:type="spellEnd"/>
      <w:r w:rsidR="009D1096" w:rsidRPr="004003B4">
        <w:rPr>
          <w:rFonts w:ascii="Times New Roman" w:eastAsia="Times New Roman" w:hAnsi="Times New Roman" w:cs="Times New Roman"/>
          <w:color w:val="000000" w:themeColor="text1"/>
          <w:sz w:val="28"/>
          <w:szCs w:val="28"/>
          <w:lang w:eastAsia="ru-RU"/>
        </w:rPr>
        <w:t xml:space="preserve"> были использованы сказочные образы. </w:t>
      </w:r>
      <w:proofErr w:type="spellStart"/>
      <w:r w:rsidR="009D1096" w:rsidRPr="004003B4">
        <w:rPr>
          <w:rFonts w:ascii="Times New Roman" w:eastAsia="Times New Roman" w:hAnsi="Times New Roman" w:cs="Times New Roman"/>
          <w:color w:val="000000" w:themeColor="text1"/>
          <w:sz w:val="28"/>
          <w:szCs w:val="28"/>
          <w:lang w:eastAsia="ru-RU"/>
        </w:rPr>
        <w:t>Вокализирование</w:t>
      </w:r>
      <w:proofErr w:type="spellEnd"/>
      <w:r w:rsidR="009D1096" w:rsidRPr="004003B4">
        <w:rPr>
          <w:rFonts w:ascii="Times New Roman" w:eastAsia="Times New Roman" w:hAnsi="Times New Roman" w:cs="Times New Roman"/>
          <w:color w:val="000000" w:themeColor="text1"/>
          <w:sz w:val="28"/>
          <w:szCs w:val="28"/>
          <w:lang w:eastAsia="ru-RU"/>
        </w:rPr>
        <w:t xml:space="preserve"> основной мелодии педагогом помогло обучающейся правильно </w:t>
      </w:r>
      <w:proofErr w:type="spellStart"/>
      <w:r w:rsidR="009D1096" w:rsidRPr="004003B4">
        <w:rPr>
          <w:rFonts w:ascii="Times New Roman" w:eastAsia="Times New Roman" w:hAnsi="Times New Roman" w:cs="Times New Roman"/>
          <w:color w:val="000000" w:themeColor="text1"/>
          <w:sz w:val="28"/>
          <w:szCs w:val="28"/>
          <w:lang w:eastAsia="ru-RU"/>
        </w:rPr>
        <w:t>проинтонировать</w:t>
      </w:r>
      <w:proofErr w:type="spellEnd"/>
      <w:r w:rsidR="009D1096" w:rsidRPr="004003B4">
        <w:rPr>
          <w:rFonts w:ascii="Times New Roman" w:eastAsia="Times New Roman" w:hAnsi="Times New Roman" w:cs="Times New Roman"/>
          <w:color w:val="000000" w:themeColor="text1"/>
          <w:sz w:val="28"/>
          <w:szCs w:val="28"/>
          <w:lang w:eastAsia="ru-RU"/>
        </w:rPr>
        <w:t xml:space="preserve"> фразу.</w:t>
      </w:r>
      <w:r w:rsidR="007A439B" w:rsidRPr="004003B4">
        <w:rPr>
          <w:rFonts w:ascii="Times New Roman" w:eastAsia="Times New Roman" w:hAnsi="Times New Roman" w:cs="Times New Roman"/>
          <w:color w:val="000000" w:themeColor="text1"/>
          <w:sz w:val="28"/>
          <w:szCs w:val="28"/>
          <w:lang w:eastAsia="ru-RU"/>
        </w:rPr>
        <w:t xml:space="preserve"> Попутно давались рекомендации, касающи</w:t>
      </w:r>
      <w:r w:rsidR="003806C0" w:rsidRPr="004003B4">
        <w:rPr>
          <w:rFonts w:ascii="Times New Roman" w:eastAsia="Times New Roman" w:hAnsi="Times New Roman" w:cs="Times New Roman"/>
          <w:color w:val="000000" w:themeColor="text1"/>
          <w:sz w:val="28"/>
          <w:szCs w:val="28"/>
          <w:lang w:eastAsia="ru-RU"/>
        </w:rPr>
        <w:t>еся более рационального использо</w:t>
      </w:r>
      <w:r w:rsidR="007A439B" w:rsidRPr="004003B4">
        <w:rPr>
          <w:rFonts w:ascii="Times New Roman" w:eastAsia="Times New Roman" w:hAnsi="Times New Roman" w:cs="Times New Roman"/>
          <w:color w:val="000000" w:themeColor="text1"/>
          <w:sz w:val="28"/>
          <w:szCs w:val="28"/>
          <w:lang w:eastAsia="ru-RU"/>
        </w:rPr>
        <w:t>вания аппликатуры.</w:t>
      </w:r>
    </w:p>
    <w:p w:rsidR="00964926" w:rsidRPr="004003B4" w:rsidRDefault="00964926" w:rsidP="004003B4">
      <w:pPr>
        <w:spacing w:after="0" w:line="288" w:lineRule="auto"/>
        <w:ind w:firstLine="709"/>
        <w:jc w:val="both"/>
        <w:rPr>
          <w:rFonts w:ascii="Times New Roman" w:eastAsia="Times New Roman" w:hAnsi="Times New Roman" w:cs="Times New Roman"/>
          <w:color w:val="000000" w:themeColor="text1"/>
          <w:sz w:val="28"/>
          <w:szCs w:val="28"/>
          <w:lang w:eastAsia="ru-RU"/>
        </w:rPr>
      </w:pPr>
      <w:r w:rsidRPr="004003B4">
        <w:rPr>
          <w:rFonts w:ascii="Times New Roman" w:eastAsia="Times New Roman" w:hAnsi="Times New Roman" w:cs="Times New Roman"/>
          <w:color w:val="000000" w:themeColor="text1"/>
          <w:sz w:val="28"/>
          <w:szCs w:val="28"/>
          <w:lang w:eastAsia="ru-RU"/>
        </w:rPr>
        <w:t>Отдельно уделялось внимание исполнению связной мелодической линии в левой руке.</w:t>
      </w:r>
      <w:r w:rsidR="003806C0" w:rsidRPr="004003B4">
        <w:rPr>
          <w:rFonts w:ascii="Times New Roman" w:eastAsia="Times New Roman" w:hAnsi="Times New Roman" w:cs="Times New Roman"/>
          <w:color w:val="000000" w:themeColor="text1"/>
          <w:sz w:val="28"/>
          <w:szCs w:val="28"/>
          <w:lang w:eastAsia="ru-RU"/>
        </w:rPr>
        <w:t xml:space="preserve"> Здесь также педагог использовала приём </w:t>
      </w:r>
      <w:proofErr w:type="spellStart"/>
      <w:r w:rsidR="003806C0" w:rsidRPr="004003B4">
        <w:rPr>
          <w:rFonts w:ascii="Times New Roman" w:eastAsia="Times New Roman" w:hAnsi="Times New Roman" w:cs="Times New Roman"/>
          <w:color w:val="000000" w:themeColor="text1"/>
          <w:sz w:val="28"/>
          <w:szCs w:val="28"/>
          <w:lang w:eastAsia="ru-RU"/>
        </w:rPr>
        <w:t>пропевания</w:t>
      </w:r>
      <w:proofErr w:type="spellEnd"/>
      <w:r w:rsidR="003806C0" w:rsidRPr="004003B4">
        <w:rPr>
          <w:rFonts w:ascii="Times New Roman" w:eastAsia="Times New Roman" w:hAnsi="Times New Roman" w:cs="Times New Roman"/>
          <w:color w:val="000000" w:themeColor="text1"/>
          <w:sz w:val="28"/>
          <w:szCs w:val="28"/>
          <w:lang w:eastAsia="ru-RU"/>
        </w:rPr>
        <w:t xml:space="preserve"> мелодического голоса в партии левой руки, которую исполняла учащаяся, при этом партию правой руки помогала исполнять педагог. </w:t>
      </w:r>
      <w:proofErr w:type="gramStart"/>
      <w:r w:rsidR="003806C0" w:rsidRPr="004003B4">
        <w:rPr>
          <w:rFonts w:ascii="Times New Roman" w:eastAsia="Times New Roman" w:hAnsi="Times New Roman" w:cs="Times New Roman"/>
          <w:color w:val="000000" w:themeColor="text1"/>
          <w:sz w:val="28"/>
          <w:szCs w:val="28"/>
          <w:lang w:eastAsia="ru-RU"/>
        </w:rPr>
        <w:t xml:space="preserve">Преподаватель ещё раз подчеркнула многослойность фактуры этюда, предполагающую дифференцированное отношение к </w:t>
      </w:r>
      <w:r w:rsidR="00AF713F" w:rsidRPr="004003B4">
        <w:rPr>
          <w:rFonts w:ascii="Times New Roman" w:eastAsia="Times New Roman" w:hAnsi="Times New Roman" w:cs="Times New Roman"/>
          <w:color w:val="000000" w:themeColor="text1"/>
          <w:sz w:val="28"/>
          <w:szCs w:val="28"/>
          <w:lang w:eastAsia="ru-RU"/>
        </w:rPr>
        <w:t xml:space="preserve">звуку в </w:t>
      </w:r>
      <w:r w:rsidR="003806C0" w:rsidRPr="004003B4">
        <w:rPr>
          <w:rFonts w:ascii="Times New Roman" w:eastAsia="Times New Roman" w:hAnsi="Times New Roman" w:cs="Times New Roman"/>
          <w:color w:val="000000" w:themeColor="text1"/>
          <w:sz w:val="28"/>
          <w:szCs w:val="28"/>
          <w:lang w:eastAsia="ru-RU"/>
        </w:rPr>
        <w:t>различны</w:t>
      </w:r>
      <w:r w:rsidR="00AF713F" w:rsidRPr="004003B4">
        <w:rPr>
          <w:rFonts w:ascii="Times New Roman" w:eastAsia="Times New Roman" w:hAnsi="Times New Roman" w:cs="Times New Roman"/>
          <w:color w:val="000000" w:themeColor="text1"/>
          <w:sz w:val="28"/>
          <w:szCs w:val="28"/>
          <w:lang w:eastAsia="ru-RU"/>
        </w:rPr>
        <w:t>х</w:t>
      </w:r>
      <w:r w:rsidR="003806C0" w:rsidRPr="004003B4">
        <w:rPr>
          <w:rFonts w:ascii="Times New Roman" w:eastAsia="Times New Roman" w:hAnsi="Times New Roman" w:cs="Times New Roman"/>
          <w:color w:val="000000" w:themeColor="text1"/>
          <w:sz w:val="28"/>
          <w:szCs w:val="28"/>
          <w:lang w:eastAsia="ru-RU"/>
        </w:rPr>
        <w:t xml:space="preserve"> её сло</w:t>
      </w:r>
      <w:r w:rsidR="00AF713F" w:rsidRPr="004003B4">
        <w:rPr>
          <w:rFonts w:ascii="Times New Roman" w:eastAsia="Times New Roman" w:hAnsi="Times New Roman" w:cs="Times New Roman"/>
          <w:color w:val="000000" w:themeColor="text1"/>
          <w:sz w:val="28"/>
          <w:szCs w:val="28"/>
          <w:lang w:eastAsia="ru-RU"/>
        </w:rPr>
        <w:t>ях</w:t>
      </w:r>
      <w:r w:rsidR="003806C0" w:rsidRPr="004003B4">
        <w:rPr>
          <w:rFonts w:ascii="Times New Roman" w:eastAsia="Times New Roman" w:hAnsi="Times New Roman" w:cs="Times New Roman"/>
          <w:color w:val="000000" w:themeColor="text1"/>
          <w:sz w:val="28"/>
          <w:szCs w:val="28"/>
          <w:lang w:eastAsia="ru-RU"/>
        </w:rPr>
        <w:t>.</w:t>
      </w:r>
      <w:proofErr w:type="gramEnd"/>
    </w:p>
    <w:p w:rsidR="003806C0" w:rsidRPr="004003B4" w:rsidRDefault="003806C0" w:rsidP="004003B4">
      <w:pPr>
        <w:spacing w:after="0" w:line="288" w:lineRule="auto"/>
        <w:ind w:firstLine="709"/>
        <w:jc w:val="both"/>
        <w:rPr>
          <w:rFonts w:ascii="Times New Roman" w:eastAsia="Times New Roman" w:hAnsi="Times New Roman" w:cs="Times New Roman"/>
          <w:color w:val="000000" w:themeColor="text1"/>
          <w:sz w:val="28"/>
          <w:szCs w:val="28"/>
          <w:lang w:eastAsia="ru-RU"/>
        </w:rPr>
      </w:pPr>
      <w:r w:rsidRPr="004003B4">
        <w:rPr>
          <w:rFonts w:ascii="Times New Roman" w:eastAsia="Times New Roman" w:hAnsi="Times New Roman" w:cs="Times New Roman"/>
          <w:color w:val="000000" w:themeColor="text1"/>
          <w:sz w:val="28"/>
          <w:szCs w:val="28"/>
          <w:lang w:eastAsia="ru-RU"/>
        </w:rPr>
        <w:t>При исполнении проработанного фрагмента этюда двумя руками заметно стало, что учащаяся уже осмысленно ведёт протяжённую мелодическую линию. В заключение педагог порекомендовала Маше работать над фактурой этюда в очень медленном темпе, чтобы избежать ошибок в тексте, аппликатуре</w:t>
      </w:r>
      <w:r w:rsidR="00AF713F" w:rsidRPr="004003B4">
        <w:rPr>
          <w:rFonts w:ascii="Times New Roman" w:eastAsia="Times New Roman" w:hAnsi="Times New Roman" w:cs="Times New Roman"/>
          <w:color w:val="000000" w:themeColor="text1"/>
          <w:sz w:val="28"/>
          <w:szCs w:val="28"/>
          <w:lang w:eastAsia="ru-RU"/>
        </w:rPr>
        <w:t xml:space="preserve"> и проконтролировать звуковой баланс многослойной фактуры.</w:t>
      </w:r>
    </w:p>
    <w:p w:rsidR="0012007D" w:rsidRPr="004003B4" w:rsidRDefault="0012007D" w:rsidP="004003B4">
      <w:pPr>
        <w:spacing w:after="0" w:line="288" w:lineRule="auto"/>
        <w:ind w:firstLine="709"/>
        <w:jc w:val="both"/>
        <w:rPr>
          <w:rFonts w:ascii="Times New Roman" w:eastAsia="Times New Roman" w:hAnsi="Times New Roman" w:cs="Times New Roman"/>
          <w:color w:val="000000" w:themeColor="text1"/>
          <w:sz w:val="28"/>
          <w:szCs w:val="28"/>
          <w:lang w:eastAsia="ru-RU"/>
        </w:rPr>
      </w:pPr>
      <w:r w:rsidRPr="004003B4">
        <w:rPr>
          <w:rFonts w:ascii="Times New Roman" w:eastAsia="Times New Roman" w:hAnsi="Times New Roman" w:cs="Times New Roman"/>
          <w:color w:val="000000" w:themeColor="text1"/>
          <w:sz w:val="28"/>
          <w:szCs w:val="28"/>
          <w:lang w:eastAsia="ru-RU"/>
        </w:rPr>
        <w:t xml:space="preserve">Далее продолжилась работа над пьесой </w:t>
      </w:r>
      <w:r w:rsidRPr="004003B4">
        <w:rPr>
          <w:rFonts w:ascii="Times New Roman" w:eastAsia="Times New Roman" w:hAnsi="Times New Roman" w:cs="Times New Roman"/>
          <w:b/>
          <w:color w:val="000000" w:themeColor="text1"/>
          <w:sz w:val="28"/>
          <w:szCs w:val="28"/>
          <w:lang w:eastAsia="ru-RU"/>
        </w:rPr>
        <w:t xml:space="preserve">Б. Берлина «Обезьянки на дереве». </w:t>
      </w:r>
      <w:r w:rsidRPr="004003B4">
        <w:rPr>
          <w:rFonts w:ascii="Times New Roman" w:eastAsia="Times New Roman" w:hAnsi="Times New Roman" w:cs="Times New Roman"/>
          <w:color w:val="000000" w:themeColor="text1"/>
          <w:sz w:val="28"/>
          <w:szCs w:val="28"/>
          <w:lang w:eastAsia="ru-RU"/>
        </w:rPr>
        <w:t xml:space="preserve">Это шуточная игривая пьеса, вызывающая хороший эмоциональный отклик у юных музыкантов. Маша исполнила пьесу наизусть в среднем темпе с некоторыми ритмическими неточностями. </w:t>
      </w:r>
    </w:p>
    <w:p w:rsidR="00587BAF" w:rsidRPr="004003B4" w:rsidRDefault="00587BAF" w:rsidP="004003B4">
      <w:pPr>
        <w:spacing w:after="0" w:line="288" w:lineRule="auto"/>
        <w:ind w:firstLine="709"/>
        <w:jc w:val="both"/>
        <w:rPr>
          <w:rFonts w:ascii="Times New Roman" w:eastAsia="Times New Roman" w:hAnsi="Times New Roman" w:cs="Times New Roman"/>
          <w:color w:val="000000" w:themeColor="text1"/>
          <w:sz w:val="28"/>
          <w:szCs w:val="28"/>
          <w:lang w:eastAsia="ru-RU"/>
        </w:rPr>
      </w:pPr>
      <w:r w:rsidRPr="004003B4">
        <w:rPr>
          <w:rFonts w:ascii="Times New Roman" w:eastAsia="Times New Roman" w:hAnsi="Times New Roman" w:cs="Times New Roman"/>
          <w:color w:val="000000" w:themeColor="text1"/>
          <w:sz w:val="28"/>
          <w:szCs w:val="28"/>
          <w:lang w:eastAsia="ru-RU"/>
        </w:rPr>
        <w:t xml:space="preserve">Педагог напомнила учащейся динамический план пьесы, подчеркнула необходимость цепкого </w:t>
      </w:r>
      <w:proofErr w:type="spellStart"/>
      <w:r w:rsidRPr="004003B4">
        <w:rPr>
          <w:rFonts w:ascii="Times New Roman" w:eastAsia="Times New Roman" w:hAnsi="Times New Roman" w:cs="Times New Roman"/>
          <w:color w:val="000000" w:themeColor="text1"/>
          <w:sz w:val="28"/>
          <w:szCs w:val="28"/>
          <w:lang w:eastAsia="ru-RU"/>
        </w:rPr>
        <w:t>звукоизвлечения</w:t>
      </w:r>
      <w:proofErr w:type="spellEnd"/>
      <w:r w:rsidRPr="004003B4">
        <w:rPr>
          <w:rFonts w:ascii="Times New Roman" w:eastAsia="Times New Roman" w:hAnsi="Times New Roman" w:cs="Times New Roman"/>
          <w:color w:val="000000" w:themeColor="text1"/>
          <w:sz w:val="28"/>
          <w:szCs w:val="28"/>
          <w:lang w:eastAsia="ru-RU"/>
        </w:rPr>
        <w:t xml:space="preserve"> при исполнении эпизодов </w:t>
      </w:r>
      <w:r w:rsidRPr="004003B4">
        <w:rPr>
          <w:rFonts w:ascii="Times New Roman" w:eastAsia="Times New Roman" w:hAnsi="Times New Roman" w:cs="Times New Roman"/>
          <w:b/>
          <w:i/>
          <w:color w:val="000000" w:themeColor="text1"/>
          <w:sz w:val="28"/>
          <w:szCs w:val="28"/>
          <w:lang w:val="en-US" w:eastAsia="ru-RU"/>
        </w:rPr>
        <w:t>p</w:t>
      </w:r>
      <w:r w:rsidR="000427B3" w:rsidRPr="004003B4">
        <w:rPr>
          <w:rFonts w:ascii="Times New Roman" w:eastAsia="Times New Roman" w:hAnsi="Times New Roman" w:cs="Times New Roman"/>
          <w:b/>
          <w:i/>
          <w:color w:val="000000" w:themeColor="text1"/>
          <w:sz w:val="28"/>
          <w:szCs w:val="28"/>
          <w:lang w:eastAsia="ru-RU"/>
        </w:rPr>
        <w:t xml:space="preserve">, </w:t>
      </w:r>
      <w:r w:rsidR="000427B3" w:rsidRPr="004003B4">
        <w:rPr>
          <w:rFonts w:ascii="Times New Roman" w:eastAsia="Times New Roman" w:hAnsi="Times New Roman" w:cs="Times New Roman"/>
          <w:color w:val="000000" w:themeColor="text1"/>
          <w:sz w:val="28"/>
          <w:szCs w:val="28"/>
          <w:lang w:eastAsia="ru-RU"/>
        </w:rPr>
        <w:t xml:space="preserve">обратила внимание на смену штрихов с обязательным исполнением острого стаккато в левой руке для передачи юмористического характера пьесы. </w:t>
      </w:r>
    </w:p>
    <w:p w:rsidR="000427B3" w:rsidRPr="004003B4" w:rsidRDefault="000427B3" w:rsidP="004003B4">
      <w:pPr>
        <w:spacing w:after="0" w:line="288" w:lineRule="auto"/>
        <w:ind w:firstLine="709"/>
        <w:jc w:val="both"/>
        <w:rPr>
          <w:rFonts w:ascii="Times New Roman" w:eastAsia="Times New Roman" w:hAnsi="Times New Roman" w:cs="Times New Roman"/>
          <w:color w:val="000000" w:themeColor="text1"/>
          <w:sz w:val="28"/>
          <w:szCs w:val="28"/>
          <w:lang w:eastAsia="ru-RU"/>
        </w:rPr>
      </w:pPr>
      <w:r w:rsidRPr="004003B4">
        <w:rPr>
          <w:rFonts w:ascii="Times New Roman" w:eastAsia="Times New Roman" w:hAnsi="Times New Roman" w:cs="Times New Roman"/>
          <w:color w:val="000000" w:themeColor="text1"/>
          <w:sz w:val="28"/>
          <w:szCs w:val="28"/>
          <w:lang w:eastAsia="ru-RU"/>
        </w:rPr>
        <w:t>Увлекаясь, Маша начинала ускорять в некоторых эпизодах. Преподаватель использовала приём игры с метрономом для стабилизации пульсации</w:t>
      </w:r>
      <w:r w:rsidR="009C7811" w:rsidRPr="004003B4">
        <w:rPr>
          <w:rFonts w:ascii="Times New Roman" w:eastAsia="Times New Roman" w:hAnsi="Times New Roman" w:cs="Times New Roman"/>
          <w:color w:val="000000" w:themeColor="text1"/>
          <w:sz w:val="28"/>
          <w:szCs w:val="28"/>
          <w:lang w:eastAsia="ru-RU"/>
        </w:rPr>
        <w:t>,</w:t>
      </w:r>
      <w:r w:rsidRPr="004003B4">
        <w:rPr>
          <w:rFonts w:ascii="Times New Roman" w:eastAsia="Times New Roman" w:hAnsi="Times New Roman" w:cs="Times New Roman"/>
          <w:color w:val="000000" w:themeColor="text1"/>
          <w:sz w:val="28"/>
          <w:szCs w:val="28"/>
          <w:lang w:eastAsia="ru-RU"/>
        </w:rPr>
        <w:t xml:space="preserve"> </w:t>
      </w:r>
      <w:r w:rsidR="009C7811" w:rsidRPr="004003B4">
        <w:rPr>
          <w:rFonts w:ascii="Times New Roman" w:eastAsia="Times New Roman" w:hAnsi="Times New Roman" w:cs="Times New Roman"/>
          <w:color w:val="000000" w:themeColor="text1"/>
          <w:sz w:val="28"/>
          <w:szCs w:val="28"/>
          <w:lang w:eastAsia="ru-RU"/>
        </w:rPr>
        <w:t>при этом</w:t>
      </w:r>
      <w:r w:rsidRPr="004003B4">
        <w:rPr>
          <w:rFonts w:ascii="Times New Roman" w:eastAsia="Times New Roman" w:hAnsi="Times New Roman" w:cs="Times New Roman"/>
          <w:color w:val="000000" w:themeColor="text1"/>
          <w:sz w:val="28"/>
          <w:szCs w:val="28"/>
          <w:lang w:eastAsia="ru-RU"/>
        </w:rPr>
        <w:t xml:space="preserve"> </w:t>
      </w:r>
      <w:proofErr w:type="gramStart"/>
      <w:r w:rsidRPr="004003B4">
        <w:rPr>
          <w:rFonts w:ascii="Times New Roman" w:eastAsia="Times New Roman" w:hAnsi="Times New Roman" w:cs="Times New Roman"/>
          <w:color w:val="000000" w:themeColor="text1"/>
          <w:sz w:val="28"/>
          <w:szCs w:val="28"/>
          <w:lang w:eastAsia="ru-RU"/>
        </w:rPr>
        <w:t>обращал</w:t>
      </w:r>
      <w:r w:rsidR="009C7811" w:rsidRPr="004003B4">
        <w:rPr>
          <w:rFonts w:ascii="Times New Roman" w:eastAsia="Times New Roman" w:hAnsi="Times New Roman" w:cs="Times New Roman"/>
          <w:color w:val="000000" w:themeColor="text1"/>
          <w:sz w:val="28"/>
          <w:szCs w:val="28"/>
          <w:lang w:eastAsia="ru-RU"/>
        </w:rPr>
        <w:t>ось</w:t>
      </w:r>
      <w:r w:rsidRPr="004003B4">
        <w:rPr>
          <w:rFonts w:ascii="Times New Roman" w:eastAsia="Times New Roman" w:hAnsi="Times New Roman" w:cs="Times New Roman"/>
          <w:color w:val="000000" w:themeColor="text1"/>
          <w:sz w:val="28"/>
          <w:szCs w:val="28"/>
          <w:lang w:eastAsia="ru-RU"/>
        </w:rPr>
        <w:t xml:space="preserve"> внимание учащейся</w:t>
      </w:r>
      <w:proofErr w:type="gramEnd"/>
      <w:r w:rsidRPr="004003B4">
        <w:rPr>
          <w:rFonts w:ascii="Times New Roman" w:eastAsia="Times New Roman" w:hAnsi="Times New Roman" w:cs="Times New Roman"/>
          <w:color w:val="000000" w:themeColor="text1"/>
          <w:sz w:val="28"/>
          <w:szCs w:val="28"/>
          <w:lang w:eastAsia="ru-RU"/>
        </w:rPr>
        <w:t xml:space="preserve"> </w:t>
      </w:r>
      <w:r w:rsidR="009C7811" w:rsidRPr="004003B4">
        <w:rPr>
          <w:rFonts w:ascii="Times New Roman" w:eastAsia="Times New Roman" w:hAnsi="Times New Roman" w:cs="Times New Roman"/>
          <w:color w:val="000000" w:themeColor="text1"/>
          <w:sz w:val="28"/>
          <w:szCs w:val="28"/>
          <w:lang w:eastAsia="ru-RU"/>
        </w:rPr>
        <w:t>на необходимость дослушать</w:t>
      </w:r>
      <w:r w:rsidRPr="004003B4">
        <w:rPr>
          <w:rFonts w:ascii="Times New Roman" w:eastAsia="Times New Roman" w:hAnsi="Times New Roman" w:cs="Times New Roman"/>
          <w:color w:val="000000" w:themeColor="text1"/>
          <w:sz w:val="28"/>
          <w:szCs w:val="28"/>
          <w:lang w:eastAsia="ru-RU"/>
        </w:rPr>
        <w:t xml:space="preserve"> окончания фраз.</w:t>
      </w:r>
    </w:p>
    <w:p w:rsidR="004A4E59" w:rsidRPr="004003B4" w:rsidRDefault="004E7F8A" w:rsidP="004003B4">
      <w:pPr>
        <w:spacing w:after="0" w:line="288" w:lineRule="auto"/>
        <w:ind w:firstLine="709"/>
        <w:jc w:val="both"/>
        <w:rPr>
          <w:rFonts w:ascii="Times New Roman" w:eastAsia="Times New Roman" w:hAnsi="Times New Roman" w:cs="Times New Roman"/>
          <w:color w:val="000000" w:themeColor="text1"/>
          <w:sz w:val="28"/>
          <w:szCs w:val="28"/>
          <w:lang w:eastAsia="ru-RU"/>
        </w:rPr>
      </w:pPr>
      <w:r w:rsidRPr="004003B4">
        <w:rPr>
          <w:rFonts w:ascii="Times New Roman" w:eastAsia="Times New Roman" w:hAnsi="Times New Roman" w:cs="Times New Roman"/>
          <w:color w:val="000000" w:themeColor="text1"/>
          <w:sz w:val="28"/>
          <w:szCs w:val="28"/>
          <w:lang w:eastAsia="ru-RU"/>
        </w:rPr>
        <w:t>В процессе работы над пьесой отрабатывались некоторые технические трудности, касающиеся ровного исполнения левой рукой отдельных фрагментов. Педагог предложила ряд упражнений на развитие самостоятельности 4 и 5 пальцев (</w:t>
      </w:r>
      <w:proofErr w:type="spellStart"/>
      <w:r w:rsidRPr="004003B4">
        <w:rPr>
          <w:rFonts w:ascii="Times New Roman" w:eastAsia="Times New Roman" w:hAnsi="Times New Roman" w:cs="Times New Roman"/>
          <w:color w:val="000000" w:themeColor="text1"/>
          <w:sz w:val="28"/>
          <w:szCs w:val="28"/>
          <w:lang w:eastAsia="ru-RU"/>
        </w:rPr>
        <w:t>триольное</w:t>
      </w:r>
      <w:proofErr w:type="spellEnd"/>
      <w:r w:rsidRPr="004003B4">
        <w:rPr>
          <w:rFonts w:ascii="Times New Roman" w:eastAsia="Times New Roman" w:hAnsi="Times New Roman" w:cs="Times New Roman"/>
          <w:color w:val="000000" w:themeColor="text1"/>
          <w:sz w:val="28"/>
          <w:szCs w:val="28"/>
          <w:lang w:eastAsia="ru-RU"/>
        </w:rPr>
        <w:t xml:space="preserve"> движение с переменным акцентированием звуков каждым пальцем и т.д.).</w:t>
      </w:r>
    </w:p>
    <w:p w:rsidR="002F10C7" w:rsidRPr="004003B4" w:rsidRDefault="004A4E59" w:rsidP="004003B4">
      <w:pPr>
        <w:spacing w:after="0" w:line="288" w:lineRule="auto"/>
        <w:ind w:firstLine="709"/>
        <w:jc w:val="both"/>
        <w:rPr>
          <w:rFonts w:ascii="Times New Roman" w:eastAsia="Times New Roman" w:hAnsi="Times New Roman" w:cs="Times New Roman"/>
          <w:color w:val="000000" w:themeColor="text1"/>
          <w:sz w:val="28"/>
          <w:szCs w:val="28"/>
          <w:lang w:eastAsia="ru-RU"/>
        </w:rPr>
      </w:pPr>
      <w:r w:rsidRPr="004003B4">
        <w:rPr>
          <w:rFonts w:ascii="Times New Roman" w:eastAsia="Times New Roman" w:hAnsi="Times New Roman" w:cs="Times New Roman"/>
          <w:color w:val="000000" w:themeColor="text1"/>
          <w:sz w:val="28"/>
          <w:szCs w:val="28"/>
          <w:lang w:eastAsia="ru-RU"/>
        </w:rPr>
        <w:t xml:space="preserve">Домашнее задание </w:t>
      </w:r>
      <w:r w:rsidR="00AD75B6" w:rsidRPr="004003B4">
        <w:rPr>
          <w:rFonts w:ascii="Times New Roman" w:eastAsia="Times New Roman" w:hAnsi="Times New Roman" w:cs="Times New Roman"/>
          <w:color w:val="000000" w:themeColor="text1"/>
          <w:sz w:val="28"/>
          <w:szCs w:val="28"/>
          <w:lang w:eastAsia="ru-RU"/>
        </w:rPr>
        <w:t xml:space="preserve">заключалось в дальнейшей </w:t>
      </w:r>
      <w:r w:rsidR="003C64DC" w:rsidRPr="004003B4">
        <w:rPr>
          <w:rFonts w:ascii="Times New Roman" w:eastAsia="Times New Roman" w:hAnsi="Times New Roman" w:cs="Times New Roman"/>
          <w:color w:val="000000" w:themeColor="text1"/>
          <w:sz w:val="28"/>
          <w:szCs w:val="28"/>
          <w:lang w:eastAsia="ru-RU"/>
        </w:rPr>
        <w:t>работ</w:t>
      </w:r>
      <w:r w:rsidR="00AD75B6" w:rsidRPr="004003B4">
        <w:rPr>
          <w:rFonts w:ascii="Times New Roman" w:eastAsia="Times New Roman" w:hAnsi="Times New Roman" w:cs="Times New Roman"/>
          <w:color w:val="000000" w:themeColor="text1"/>
          <w:sz w:val="28"/>
          <w:szCs w:val="28"/>
          <w:lang w:eastAsia="ru-RU"/>
        </w:rPr>
        <w:t>е</w:t>
      </w:r>
      <w:r w:rsidR="003C64DC" w:rsidRPr="004003B4">
        <w:rPr>
          <w:rFonts w:ascii="Times New Roman" w:eastAsia="Times New Roman" w:hAnsi="Times New Roman" w:cs="Times New Roman"/>
          <w:color w:val="000000" w:themeColor="text1"/>
          <w:sz w:val="28"/>
          <w:szCs w:val="28"/>
          <w:lang w:eastAsia="ru-RU"/>
        </w:rPr>
        <w:t xml:space="preserve"> с метрономом (</w:t>
      </w:r>
      <w:r w:rsidRPr="004003B4">
        <w:rPr>
          <w:rFonts w:ascii="Times New Roman" w:eastAsia="Times New Roman" w:hAnsi="Times New Roman" w:cs="Times New Roman"/>
          <w:color w:val="000000" w:themeColor="text1"/>
          <w:sz w:val="28"/>
          <w:szCs w:val="28"/>
          <w:lang w:eastAsia="ru-RU"/>
        </w:rPr>
        <w:t xml:space="preserve">четверть равна </w:t>
      </w:r>
      <w:r w:rsidR="003C64DC" w:rsidRPr="004003B4">
        <w:rPr>
          <w:rFonts w:ascii="Times New Roman" w:eastAsia="Times New Roman" w:hAnsi="Times New Roman" w:cs="Times New Roman"/>
          <w:color w:val="000000" w:themeColor="text1"/>
          <w:sz w:val="28"/>
          <w:szCs w:val="28"/>
          <w:lang w:eastAsia="ru-RU"/>
        </w:rPr>
        <w:t>72) и техническо</w:t>
      </w:r>
      <w:r w:rsidR="00AD75B6" w:rsidRPr="004003B4">
        <w:rPr>
          <w:rFonts w:ascii="Times New Roman" w:eastAsia="Times New Roman" w:hAnsi="Times New Roman" w:cs="Times New Roman"/>
          <w:color w:val="000000" w:themeColor="text1"/>
          <w:sz w:val="28"/>
          <w:szCs w:val="28"/>
          <w:lang w:eastAsia="ru-RU"/>
        </w:rPr>
        <w:t>м</w:t>
      </w:r>
      <w:r w:rsidR="003C64DC" w:rsidRPr="004003B4">
        <w:rPr>
          <w:rFonts w:ascii="Times New Roman" w:eastAsia="Times New Roman" w:hAnsi="Times New Roman" w:cs="Times New Roman"/>
          <w:color w:val="000000" w:themeColor="text1"/>
          <w:sz w:val="28"/>
          <w:szCs w:val="28"/>
          <w:lang w:eastAsia="ru-RU"/>
        </w:rPr>
        <w:t xml:space="preserve"> усовершенствовани</w:t>
      </w:r>
      <w:r w:rsidR="00AD75B6" w:rsidRPr="004003B4">
        <w:rPr>
          <w:rFonts w:ascii="Times New Roman" w:eastAsia="Times New Roman" w:hAnsi="Times New Roman" w:cs="Times New Roman"/>
          <w:color w:val="000000" w:themeColor="text1"/>
          <w:sz w:val="28"/>
          <w:szCs w:val="28"/>
          <w:lang w:eastAsia="ru-RU"/>
        </w:rPr>
        <w:t>и</w:t>
      </w:r>
      <w:r w:rsidR="003C64DC" w:rsidRPr="004003B4">
        <w:rPr>
          <w:rFonts w:ascii="Times New Roman" w:eastAsia="Times New Roman" w:hAnsi="Times New Roman" w:cs="Times New Roman"/>
          <w:color w:val="000000" w:themeColor="text1"/>
          <w:sz w:val="28"/>
          <w:szCs w:val="28"/>
          <w:lang w:eastAsia="ru-RU"/>
        </w:rPr>
        <w:t xml:space="preserve"> </w:t>
      </w:r>
      <w:proofErr w:type="gramStart"/>
      <w:r w:rsidR="00AD75B6" w:rsidRPr="004003B4">
        <w:rPr>
          <w:rFonts w:ascii="Times New Roman" w:eastAsia="Times New Roman" w:hAnsi="Times New Roman" w:cs="Times New Roman"/>
          <w:color w:val="000000" w:themeColor="text1"/>
          <w:sz w:val="28"/>
          <w:szCs w:val="28"/>
          <w:lang w:eastAsia="ru-RU"/>
        </w:rPr>
        <w:t>при</w:t>
      </w:r>
      <w:proofErr w:type="gramEnd"/>
      <w:r w:rsidR="003C64DC" w:rsidRPr="004003B4">
        <w:rPr>
          <w:rFonts w:ascii="Times New Roman" w:eastAsia="Times New Roman" w:hAnsi="Times New Roman" w:cs="Times New Roman"/>
          <w:color w:val="000000" w:themeColor="text1"/>
          <w:sz w:val="28"/>
          <w:szCs w:val="28"/>
          <w:lang w:eastAsia="ru-RU"/>
        </w:rPr>
        <w:t xml:space="preserve"> помощью упражнений для левой руки.</w:t>
      </w:r>
    </w:p>
    <w:p w:rsidR="004E7F8A" w:rsidRPr="004003B4" w:rsidRDefault="002F10C7" w:rsidP="004003B4">
      <w:pPr>
        <w:spacing w:after="0" w:line="288" w:lineRule="auto"/>
        <w:ind w:firstLine="709"/>
        <w:jc w:val="both"/>
        <w:rPr>
          <w:rFonts w:ascii="Times New Roman" w:eastAsia="Times New Roman" w:hAnsi="Times New Roman" w:cs="Times New Roman"/>
          <w:color w:val="000000" w:themeColor="text1"/>
          <w:sz w:val="28"/>
          <w:szCs w:val="28"/>
          <w:lang w:eastAsia="ru-RU"/>
        </w:rPr>
      </w:pPr>
      <w:r w:rsidRPr="004003B4">
        <w:rPr>
          <w:rFonts w:ascii="Times New Roman" w:eastAsia="Times New Roman" w:hAnsi="Times New Roman" w:cs="Times New Roman"/>
          <w:b/>
          <w:color w:val="000000" w:themeColor="text1"/>
          <w:sz w:val="28"/>
          <w:szCs w:val="28"/>
          <w:lang w:eastAsia="ru-RU"/>
        </w:rPr>
        <w:lastRenderedPageBreak/>
        <w:t>И.С. Бах. Полонез соль минор.</w:t>
      </w:r>
      <w:r w:rsidR="004E7F8A" w:rsidRPr="004003B4">
        <w:rPr>
          <w:rFonts w:ascii="Times New Roman" w:eastAsia="Times New Roman" w:hAnsi="Times New Roman" w:cs="Times New Roman"/>
          <w:b/>
          <w:color w:val="000000" w:themeColor="text1"/>
          <w:sz w:val="28"/>
          <w:szCs w:val="28"/>
          <w:lang w:eastAsia="ru-RU"/>
        </w:rPr>
        <w:t xml:space="preserve"> </w:t>
      </w:r>
      <w:r w:rsidRPr="004003B4">
        <w:rPr>
          <w:rFonts w:ascii="Times New Roman" w:eastAsia="Times New Roman" w:hAnsi="Times New Roman" w:cs="Times New Roman"/>
          <w:color w:val="000000" w:themeColor="text1"/>
          <w:sz w:val="28"/>
          <w:szCs w:val="28"/>
          <w:lang w:eastAsia="ru-RU"/>
        </w:rPr>
        <w:t xml:space="preserve">Это также начальный этап работы над произведением. Работа над ритмом происходила при помощи счёта вслух, </w:t>
      </w:r>
      <w:proofErr w:type="spellStart"/>
      <w:r w:rsidRPr="004003B4">
        <w:rPr>
          <w:rFonts w:ascii="Times New Roman" w:eastAsia="Times New Roman" w:hAnsi="Times New Roman" w:cs="Times New Roman"/>
          <w:color w:val="000000" w:themeColor="text1"/>
          <w:sz w:val="28"/>
          <w:szCs w:val="28"/>
          <w:lang w:eastAsia="ru-RU"/>
        </w:rPr>
        <w:t>прохлопывания</w:t>
      </w:r>
      <w:proofErr w:type="spellEnd"/>
      <w:r w:rsidRPr="004003B4">
        <w:rPr>
          <w:rFonts w:ascii="Times New Roman" w:eastAsia="Times New Roman" w:hAnsi="Times New Roman" w:cs="Times New Roman"/>
          <w:color w:val="000000" w:themeColor="text1"/>
          <w:sz w:val="28"/>
          <w:szCs w:val="28"/>
          <w:lang w:eastAsia="ru-RU"/>
        </w:rPr>
        <w:t xml:space="preserve"> ритмического рисунка. </w:t>
      </w:r>
    </w:p>
    <w:p w:rsidR="002F10C7" w:rsidRPr="004003B4" w:rsidRDefault="002F10C7" w:rsidP="004003B4">
      <w:pPr>
        <w:spacing w:after="0" w:line="288" w:lineRule="auto"/>
        <w:ind w:firstLine="709"/>
        <w:jc w:val="both"/>
        <w:rPr>
          <w:rFonts w:ascii="Times New Roman" w:eastAsia="Times New Roman" w:hAnsi="Times New Roman" w:cs="Times New Roman"/>
          <w:color w:val="000000" w:themeColor="text1"/>
          <w:sz w:val="28"/>
          <w:szCs w:val="28"/>
          <w:lang w:eastAsia="ru-RU"/>
        </w:rPr>
      </w:pPr>
      <w:r w:rsidRPr="004003B4">
        <w:rPr>
          <w:rFonts w:ascii="Times New Roman" w:eastAsia="Times New Roman" w:hAnsi="Times New Roman" w:cs="Times New Roman"/>
          <w:color w:val="000000" w:themeColor="text1"/>
          <w:sz w:val="28"/>
          <w:szCs w:val="28"/>
          <w:lang w:eastAsia="ru-RU"/>
        </w:rPr>
        <w:t>Педагог объяснила учащейся характер и стилистику произведения, которое представляет собой старинный шаговый танец, поэтому для исполнения понадобиться использование штриха нон легато или портаменто.</w:t>
      </w:r>
    </w:p>
    <w:p w:rsidR="00AD75B6" w:rsidRPr="004003B4" w:rsidRDefault="00AD75B6" w:rsidP="004003B4">
      <w:pPr>
        <w:spacing w:after="0" w:line="288" w:lineRule="auto"/>
        <w:ind w:firstLine="709"/>
        <w:jc w:val="both"/>
        <w:rPr>
          <w:rFonts w:ascii="Times New Roman" w:eastAsia="Times New Roman" w:hAnsi="Times New Roman" w:cs="Times New Roman"/>
          <w:color w:val="000000" w:themeColor="text1"/>
          <w:sz w:val="28"/>
          <w:szCs w:val="28"/>
          <w:lang w:eastAsia="ru-RU"/>
        </w:rPr>
      </w:pPr>
      <w:r w:rsidRPr="004003B4">
        <w:rPr>
          <w:rFonts w:ascii="Times New Roman" w:eastAsia="Times New Roman" w:hAnsi="Times New Roman" w:cs="Times New Roman"/>
          <w:color w:val="000000" w:themeColor="text1"/>
          <w:sz w:val="28"/>
          <w:szCs w:val="28"/>
          <w:lang w:eastAsia="ru-RU"/>
        </w:rPr>
        <w:t>Учащаяся несколько раз исполнила фрагмент произведения каждой рукой при помощи педагога, затем объединила все пласты фактуры.</w:t>
      </w:r>
    </w:p>
    <w:p w:rsidR="00AD75B6" w:rsidRPr="004003B4" w:rsidRDefault="00AD75B6" w:rsidP="004003B4">
      <w:pPr>
        <w:spacing w:after="0" w:line="288" w:lineRule="auto"/>
        <w:ind w:firstLine="709"/>
        <w:jc w:val="both"/>
        <w:rPr>
          <w:rFonts w:ascii="Times New Roman" w:eastAsia="Times New Roman" w:hAnsi="Times New Roman" w:cs="Times New Roman"/>
          <w:color w:val="000000" w:themeColor="text1"/>
          <w:sz w:val="28"/>
          <w:szCs w:val="28"/>
          <w:lang w:eastAsia="ru-RU"/>
        </w:rPr>
      </w:pPr>
      <w:r w:rsidRPr="004003B4">
        <w:rPr>
          <w:rFonts w:ascii="Times New Roman" w:eastAsia="Times New Roman" w:hAnsi="Times New Roman" w:cs="Times New Roman"/>
          <w:color w:val="000000" w:themeColor="text1"/>
          <w:sz w:val="28"/>
          <w:szCs w:val="28"/>
          <w:lang w:eastAsia="ru-RU"/>
        </w:rPr>
        <w:t xml:space="preserve">Педагог рекомендовала продолжить работу над текстом со счётом вслух с использованием правильных приёмов </w:t>
      </w:r>
      <w:proofErr w:type="spellStart"/>
      <w:r w:rsidRPr="004003B4">
        <w:rPr>
          <w:rFonts w:ascii="Times New Roman" w:eastAsia="Times New Roman" w:hAnsi="Times New Roman" w:cs="Times New Roman"/>
          <w:color w:val="000000" w:themeColor="text1"/>
          <w:sz w:val="28"/>
          <w:szCs w:val="28"/>
          <w:lang w:eastAsia="ru-RU"/>
        </w:rPr>
        <w:t>звукоизвлечения</w:t>
      </w:r>
      <w:proofErr w:type="spellEnd"/>
      <w:r w:rsidRPr="004003B4">
        <w:rPr>
          <w:rFonts w:ascii="Times New Roman" w:eastAsia="Times New Roman" w:hAnsi="Times New Roman" w:cs="Times New Roman"/>
          <w:color w:val="000000" w:themeColor="text1"/>
          <w:sz w:val="28"/>
          <w:szCs w:val="28"/>
          <w:lang w:eastAsia="ru-RU"/>
        </w:rPr>
        <w:t>.</w:t>
      </w:r>
    </w:p>
    <w:p w:rsidR="00FF34BB" w:rsidRPr="004003B4" w:rsidRDefault="00FF34BB" w:rsidP="004003B4">
      <w:pPr>
        <w:spacing w:after="0" w:line="288" w:lineRule="auto"/>
        <w:ind w:firstLine="709"/>
        <w:jc w:val="both"/>
        <w:rPr>
          <w:rFonts w:ascii="Times New Roman" w:eastAsia="Times New Roman" w:hAnsi="Times New Roman" w:cs="Times New Roman"/>
          <w:color w:val="000000" w:themeColor="text1"/>
          <w:sz w:val="28"/>
          <w:szCs w:val="28"/>
          <w:lang w:eastAsia="ru-RU"/>
        </w:rPr>
      </w:pPr>
    </w:p>
    <w:p w:rsidR="00FF34BB" w:rsidRPr="004003B4" w:rsidRDefault="00FF34BB" w:rsidP="004003B4">
      <w:pPr>
        <w:pStyle w:val="a7"/>
        <w:spacing w:after="0" w:line="288" w:lineRule="auto"/>
        <w:ind w:left="284"/>
        <w:jc w:val="center"/>
        <w:rPr>
          <w:rFonts w:ascii="Times New Roman" w:eastAsia="Times New Roman" w:hAnsi="Times New Roman" w:cs="Times New Roman"/>
          <w:i/>
          <w:sz w:val="28"/>
          <w:szCs w:val="28"/>
          <w:lang w:eastAsia="ru-RU"/>
        </w:rPr>
      </w:pPr>
      <w:r w:rsidRPr="004003B4">
        <w:rPr>
          <w:rFonts w:ascii="Times New Roman" w:eastAsia="Times New Roman" w:hAnsi="Times New Roman" w:cs="Times New Roman"/>
          <w:b/>
          <w:sz w:val="28"/>
          <w:szCs w:val="28"/>
          <w:lang w:eastAsia="ru-RU"/>
        </w:rPr>
        <w:t>3. Закрепление материала.</w:t>
      </w:r>
    </w:p>
    <w:p w:rsidR="00FF34BB" w:rsidRPr="004003B4" w:rsidRDefault="00FF34BB" w:rsidP="004003B4">
      <w:pPr>
        <w:pStyle w:val="a7"/>
        <w:spacing w:after="0" w:line="288" w:lineRule="auto"/>
        <w:ind w:left="284"/>
        <w:jc w:val="center"/>
        <w:rPr>
          <w:rFonts w:ascii="Times New Roman" w:eastAsia="Times New Roman" w:hAnsi="Times New Roman" w:cs="Times New Roman"/>
          <w:b/>
          <w:sz w:val="28"/>
          <w:szCs w:val="28"/>
          <w:lang w:eastAsia="ru-RU"/>
        </w:rPr>
      </w:pPr>
      <w:proofErr w:type="spellStart"/>
      <w:r w:rsidRPr="004003B4">
        <w:rPr>
          <w:rFonts w:ascii="Times New Roman" w:eastAsia="Times New Roman" w:hAnsi="Times New Roman" w:cs="Times New Roman"/>
          <w:b/>
          <w:sz w:val="28"/>
          <w:szCs w:val="28"/>
          <w:lang w:eastAsia="ru-RU"/>
        </w:rPr>
        <w:t>Предконцертный</w:t>
      </w:r>
      <w:proofErr w:type="spellEnd"/>
      <w:r w:rsidRPr="004003B4">
        <w:rPr>
          <w:rFonts w:ascii="Times New Roman" w:eastAsia="Times New Roman" w:hAnsi="Times New Roman" w:cs="Times New Roman"/>
          <w:b/>
          <w:sz w:val="28"/>
          <w:szCs w:val="28"/>
          <w:lang w:eastAsia="ru-RU"/>
        </w:rPr>
        <w:t xml:space="preserve"> этап исполнения музыкальных произведений</w:t>
      </w:r>
    </w:p>
    <w:p w:rsidR="00FF34BB" w:rsidRPr="004003B4" w:rsidRDefault="00FF34BB" w:rsidP="004003B4">
      <w:pPr>
        <w:spacing w:after="0" w:line="288" w:lineRule="auto"/>
        <w:ind w:firstLine="709"/>
        <w:rPr>
          <w:rFonts w:ascii="Times New Roman" w:eastAsia="Times New Roman" w:hAnsi="Times New Roman" w:cs="Times New Roman"/>
          <w:color w:val="000000" w:themeColor="text1"/>
          <w:sz w:val="28"/>
          <w:szCs w:val="28"/>
          <w:lang w:eastAsia="ru-RU"/>
        </w:rPr>
      </w:pPr>
    </w:p>
    <w:p w:rsidR="00236C02" w:rsidRPr="004003B4" w:rsidRDefault="00236C02" w:rsidP="004003B4">
      <w:pPr>
        <w:spacing w:after="0" w:line="288" w:lineRule="auto"/>
        <w:ind w:firstLine="709"/>
        <w:jc w:val="both"/>
        <w:rPr>
          <w:rFonts w:ascii="Times New Roman" w:eastAsia="Times New Roman" w:hAnsi="Times New Roman" w:cs="Times New Roman"/>
          <w:color w:val="000000" w:themeColor="text1"/>
          <w:sz w:val="28"/>
          <w:szCs w:val="28"/>
          <w:lang w:eastAsia="ru-RU"/>
        </w:rPr>
      </w:pPr>
      <w:r w:rsidRPr="004003B4">
        <w:rPr>
          <w:rFonts w:ascii="Times New Roman" w:eastAsia="Times New Roman" w:hAnsi="Times New Roman" w:cs="Times New Roman"/>
          <w:color w:val="000000" w:themeColor="text1"/>
          <w:sz w:val="28"/>
          <w:szCs w:val="28"/>
          <w:lang w:eastAsia="ru-RU"/>
        </w:rPr>
        <w:t>В завершение урока учащаяся продемонстрировала несколько произведений, подготовленных для исполнения на академическом концерте: А. Гречанинов. Вальс, И. </w:t>
      </w:r>
      <w:proofErr w:type="spellStart"/>
      <w:r w:rsidRPr="004003B4">
        <w:rPr>
          <w:rFonts w:ascii="Times New Roman" w:eastAsia="Times New Roman" w:hAnsi="Times New Roman" w:cs="Times New Roman"/>
          <w:color w:val="000000" w:themeColor="text1"/>
          <w:sz w:val="28"/>
          <w:szCs w:val="28"/>
          <w:lang w:eastAsia="ru-RU"/>
        </w:rPr>
        <w:t>Столяревская</w:t>
      </w:r>
      <w:proofErr w:type="spellEnd"/>
      <w:r w:rsidRPr="004003B4">
        <w:rPr>
          <w:rFonts w:ascii="Times New Roman" w:eastAsia="Times New Roman" w:hAnsi="Times New Roman" w:cs="Times New Roman"/>
          <w:color w:val="000000" w:themeColor="text1"/>
          <w:sz w:val="28"/>
          <w:szCs w:val="28"/>
          <w:lang w:eastAsia="ru-RU"/>
        </w:rPr>
        <w:t xml:space="preserve"> «Вариации на тему песенки Львёнка и Черепахи», А. </w:t>
      </w:r>
      <w:proofErr w:type="spellStart"/>
      <w:r w:rsidRPr="004003B4">
        <w:rPr>
          <w:rFonts w:ascii="Times New Roman" w:eastAsia="Times New Roman" w:hAnsi="Times New Roman" w:cs="Times New Roman"/>
          <w:color w:val="000000" w:themeColor="text1"/>
          <w:sz w:val="28"/>
          <w:szCs w:val="28"/>
          <w:lang w:eastAsia="ru-RU"/>
        </w:rPr>
        <w:t>Штогаренко</w:t>
      </w:r>
      <w:proofErr w:type="spellEnd"/>
      <w:r w:rsidRPr="004003B4">
        <w:rPr>
          <w:rFonts w:ascii="Times New Roman" w:eastAsia="Times New Roman" w:hAnsi="Times New Roman" w:cs="Times New Roman"/>
          <w:color w:val="000000" w:themeColor="text1"/>
          <w:sz w:val="28"/>
          <w:szCs w:val="28"/>
          <w:lang w:eastAsia="ru-RU"/>
        </w:rPr>
        <w:t xml:space="preserve"> «Плясовая».</w:t>
      </w:r>
    </w:p>
    <w:p w:rsidR="00CF1A5C" w:rsidRPr="004003B4" w:rsidRDefault="00CF1A5C" w:rsidP="004003B4">
      <w:pPr>
        <w:spacing w:after="0" w:line="288" w:lineRule="auto"/>
        <w:jc w:val="center"/>
        <w:rPr>
          <w:rFonts w:ascii="Times New Roman" w:eastAsia="Times New Roman" w:hAnsi="Times New Roman" w:cs="Times New Roman"/>
          <w:color w:val="000000" w:themeColor="text1"/>
          <w:sz w:val="28"/>
          <w:szCs w:val="28"/>
          <w:lang w:eastAsia="ru-RU"/>
        </w:rPr>
      </w:pPr>
    </w:p>
    <w:p w:rsidR="00FF34BB" w:rsidRPr="004003B4" w:rsidRDefault="00FF34BB" w:rsidP="004003B4">
      <w:pPr>
        <w:spacing w:after="0" w:line="288" w:lineRule="auto"/>
        <w:ind w:firstLine="284"/>
        <w:jc w:val="center"/>
        <w:rPr>
          <w:rFonts w:ascii="Times New Roman" w:eastAsia="Times New Roman" w:hAnsi="Times New Roman" w:cs="Times New Roman"/>
          <w:b/>
          <w:sz w:val="28"/>
          <w:szCs w:val="28"/>
          <w:lang w:eastAsia="ru-RU"/>
        </w:rPr>
      </w:pPr>
      <w:r w:rsidRPr="004003B4">
        <w:rPr>
          <w:rFonts w:ascii="Times New Roman" w:eastAsia="Times New Roman" w:hAnsi="Times New Roman" w:cs="Times New Roman"/>
          <w:b/>
          <w:sz w:val="28"/>
          <w:szCs w:val="28"/>
          <w:lang w:eastAsia="ru-RU"/>
        </w:rPr>
        <w:t>4.Заключительная часть. Подведение итогов.</w:t>
      </w:r>
    </w:p>
    <w:p w:rsidR="00FF34BB" w:rsidRPr="004003B4" w:rsidRDefault="00FF34BB" w:rsidP="004003B4">
      <w:pPr>
        <w:pStyle w:val="a7"/>
        <w:tabs>
          <w:tab w:val="left" w:pos="284"/>
        </w:tabs>
        <w:spacing w:after="0" w:line="288" w:lineRule="auto"/>
        <w:jc w:val="center"/>
        <w:rPr>
          <w:rFonts w:ascii="Times New Roman" w:eastAsia="Times New Roman" w:hAnsi="Times New Roman" w:cs="Times New Roman"/>
          <w:b/>
          <w:sz w:val="28"/>
          <w:szCs w:val="28"/>
          <w:lang w:eastAsia="ru-RU"/>
        </w:rPr>
      </w:pPr>
    </w:p>
    <w:p w:rsidR="00731793" w:rsidRPr="004003B4" w:rsidRDefault="0072744C" w:rsidP="004003B4">
      <w:pPr>
        <w:spacing w:after="0" w:line="288" w:lineRule="auto"/>
        <w:ind w:firstLine="709"/>
        <w:jc w:val="both"/>
        <w:rPr>
          <w:rFonts w:ascii="Times New Roman" w:eastAsia="Times New Roman" w:hAnsi="Times New Roman" w:cs="Times New Roman"/>
          <w:color w:val="000000" w:themeColor="text1"/>
          <w:sz w:val="28"/>
          <w:szCs w:val="28"/>
          <w:lang w:eastAsia="ru-RU"/>
        </w:rPr>
      </w:pPr>
      <w:r w:rsidRPr="004003B4">
        <w:rPr>
          <w:rFonts w:ascii="Times New Roman" w:eastAsia="Times New Roman" w:hAnsi="Times New Roman" w:cs="Times New Roman"/>
          <w:color w:val="000000" w:themeColor="text1"/>
          <w:sz w:val="28"/>
          <w:szCs w:val="28"/>
          <w:lang w:eastAsia="ru-RU"/>
        </w:rPr>
        <w:t xml:space="preserve">Процесс изучения музыкальных произведений в любом инструментальном классе </w:t>
      </w:r>
      <w:r w:rsidR="00731793" w:rsidRPr="004003B4">
        <w:rPr>
          <w:rFonts w:ascii="Times New Roman" w:eastAsia="Times New Roman" w:hAnsi="Times New Roman" w:cs="Times New Roman"/>
          <w:color w:val="000000" w:themeColor="text1"/>
          <w:sz w:val="28"/>
          <w:szCs w:val="28"/>
          <w:lang w:eastAsia="ru-RU"/>
        </w:rPr>
        <w:t>во многом сходный</w:t>
      </w:r>
      <w:r w:rsidRPr="004003B4">
        <w:rPr>
          <w:rFonts w:ascii="Times New Roman" w:eastAsia="Times New Roman" w:hAnsi="Times New Roman" w:cs="Times New Roman"/>
          <w:color w:val="000000" w:themeColor="text1"/>
          <w:sz w:val="28"/>
          <w:szCs w:val="28"/>
          <w:lang w:eastAsia="ru-RU"/>
        </w:rPr>
        <w:t xml:space="preserve">, разница будет заключаться в специфике инструмента и </w:t>
      </w:r>
      <w:proofErr w:type="spellStart"/>
      <w:r w:rsidRPr="004003B4">
        <w:rPr>
          <w:rFonts w:ascii="Times New Roman" w:eastAsia="Times New Roman" w:hAnsi="Times New Roman" w:cs="Times New Roman"/>
          <w:color w:val="000000" w:themeColor="text1"/>
          <w:sz w:val="28"/>
          <w:szCs w:val="28"/>
          <w:lang w:eastAsia="ru-RU"/>
        </w:rPr>
        <w:t>звукоизвлечении</w:t>
      </w:r>
      <w:proofErr w:type="spellEnd"/>
      <w:r w:rsidRPr="004003B4">
        <w:rPr>
          <w:rFonts w:ascii="Times New Roman" w:eastAsia="Times New Roman" w:hAnsi="Times New Roman" w:cs="Times New Roman"/>
          <w:color w:val="000000" w:themeColor="text1"/>
          <w:sz w:val="28"/>
          <w:szCs w:val="28"/>
          <w:lang w:eastAsia="ru-RU"/>
        </w:rPr>
        <w:t xml:space="preserve">. Но в целом это, как </w:t>
      </w:r>
      <w:proofErr w:type="gramStart"/>
      <w:r w:rsidRPr="004003B4">
        <w:rPr>
          <w:rFonts w:ascii="Times New Roman" w:eastAsia="Times New Roman" w:hAnsi="Times New Roman" w:cs="Times New Roman"/>
          <w:color w:val="000000" w:themeColor="text1"/>
          <w:sz w:val="28"/>
          <w:szCs w:val="28"/>
          <w:lang w:eastAsia="ru-RU"/>
        </w:rPr>
        <w:t>правило</w:t>
      </w:r>
      <w:proofErr w:type="gramEnd"/>
      <w:r w:rsidRPr="004003B4">
        <w:rPr>
          <w:rFonts w:ascii="Times New Roman" w:eastAsia="Times New Roman" w:hAnsi="Times New Roman" w:cs="Times New Roman"/>
          <w:color w:val="000000" w:themeColor="text1"/>
          <w:sz w:val="28"/>
          <w:szCs w:val="28"/>
          <w:lang w:eastAsia="ru-RU"/>
        </w:rPr>
        <w:t xml:space="preserve"> комплексный процесс. Очень сложно отделить одни задачи от других. Да, иногда приходится сосредотачиваться на каких-то конкретных задачах и посвящать этому целый урок. Но, чаще всего, процесс изучения происходит таким образом, что на каждом уроке педагог выделяет главные проблемы, возникшие на данном этапе</w:t>
      </w:r>
      <w:r w:rsidR="00731793" w:rsidRPr="004003B4">
        <w:rPr>
          <w:rFonts w:ascii="Times New Roman" w:eastAsia="Times New Roman" w:hAnsi="Times New Roman" w:cs="Times New Roman"/>
          <w:color w:val="000000" w:themeColor="text1"/>
          <w:sz w:val="28"/>
          <w:szCs w:val="28"/>
          <w:lang w:eastAsia="ru-RU"/>
        </w:rPr>
        <w:t>,</w:t>
      </w:r>
      <w:r w:rsidRPr="004003B4">
        <w:rPr>
          <w:rFonts w:ascii="Times New Roman" w:eastAsia="Times New Roman" w:hAnsi="Times New Roman" w:cs="Times New Roman"/>
          <w:color w:val="000000" w:themeColor="text1"/>
          <w:sz w:val="28"/>
          <w:szCs w:val="28"/>
          <w:lang w:eastAsia="ru-RU"/>
        </w:rPr>
        <w:t xml:space="preserve"> и работает над их устранением. </w:t>
      </w:r>
      <w:r w:rsidR="00731793" w:rsidRPr="004003B4">
        <w:rPr>
          <w:rFonts w:ascii="Times New Roman" w:eastAsia="Times New Roman" w:hAnsi="Times New Roman" w:cs="Times New Roman"/>
          <w:color w:val="000000" w:themeColor="text1"/>
          <w:sz w:val="28"/>
          <w:szCs w:val="28"/>
          <w:lang w:eastAsia="ru-RU"/>
        </w:rPr>
        <w:t>Важно</w:t>
      </w:r>
      <w:r w:rsidRPr="004003B4">
        <w:rPr>
          <w:rFonts w:ascii="Times New Roman" w:eastAsia="Times New Roman" w:hAnsi="Times New Roman" w:cs="Times New Roman"/>
          <w:color w:val="000000" w:themeColor="text1"/>
          <w:sz w:val="28"/>
          <w:szCs w:val="28"/>
          <w:lang w:eastAsia="ru-RU"/>
        </w:rPr>
        <w:t xml:space="preserve"> не перегружать учащихся обилием задач. Это подчёркивали в своих мастер-классах и педагоги </w:t>
      </w:r>
      <w:proofErr w:type="spellStart"/>
      <w:r w:rsidRPr="004003B4">
        <w:rPr>
          <w:rFonts w:ascii="Times New Roman" w:eastAsia="Times New Roman" w:hAnsi="Times New Roman" w:cs="Times New Roman"/>
          <w:color w:val="000000" w:themeColor="text1"/>
          <w:sz w:val="28"/>
          <w:szCs w:val="28"/>
          <w:lang w:eastAsia="ru-RU"/>
        </w:rPr>
        <w:t>гнесинской</w:t>
      </w:r>
      <w:proofErr w:type="spellEnd"/>
      <w:r w:rsidRPr="004003B4">
        <w:rPr>
          <w:rFonts w:ascii="Times New Roman" w:eastAsia="Times New Roman" w:hAnsi="Times New Roman" w:cs="Times New Roman"/>
          <w:color w:val="000000" w:themeColor="text1"/>
          <w:sz w:val="28"/>
          <w:szCs w:val="28"/>
          <w:lang w:eastAsia="ru-RU"/>
        </w:rPr>
        <w:t xml:space="preserve"> школы Денис </w:t>
      </w:r>
      <w:r w:rsidR="00731793" w:rsidRPr="004003B4">
        <w:rPr>
          <w:rFonts w:ascii="Times New Roman" w:eastAsia="Times New Roman" w:hAnsi="Times New Roman" w:cs="Times New Roman"/>
          <w:color w:val="000000" w:themeColor="text1"/>
          <w:sz w:val="28"/>
          <w:szCs w:val="28"/>
          <w:lang w:eastAsia="ru-RU"/>
        </w:rPr>
        <w:t xml:space="preserve">Владимирович </w:t>
      </w:r>
      <w:proofErr w:type="spellStart"/>
      <w:r w:rsidRPr="004003B4">
        <w:rPr>
          <w:rFonts w:ascii="Times New Roman" w:eastAsia="Times New Roman" w:hAnsi="Times New Roman" w:cs="Times New Roman"/>
          <w:color w:val="000000" w:themeColor="text1"/>
          <w:sz w:val="28"/>
          <w:szCs w:val="28"/>
          <w:lang w:eastAsia="ru-RU"/>
        </w:rPr>
        <w:t>Чефанов</w:t>
      </w:r>
      <w:proofErr w:type="spellEnd"/>
      <w:r w:rsidRPr="004003B4">
        <w:rPr>
          <w:rFonts w:ascii="Times New Roman" w:eastAsia="Times New Roman" w:hAnsi="Times New Roman" w:cs="Times New Roman"/>
          <w:color w:val="000000" w:themeColor="text1"/>
          <w:sz w:val="28"/>
          <w:szCs w:val="28"/>
          <w:lang w:eastAsia="ru-RU"/>
        </w:rPr>
        <w:t xml:space="preserve"> и Юрий </w:t>
      </w:r>
      <w:r w:rsidR="00731793" w:rsidRPr="004003B4">
        <w:rPr>
          <w:rFonts w:ascii="Times New Roman" w:eastAsia="Times New Roman" w:hAnsi="Times New Roman" w:cs="Times New Roman"/>
          <w:color w:val="000000" w:themeColor="text1"/>
          <w:sz w:val="28"/>
          <w:szCs w:val="28"/>
          <w:lang w:eastAsia="ru-RU"/>
        </w:rPr>
        <w:t xml:space="preserve">Александрович </w:t>
      </w:r>
      <w:r w:rsidRPr="004003B4">
        <w:rPr>
          <w:rFonts w:ascii="Times New Roman" w:eastAsia="Times New Roman" w:hAnsi="Times New Roman" w:cs="Times New Roman"/>
          <w:color w:val="000000" w:themeColor="text1"/>
          <w:sz w:val="28"/>
          <w:szCs w:val="28"/>
          <w:lang w:eastAsia="ru-RU"/>
        </w:rPr>
        <w:t xml:space="preserve">Богданов, </w:t>
      </w:r>
      <w:r w:rsidR="00731793" w:rsidRPr="004003B4">
        <w:rPr>
          <w:rFonts w:ascii="Times New Roman" w:eastAsia="Times New Roman" w:hAnsi="Times New Roman" w:cs="Times New Roman"/>
          <w:color w:val="000000" w:themeColor="text1"/>
          <w:sz w:val="28"/>
          <w:szCs w:val="28"/>
          <w:lang w:eastAsia="ru-RU"/>
        </w:rPr>
        <w:t xml:space="preserve">открытые уроки которых можно было посетить в рамках конференций и курсов повышения квалификации. Чёткая постановка задачи на уроке, доступная </w:t>
      </w:r>
      <w:proofErr w:type="gramStart"/>
      <w:r w:rsidR="00731793" w:rsidRPr="004003B4">
        <w:rPr>
          <w:rFonts w:ascii="Times New Roman" w:eastAsia="Times New Roman" w:hAnsi="Times New Roman" w:cs="Times New Roman"/>
          <w:color w:val="000000" w:themeColor="text1"/>
          <w:sz w:val="28"/>
          <w:szCs w:val="28"/>
          <w:lang w:eastAsia="ru-RU"/>
        </w:rPr>
        <w:t>обучающемуся</w:t>
      </w:r>
      <w:proofErr w:type="gramEnd"/>
      <w:r w:rsidR="00731793" w:rsidRPr="004003B4">
        <w:rPr>
          <w:rFonts w:ascii="Times New Roman" w:eastAsia="Times New Roman" w:hAnsi="Times New Roman" w:cs="Times New Roman"/>
          <w:color w:val="000000" w:themeColor="text1"/>
          <w:sz w:val="28"/>
          <w:szCs w:val="28"/>
          <w:lang w:eastAsia="ru-RU"/>
        </w:rPr>
        <w:t>, показ педагога, пояснение закономерностей и логики музыкальной мысли – залог успешной работы педагога и его воспитанника.</w:t>
      </w:r>
    </w:p>
    <w:p w:rsidR="00FF34BB" w:rsidRPr="004003B4" w:rsidRDefault="00FF34BB" w:rsidP="004003B4">
      <w:pPr>
        <w:spacing w:after="0" w:line="288" w:lineRule="auto"/>
        <w:ind w:firstLine="709"/>
        <w:jc w:val="both"/>
        <w:rPr>
          <w:rFonts w:ascii="Times New Roman" w:eastAsia="Times New Roman" w:hAnsi="Times New Roman" w:cs="Times New Roman"/>
          <w:color w:val="000000" w:themeColor="text1"/>
          <w:sz w:val="28"/>
          <w:szCs w:val="28"/>
          <w:lang w:eastAsia="ru-RU"/>
        </w:rPr>
      </w:pPr>
      <w:r w:rsidRPr="004003B4">
        <w:rPr>
          <w:rFonts w:ascii="Times New Roman" w:eastAsia="Times New Roman" w:hAnsi="Times New Roman" w:cs="Times New Roman"/>
          <w:color w:val="000000" w:themeColor="text1"/>
          <w:sz w:val="28"/>
          <w:szCs w:val="28"/>
          <w:lang w:eastAsia="ru-RU"/>
        </w:rPr>
        <w:lastRenderedPageBreak/>
        <w:t xml:space="preserve">Учащаяся </w:t>
      </w:r>
      <w:proofErr w:type="spellStart"/>
      <w:r w:rsidR="00731793" w:rsidRPr="004003B4">
        <w:rPr>
          <w:rFonts w:ascii="Times New Roman" w:eastAsia="Times New Roman" w:hAnsi="Times New Roman" w:cs="Times New Roman"/>
          <w:color w:val="000000" w:themeColor="text1"/>
          <w:sz w:val="28"/>
          <w:szCs w:val="28"/>
          <w:lang w:eastAsia="ru-RU"/>
        </w:rPr>
        <w:t>Межённая</w:t>
      </w:r>
      <w:proofErr w:type="spellEnd"/>
      <w:r w:rsidR="00731793" w:rsidRPr="004003B4">
        <w:rPr>
          <w:rFonts w:ascii="Times New Roman" w:eastAsia="Times New Roman" w:hAnsi="Times New Roman" w:cs="Times New Roman"/>
          <w:color w:val="000000" w:themeColor="text1"/>
          <w:sz w:val="28"/>
          <w:szCs w:val="28"/>
          <w:lang w:eastAsia="ru-RU"/>
        </w:rPr>
        <w:t xml:space="preserve"> Мария </w:t>
      </w:r>
      <w:r w:rsidRPr="004003B4">
        <w:rPr>
          <w:rFonts w:ascii="Times New Roman" w:eastAsia="Times New Roman" w:hAnsi="Times New Roman" w:cs="Times New Roman"/>
          <w:color w:val="000000" w:themeColor="text1"/>
          <w:sz w:val="28"/>
          <w:szCs w:val="28"/>
          <w:lang w:eastAsia="ru-RU"/>
        </w:rPr>
        <w:t>хорошо реагир</w:t>
      </w:r>
      <w:r w:rsidR="00731793" w:rsidRPr="004003B4">
        <w:rPr>
          <w:rFonts w:ascii="Times New Roman" w:eastAsia="Times New Roman" w:hAnsi="Times New Roman" w:cs="Times New Roman"/>
          <w:color w:val="000000" w:themeColor="text1"/>
          <w:sz w:val="28"/>
          <w:szCs w:val="28"/>
          <w:lang w:eastAsia="ru-RU"/>
        </w:rPr>
        <w:t>овала на уроке</w:t>
      </w:r>
      <w:r w:rsidRPr="004003B4">
        <w:rPr>
          <w:rFonts w:ascii="Times New Roman" w:eastAsia="Times New Roman" w:hAnsi="Times New Roman" w:cs="Times New Roman"/>
          <w:color w:val="000000" w:themeColor="text1"/>
          <w:sz w:val="28"/>
          <w:szCs w:val="28"/>
          <w:lang w:eastAsia="ru-RU"/>
        </w:rPr>
        <w:t xml:space="preserve"> на замечания педагога</w:t>
      </w:r>
      <w:r w:rsidR="00731793" w:rsidRPr="004003B4">
        <w:rPr>
          <w:rFonts w:ascii="Times New Roman" w:eastAsia="Times New Roman" w:hAnsi="Times New Roman" w:cs="Times New Roman"/>
          <w:color w:val="000000" w:themeColor="text1"/>
          <w:sz w:val="28"/>
          <w:szCs w:val="28"/>
          <w:lang w:eastAsia="ru-RU"/>
        </w:rPr>
        <w:t>, старалась добросовестно выполнять все рекомендации</w:t>
      </w:r>
      <w:r w:rsidRPr="004003B4">
        <w:rPr>
          <w:rFonts w:ascii="Times New Roman" w:eastAsia="Times New Roman" w:hAnsi="Times New Roman" w:cs="Times New Roman"/>
          <w:color w:val="000000" w:themeColor="text1"/>
          <w:sz w:val="28"/>
          <w:szCs w:val="28"/>
          <w:lang w:eastAsia="ru-RU"/>
        </w:rPr>
        <w:t xml:space="preserve">. </w:t>
      </w:r>
      <w:r w:rsidR="00731793" w:rsidRPr="004003B4">
        <w:rPr>
          <w:rFonts w:ascii="Times New Roman" w:eastAsia="Times New Roman" w:hAnsi="Times New Roman" w:cs="Times New Roman"/>
          <w:color w:val="000000" w:themeColor="text1"/>
          <w:sz w:val="28"/>
          <w:szCs w:val="28"/>
          <w:lang w:eastAsia="ru-RU"/>
        </w:rPr>
        <w:t>Результат проделанной на уроке работы был заметен.</w:t>
      </w:r>
    </w:p>
    <w:p w:rsidR="00337160" w:rsidRPr="004003B4" w:rsidRDefault="00337160" w:rsidP="004003B4">
      <w:pPr>
        <w:spacing w:after="0" w:line="288" w:lineRule="auto"/>
        <w:jc w:val="center"/>
        <w:rPr>
          <w:rFonts w:ascii="Times New Roman" w:eastAsia="Times New Roman" w:hAnsi="Times New Roman" w:cs="Times New Roman"/>
          <w:b/>
          <w:color w:val="000000" w:themeColor="text1"/>
          <w:sz w:val="28"/>
          <w:szCs w:val="28"/>
          <w:lang w:eastAsia="ru-RU"/>
        </w:rPr>
      </w:pPr>
      <w:r w:rsidRPr="004003B4">
        <w:rPr>
          <w:rFonts w:ascii="Times New Roman" w:eastAsia="Times New Roman" w:hAnsi="Times New Roman" w:cs="Times New Roman"/>
          <w:b/>
          <w:color w:val="000000" w:themeColor="text1"/>
          <w:sz w:val="28"/>
          <w:szCs w:val="28"/>
          <w:lang w:eastAsia="ru-RU"/>
        </w:rPr>
        <w:t>Список литературы</w:t>
      </w:r>
    </w:p>
    <w:p w:rsidR="00C343D3" w:rsidRPr="004003B4" w:rsidRDefault="00C343D3" w:rsidP="004003B4">
      <w:pPr>
        <w:spacing w:after="0" w:line="288" w:lineRule="auto"/>
        <w:jc w:val="center"/>
        <w:rPr>
          <w:rFonts w:ascii="Times New Roman" w:eastAsia="Times New Roman" w:hAnsi="Times New Roman" w:cs="Times New Roman"/>
          <w:b/>
          <w:color w:val="000000" w:themeColor="text1"/>
          <w:sz w:val="28"/>
          <w:szCs w:val="28"/>
          <w:lang w:eastAsia="ru-RU"/>
        </w:rPr>
      </w:pPr>
    </w:p>
    <w:p w:rsidR="008D603F" w:rsidRPr="004003B4" w:rsidRDefault="006F73A9" w:rsidP="009416C3">
      <w:pPr>
        <w:pStyle w:val="a7"/>
        <w:numPr>
          <w:ilvl w:val="0"/>
          <w:numId w:val="5"/>
        </w:numPr>
        <w:spacing w:after="0" w:line="288" w:lineRule="auto"/>
        <w:jc w:val="both"/>
        <w:rPr>
          <w:rFonts w:ascii="Times New Roman" w:eastAsia="Times New Roman" w:hAnsi="Times New Roman" w:cs="Times New Roman"/>
          <w:b/>
          <w:color w:val="000000" w:themeColor="text1"/>
          <w:sz w:val="28"/>
          <w:szCs w:val="28"/>
          <w:lang w:eastAsia="ru-RU"/>
        </w:rPr>
      </w:pPr>
      <w:r w:rsidRPr="004003B4">
        <w:rPr>
          <w:rFonts w:ascii="Times New Roman" w:eastAsia="Times New Roman" w:hAnsi="Times New Roman" w:cs="Times New Roman"/>
          <w:color w:val="000000" w:themeColor="text1"/>
          <w:sz w:val="28"/>
          <w:szCs w:val="28"/>
          <w:lang w:eastAsia="ru-RU"/>
        </w:rPr>
        <w:t xml:space="preserve">Богданов Ю.А. </w:t>
      </w:r>
      <w:proofErr w:type="spellStart"/>
      <w:r w:rsidRPr="004003B4">
        <w:rPr>
          <w:rFonts w:ascii="Times New Roman" w:eastAsia="Times New Roman" w:hAnsi="Times New Roman" w:cs="Times New Roman"/>
          <w:color w:val="000000" w:themeColor="text1"/>
          <w:sz w:val="28"/>
          <w:szCs w:val="28"/>
          <w:lang w:eastAsia="ru-RU"/>
        </w:rPr>
        <w:t>Гнесинская</w:t>
      </w:r>
      <w:proofErr w:type="spellEnd"/>
      <w:r w:rsidRPr="004003B4">
        <w:rPr>
          <w:rFonts w:ascii="Times New Roman" w:eastAsia="Times New Roman" w:hAnsi="Times New Roman" w:cs="Times New Roman"/>
          <w:color w:val="000000" w:themeColor="text1"/>
          <w:sz w:val="28"/>
          <w:szCs w:val="28"/>
          <w:lang w:eastAsia="ru-RU"/>
        </w:rPr>
        <w:t xml:space="preserve"> фортепианная школа: традиции и современность</w:t>
      </w:r>
      <w:r w:rsidR="008D603F" w:rsidRPr="004003B4">
        <w:rPr>
          <w:rFonts w:ascii="Times New Roman" w:eastAsia="Times New Roman" w:hAnsi="Times New Roman" w:cs="Times New Roman"/>
          <w:color w:val="000000" w:themeColor="text1"/>
          <w:sz w:val="28"/>
          <w:szCs w:val="28"/>
          <w:lang w:eastAsia="ru-RU"/>
        </w:rPr>
        <w:t xml:space="preserve">. </w:t>
      </w:r>
      <w:r w:rsidRPr="004003B4">
        <w:rPr>
          <w:rFonts w:ascii="Times New Roman" w:eastAsia="Times New Roman" w:hAnsi="Times New Roman" w:cs="Times New Roman"/>
          <w:color w:val="000000" w:themeColor="text1"/>
          <w:sz w:val="28"/>
          <w:szCs w:val="28"/>
          <w:lang w:eastAsia="ru-RU"/>
        </w:rPr>
        <w:t>У</w:t>
      </w:r>
      <w:r w:rsidR="008D603F" w:rsidRPr="004003B4">
        <w:rPr>
          <w:rFonts w:ascii="Times New Roman" w:eastAsia="Times New Roman" w:hAnsi="Times New Roman" w:cs="Times New Roman"/>
          <w:color w:val="000000" w:themeColor="text1"/>
          <w:sz w:val="28"/>
          <w:szCs w:val="28"/>
          <w:lang w:eastAsia="ru-RU"/>
        </w:rPr>
        <w:t>чебно-методические материалы. Москва, 2021.</w:t>
      </w:r>
    </w:p>
    <w:p w:rsidR="00C343D3" w:rsidRPr="004003B4" w:rsidRDefault="00C343D3" w:rsidP="009416C3">
      <w:pPr>
        <w:numPr>
          <w:ilvl w:val="0"/>
          <w:numId w:val="5"/>
        </w:numPr>
        <w:shd w:val="clear" w:color="auto" w:fill="FFFFFF"/>
        <w:spacing w:after="0" w:line="288" w:lineRule="auto"/>
        <w:rPr>
          <w:rFonts w:ascii="Times New Roman" w:eastAsia="Times New Roman" w:hAnsi="Times New Roman" w:cs="Times New Roman"/>
          <w:color w:val="000000"/>
          <w:sz w:val="28"/>
          <w:szCs w:val="28"/>
          <w:lang w:eastAsia="ru-RU"/>
        </w:rPr>
      </w:pPr>
      <w:r w:rsidRPr="004003B4">
        <w:rPr>
          <w:rFonts w:ascii="Times New Roman" w:eastAsia="Times New Roman" w:hAnsi="Times New Roman" w:cs="Times New Roman"/>
          <w:color w:val="000000"/>
          <w:sz w:val="28"/>
          <w:szCs w:val="28"/>
          <w:shd w:val="clear" w:color="auto" w:fill="FFFFFF"/>
          <w:lang w:eastAsia="ru-RU"/>
        </w:rPr>
        <w:t>Гинзбург Л.С. О работе над музыкальным произведением. – 4-е изд., доп., М.: Музыка, 1981.</w:t>
      </w:r>
    </w:p>
    <w:p w:rsidR="00C343D3" w:rsidRPr="004003B4" w:rsidRDefault="00C343D3" w:rsidP="009416C3">
      <w:pPr>
        <w:numPr>
          <w:ilvl w:val="0"/>
          <w:numId w:val="5"/>
        </w:numPr>
        <w:shd w:val="clear" w:color="auto" w:fill="FFFFFF"/>
        <w:spacing w:after="0" w:line="288" w:lineRule="auto"/>
        <w:rPr>
          <w:rFonts w:ascii="Times New Roman" w:eastAsia="Times New Roman" w:hAnsi="Times New Roman" w:cs="Times New Roman"/>
          <w:color w:val="000000"/>
          <w:sz w:val="28"/>
          <w:szCs w:val="28"/>
          <w:lang w:eastAsia="ru-RU"/>
        </w:rPr>
      </w:pPr>
      <w:proofErr w:type="spellStart"/>
      <w:r w:rsidRPr="004003B4">
        <w:rPr>
          <w:rFonts w:ascii="Times New Roman" w:eastAsia="Times New Roman" w:hAnsi="Times New Roman" w:cs="Times New Roman"/>
          <w:color w:val="000000"/>
          <w:sz w:val="28"/>
          <w:szCs w:val="28"/>
          <w:shd w:val="clear" w:color="auto" w:fill="FFFFFF"/>
          <w:lang w:eastAsia="ru-RU"/>
        </w:rPr>
        <w:t>Милич</w:t>
      </w:r>
      <w:proofErr w:type="spellEnd"/>
      <w:r w:rsidRPr="004003B4">
        <w:rPr>
          <w:rFonts w:ascii="Times New Roman" w:eastAsia="Times New Roman" w:hAnsi="Times New Roman" w:cs="Times New Roman"/>
          <w:color w:val="000000"/>
          <w:sz w:val="28"/>
          <w:szCs w:val="28"/>
          <w:shd w:val="clear" w:color="auto" w:fill="FFFFFF"/>
          <w:lang w:eastAsia="ru-RU"/>
        </w:rPr>
        <w:t xml:space="preserve"> Б.Е. Воспитание ученика – пианиста. М.: Кифара, 2002.</w:t>
      </w:r>
    </w:p>
    <w:p w:rsidR="00C343D3" w:rsidRPr="004003B4" w:rsidRDefault="00C343D3" w:rsidP="009416C3">
      <w:pPr>
        <w:numPr>
          <w:ilvl w:val="0"/>
          <w:numId w:val="5"/>
        </w:numPr>
        <w:shd w:val="clear" w:color="auto" w:fill="FFFFFF"/>
        <w:spacing w:after="0" w:line="288" w:lineRule="auto"/>
        <w:rPr>
          <w:rFonts w:ascii="Times New Roman" w:eastAsia="Times New Roman" w:hAnsi="Times New Roman" w:cs="Times New Roman"/>
          <w:color w:val="000000"/>
          <w:sz w:val="28"/>
          <w:szCs w:val="28"/>
          <w:lang w:eastAsia="ru-RU"/>
        </w:rPr>
      </w:pPr>
      <w:r w:rsidRPr="004003B4">
        <w:rPr>
          <w:rFonts w:ascii="Times New Roman" w:eastAsia="Times New Roman" w:hAnsi="Times New Roman" w:cs="Times New Roman"/>
          <w:color w:val="000000"/>
          <w:sz w:val="28"/>
          <w:szCs w:val="28"/>
          <w:shd w:val="clear" w:color="auto" w:fill="FFFFFF"/>
          <w:lang w:eastAsia="ru-RU"/>
        </w:rPr>
        <w:t>Перельман Н.Е. В классе рояля. Короткие рассуждения. – М.: Классика-</w:t>
      </w:r>
      <w:proofErr w:type="gramStart"/>
      <w:r w:rsidRPr="004003B4">
        <w:rPr>
          <w:rFonts w:ascii="Times New Roman" w:eastAsia="Times New Roman" w:hAnsi="Times New Roman" w:cs="Times New Roman"/>
          <w:color w:val="000000"/>
          <w:sz w:val="28"/>
          <w:szCs w:val="28"/>
          <w:shd w:val="clear" w:color="auto" w:fill="FFFFFF"/>
          <w:lang w:eastAsia="ru-RU"/>
        </w:rPr>
        <w:t>XXI</w:t>
      </w:r>
      <w:proofErr w:type="gramEnd"/>
      <w:r w:rsidRPr="004003B4">
        <w:rPr>
          <w:rFonts w:ascii="Times New Roman" w:eastAsia="Times New Roman" w:hAnsi="Times New Roman" w:cs="Times New Roman"/>
          <w:color w:val="000000"/>
          <w:sz w:val="28"/>
          <w:szCs w:val="28"/>
          <w:shd w:val="clear" w:color="auto" w:fill="FFFFFF"/>
          <w:lang w:eastAsia="ru-RU"/>
        </w:rPr>
        <w:t>, 2011.</w:t>
      </w:r>
    </w:p>
    <w:p w:rsidR="00C343D3" w:rsidRPr="004003B4" w:rsidRDefault="00C343D3" w:rsidP="009416C3">
      <w:pPr>
        <w:numPr>
          <w:ilvl w:val="0"/>
          <w:numId w:val="5"/>
        </w:numPr>
        <w:shd w:val="clear" w:color="auto" w:fill="FFFFFF"/>
        <w:spacing w:after="0" w:line="288" w:lineRule="auto"/>
        <w:rPr>
          <w:rFonts w:ascii="Times New Roman" w:eastAsia="Times New Roman" w:hAnsi="Times New Roman" w:cs="Times New Roman"/>
          <w:color w:val="000000"/>
          <w:sz w:val="28"/>
          <w:szCs w:val="28"/>
          <w:lang w:eastAsia="ru-RU"/>
        </w:rPr>
      </w:pPr>
      <w:r w:rsidRPr="004003B4">
        <w:rPr>
          <w:rFonts w:ascii="Times New Roman" w:eastAsia="Times New Roman" w:hAnsi="Times New Roman" w:cs="Times New Roman"/>
          <w:color w:val="000000"/>
          <w:sz w:val="28"/>
          <w:szCs w:val="28"/>
          <w:shd w:val="clear" w:color="auto" w:fill="FFFFFF"/>
          <w:lang w:eastAsia="ru-RU"/>
        </w:rPr>
        <w:t>Щапов А.П. Фортепианный урок в музыкальной школе и училище. – М.: Классика- XXI, 2009. </w:t>
      </w:r>
    </w:p>
    <w:p w:rsidR="008D603F" w:rsidRPr="004003B4" w:rsidRDefault="008D603F" w:rsidP="004003B4">
      <w:pPr>
        <w:pStyle w:val="a7"/>
        <w:spacing w:after="0" w:line="288" w:lineRule="auto"/>
        <w:rPr>
          <w:rFonts w:ascii="Times New Roman" w:eastAsia="Times New Roman" w:hAnsi="Times New Roman" w:cs="Times New Roman"/>
          <w:b/>
          <w:color w:val="000000" w:themeColor="text1"/>
          <w:sz w:val="28"/>
          <w:szCs w:val="28"/>
          <w:lang w:eastAsia="ru-RU"/>
        </w:rPr>
      </w:pPr>
    </w:p>
    <w:p w:rsidR="00337160" w:rsidRPr="004003B4" w:rsidRDefault="00050703" w:rsidP="004003B4">
      <w:pPr>
        <w:pStyle w:val="a7"/>
        <w:spacing w:after="0" w:line="288" w:lineRule="auto"/>
        <w:jc w:val="center"/>
        <w:rPr>
          <w:rFonts w:ascii="Times New Roman" w:eastAsia="Times New Roman" w:hAnsi="Times New Roman" w:cs="Times New Roman"/>
          <w:b/>
          <w:color w:val="000000" w:themeColor="text1"/>
          <w:sz w:val="28"/>
          <w:szCs w:val="28"/>
          <w:lang w:eastAsia="ru-RU"/>
        </w:rPr>
      </w:pPr>
      <w:r w:rsidRPr="004003B4">
        <w:rPr>
          <w:rFonts w:ascii="Times New Roman" w:eastAsia="Times New Roman" w:hAnsi="Times New Roman" w:cs="Times New Roman"/>
          <w:b/>
          <w:color w:val="000000" w:themeColor="text1"/>
          <w:sz w:val="28"/>
          <w:szCs w:val="28"/>
          <w:lang w:eastAsia="ru-RU"/>
        </w:rPr>
        <w:t>Использованные Интернет-</w:t>
      </w:r>
      <w:r w:rsidR="00337160" w:rsidRPr="004003B4">
        <w:rPr>
          <w:rFonts w:ascii="Times New Roman" w:eastAsia="Times New Roman" w:hAnsi="Times New Roman" w:cs="Times New Roman"/>
          <w:b/>
          <w:color w:val="000000" w:themeColor="text1"/>
          <w:sz w:val="28"/>
          <w:szCs w:val="28"/>
          <w:lang w:eastAsia="ru-RU"/>
        </w:rPr>
        <w:t>ресурсы</w:t>
      </w:r>
    </w:p>
    <w:p w:rsidR="00C343D3" w:rsidRPr="004003B4" w:rsidRDefault="00C343D3" w:rsidP="004003B4">
      <w:pPr>
        <w:pStyle w:val="a7"/>
        <w:spacing w:after="0" w:line="288" w:lineRule="auto"/>
        <w:jc w:val="center"/>
        <w:rPr>
          <w:rFonts w:ascii="Times New Roman" w:eastAsia="Times New Roman" w:hAnsi="Times New Roman" w:cs="Times New Roman"/>
          <w:b/>
          <w:color w:val="000000" w:themeColor="text1"/>
          <w:sz w:val="28"/>
          <w:szCs w:val="28"/>
          <w:lang w:eastAsia="ru-RU"/>
        </w:rPr>
      </w:pPr>
    </w:p>
    <w:p w:rsidR="00731793" w:rsidRPr="004003B4" w:rsidRDefault="00553367" w:rsidP="009416C3">
      <w:pPr>
        <w:pStyle w:val="a7"/>
        <w:numPr>
          <w:ilvl w:val="0"/>
          <w:numId w:val="6"/>
        </w:numPr>
        <w:spacing w:after="0" w:line="288" w:lineRule="auto"/>
        <w:jc w:val="both"/>
        <w:rPr>
          <w:rFonts w:ascii="Times New Roman" w:eastAsia="Times New Roman" w:hAnsi="Times New Roman" w:cs="Times New Roman"/>
          <w:color w:val="000000" w:themeColor="text1"/>
          <w:sz w:val="28"/>
          <w:szCs w:val="28"/>
          <w:lang w:eastAsia="ru-RU"/>
        </w:rPr>
      </w:pPr>
      <w:r w:rsidRPr="004003B4">
        <w:rPr>
          <w:rFonts w:ascii="Times New Roman" w:eastAsia="Times New Roman" w:hAnsi="Times New Roman" w:cs="Times New Roman"/>
          <w:color w:val="000000" w:themeColor="text1"/>
          <w:sz w:val="28"/>
          <w:szCs w:val="28"/>
          <w:lang w:eastAsia="ru-RU"/>
        </w:rPr>
        <w:t xml:space="preserve">Богданов Ю.А. Этапы работы над фортепианным мастерством на разных ступенях музыкального образования </w:t>
      </w:r>
      <w:hyperlink r:id="rId9" w:history="1">
        <w:r w:rsidRPr="004003B4">
          <w:rPr>
            <w:rStyle w:val="a8"/>
            <w:rFonts w:ascii="Times New Roman" w:eastAsia="Times New Roman" w:hAnsi="Times New Roman" w:cs="Times New Roman"/>
            <w:sz w:val="28"/>
            <w:szCs w:val="28"/>
            <w:lang w:eastAsia="ru-RU"/>
          </w:rPr>
          <w:t>https://rutube.ru/video/bf5bee54466f44106a2e131b89d16cdb/?ysclid=lr5d43caol768860788</w:t>
        </w:r>
      </w:hyperlink>
      <w:r w:rsidRPr="004003B4">
        <w:rPr>
          <w:rFonts w:ascii="Times New Roman" w:eastAsia="Times New Roman" w:hAnsi="Times New Roman" w:cs="Times New Roman"/>
          <w:color w:val="000000" w:themeColor="text1"/>
          <w:sz w:val="28"/>
          <w:szCs w:val="28"/>
          <w:lang w:eastAsia="ru-RU"/>
        </w:rPr>
        <w:t xml:space="preserve"> </w:t>
      </w:r>
    </w:p>
    <w:p w:rsidR="00553367" w:rsidRPr="004003B4" w:rsidRDefault="00553367" w:rsidP="009416C3">
      <w:pPr>
        <w:pStyle w:val="a7"/>
        <w:numPr>
          <w:ilvl w:val="0"/>
          <w:numId w:val="6"/>
        </w:numPr>
        <w:spacing w:after="0" w:line="288" w:lineRule="auto"/>
        <w:jc w:val="both"/>
        <w:rPr>
          <w:rFonts w:ascii="Times New Roman" w:eastAsia="Times New Roman" w:hAnsi="Times New Roman" w:cs="Times New Roman"/>
          <w:color w:val="000000" w:themeColor="text1"/>
          <w:sz w:val="28"/>
          <w:szCs w:val="28"/>
          <w:lang w:eastAsia="ru-RU"/>
        </w:rPr>
      </w:pPr>
      <w:r w:rsidRPr="004003B4">
        <w:rPr>
          <w:rFonts w:ascii="Times New Roman" w:eastAsia="Times New Roman" w:hAnsi="Times New Roman" w:cs="Times New Roman"/>
          <w:color w:val="000000" w:themeColor="text1"/>
          <w:sz w:val="28"/>
          <w:szCs w:val="28"/>
          <w:lang w:eastAsia="ru-RU"/>
        </w:rPr>
        <w:t xml:space="preserve">Мастер-класс Дениса </w:t>
      </w:r>
      <w:proofErr w:type="spellStart"/>
      <w:r w:rsidRPr="004003B4">
        <w:rPr>
          <w:rFonts w:ascii="Times New Roman" w:eastAsia="Times New Roman" w:hAnsi="Times New Roman" w:cs="Times New Roman"/>
          <w:color w:val="000000" w:themeColor="text1"/>
          <w:sz w:val="28"/>
          <w:szCs w:val="28"/>
          <w:lang w:eastAsia="ru-RU"/>
        </w:rPr>
        <w:t>Чефанова</w:t>
      </w:r>
      <w:proofErr w:type="spellEnd"/>
      <w:r w:rsidRPr="004003B4">
        <w:rPr>
          <w:rFonts w:ascii="Times New Roman" w:eastAsia="Times New Roman" w:hAnsi="Times New Roman" w:cs="Times New Roman"/>
          <w:color w:val="000000" w:themeColor="text1"/>
          <w:sz w:val="28"/>
          <w:szCs w:val="28"/>
          <w:lang w:eastAsia="ru-RU"/>
        </w:rPr>
        <w:t xml:space="preserve"> </w:t>
      </w:r>
      <w:hyperlink r:id="rId10" w:history="1">
        <w:r w:rsidRPr="004003B4">
          <w:rPr>
            <w:rStyle w:val="a8"/>
            <w:rFonts w:ascii="Times New Roman" w:eastAsia="Times New Roman" w:hAnsi="Times New Roman" w:cs="Times New Roman"/>
            <w:sz w:val="28"/>
            <w:szCs w:val="28"/>
            <w:lang w:eastAsia="ru-RU"/>
          </w:rPr>
          <w:t>https://vk.com/video461829618_456239736</w:t>
        </w:r>
      </w:hyperlink>
      <w:r w:rsidRPr="004003B4">
        <w:rPr>
          <w:rFonts w:ascii="Times New Roman" w:eastAsia="Times New Roman" w:hAnsi="Times New Roman" w:cs="Times New Roman"/>
          <w:color w:val="000000" w:themeColor="text1"/>
          <w:sz w:val="28"/>
          <w:szCs w:val="28"/>
          <w:lang w:eastAsia="ru-RU"/>
        </w:rPr>
        <w:t xml:space="preserve"> </w:t>
      </w:r>
    </w:p>
    <w:p w:rsidR="00C343D3" w:rsidRPr="004003B4" w:rsidRDefault="00C343D3" w:rsidP="004003B4">
      <w:pPr>
        <w:tabs>
          <w:tab w:val="left" w:pos="9638"/>
        </w:tabs>
        <w:spacing w:after="0" w:line="288" w:lineRule="auto"/>
        <w:jc w:val="both"/>
        <w:rPr>
          <w:rFonts w:ascii="Times New Roman" w:eastAsia="Times New Roman" w:hAnsi="Times New Roman" w:cs="Times New Roman"/>
          <w:b/>
          <w:color w:val="000000" w:themeColor="text1"/>
          <w:sz w:val="28"/>
          <w:szCs w:val="28"/>
          <w:lang w:eastAsia="ru-RU"/>
        </w:rPr>
      </w:pPr>
    </w:p>
    <w:p w:rsidR="00C343D3" w:rsidRPr="004003B4" w:rsidRDefault="00C343D3" w:rsidP="004003B4">
      <w:pPr>
        <w:tabs>
          <w:tab w:val="left" w:pos="9638"/>
        </w:tabs>
        <w:spacing w:after="0" w:line="288" w:lineRule="auto"/>
        <w:jc w:val="both"/>
        <w:rPr>
          <w:rFonts w:ascii="Times New Roman" w:eastAsia="Times New Roman" w:hAnsi="Times New Roman" w:cs="Times New Roman"/>
          <w:b/>
          <w:color w:val="000000" w:themeColor="text1"/>
          <w:sz w:val="28"/>
          <w:szCs w:val="28"/>
          <w:lang w:eastAsia="ru-RU"/>
        </w:rPr>
      </w:pPr>
    </w:p>
    <w:p w:rsidR="000A6268" w:rsidRPr="004003B4" w:rsidRDefault="00337160" w:rsidP="004003B4">
      <w:pPr>
        <w:tabs>
          <w:tab w:val="left" w:pos="9638"/>
        </w:tabs>
        <w:spacing w:after="0" w:line="288" w:lineRule="auto"/>
        <w:jc w:val="both"/>
        <w:rPr>
          <w:rFonts w:ascii="Times New Roman" w:hAnsi="Times New Roman" w:cs="Times New Roman"/>
          <w:color w:val="000000" w:themeColor="text1"/>
          <w:sz w:val="28"/>
          <w:szCs w:val="28"/>
        </w:rPr>
      </w:pPr>
      <w:r w:rsidRPr="004003B4">
        <w:rPr>
          <w:rFonts w:ascii="Times New Roman" w:eastAsia="Times New Roman" w:hAnsi="Times New Roman" w:cs="Times New Roman"/>
          <w:b/>
          <w:color w:val="000000" w:themeColor="text1"/>
          <w:sz w:val="28"/>
          <w:szCs w:val="28"/>
          <w:lang w:eastAsia="ru-RU"/>
        </w:rPr>
        <w:t xml:space="preserve">Уровень проведения открытого урока </w:t>
      </w:r>
      <w:r w:rsidR="00553367" w:rsidRPr="004003B4">
        <w:rPr>
          <w:rFonts w:ascii="Times New Roman" w:eastAsia="Times New Roman" w:hAnsi="Times New Roman" w:cs="Times New Roman"/>
          <w:i/>
          <w:color w:val="000000" w:themeColor="text1"/>
          <w:sz w:val="28"/>
          <w:szCs w:val="28"/>
          <w:lang w:eastAsia="ru-RU"/>
        </w:rPr>
        <w:t>– заседание отдела</w:t>
      </w:r>
    </w:p>
    <w:p w:rsidR="00E13114" w:rsidRPr="004003B4" w:rsidRDefault="00E13114" w:rsidP="004003B4">
      <w:pPr>
        <w:spacing w:after="0" w:line="288" w:lineRule="auto"/>
        <w:jc w:val="both"/>
        <w:rPr>
          <w:rFonts w:ascii="Times New Roman" w:hAnsi="Times New Roman" w:cs="Times New Roman"/>
          <w:b/>
          <w:color w:val="000000" w:themeColor="text1"/>
          <w:sz w:val="28"/>
          <w:szCs w:val="28"/>
        </w:rPr>
      </w:pPr>
    </w:p>
    <w:p w:rsidR="00E13114" w:rsidRPr="004003B4" w:rsidRDefault="002B141C" w:rsidP="004003B4">
      <w:pPr>
        <w:tabs>
          <w:tab w:val="left" w:pos="3544"/>
        </w:tabs>
        <w:spacing w:after="0" w:line="288" w:lineRule="auto"/>
        <w:jc w:val="both"/>
        <w:rPr>
          <w:rFonts w:ascii="Times New Roman" w:hAnsi="Times New Roman" w:cs="Times New Roman"/>
          <w:color w:val="000000" w:themeColor="text1"/>
          <w:sz w:val="28"/>
          <w:szCs w:val="28"/>
        </w:rPr>
      </w:pPr>
      <w:r w:rsidRPr="004003B4">
        <w:rPr>
          <w:rFonts w:ascii="Times New Roman" w:hAnsi="Times New Roman" w:cs="Times New Roman"/>
          <w:color w:val="000000" w:themeColor="text1"/>
          <w:sz w:val="28"/>
          <w:szCs w:val="28"/>
        </w:rPr>
        <w:t>Преподаватель</w:t>
      </w:r>
      <w:r w:rsidR="00E13114" w:rsidRPr="004003B4">
        <w:rPr>
          <w:rFonts w:ascii="Times New Roman" w:hAnsi="Times New Roman" w:cs="Times New Roman"/>
          <w:color w:val="000000" w:themeColor="text1"/>
          <w:sz w:val="28"/>
          <w:szCs w:val="28"/>
        </w:rPr>
        <w:tab/>
      </w:r>
      <w:r w:rsidR="00553367" w:rsidRPr="004003B4">
        <w:rPr>
          <w:rFonts w:ascii="Times New Roman" w:hAnsi="Times New Roman" w:cs="Times New Roman"/>
          <w:color w:val="000000" w:themeColor="text1"/>
          <w:sz w:val="28"/>
          <w:szCs w:val="28"/>
          <w:u w:val="single"/>
        </w:rPr>
        <w:t>Борщевская Т.И.</w:t>
      </w:r>
      <w:r w:rsidR="00553367" w:rsidRPr="004003B4">
        <w:rPr>
          <w:rFonts w:ascii="Times New Roman" w:hAnsi="Times New Roman" w:cs="Times New Roman"/>
          <w:color w:val="000000" w:themeColor="text1"/>
          <w:sz w:val="28"/>
          <w:szCs w:val="28"/>
          <w:u w:val="single"/>
        </w:rPr>
        <w:tab/>
      </w:r>
      <w:r w:rsidR="00553367" w:rsidRPr="004003B4">
        <w:rPr>
          <w:rFonts w:ascii="Times New Roman" w:hAnsi="Times New Roman" w:cs="Times New Roman"/>
          <w:color w:val="000000" w:themeColor="text1"/>
          <w:sz w:val="28"/>
          <w:szCs w:val="28"/>
          <w:u w:val="single"/>
        </w:rPr>
        <w:tab/>
      </w:r>
      <w:r w:rsidR="00553367" w:rsidRPr="004003B4">
        <w:rPr>
          <w:rFonts w:ascii="Times New Roman" w:hAnsi="Times New Roman" w:cs="Times New Roman"/>
          <w:color w:val="000000" w:themeColor="text1"/>
          <w:sz w:val="28"/>
          <w:szCs w:val="28"/>
          <w:u w:val="single"/>
        </w:rPr>
        <w:tab/>
      </w:r>
      <w:r w:rsidR="00553367" w:rsidRPr="004003B4">
        <w:rPr>
          <w:rFonts w:ascii="Times New Roman" w:hAnsi="Times New Roman" w:cs="Times New Roman"/>
          <w:color w:val="000000" w:themeColor="text1"/>
          <w:sz w:val="28"/>
          <w:szCs w:val="28"/>
          <w:u w:val="single"/>
        </w:rPr>
        <w:tab/>
      </w:r>
      <w:r w:rsidR="00553367" w:rsidRPr="004003B4">
        <w:rPr>
          <w:rFonts w:ascii="Times New Roman" w:hAnsi="Times New Roman" w:cs="Times New Roman"/>
          <w:color w:val="000000" w:themeColor="text1"/>
          <w:sz w:val="28"/>
          <w:szCs w:val="28"/>
          <w:u w:val="single"/>
        </w:rPr>
        <w:tab/>
        <w:t>-</w:t>
      </w:r>
    </w:p>
    <w:p w:rsidR="00337160" w:rsidRPr="004003B4" w:rsidRDefault="00337160" w:rsidP="004003B4">
      <w:pPr>
        <w:tabs>
          <w:tab w:val="left" w:pos="3544"/>
        </w:tabs>
        <w:spacing w:after="0" w:line="288" w:lineRule="auto"/>
        <w:jc w:val="both"/>
        <w:rPr>
          <w:rFonts w:ascii="Times New Roman" w:hAnsi="Times New Roman" w:cs="Times New Roman"/>
          <w:color w:val="000000" w:themeColor="text1"/>
          <w:sz w:val="28"/>
          <w:szCs w:val="28"/>
          <w:vertAlign w:val="superscript"/>
        </w:rPr>
      </w:pPr>
      <w:r w:rsidRPr="004003B4">
        <w:rPr>
          <w:rFonts w:ascii="Times New Roman" w:hAnsi="Times New Roman" w:cs="Times New Roman"/>
          <w:color w:val="000000" w:themeColor="text1"/>
          <w:sz w:val="28"/>
          <w:szCs w:val="28"/>
          <w:vertAlign w:val="superscript"/>
        </w:rPr>
        <w:tab/>
      </w:r>
      <w:r w:rsidRPr="004003B4">
        <w:rPr>
          <w:rFonts w:ascii="Times New Roman" w:hAnsi="Times New Roman" w:cs="Times New Roman"/>
          <w:color w:val="000000" w:themeColor="text1"/>
          <w:sz w:val="28"/>
          <w:szCs w:val="28"/>
          <w:vertAlign w:val="superscript"/>
        </w:rPr>
        <w:tab/>
      </w:r>
      <w:r w:rsidRPr="004003B4">
        <w:rPr>
          <w:rFonts w:ascii="Times New Roman" w:hAnsi="Times New Roman" w:cs="Times New Roman"/>
          <w:color w:val="000000" w:themeColor="text1"/>
          <w:sz w:val="28"/>
          <w:szCs w:val="28"/>
          <w:vertAlign w:val="superscript"/>
        </w:rPr>
        <w:tab/>
        <w:t>(ФИО, подпись)</w:t>
      </w:r>
    </w:p>
    <w:p w:rsidR="00E13114" w:rsidRPr="004003B4" w:rsidRDefault="00337160" w:rsidP="004003B4">
      <w:pPr>
        <w:tabs>
          <w:tab w:val="left" w:pos="3544"/>
        </w:tabs>
        <w:spacing w:after="0" w:line="288" w:lineRule="auto"/>
        <w:jc w:val="both"/>
        <w:rPr>
          <w:rFonts w:ascii="Times New Roman" w:hAnsi="Times New Roman" w:cs="Times New Roman"/>
          <w:color w:val="000000" w:themeColor="text1"/>
          <w:sz w:val="28"/>
          <w:szCs w:val="28"/>
          <w:u w:val="single"/>
        </w:rPr>
      </w:pPr>
      <w:r w:rsidRPr="004003B4">
        <w:rPr>
          <w:rFonts w:ascii="Times New Roman" w:hAnsi="Times New Roman" w:cs="Times New Roman"/>
          <w:color w:val="000000" w:themeColor="text1"/>
          <w:sz w:val="28"/>
          <w:szCs w:val="28"/>
        </w:rPr>
        <w:t>Заведующий отделом/отделением</w:t>
      </w:r>
      <w:r w:rsidR="00553367" w:rsidRPr="004003B4">
        <w:rPr>
          <w:rFonts w:ascii="Times New Roman" w:hAnsi="Times New Roman" w:cs="Times New Roman"/>
          <w:color w:val="000000" w:themeColor="text1"/>
          <w:sz w:val="28"/>
          <w:szCs w:val="28"/>
        </w:rPr>
        <w:tab/>
        <w:t xml:space="preserve"> </w:t>
      </w:r>
      <w:r w:rsidR="00553367" w:rsidRPr="004003B4">
        <w:rPr>
          <w:rFonts w:ascii="Times New Roman" w:hAnsi="Times New Roman" w:cs="Times New Roman"/>
          <w:color w:val="000000" w:themeColor="text1"/>
          <w:sz w:val="28"/>
          <w:szCs w:val="28"/>
          <w:u w:val="single"/>
        </w:rPr>
        <w:t>Овсиенко Ю.П.</w:t>
      </w:r>
      <w:r w:rsidR="00553367" w:rsidRPr="004003B4">
        <w:rPr>
          <w:rFonts w:ascii="Times New Roman" w:hAnsi="Times New Roman" w:cs="Times New Roman"/>
          <w:color w:val="000000" w:themeColor="text1"/>
          <w:sz w:val="28"/>
          <w:szCs w:val="28"/>
          <w:u w:val="single"/>
        </w:rPr>
        <w:tab/>
      </w:r>
      <w:r w:rsidR="00553367" w:rsidRPr="004003B4">
        <w:rPr>
          <w:rFonts w:ascii="Times New Roman" w:hAnsi="Times New Roman" w:cs="Times New Roman"/>
          <w:color w:val="000000" w:themeColor="text1"/>
          <w:sz w:val="28"/>
          <w:szCs w:val="28"/>
          <w:u w:val="single"/>
        </w:rPr>
        <w:tab/>
      </w:r>
      <w:r w:rsidR="00553367" w:rsidRPr="004003B4">
        <w:rPr>
          <w:rFonts w:ascii="Times New Roman" w:hAnsi="Times New Roman" w:cs="Times New Roman"/>
          <w:color w:val="000000" w:themeColor="text1"/>
          <w:sz w:val="28"/>
          <w:szCs w:val="28"/>
          <w:u w:val="single"/>
        </w:rPr>
        <w:tab/>
      </w:r>
      <w:r w:rsidR="00553367" w:rsidRPr="004003B4">
        <w:rPr>
          <w:rFonts w:ascii="Times New Roman" w:hAnsi="Times New Roman" w:cs="Times New Roman"/>
          <w:color w:val="000000" w:themeColor="text1"/>
          <w:sz w:val="28"/>
          <w:szCs w:val="28"/>
          <w:u w:val="single"/>
        </w:rPr>
        <w:tab/>
      </w:r>
    </w:p>
    <w:p w:rsidR="00337160" w:rsidRPr="004003B4" w:rsidRDefault="00337160" w:rsidP="004003B4">
      <w:pPr>
        <w:tabs>
          <w:tab w:val="left" w:pos="3544"/>
        </w:tabs>
        <w:spacing w:after="0" w:line="288" w:lineRule="auto"/>
        <w:jc w:val="both"/>
        <w:rPr>
          <w:rFonts w:ascii="Times New Roman" w:hAnsi="Times New Roman" w:cs="Times New Roman"/>
          <w:color w:val="000000" w:themeColor="text1"/>
          <w:sz w:val="28"/>
          <w:szCs w:val="28"/>
          <w:vertAlign w:val="superscript"/>
        </w:rPr>
      </w:pPr>
      <w:r w:rsidRPr="004003B4">
        <w:rPr>
          <w:rFonts w:ascii="Times New Roman" w:hAnsi="Times New Roman" w:cs="Times New Roman"/>
          <w:color w:val="000000" w:themeColor="text1"/>
          <w:sz w:val="28"/>
          <w:szCs w:val="28"/>
          <w:vertAlign w:val="superscript"/>
        </w:rPr>
        <w:tab/>
      </w:r>
      <w:r w:rsidRPr="004003B4">
        <w:rPr>
          <w:rFonts w:ascii="Times New Roman" w:hAnsi="Times New Roman" w:cs="Times New Roman"/>
          <w:color w:val="000000" w:themeColor="text1"/>
          <w:sz w:val="28"/>
          <w:szCs w:val="28"/>
          <w:vertAlign w:val="superscript"/>
        </w:rPr>
        <w:tab/>
      </w:r>
      <w:r w:rsidRPr="004003B4">
        <w:rPr>
          <w:rFonts w:ascii="Times New Roman" w:hAnsi="Times New Roman" w:cs="Times New Roman"/>
          <w:color w:val="000000" w:themeColor="text1"/>
          <w:sz w:val="28"/>
          <w:szCs w:val="28"/>
          <w:vertAlign w:val="superscript"/>
        </w:rPr>
        <w:tab/>
        <w:t>(ФИО, подпись)</w:t>
      </w:r>
    </w:p>
    <w:p w:rsidR="00337160" w:rsidRPr="004003B4" w:rsidRDefault="00337160" w:rsidP="004003B4">
      <w:pPr>
        <w:spacing w:after="0" w:line="288" w:lineRule="auto"/>
        <w:jc w:val="both"/>
        <w:rPr>
          <w:rFonts w:ascii="Times New Roman" w:hAnsi="Times New Roman" w:cs="Times New Roman"/>
          <w:color w:val="000000" w:themeColor="text1"/>
          <w:sz w:val="28"/>
          <w:szCs w:val="28"/>
        </w:rPr>
      </w:pPr>
      <w:r w:rsidRPr="004003B4">
        <w:rPr>
          <w:rFonts w:ascii="Times New Roman" w:hAnsi="Times New Roman" w:cs="Times New Roman"/>
          <w:color w:val="000000" w:themeColor="text1"/>
          <w:sz w:val="28"/>
          <w:szCs w:val="28"/>
        </w:rPr>
        <w:t>Председатель методического совета</w:t>
      </w:r>
    </w:p>
    <w:p w:rsidR="00337160" w:rsidRPr="004003B4" w:rsidRDefault="00E13114" w:rsidP="004003B4">
      <w:pPr>
        <w:tabs>
          <w:tab w:val="left" w:pos="3544"/>
        </w:tabs>
        <w:spacing w:after="0" w:line="288" w:lineRule="auto"/>
        <w:jc w:val="both"/>
        <w:rPr>
          <w:rFonts w:ascii="Times New Roman" w:hAnsi="Times New Roman" w:cs="Times New Roman"/>
          <w:color w:val="000000" w:themeColor="text1"/>
          <w:sz w:val="28"/>
          <w:szCs w:val="28"/>
          <w:u w:val="single"/>
        </w:rPr>
      </w:pPr>
      <w:r w:rsidRPr="004003B4">
        <w:rPr>
          <w:rFonts w:ascii="Times New Roman" w:hAnsi="Times New Roman" w:cs="Times New Roman"/>
          <w:color w:val="000000" w:themeColor="text1"/>
          <w:sz w:val="28"/>
          <w:szCs w:val="28"/>
        </w:rPr>
        <w:tab/>
      </w:r>
      <w:r w:rsidR="00553367" w:rsidRPr="004003B4">
        <w:rPr>
          <w:rFonts w:ascii="Times New Roman" w:hAnsi="Times New Roman" w:cs="Times New Roman"/>
          <w:color w:val="000000" w:themeColor="text1"/>
          <w:sz w:val="28"/>
          <w:szCs w:val="28"/>
          <w:u w:val="single"/>
        </w:rPr>
        <w:t>Борщевская Т.И.</w:t>
      </w:r>
      <w:r w:rsidR="00553367" w:rsidRPr="004003B4">
        <w:rPr>
          <w:rFonts w:ascii="Times New Roman" w:hAnsi="Times New Roman" w:cs="Times New Roman"/>
          <w:color w:val="000000" w:themeColor="text1"/>
          <w:sz w:val="28"/>
          <w:szCs w:val="28"/>
          <w:u w:val="single"/>
        </w:rPr>
        <w:tab/>
      </w:r>
      <w:r w:rsidR="00553367" w:rsidRPr="004003B4">
        <w:rPr>
          <w:rFonts w:ascii="Times New Roman" w:hAnsi="Times New Roman" w:cs="Times New Roman"/>
          <w:color w:val="000000" w:themeColor="text1"/>
          <w:sz w:val="28"/>
          <w:szCs w:val="28"/>
          <w:u w:val="single"/>
        </w:rPr>
        <w:tab/>
      </w:r>
      <w:r w:rsidR="00553367" w:rsidRPr="004003B4">
        <w:rPr>
          <w:rFonts w:ascii="Times New Roman" w:hAnsi="Times New Roman" w:cs="Times New Roman"/>
          <w:color w:val="000000" w:themeColor="text1"/>
          <w:sz w:val="28"/>
          <w:szCs w:val="28"/>
          <w:u w:val="single"/>
        </w:rPr>
        <w:tab/>
      </w:r>
      <w:r w:rsidR="00553367" w:rsidRPr="004003B4">
        <w:rPr>
          <w:rFonts w:ascii="Times New Roman" w:hAnsi="Times New Roman" w:cs="Times New Roman"/>
          <w:color w:val="000000" w:themeColor="text1"/>
          <w:sz w:val="28"/>
          <w:szCs w:val="28"/>
          <w:u w:val="single"/>
        </w:rPr>
        <w:tab/>
      </w:r>
      <w:r w:rsidR="00553367" w:rsidRPr="004003B4">
        <w:rPr>
          <w:rFonts w:ascii="Times New Roman" w:hAnsi="Times New Roman" w:cs="Times New Roman"/>
          <w:color w:val="000000" w:themeColor="text1"/>
          <w:sz w:val="28"/>
          <w:szCs w:val="28"/>
          <w:u w:val="single"/>
        </w:rPr>
        <w:tab/>
      </w:r>
    </w:p>
    <w:p w:rsidR="00E13114" w:rsidRPr="004003B4" w:rsidRDefault="00E13114" w:rsidP="004003B4">
      <w:pPr>
        <w:tabs>
          <w:tab w:val="left" w:pos="3544"/>
        </w:tabs>
        <w:spacing w:after="0" w:line="288" w:lineRule="auto"/>
        <w:jc w:val="both"/>
        <w:rPr>
          <w:rFonts w:ascii="Times New Roman" w:hAnsi="Times New Roman" w:cs="Times New Roman"/>
          <w:color w:val="000000" w:themeColor="text1"/>
          <w:sz w:val="28"/>
          <w:szCs w:val="28"/>
          <w:vertAlign w:val="superscript"/>
        </w:rPr>
      </w:pPr>
      <w:r w:rsidRPr="004003B4">
        <w:rPr>
          <w:rFonts w:ascii="Times New Roman" w:hAnsi="Times New Roman" w:cs="Times New Roman"/>
          <w:color w:val="000000" w:themeColor="text1"/>
          <w:sz w:val="28"/>
          <w:szCs w:val="28"/>
          <w:vertAlign w:val="superscript"/>
        </w:rPr>
        <w:tab/>
      </w:r>
      <w:r w:rsidRPr="004003B4">
        <w:rPr>
          <w:rFonts w:ascii="Times New Roman" w:hAnsi="Times New Roman" w:cs="Times New Roman"/>
          <w:color w:val="000000" w:themeColor="text1"/>
          <w:sz w:val="28"/>
          <w:szCs w:val="28"/>
          <w:vertAlign w:val="superscript"/>
        </w:rPr>
        <w:tab/>
      </w:r>
      <w:r w:rsidRPr="004003B4">
        <w:rPr>
          <w:rFonts w:ascii="Times New Roman" w:hAnsi="Times New Roman" w:cs="Times New Roman"/>
          <w:color w:val="000000" w:themeColor="text1"/>
          <w:sz w:val="28"/>
          <w:szCs w:val="28"/>
          <w:vertAlign w:val="superscript"/>
        </w:rPr>
        <w:tab/>
        <w:t>(ФИО, подпись)</w:t>
      </w:r>
    </w:p>
    <w:p w:rsidR="009D6419" w:rsidRPr="004003B4" w:rsidRDefault="009D6419" w:rsidP="004003B4">
      <w:pPr>
        <w:spacing w:after="0" w:line="288" w:lineRule="auto"/>
        <w:rPr>
          <w:rFonts w:ascii="Times New Roman" w:eastAsia="Times New Roman" w:hAnsi="Times New Roman" w:cs="Times New Roman"/>
          <w:b/>
          <w:color w:val="000000" w:themeColor="text1"/>
          <w:sz w:val="28"/>
          <w:szCs w:val="28"/>
          <w:lang w:eastAsia="ru-RU"/>
        </w:rPr>
      </w:pPr>
    </w:p>
    <w:p w:rsidR="009D6419" w:rsidRPr="004003B4" w:rsidRDefault="009D6419" w:rsidP="004003B4">
      <w:pPr>
        <w:spacing w:after="0" w:line="288" w:lineRule="auto"/>
        <w:rPr>
          <w:rFonts w:ascii="Times New Roman" w:eastAsia="Times New Roman" w:hAnsi="Times New Roman" w:cs="Times New Roman"/>
          <w:b/>
          <w:color w:val="000000" w:themeColor="text1"/>
          <w:sz w:val="28"/>
          <w:szCs w:val="28"/>
          <w:lang w:eastAsia="ru-RU"/>
        </w:rPr>
      </w:pPr>
    </w:p>
    <w:p w:rsidR="00553367" w:rsidRPr="004003B4" w:rsidRDefault="00553367" w:rsidP="004003B4">
      <w:pPr>
        <w:spacing w:after="0" w:line="288" w:lineRule="auto"/>
        <w:rPr>
          <w:rFonts w:ascii="Times New Roman" w:eastAsia="Times New Roman" w:hAnsi="Times New Roman" w:cs="Times New Roman"/>
          <w:b/>
          <w:color w:val="000000" w:themeColor="text1"/>
          <w:sz w:val="28"/>
          <w:szCs w:val="28"/>
          <w:lang w:eastAsia="ru-RU"/>
        </w:rPr>
      </w:pPr>
    </w:p>
    <w:sectPr w:rsidR="00553367" w:rsidRPr="004003B4" w:rsidSect="00694765">
      <w:headerReference w:type="default" r:id="rId11"/>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91A" w:rsidRDefault="0096091A" w:rsidP="00665171">
      <w:pPr>
        <w:spacing w:after="0" w:line="240" w:lineRule="auto"/>
      </w:pPr>
      <w:r>
        <w:separator/>
      </w:r>
    </w:p>
  </w:endnote>
  <w:endnote w:type="continuationSeparator" w:id="0">
    <w:p w:rsidR="0096091A" w:rsidRDefault="0096091A" w:rsidP="00665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91A" w:rsidRDefault="0096091A" w:rsidP="00665171">
      <w:pPr>
        <w:spacing w:after="0" w:line="240" w:lineRule="auto"/>
      </w:pPr>
      <w:r>
        <w:separator/>
      </w:r>
    </w:p>
  </w:footnote>
  <w:footnote w:type="continuationSeparator" w:id="0">
    <w:p w:rsidR="0096091A" w:rsidRDefault="0096091A" w:rsidP="006651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736977387"/>
      <w:docPartObj>
        <w:docPartGallery w:val="Page Numbers (Top of Page)"/>
        <w:docPartUnique/>
      </w:docPartObj>
    </w:sdtPr>
    <w:sdtEndPr/>
    <w:sdtContent>
      <w:p w:rsidR="00C343D3" w:rsidRPr="009C74C6" w:rsidRDefault="00C343D3">
        <w:pPr>
          <w:pStyle w:val="a3"/>
          <w:jc w:val="center"/>
          <w:rPr>
            <w:rFonts w:ascii="Times New Roman" w:hAnsi="Times New Roman" w:cs="Times New Roman"/>
            <w:sz w:val="24"/>
            <w:szCs w:val="24"/>
          </w:rPr>
        </w:pPr>
        <w:r w:rsidRPr="009C74C6">
          <w:rPr>
            <w:rFonts w:ascii="Times New Roman" w:hAnsi="Times New Roman" w:cs="Times New Roman"/>
            <w:sz w:val="24"/>
            <w:szCs w:val="24"/>
          </w:rPr>
          <w:fldChar w:fldCharType="begin"/>
        </w:r>
        <w:r w:rsidRPr="009C74C6">
          <w:rPr>
            <w:rFonts w:ascii="Times New Roman" w:hAnsi="Times New Roman" w:cs="Times New Roman"/>
            <w:sz w:val="24"/>
            <w:szCs w:val="24"/>
          </w:rPr>
          <w:instrText>PAGE   \* MERGEFORMAT</w:instrText>
        </w:r>
        <w:r w:rsidRPr="009C74C6">
          <w:rPr>
            <w:rFonts w:ascii="Times New Roman" w:hAnsi="Times New Roman" w:cs="Times New Roman"/>
            <w:sz w:val="24"/>
            <w:szCs w:val="24"/>
          </w:rPr>
          <w:fldChar w:fldCharType="separate"/>
        </w:r>
        <w:r w:rsidR="00142271">
          <w:rPr>
            <w:rFonts w:ascii="Times New Roman" w:hAnsi="Times New Roman" w:cs="Times New Roman"/>
            <w:noProof/>
            <w:sz w:val="24"/>
            <w:szCs w:val="24"/>
          </w:rPr>
          <w:t>2</w:t>
        </w:r>
        <w:r w:rsidRPr="009C74C6">
          <w:rPr>
            <w:rFonts w:ascii="Times New Roman" w:hAnsi="Times New Roman" w:cs="Times New Roman"/>
            <w:sz w:val="24"/>
            <w:szCs w:val="24"/>
          </w:rPr>
          <w:fldChar w:fldCharType="end"/>
        </w:r>
      </w:p>
    </w:sdtContent>
  </w:sdt>
  <w:p w:rsidR="00C343D3" w:rsidRPr="009C74C6" w:rsidRDefault="00C343D3">
    <w:pPr>
      <w:pStyle w:val="a3"/>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F39AF"/>
    <w:multiLevelType w:val="hybridMultilevel"/>
    <w:tmpl w:val="76901690"/>
    <w:lvl w:ilvl="0" w:tplc="E926E09A">
      <w:start w:val="1"/>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
    <w:nsid w:val="276B008D"/>
    <w:multiLevelType w:val="hybridMultilevel"/>
    <w:tmpl w:val="58A6329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F80416"/>
    <w:multiLevelType w:val="multilevel"/>
    <w:tmpl w:val="D29C695C"/>
    <w:lvl w:ilvl="0">
      <w:start w:val="1"/>
      <w:numFmt w:val="decimal"/>
      <w:pStyle w:val="1"/>
      <w:lvlText w:val="%1."/>
      <w:lvlJc w:val="left"/>
      <w:pPr>
        <w:ind w:left="720" w:hanging="360"/>
      </w:pPr>
      <w:rPr>
        <w:rFonts w:cs="Times New Roman" w:hint="default"/>
        <w:sz w:val="24"/>
        <w:szCs w:val="24"/>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4C3A23B6"/>
    <w:multiLevelType w:val="hybridMultilevel"/>
    <w:tmpl w:val="E606F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886294"/>
    <w:multiLevelType w:val="hybridMultilevel"/>
    <w:tmpl w:val="235E518E"/>
    <w:lvl w:ilvl="0" w:tplc="586A5A0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0B4FBC"/>
    <w:multiLevelType w:val="hybridMultilevel"/>
    <w:tmpl w:val="D56AFB8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num>
  <w:num w:numId="5">
    <w:abstractNumId w:val="4"/>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3CC"/>
    <w:rsid w:val="0000174B"/>
    <w:rsid w:val="0000282E"/>
    <w:rsid w:val="00020F9A"/>
    <w:rsid w:val="000253D7"/>
    <w:rsid w:val="0003558F"/>
    <w:rsid w:val="0003789F"/>
    <w:rsid w:val="00040986"/>
    <w:rsid w:val="0004169B"/>
    <w:rsid w:val="000427B3"/>
    <w:rsid w:val="00042CD4"/>
    <w:rsid w:val="00050703"/>
    <w:rsid w:val="00052648"/>
    <w:rsid w:val="00054A17"/>
    <w:rsid w:val="00055719"/>
    <w:rsid w:val="0006271E"/>
    <w:rsid w:val="00064364"/>
    <w:rsid w:val="0006440B"/>
    <w:rsid w:val="00064EA4"/>
    <w:rsid w:val="0006622D"/>
    <w:rsid w:val="00070275"/>
    <w:rsid w:val="0008162C"/>
    <w:rsid w:val="00085E75"/>
    <w:rsid w:val="0008686B"/>
    <w:rsid w:val="000A011E"/>
    <w:rsid w:val="000A6268"/>
    <w:rsid w:val="000A7C5D"/>
    <w:rsid w:val="000B2AA8"/>
    <w:rsid w:val="000B722D"/>
    <w:rsid w:val="000C53C7"/>
    <w:rsid w:val="000D3ACE"/>
    <w:rsid w:val="000E55E9"/>
    <w:rsid w:val="000F325A"/>
    <w:rsid w:val="00100C00"/>
    <w:rsid w:val="00103B03"/>
    <w:rsid w:val="00113678"/>
    <w:rsid w:val="0011510D"/>
    <w:rsid w:val="0012007D"/>
    <w:rsid w:val="001243D4"/>
    <w:rsid w:val="00124E58"/>
    <w:rsid w:val="00126870"/>
    <w:rsid w:val="00126BE5"/>
    <w:rsid w:val="00142271"/>
    <w:rsid w:val="00150BFD"/>
    <w:rsid w:val="001538E2"/>
    <w:rsid w:val="00176ABD"/>
    <w:rsid w:val="00182C46"/>
    <w:rsid w:val="00185390"/>
    <w:rsid w:val="00185631"/>
    <w:rsid w:val="001864E7"/>
    <w:rsid w:val="00193311"/>
    <w:rsid w:val="001B6E08"/>
    <w:rsid w:val="001C0C56"/>
    <w:rsid w:val="001E0C8C"/>
    <w:rsid w:val="001E57DD"/>
    <w:rsid w:val="001F19A2"/>
    <w:rsid w:val="002032B2"/>
    <w:rsid w:val="002140B8"/>
    <w:rsid w:val="00220214"/>
    <w:rsid w:val="00220D48"/>
    <w:rsid w:val="00231A86"/>
    <w:rsid w:val="00233348"/>
    <w:rsid w:val="00234E17"/>
    <w:rsid w:val="00236C02"/>
    <w:rsid w:val="002665ED"/>
    <w:rsid w:val="00277AAF"/>
    <w:rsid w:val="00290CEF"/>
    <w:rsid w:val="00291110"/>
    <w:rsid w:val="00293B3B"/>
    <w:rsid w:val="00295A1C"/>
    <w:rsid w:val="00295E45"/>
    <w:rsid w:val="00296F94"/>
    <w:rsid w:val="002A4A02"/>
    <w:rsid w:val="002A4FDA"/>
    <w:rsid w:val="002A50EE"/>
    <w:rsid w:val="002A55D2"/>
    <w:rsid w:val="002B141C"/>
    <w:rsid w:val="002B2D59"/>
    <w:rsid w:val="002B3C43"/>
    <w:rsid w:val="002B436D"/>
    <w:rsid w:val="002B524E"/>
    <w:rsid w:val="002C0C46"/>
    <w:rsid w:val="002C4179"/>
    <w:rsid w:val="002C54CC"/>
    <w:rsid w:val="002D6D08"/>
    <w:rsid w:val="002E1874"/>
    <w:rsid w:val="002F10C7"/>
    <w:rsid w:val="002F1B8A"/>
    <w:rsid w:val="003134AD"/>
    <w:rsid w:val="003233AC"/>
    <w:rsid w:val="003240ED"/>
    <w:rsid w:val="00325B40"/>
    <w:rsid w:val="003306ED"/>
    <w:rsid w:val="00330993"/>
    <w:rsid w:val="00332C0D"/>
    <w:rsid w:val="00337160"/>
    <w:rsid w:val="00337674"/>
    <w:rsid w:val="0034024D"/>
    <w:rsid w:val="00343BEC"/>
    <w:rsid w:val="0034798D"/>
    <w:rsid w:val="00355695"/>
    <w:rsid w:val="00355A88"/>
    <w:rsid w:val="00360DCF"/>
    <w:rsid w:val="00365866"/>
    <w:rsid w:val="00367650"/>
    <w:rsid w:val="003702A4"/>
    <w:rsid w:val="003806C0"/>
    <w:rsid w:val="003830F9"/>
    <w:rsid w:val="0038363D"/>
    <w:rsid w:val="003A0C48"/>
    <w:rsid w:val="003A20AF"/>
    <w:rsid w:val="003A7961"/>
    <w:rsid w:val="003B7A4F"/>
    <w:rsid w:val="003C3926"/>
    <w:rsid w:val="003C409E"/>
    <w:rsid w:val="003C64DC"/>
    <w:rsid w:val="003D15C6"/>
    <w:rsid w:val="003D6241"/>
    <w:rsid w:val="003E3921"/>
    <w:rsid w:val="003F595F"/>
    <w:rsid w:val="003F6B9F"/>
    <w:rsid w:val="004003B4"/>
    <w:rsid w:val="00400BAF"/>
    <w:rsid w:val="00403949"/>
    <w:rsid w:val="00421111"/>
    <w:rsid w:val="00421511"/>
    <w:rsid w:val="0042452A"/>
    <w:rsid w:val="00430066"/>
    <w:rsid w:val="00437960"/>
    <w:rsid w:val="0046522D"/>
    <w:rsid w:val="0046654A"/>
    <w:rsid w:val="004678D7"/>
    <w:rsid w:val="00486D56"/>
    <w:rsid w:val="004870C5"/>
    <w:rsid w:val="00487E0F"/>
    <w:rsid w:val="0049218E"/>
    <w:rsid w:val="00496BC6"/>
    <w:rsid w:val="0049716F"/>
    <w:rsid w:val="004A215E"/>
    <w:rsid w:val="004A4CBB"/>
    <w:rsid w:val="004A4E59"/>
    <w:rsid w:val="004A6B7B"/>
    <w:rsid w:val="004B3140"/>
    <w:rsid w:val="004C1012"/>
    <w:rsid w:val="004C45FD"/>
    <w:rsid w:val="004D0DD9"/>
    <w:rsid w:val="004E4CF2"/>
    <w:rsid w:val="004E7F8A"/>
    <w:rsid w:val="004F0A2F"/>
    <w:rsid w:val="004F15FA"/>
    <w:rsid w:val="004F1929"/>
    <w:rsid w:val="004F62A6"/>
    <w:rsid w:val="005027C8"/>
    <w:rsid w:val="00502807"/>
    <w:rsid w:val="005052EE"/>
    <w:rsid w:val="00511163"/>
    <w:rsid w:val="00512E44"/>
    <w:rsid w:val="00522C09"/>
    <w:rsid w:val="00525339"/>
    <w:rsid w:val="0053743B"/>
    <w:rsid w:val="005411BA"/>
    <w:rsid w:val="00553367"/>
    <w:rsid w:val="0055341F"/>
    <w:rsid w:val="00557B55"/>
    <w:rsid w:val="0056226C"/>
    <w:rsid w:val="00565BD2"/>
    <w:rsid w:val="00572BD6"/>
    <w:rsid w:val="00576FBF"/>
    <w:rsid w:val="0058049F"/>
    <w:rsid w:val="0058079B"/>
    <w:rsid w:val="005837A7"/>
    <w:rsid w:val="0058451F"/>
    <w:rsid w:val="0058593F"/>
    <w:rsid w:val="00587BAF"/>
    <w:rsid w:val="00592B4D"/>
    <w:rsid w:val="005943B1"/>
    <w:rsid w:val="0059611D"/>
    <w:rsid w:val="005A14FB"/>
    <w:rsid w:val="005A3EF6"/>
    <w:rsid w:val="005A42A2"/>
    <w:rsid w:val="005A6E39"/>
    <w:rsid w:val="005A71EB"/>
    <w:rsid w:val="005B0B21"/>
    <w:rsid w:val="005B3438"/>
    <w:rsid w:val="005B4E07"/>
    <w:rsid w:val="005B7C7A"/>
    <w:rsid w:val="005C2FF0"/>
    <w:rsid w:val="005E2C78"/>
    <w:rsid w:val="005E3AA5"/>
    <w:rsid w:val="005E4779"/>
    <w:rsid w:val="005E4A12"/>
    <w:rsid w:val="00610947"/>
    <w:rsid w:val="00620DF2"/>
    <w:rsid w:val="0062597A"/>
    <w:rsid w:val="0062607E"/>
    <w:rsid w:val="00633FDE"/>
    <w:rsid w:val="006348F8"/>
    <w:rsid w:val="00641613"/>
    <w:rsid w:val="00665171"/>
    <w:rsid w:val="006729E5"/>
    <w:rsid w:val="00682E68"/>
    <w:rsid w:val="00684014"/>
    <w:rsid w:val="00685E58"/>
    <w:rsid w:val="006909D1"/>
    <w:rsid w:val="006924EE"/>
    <w:rsid w:val="0069390C"/>
    <w:rsid w:val="00694765"/>
    <w:rsid w:val="00694BE6"/>
    <w:rsid w:val="00694D27"/>
    <w:rsid w:val="006A02F1"/>
    <w:rsid w:val="006A35FE"/>
    <w:rsid w:val="006C5014"/>
    <w:rsid w:val="006D2472"/>
    <w:rsid w:val="006D6417"/>
    <w:rsid w:val="006E23CC"/>
    <w:rsid w:val="006E3DA7"/>
    <w:rsid w:val="006E413C"/>
    <w:rsid w:val="006E455D"/>
    <w:rsid w:val="006E4E3F"/>
    <w:rsid w:val="006E6A60"/>
    <w:rsid w:val="006F0923"/>
    <w:rsid w:val="006F6C2A"/>
    <w:rsid w:val="006F73A9"/>
    <w:rsid w:val="00700FFC"/>
    <w:rsid w:val="0070184E"/>
    <w:rsid w:val="007035AF"/>
    <w:rsid w:val="00712F72"/>
    <w:rsid w:val="00714A14"/>
    <w:rsid w:val="0072744C"/>
    <w:rsid w:val="007301CA"/>
    <w:rsid w:val="00730CD5"/>
    <w:rsid w:val="00731793"/>
    <w:rsid w:val="00742B97"/>
    <w:rsid w:val="00746ECD"/>
    <w:rsid w:val="00751A7B"/>
    <w:rsid w:val="00763371"/>
    <w:rsid w:val="00763CC8"/>
    <w:rsid w:val="007700E9"/>
    <w:rsid w:val="0077659E"/>
    <w:rsid w:val="00781EC6"/>
    <w:rsid w:val="00784251"/>
    <w:rsid w:val="0079193A"/>
    <w:rsid w:val="007930EF"/>
    <w:rsid w:val="00794064"/>
    <w:rsid w:val="007A439B"/>
    <w:rsid w:val="007A43BF"/>
    <w:rsid w:val="007A6000"/>
    <w:rsid w:val="007A7657"/>
    <w:rsid w:val="007B0D55"/>
    <w:rsid w:val="007B34A0"/>
    <w:rsid w:val="007B6059"/>
    <w:rsid w:val="007B714F"/>
    <w:rsid w:val="007C260C"/>
    <w:rsid w:val="007D6CAD"/>
    <w:rsid w:val="007F2BE7"/>
    <w:rsid w:val="007F3385"/>
    <w:rsid w:val="007F79BE"/>
    <w:rsid w:val="00812A21"/>
    <w:rsid w:val="00825543"/>
    <w:rsid w:val="00825E78"/>
    <w:rsid w:val="00826304"/>
    <w:rsid w:val="0083591D"/>
    <w:rsid w:val="00836CE8"/>
    <w:rsid w:val="00837FA3"/>
    <w:rsid w:val="00840E96"/>
    <w:rsid w:val="00843050"/>
    <w:rsid w:val="00846246"/>
    <w:rsid w:val="008536E0"/>
    <w:rsid w:val="00860537"/>
    <w:rsid w:val="00865D20"/>
    <w:rsid w:val="00867C77"/>
    <w:rsid w:val="0087220E"/>
    <w:rsid w:val="00882873"/>
    <w:rsid w:val="0088329E"/>
    <w:rsid w:val="0088329F"/>
    <w:rsid w:val="00892E23"/>
    <w:rsid w:val="008934B0"/>
    <w:rsid w:val="00894315"/>
    <w:rsid w:val="0089720F"/>
    <w:rsid w:val="008A4C8A"/>
    <w:rsid w:val="008B1735"/>
    <w:rsid w:val="008B253D"/>
    <w:rsid w:val="008B7309"/>
    <w:rsid w:val="008D603F"/>
    <w:rsid w:val="008E2274"/>
    <w:rsid w:val="008E381E"/>
    <w:rsid w:val="008E3DF3"/>
    <w:rsid w:val="008E6583"/>
    <w:rsid w:val="008E6CC9"/>
    <w:rsid w:val="008F1BAD"/>
    <w:rsid w:val="008F408E"/>
    <w:rsid w:val="00904651"/>
    <w:rsid w:val="00905269"/>
    <w:rsid w:val="009100B6"/>
    <w:rsid w:val="00910448"/>
    <w:rsid w:val="00912801"/>
    <w:rsid w:val="00930359"/>
    <w:rsid w:val="00933F3C"/>
    <w:rsid w:val="009416C3"/>
    <w:rsid w:val="009542BE"/>
    <w:rsid w:val="0096091A"/>
    <w:rsid w:val="009611C4"/>
    <w:rsid w:val="00961F95"/>
    <w:rsid w:val="00963277"/>
    <w:rsid w:val="00964926"/>
    <w:rsid w:val="00964A6F"/>
    <w:rsid w:val="00981DEE"/>
    <w:rsid w:val="00986206"/>
    <w:rsid w:val="009912E4"/>
    <w:rsid w:val="00996200"/>
    <w:rsid w:val="009A49F0"/>
    <w:rsid w:val="009A504A"/>
    <w:rsid w:val="009B5D1D"/>
    <w:rsid w:val="009B5D74"/>
    <w:rsid w:val="009C3CD3"/>
    <w:rsid w:val="009C6628"/>
    <w:rsid w:val="009C74C6"/>
    <w:rsid w:val="009C7811"/>
    <w:rsid w:val="009D1096"/>
    <w:rsid w:val="009D4624"/>
    <w:rsid w:val="009D5FB2"/>
    <w:rsid w:val="009D6419"/>
    <w:rsid w:val="009E3F2F"/>
    <w:rsid w:val="00A01D8A"/>
    <w:rsid w:val="00A03E7A"/>
    <w:rsid w:val="00A060D0"/>
    <w:rsid w:val="00A1648E"/>
    <w:rsid w:val="00A26FD8"/>
    <w:rsid w:val="00A305E9"/>
    <w:rsid w:val="00A30E14"/>
    <w:rsid w:val="00A3631F"/>
    <w:rsid w:val="00A419A8"/>
    <w:rsid w:val="00A44AB3"/>
    <w:rsid w:val="00A46A42"/>
    <w:rsid w:val="00A529D2"/>
    <w:rsid w:val="00A5493C"/>
    <w:rsid w:val="00A56D27"/>
    <w:rsid w:val="00A621EB"/>
    <w:rsid w:val="00A63BD9"/>
    <w:rsid w:val="00A64AB3"/>
    <w:rsid w:val="00A6658D"/>
    <w:rsid w:val="00A67E5F"/>
    <w:rsid w:val="00A72391"/>
    <w:rsid w:val="00A72540"/>
    <w:rsid w:val="00A76B42"/>
    <w:rsid w:val="00A950FE"/>
    <w:rsid w:val="00AA752E"/>
    <w:rsid w:val="00AB5D4D"/>
    <w:rsid w:val="00AC47D5"/>
    <w:rsid w:val="00AC50D7"/>
    <w:rsid w:val="00AD2A0E"/>
    <w:rsid w:val="00AD64A6"/>
    <w:rsid w:val="00AD6828"/>
    <w:rsid w:val="00AD75B6"/>
    <w:rsid w:val="00AE1931"/>
    <w:rsid w:val="00AE2BA4"/>
    <w:rsid w:val="00AE49F5"/>
    <w:rsid w:val="00AF4D77"/>
    <w:rsid w:val="00AF713F"/>
    <w:rsid w:val="00B10569"/>
    <w:rsid w:val="00B1212B"/>
    <w:rsid w:val="00B12ED4"/>
    <w:rsid w:val="00B15137"/>
    <w:rsid w:val="00B160E8"/>
    <w:rsid w:val="00B16A26"/>
    <w:rsid w:val="00B2259C"/>
    <w:rsid w:val="00B33971"/>
    <w:rsid w:val="00B34522"/>
    <w:rsid w:val="00B41E61"/>
    <w:rsid w:val="00B42171"/>
    <w:rsid w:val="00B51A2C"/>
    <w:rsid w:val="00B65B19"/>
    <w:rsid w:val="00B67AB2"/>
    <w:rsid w:val="00B9268C"/>
    <w:rsid w:val="00B95196"/>
    <w:rsid w:val="00B96F04"/>
    <w:rsid w:val="00B97FC3"/>
    <w:rsid w:val="00BA058C"/>
    <w:rsid w:val="00BA3510"/>
    <w:rsid w:val="00BA423C"/>
    <w:rsid w:val="00BA4399"/>
    <w:rsid w:val="00BA5B98"/>
    <w:rsid w:val="00BA73B7"/>
    <w:rsid w:val="00BB51ED"/>
    <w:rsid w:val="00BC08DD"/>
    <w:rsid w:val="00BC1885"/>
    <w:rsid w:val="00BC2103"/>
    <w:rsid w:val="00BC2112"/>
    <w:rsid w:val="00BC3160"/>
    <w:rsid w:val="00BC37CC"/>
    <w:rsid w:val="00BC55F3"/>
    <w:rsid w:val="00BE0773"/>
    <w:rsid w:val="00BE46DC"/>
    <w:rsid w:val="00C039AF"/>
    <w:rsid w:val="00C170CD"/>
    <w:rsid w:val="00C2457B"/>
    <w:rsid w:val="00C24C78"/>
    <w:rsid w:val="00C269F5"/>
    <w:rsid w:val="00C26B07"/>
    <w:rsid w:val="00C343D3"/>
    <w:rsid w:val="00C34F48"/>
    <w:rsid w:val="00C43E9E"/>
    <w:rsid w:val="00C46B0A"/>
    <w:rsid w:val="00C4769D"/>
    <w:rsid w:val="00C52D72"/>
    <w:rsid w:val="00C64832"/>
    <w:rsid w:val="00C66491"/>
    <w:rsid w:val="00C74607"/>
    <w:rsid w:val="00C7650E"/>
    <w:rsid w:val="00C817EB"/>
    <w:rsid w:val="00C81E87"/>
    <w:rsid w:val="00C86735"/>
    <w:rsid w:val="00C91001"/>
    <w:rsid w:val="00C93D0E"/>
    <w:rsid w:val="00C97674"/>
    <w:rsid w:val="00CA5B1E"/>
    <w:rsid w:val="00CB1636"/>
    <w:rsid w:val="00CB475E"/>
    <w:rsid w:val="00CC0E3A"/>
    <w:rsid w:val="00CC6D66"/>
    <w:rsid w:val="00CD00BF"/>
    <w:rsid w:val="00CE02BF"/>
    <w:rsid w:val="00CE2FA7"/>
    <w:rsid w:val="00CE79EA"/>
    <w:rsid w:val="00CF1A5C"/>
    <w:rsid w:val="00CF65CE"/>
    <w:rsid w:val="00D002A4"/>
    <w:rsid w:val="00D143CF"/>
    <w:rsid w:val="00D26DFF"/>
    <w:rsid w:val="00D277C7"/>
    <w:rsid w:val="00D45AD2"/>
    <w:rsid w:val="00D51F7F"/>
    <w:rsid w:val="00D552CA"/>
    <w:rsid w:val="00D60127"/>
    <w:rsid w:val="00D62ADD"/>
    <w:rsid w:val="00D8740B"/>
    <w:rsid w:val="00DA0E1A"/>
    <w:rsid w:val="00DD0379"/>
    <w:rsid w:val="00DE0772"/>
    <w:rsid w:val="00DE46BC"/>
    <w:rsid w:val="00DE6F4F"/>
    <w:rsid w:val="00DF19AE"/>
    <w:rsid w:val="00DF70EB"/>
    <w:rsid w:val="00DF7D04"/>
    <w:rsid w:val="00E13108"/>
    <w:rsid w:val="00E13114"/>
    <w:rsid w:val="00E20805"/>
    <w:rsid w:val="00E23CEB"/>
    <w:rsid w:val="00E25912"/>
    <w:rsid w:val="00E32C95"/>
    <w:rsid w:val="00E51A93"/>
    <w:rsid w:val="00E55893"/>
    <w:rsid w:val="00E574B1"/>
    <w:rsid w:val="00E64812"/>
    <w:rsid w:val="00EA0F16"/>
    <w:rsid w:val="00EB6046"/>
    <w:rsid w:val="00EB7744"/>
    <w:rsid w:val="00EC654B"/>
    <w:rsid w:val="00EE4FB9"/>
    <w:rsid w:val="00EE546D"/>
    <w:rsid w:val="00EE5683"/>
    <w:rsid w:val="00EE5A8B"/>
    <w:rsid w:val="00EE7E99"/>
    <w:rsid w:val="00F073EC"/>
    <w:rsid w:val="00F21BB1"/>
    <w:rsid w:val="00F304E4"/>
    <w:rsid w:val="00F34F5F"/>
    <w:rsid w:val="00F35F27"/>
    <w:rsid w:val="00F37C99"/>
    <w:rsid w:val="00F4515D"/>
    <w:rsid w:val="00F54B94"/>
    <w:rsid w:val="00F62235"/>
    <w:rsid w:val="00F636BB"/>
    <w:rsid w:val="00F76860"/>
    <w:rsid w:val="00F845C1"/>
    <w:rsid w:val="00F8770C"/>
    <w:rsid w:val="00F87C4F"/>
    <w:rsid w:val="00F96ED1"/>
    <w:rsid w:val="00FA5839"/>
    <w:rsid w:val="00FB15EE"/>
    <w:rsid w:val="00FB5929"/>
    <w:rsid w:val="00FB6174"/>
    <w:rsid w:val="00FC20C3"/>
    <w:rsid w:val="00FC6599"/>
    <w:rsid w:val="00FD08E0"/>
    <w:rsid w:val="00FE23CA"/>
    <w:rsid w:val="00FE4C31"/>
    <w:rsid w:val="00FF34BB"/>
    <w:rsid w:val="00FF4816"/>
    <w:rsid w:val="00FF5B32"/>
    <w:rsid w:val="00FF5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AA5"/>
  </w:style>
  <w:style w:type="paragraph" w:styleId="10">
    <w:name w:val="heading 1"/>
    <w:basedOn w:val="a"/>
    <w:next w:val="a"/>
    <w:link w:val="11"/>
    <w:uiPriority w:val="9"/>
    <w:qFormat/>
    <w:rsid w:val="00A64AB3"/>
    <w:pPr>
      <w:keepNext/>
      <w:keepLines/>
      <w:spacing w:after="240"/>
      <w:jc w:val="center"/>
      <w:outlineLvl w:val="0"/>
    </w:pPr>
    <w:rPr>
      <w:rFonts w:asciiTheme="majorHAnsi" w:eastAsiaTheme="majorEastAsia" w:hAnsiTheme="majorHAnsi" w:cstheme="majorBidi"/>
      <w:b/>
      <w:bCs/>
      <w: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517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65171"/>
  </w:style>
  <w:style w:type="paragraph" w:styleId="a5">
    <w:name w:val="footer"/>
    <w:basedOn w:val="a"/>
    <w:link w:val="a6"/>
    <w:uiPriority w:val="99"/>
    <w:unhideWhenUsed/>
    <w:rsid w:val="0066517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65171"/>
  </w:style>
  <w:style w:type="paragraph" w:styleId="a7">
    <w:name w:val="List Paragraph"/>
    <w:basedOn w:val="a"/>
    <w:uiPriority w:val="34"/>
    <w:qFormat/>
    <w:rsid w:val="004F0A2F"/>
    <w:pPr>
      <w:ind w:left="720"/>
      <w:contextualSpacing/>
    </w:pPr>
  </w:style>
  <w:style w:type="character" w:styleId="a8">
    <w:name w:val="Hyperlink"/>
    <w:basedOn w:val="a0"/>
    <w:uiPriority w:val="99"/>
    <w:unhideWhenUsed/>
    <w:rsid w:val="00F54B94"/>
    <w:rPr>
      <w:color w:val="0000FF" w:themeColor="hyperlink"/>
      <w:u w:val="single"/>
    </w:rPr>
  </w:style>
  <w:style w:type="paragraph" w:styleId="a9">
    <w:name w:val="Normal (Web)"/>
    <w:basedOn w:val="a"/>
    <w:uiPriority w:val="99"/>
    <w:unhideWhenUsed/>
    <w:rsid w:val="000C53C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59"/>
    <w:rsid w:val="00692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a"/>
    <w:rsid w:val="00825E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25E78"/>
  </w:style>
  <w:style w:type="character" w:customStyle="1" w:styleId="c8">
    <w:name w:val="c8"/>
    <w:basedOn w:val="a0"/>
    <w:rsid w:val="00825E78"/>
  </w:style>
  <w:style w:type="character" w:customStyle="1" w:styleId="c6">
    <w:name w:val="c6"/>
    <w:basedOn w:val="a0"/>
    <w:rsid w:val="00825E78"/>
  </w:style>
  <w:style w:type="paragraph" w:styleId="ab">
    <w:name w:val="Balloon Text"/>
    <w:basedOn w:val="a"/>
    <w:link w:val="ac"/>
    <w:uiPriority w:val="99"/>
    <w:semiHidden/>
    <w:unhideWhenUsed/>
    <w:rsid w:val="00BC188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C1885"/>
    <w:rPr>
      <w:rFonts w:ascii="Tahoma" w:hAnsi="Tahoma" w:cs="Tahoma"/>
      <w:sz w:val="16"/>
      <w:szCs w:val="16"/>
    </w:rPr>
  </w:style>
  <w:style w:type="paragraph" w:customStyle="1" w:styleId="c0">
    <w:name w:val="c0"/>
    <w:basedOn w:val="a"/>
    <w:rsid w:val="00BB51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B51ED"/>
  </w:style>
  <w:style w:type="character" w:customStyle="1" w:styleId="c4">
    <w:name w:val="c4"/>
    <w:basedOn w:val="a0"/>
    <w:rsid w:val="00BB51ED"/>
  </w:style>
  <w:style w:type="paragraph" w:customStyle="1" w:styleId="12">
    <w:name w:val="стиль1"/>
    <w:basedOn w:val="a"/>
    <w:rsid w:val="00487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
    <w:name w:val="toc 1"/>
    <w:basedOn w:val="a"/>
    <w:next w:val="a"/>
    <w:autoRedefine/>
    <w:uiPriority w:val="39"/>
    <w:unhideWhenUsed/>
    <w:rsid w:val="0011510D"/>
    <w:pPr>
      <w:numPr>
        <w:numId w:val="1"/>
      </w:numPr>
      <w:tabs>
        <w:tab w:val="left" w:pos="426"/>
        <w:tab w:val="right" w:leader="dot" w:pos="9638"/>
      </w:tabs>
      <w:spacing w:after="100"/>
    </w:pPr>
    <w:rPr>
      <w:rFonts w:ascii="Times New Roman" w:hAnsi="Times New Roman" w:cs="Times New Roman"/>
      <w:sz w:val="28"/>
      <w:szCs w:val="28"/>
      <w:lang w:val="en-US"/>
    </w:rPr>
  </w:style>
  <w:style w:type="character" w:styleId="ad">
    <w:name w:val="annotation reference"/>
    <w:basedOn w:val="a0"/>
    <w:uiPriority w:val="99"/>
    <w:semiHidden/>
    <w:unhideWhenUsed/>
    <w:rsid w:val="005E4779"/>
    <w:rPr>
      <w:sz w:val="16"/>
      <w:szCs w:val="16"/>
    </w:rPr>
  </w:style>
  <w:style w:type="paragraph" w:styleId="ae">
    <w:name w:val="annotation text"/>
    <w:basedOn w:val="a"/>
    <w:link w:val="af"/>
    <w:uiPriority w:val="99"/>
    <w:semiHidden/>
    <w:unhideWhenUsed/>
    <w:rsid w:val="005E4779"/>
    <w:pPr>
      <w:spacing w:line="240" w:lineRule="auto"/>
    </w:pPr>
    <w:rPr>
      <w:sz w:val="20"/>
      <w:szCs w:val="20"/>
    </w:rPr>
  </w:style>
  <w:style w:type="character" w:customStyle="1" w:styleId="af">
    <w:name w:val="Текст примечания Знак"/>
    <w:basedOn w:val="a0"/>
    <w:link w:val="ae"/>
    <w:uiPriority w:val="99"/>
    <w:semiHidden/>
    <w:rsid w:val="005E4779"/>
    <w:rPr>
      <w:sz w:val="20"/>
      <w:szCs w:val="20"/>
    </w:rPr>
  </w:style>
  <w:style w:type="paragraph" w:styleId="af0">
    <w:name w:val="annotation subject"/>
    <w:basedOn w:val="ae"/>
    <w:next w:val="ae"/>
    <w:link w:val="af1"/>
    <w:uiPriority w:val="99"/>
    <w:semiHidden/>
    <w:unhideWhenUsed/>
    <w:rsid w:val="005E4779"/>
    <w:rPr>
      <w:b/>
      <w:bCs/>
    </w:rPr>
  </w:style>
  <w:style w:type="character" w:customStyle="1" w:styleId="af1">
    <w:name w:val="Тема примечания Знак"/>
    <w:basedOn w:val="af"/>
    <w:link w:val="af0"/>
    <w:uiPriority w:val="99"/>
    <w:semiHidden/>
    <w:rsid w:val="005E4779"/>
    <w:rPr>
      <w:b/>
      <w:bCs/>
      <w:sz w:val="20"/>
      <w:szCs w:val="20"/>
    </w:rPr>
  </w:style>
  <w:style w:type="paragraph" w:styleId="af2">
    <w:name w:val="footnote text"/>
    <w:basedOn w:val="a"/>
    <w:link w:val="af3"/>
    <w:uiPriority w:val="99"/>
    <w:semiHidden/>
    <w:unhideWhenUsed/>
    <w:rsid w:val="005E4779"/>
    <w:pPr>
      <w:spacing w:after="0" w:line="240" w:lineRule="auto"/>
    </w:pPr>
    <w:rPr>
      <w:sz w:val="20"/>
      <w:szCs w:val="20"/>
    </w:rPr>
  </w:style>
  <w:style w:type="character" w:customStyle="1" w:styleId="af3">
    <w:name w:val="Текст сноски Знак"/>
    <w:basedOn w:val="a0"/>
    <w:link w:val="af2"/>
    <w:uiPriority w:val="99"/>
    <w:semiHidden/>
    <w:rsid w:val="005E4779"/>
    <w:rPr>
      <w:sz w:val="20"/>
      <w:szCs w:val="20"/>
    </w:rPr>
  </w:style>
  <w:style w:type="character" w:styleId="af4">
    <w:name w:val="footnote reference"/>
    <w:basedOn w:val="a0"/>
    <w:uiPriority w:val="99"/>
    <w:semiHidden/>
    <w:unhideWhenUsed/>
    <w:rsid w:val="005E4779"/>
    <w:rPr>
      <w:vertAlign w:val="superscript"/>
    </w:rPr>
  </w:style>
  <w:style w:type="character" w:customStyle="1" w:styleId="hpsatn">
    <w:name w:val="hps atn"/>
    <w:basedOn w:val="a0"/>
    <w:rsid w:val="00B9268C"/>
  </w:style>
  <w:style w:type="character" w:customStyle="1" w:styleId="11">
    <w:name w:val="Заголовок 1 Знак"/>
    <w:basedOn w:val="a0"/>
    <w:link w:val="10"/>
    <w:uiPriority w:val="9"/>
    <w:rsid w:val="00A64AB3"/>
    <w:rPr>
      <w:rFonts w:asciiTheme="majorHAnsi" w:eastAsiaTheme="majorEastAsia" w:hAnsiTheme="majorHAnsi" w:cstheme="majorBidi"/>
      <w:b/>
      <w:bCs/>
      <w:cap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AA5"/>
  </w:style>
  <w:style w:type="paragraph" w:styleId="10">
    <w:name w:val="heading 1"/>
    <w:basedOn w:val="a"/>
    <w:next w:val="a"/>
    <w:link w:val="11"/>
    <w:uiPriority w:val="9"/>
    <w:qFormat/>
    <w:rsid w:val="00A64AB3"/>
    <w:pPr>
      <w:keepNext/>
      <w:keepLines/>
      <w:spacing w:after="240"/>
      <w:jc w:val="center"/>
      <w:outlineLvl w:val="0"/>
    </w:pPr>
    <w:rPr>
      <w:rFonts w:asciiTheme="majorHAnsi" w:eastAsiaTheme="majorEastAsia" w:hAnsiTheme="majorHAnsi" w:cstheme="majorBidi"/>
      <w:b/>
      <w:bCs/>
      <w: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517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65171"/>
  </w:style>
  <w:style w:type="paragraph" w:styleId="a5">
    <w:name w:val="footer"/>
    <w:basedOn w:val="a"/>
    <w:link w:val="a6"/>
    <w:uiPriority w:val="99"/>
    <w:unhideWhenUsed/>
    <w:rsid w:val="0066517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65171"/>
  </w:style>
  <w:style w:type="paragraph" w:styleId="a7">
    <w:name w:val="List Paragraph"/>
    <w:basedOn w:val="a"/>
    <w:uiPriority w:val="34"/>
    <w:qFormat/>
    <w:rsid w:val="004F0A2F"/>
    <w:pPr>
      <w:ind w:left="720"/>
      <w:contextualSpacing/>
    </w:pPr>
  </w:style>
  <w:style w:type="character" w:styleId="a8">
    <w:name w:val="Hyperlink"/>
    <w:basedOn w:val="a0"/>
    <w:uiPriority w:val="99"/>
    <w:unhideWhenUsed/>
    <w:rsid w:val="00F54B94"/>
    <w:rPr>
      <w:color w:val="0000FF" w:themeColor="hyperlink"/>
      <w:u w:val="single"/>
    </w:rPr>
  </w:style>
  <w:style w:type="paragraph" w:styleId="a9">
    <w:name w:val="Normal (Web)"/>
    <w:basedOn w:val="a"/>
    <w:uiPriority w:val="99"/>
    <w:unhideWhenUsed/>
    <w:rsid w:val="000C53C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59"/>
    <w:rsid w:val="00692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a"/>
    <w:rsid w:val="00825E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25E78"/>
  </w:style>
  <w:style w:type="character" w:customStyle="1" w:styleId="c8">
    <w:name w:val="c8"/>
    <w:basedOn w:val="a0"/>
    <w:rsid w:val="00825E78"/>
  </w:style>
  <w:style w:type="character" w:customStyle="1" w:styleId="c6">
    <w:name w:val="c6"/>
    <w:basedOn w:val="a0"/>
    <w:rsid w:val="00825E78"/>
  </w:style>
  <w:style w:type="paragraph" w:styleId="ab">
    <w:name w:val="Balloon Text"/>
    <w:basedOn w:val="a"/>
    <w:link w:val="ac"/>
    <w:uiPriority w:val="99"/>
    <w:semiHidden/>
    <w:unhideWhenUsed/>
    <w:rsid w:val="00BC188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C1885"/>
    <w:rPr>
      <w:rFonts w:ascii="Tahoma" w:hAnsi="Tahoma" w:cs="Tahoma"/>
      <w:sz w:val="16"/>
      <w:szCs w:val="16"/>
    </w:rPr>
  </w:style>
  <w:style w:type="paragraph" w:customStyle="1" w:styleId="c0">
    <w:name w:val="c0"/>
    <w:basedOn w:val="a"/>
    <w:rsid w:val="00BB51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B51ED"/>
  </w:style>
  <w:style w:type="character" w:customStyle="1" w:styleId="c4">
    <w:name w:val="c4"/>
    <w:basedOn w:val="a0"/>
    <w:rsid w:val="00BB51ED"/>
  </w:style>
  <w:style w:type="paragraph" w:customStyle="1" w:styleId="12">
    <w:name w:val="стиль1"/>
    <w:basedOn w:val="a"/>
    <w:rsid w:val="00487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
    <w:name w:val="toc 1"/>
    <w:basedOn w:val="a"/>
    <w:next w:val="a"/>
    <w:autoRedefine/>
    <w:uiPriority w:val="39"/>
    <w:unhideWhenUsed/>
    <w:rsid w:val="0011510D"/>
    <w:pPr>
      <w:numPr>
        <w:numId w:val="1"/>
      </w:numPr>
      <w:tabs>
        <w:tab w:val="left" w:pos="426"/>
        <w:tab w:val="right" w:leader="dot" w:pos="9638"/>
      </w:tabs>
      <w:spacing w:after="100"/>
    </w:pPr>
    <w:rPr>
      <w:rFonts w:ascii="Times New Roman" w:hAnsi="Times New Roman" w:cs="Times New Roman"/>
      <w:sz w:val="28"/>
      <w:szCs w:val="28"/>
      <w:lang w:val="en-US"/>
    </w:rPr>
  </w:style>
  <w:style w:type="character" w:styleId="ad">
    <w:name w:val="annotation reference"/>
    <w:basedOn w:val="a0"/>
    <w:uiPriority w:val="99"/>
    <w:semiHidden/>
    <w:unhideWhenUsed/>
    <w:rsid w:val="005E4779"/>
    <w:rPr>
      <w:sz w:val="16"/>
      <w:szCs w:val="16"/>
    </w:rPr>
  </w:style>
  <w:style w:type="paragraph" w:styleId="ae">
    <w:name w:val="annotation text"/>
    <w:basedOn w:val="a"/>
    <w:link w:val="af"/>
    <w:uiPriority w:val="99"/>
    <w:semiHidden/>
    <w:unhideWhenUsed/>
    <w:rsid w:val="005E4779"/>
    <w:pPr>
      <w:spacing w:line="240" w:lineRule="auto"/>
    </w:pPr>
    <w:rPr>
      <w:sz w:val="20"/>
      <w:szCs w:val="20"/>
    </w:rPr>
  </w:style>
  <w:style w:type="character" w:customStyle="1" w:styleId="af">
    <w:name w:val="Текст примечания Знак"/>
    <w:basedOn w:val="a0"/>
    <w:link w:val="ae"/>
    <w:uiPriority w:val="99"/>
    <w:semiHidden/>
    <w:rsid w:val="005E4779"/>
    <w:rPr>
      <w:sz w:val="20"/>
      <w:szCs w:val="20"/>
    </w:rPr>
  </w:style>
  <w:style w:type="paragraph" w:styleId="af0">
    <w:name w:val="annotation subject"/>
    <w:basedOn w:val="ae"/>
    <w:next w:val="ae"/>
    <w:link w:val="af1"/>
    <w:uiPriority w:val="99"/>
    <w:semiHidden/>
    <w:unhideWhenUsed/>
    <w:rsid w:val="005E4779"/>
    <w:rPr>
      <w:b/>
      <w:bCs/>
    </w:rPr>
  </w:style>
  <w:style w:type="character" w:customStyle="1" w:styleId="af1">
    <w:name w:val="Тема примечания Знак"/>
    <w:basedOn w:val="af"/>
    <w:link w:val="af0"/>
    <w:uiPriority w:val="99"/>
    <w:semiHidden/>
    <w:rsid w:val="005E4779"/>
    <w:rPr>
      <w:b/>
      <w:bCs/>
      <w:sz w:val="20"/>
      <w:szCs w:val="20"/>
    </w:rPr>
  </w:style>
  <w:style w:type="paragraph" w:styleId="af2">
    <w:name w:val="footnote text"/>
    <w:basedOn w:val="a"/>
    <w:link w:val="af3"/>
    <w:uiPriority w:val="99"/>
    <w:semiHidden/>
    <w:unhideWhenUsed/>
    <w:rsid w:val="005E4779"/>
    <w:pPr>
      <w:spacing w:after="0" w:line="240" w:lineRule="auto"/>
    </w:pPr>
    <w:rPr>
      <w:sz w:val="20"/>
      <w:szCs w:val="20"/>
    </w:rPr>
  </w:style>
  <w:style w:type="character" w:customStyle="1" w:styleId="af3">
    <w:name w:val="Текст сноски Знак"/>
    <w:basedOn w:val="a0"/>
    <w:link w:val="af2"/>
    <w:uiPriority w:val="99"/>
    <w:semiHidden/>
    <w:rsid w:val="005E4779"/>
    <w:rPr>
      <w:sz w:val="20"/>
      <w:szCs w:val="20"/>
    </w:rPr>
  </w:style>
  <w:style w:type="character" w:styleId="af4">
    <w:name w:val="footnote reference"/>
    <w:basedOn w:val="a0"/>
    <w:uiPriority w:val="99"/>
    <w:semiHidden/>
    <w:unhideWhenUsed/>
    <w:rsid w:val="005E4779"/>
    <w:rPr>
      <w:vertAlign w:val="superscript"/>
    </w:rPr>
  </w:style>
  <w:style w:type="character" w:customStyle="1" w:styleId="hpsatn">
    <w:name w:val="hps atn"/>
    <w:basedOn w:val="a0"/>
    <w:rsid w:val="00B9268C"/>
  </w:style>
  <w:style w:type="character" w:customStyle="1" w:styleId="11">
    <w:name w:val="Заголовок 1 Знак"/>
    <w:basedOn w:val="a0"/>
    <w:link w:val="10"/>
    <w:uiPriority w:val="9"/>
    <w:rsid w:val="00A64AB3"/>
    <w:rPr>
      <w:rFonts w:asciiTheme="majorHAnsi" w:eastAsiaTheme="majorEastAsia" w:hAnsiTheme="majorHAnsi" w:cstheme="majorBidi"/>
      <w:b/>
      <w:bCs/>
      <w:cap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3937">
      <w:bodyDiv w:val="1"/>
      <w:marLeft w:val="0"/>
      <w:marRight w:val="0"/>
      <w:marTop w:val="0"/>
      <w:marBottom w:val="0"/>
      <w:divBdr>
        <w:top w:val="none" w:sz="0" w:space="0" w:color="auto"/>
        <w:left w:val="none" w:sz="0" w:space="0" w:color="auto"/>
        <w:bottom w:val="none" w:sz="0" w:space="0" w:color="auto"/>
        <w:right w:val="none" w:sz="0" w:space="0" w:color="auto"/>
      </w:divBdr>
    </w:div>
    <w:div w:id="70588443">
      <w:bodyDiv w:val="1"/>
      <w:marLeft w:val="0"/>
      <w:marRight w:val="0"/>
      <w:marTop w:val="0"/>
      <w:marBottom w:val="0"/>
      <w:divBdr>
        <w:top w:val="none" w:sz="0" w:space="0" w:color="auto"/>
        <w:left w:val="none" w:sz="0" w:space="0" w:color="auto"/>
        <w:bottom w:val="none" w:sz="0" w:space="0" w:color="auto"/>
        <w:right w:val="none" w:sz="0" w:space="0" w:color="auto"/>
      </w:divBdr>
    </w:div>
    <w:div w:id="167797761">
      <w:bodyDiv w:val="1"/>
      <w:marLeft w:val="0"/>
      <w:marRight w:val="0"/>
      <w:marTop w:val="0"/>
      <w:marBottom w:val="0"/>
      <w:divBdr>
        <w:top w:val="none" w:sz="0" w:space="0" w:color="auto"/>
        <w:left w:val="none" w:sz="0" w:space="0" w:color="auto"/>
        <w:bottom w:val="none" w:sz="0" w:space="0" w:color="auto"/>
        <w:right w:val="none" w:sz="0" w:space="0" w:color="auto"/>
      </w:divBdr>
    </w:div>
    <w:div w:id="213548484">
      <w:bodyDiv w:val="1"/>
      <w:marLeft w:val="0"/>
      <w:marRight w:val="0"/>
      <w:marTop w:val="0"/>
      <w:marBottom w:val="0"/>
      <w:divBdr>
        <w:top w:val="none" w:sz="0" w:space="0" w:color="auto"/>
        <w:left w:val="none" w:sz="0" w:space="0" w:color="auto"/>
        <w:bottom w:val="none" w:sz="0" w:space="0" w:color="auto"/>
        <w:right w:val="none" w:sz="0" w:space="0" w:color="auto"/>
      </w:divBdr>
    </w:div>
    <w:div w:id="405995880">
      <w:bodyDiv w:val="1"/>
      <w:marLeft w:val="0"/>
      <w:marRight w:val="0"/>
      <w:marTop w:val="0"/>
      <w:marBottom w:val="0"/>
      <w:divBdr>
        <w:top w:val="none" w:sz="0" w:space="0" w:color="auto"/>
        <w:left w:val="none" w:sz="0" w:space="0" w:color="auto"/>
        <w:bottom w:val="none" w:sz="0" w:space="0" w:color="auto"/>
        <w:right w:val="none" w:sz="0" w:space="0" w:color="auto"/>
      </w:divBdr>
    </w:div>
    <w:div w:id="413742476">
      <w:bodyDiv w:val="1"/>
      <w:marLeft w:val="0"/>
      <w:marRight w:val="0"/>
      <w:marTop w:val="0"/>
      <w:marBottom w:val="0"/>
      <w:divBdr>
        <w:top w:val="none" w:sz="0" w:space="0" w:color="auto"/>
        <w:left w:val="none" w:sz="0" w:space="0" w:color="auto"/>
        <w:bottom w:val="none" w:sz="0" w:space="0" w:color="auto"/>
        <w:right w:val="none" w:sz="0" w:space="0" w:color="auto"/>
      </w:divBdr>
    </w:div>
    <w:div w:id="452987237">
      <w:bodyDiv w:val="1"/>
      <w:marLeft w:val="0"/>
      <w:marRight w:val="0"/>
      <w:marTop w:val="0"/>
      <w:marBottom w:val="0"/>
      <w:divBdr>
        <w:top w:val="none" w:sz="0" w:space="0" w:color="auto"/>
        <w:left w:val="none" w:sz="0" w:space="0" w:color="auto"/>
        <w:bottom w:val="none" w:sz="0" w:space="0" w:color="auto"/>
        <w:right w:val="none" w:sz="0" w:space="0" w:color="auto"/>
      </w:divBdr>
    </w:div>
    <w:div w:id="457066848">
      <w:bodyDiv w:val="1"/>
      <w:marLeft w:val="0"/>
      <w:marRight w:val="0"/>
      <w:marTop w:val="0"/>
      <w:marBottom w:val="0"/>
      <w:divBdr>
        <w:top w:val="none" w:sz="0" w:space="0" w:color="auto"/>
        <w:left w:val="none" w:sz="0" w:space="0" w:color="auto"/>
        <w:bottom w:val="none" w:sz="0" w:space="0" w:color="auto"/>
        <w:right w:val="none" w:sz="0" w:space="0" w:color="auto"/>
      </w:divBdr>
    </w:div>
    <w:div w:id="465658600">
      <w:bodyDiv w:val="1"/>
      <w:marLeft w:val="0"/>
      <w:marRight w:val="0"/>
      <w:marTop w:val="0"/>
      <w:marBottom w:val="0"/>
      <w:divBdr>
        <w:top w:val="none" w:sz="0" w:space="0" w:color="auto"/>
        <w:left w:val="none" w:sz="0" w:space="0" w:color="auto"/>
        <w:bottom w:val="none" w:sz="0" w:space="0" w:color="auto"/>
        <w:right w:val="none" w:sz="0" w:space="0" w:color="auto"/>
      </w:divBdr>
    </w:div>
    <w:div w:id="469977844">
      <w:bodyDiv w:val="1"/>
      <w:marLeft w:val="0"/>
      <w:marRight w:val="0"/>
      <w:marTop w:val="0"/>
      <w:marBottom w:val="0"/>
      <w:divBdr>
        <w:top w:val="none" w:sz="0" w:space="0" w:color="auto"/>
        <w:left w:val="none" w:sz="0" w:space="0" w:color="auto"/>
        <w:bottom w:val="none" w:sz="0" w:space="0" w:color="auto"/>
        <w:right w:val="none" w:sz="0" w:space="0" w:color="auto"/>
      </w:divBdr>
    </w:div>
    <w:div w:id="546993026">
      <w:bodyDiv w:val="1"/>
      <w:marLeft w:val="0"/>
      <w:marRight w:val="0"/>
      <w:marTop w:val="0"/>
      <w:marBottom w:val="0"/>
      <w:divBdr>
        <w:top w:val="none" w:sz="0" w:space="0" w:color="auto"/>
        <w:left w:val="none" w:sz="0" w:space="0" w:color="auto"/>
        <w:bottom w:val="none" w:sz="0" w:space="0" w:color="auto"/>
        <w:right w:val="none" w:sz="0" w:space="0" w:color="auto"/>
      </w:divBdr>
    </w:div>
    <w:div w:id="684093890">
      <w:bodyDiv w:val="1"/>
      <w:marLeft w:val="0"/>
      <w:marRight w:val="0"/>
      <w:marTop w:val="0"/>
      <w:marBottom w:val="0"/>
      <w:divBdr>
        <w:top w:val="none" w:sz="0" w:space="0" w:color="auto"/>
        <w:left w:val="none" w:sz="0" w:space="0" w:color="auto"/>
        <w:bottom w:val="none" w:sz="0" w:space="0" w:color="auto"/>
        <w:right w:val="none" w:sz="0" w:space="0" w:color="auto"/>
      </w:divBdr>
    </w:div>
    <w:div w:id="892235434">
      <w:bodyDiv w:val="1"/>
      <w:marLeft w:val="0"/>
      <w:marRight w:val="0"/>
      <w:marTop w:val="0"/>
      <w:marBottom w:val="0"/>
      <w:divBdr>
        <w:top w:val="none" w:sz="0" w:space="0" w:color="auto"/>
        <w:left w:val="none" w:sz="0" w:space="0" w:color="auto"/>
        <w:bottom w:val="none" w:sz="0" w:space="0" w:color="auto"/>
        <w:right w:val="none" w:sz="0" w:space="0" w:color="auto"/>
      </w:divBdr>
    </w:div>
    <w:div w:id="1132597963">
      <w:bodyDiv w:val="1"/>
      <w:marLeft w:val="0"/>
      <w:marRight w:val="0"/>
      <w:marTop w:val="0"/>
      <w:marBottom w:val="0"/>
      <w:divBdr>
        <w:top w:val="none" w:sz="0" w:space="0" w:color="auto"/>
        <w:left w:val="none" w:sz="0" w:space="0" w:color="auto"/>
        <w:bottom w:val="none" w:sz="0" w:space="0" w:color="auto"/>
        <w:right w:val="none" w:sz="0" w:space="0" w:color="auto"/>
      </w:divBdr>
    </w:div>
    <w:div w:id="1205024528">
      <w:bodyDiv w:val="1"/>
      <w:marLeft w:val="0"/>
      <w:marRight w:val="0"/>
      <w:marTop w:val="0"/>
      <w:marBottom w:val="0"/>
      <w:divBdr>
        <w:top w:val="none" w:sz="0" w:space="0" w:color="auto"/>
        <w:left w:val="none" w:sz="0" w:space="0" w:color="auto"/>
        <w:bottom w:val="none" w:sz="0" w:space="0" w:color="auto"/>
        <w:right w:val="none" w:sz="0" w:space="0" w:color="auto"/>
      </w:divBdr>
    </w:div>
    <w:div w:id="1241677341">
      <w:bodyDiv w:val="1"/>
      <w:marLeft w:val="0"/>
      <w:marRight w:val="0"/>
      <w:marTop w:val="0"/>
      <w:marBottom w:val="0"/>
      <w:divBdr>
        <w:top w:val="none" w:sz="0" w:space="0" w:color="auto"/>
        <w:left w:val="none" w:sz="0" w:space="0" w:color="auto"/>
        <w:bottom w:val="none" w:sz="0" w:space="0" w:color="auto"/>
        <w:right w:val="none" w:sz="0" w:space="0" w:color="auto"/>
      </w:divBdr>
    </w:div>
    <w:div w:id="1356157267">
      <w:bodyDiv w:val="1"/>
      <w:marLeft w:val="0"/>
      <w:marRight w:val="0"/>
      <w:marTop w:val="0"/>
      <w:marBottom w:val="0"/>
      <w:divBdr>
        <w:top w:val="none" w:sz="0" w:space="0" w:color="auto"/>
        <w:left w:val="none" w:sz="0" w:space="0" w:color="auto"/>
        <w:bottom w:val="none" w:sz="0" w:space="0" w:color="auto"/>
        <w:right w:val="none" w:sz="0" w:space="0" w:color="auto"/>
      </w:divBdr>
    </w:div>
    <w:div w:id="1527793693">
      <w:bodyDiv w:val="1"/>
      <w:marLeft w:val="0"/>
      <w:marRight w:val="0"/>
      <w:marTop w:val="0"/>
      <w:marBottom w:val="0"/>
      <w:divBdr>
        <w:top w:val="none" w:sz="0" w:space="0" w:color="auto"/>
        <w:left w:val="none" w:sz="0" w:space="0" w:color="auto"/>
        <w:bottom w:val="none" w:sz="0" w:space="0" w:color="auto"/>
        <w:right w:val="none" w:sz="0" w:space="0" w:color="auto"/>
      </w:divBdr>
    </w:div>
    <w:div w:id="1541818748">
      <w:bodyDiv w:val="1"/>
      <w:marLeft w:val="0"/>
      <w:marRight w:val="0"/>
      <w:marTop w:val="0"/>
      <w:marBottom w:val="0"/>
      <w:divBdr>
        <w:top w:val="none" w:sz="0" w:space="0" w:color="auto"/>
        <w:left w:val="none" w:sz="0" w:space="0" w:color="auto"/>
        <w:bottom w:val="none" w:sz="0" w:space="0" w:color="auto"/>
        <w:right w:val="none" w:sz="0" w:space="0" w:color="auto"/>
      </w:divBdr>
    </w:div>
    <w:div w:id="1588342094">
      <w:bodyDiv w:val="1"/>
      <w:marLeft w:val="0"/>
      <w:marRight w:val="0"/>
      <w:marTop w:val="0"/>
      <w:marBottom w:val="0"/>
      <w:divBdr>
        <w:top w:val="none" w:sz="0" w:space="0" w:color="auto"/>
        <w:left w:val="none" w:sz="0" w:space="0" w:color="auto"/>
        <w:bottom w:val="none" w:sz="0" w:space="0" w:color="auto"/>
        <w:right w:val="none" w:sz="0" w:space="0" w:color="auto"/>
      </w:divBdr>
    </w:div>
    <w:div w:id="1601597969">
      <w:bodyDiv w:val="1"/>
      <w:marLeft w:val="0"/>
      <w:marRight w:val="0"/>
      <w:marTop w:val="0"/>
      <w:marBottom w:val="0"/>
      <w:divBdr>
        <w:top w:val="none" w:sz="0" w:space="0" w:color="auto"/>
        <w:left w:val="none" w:sz="0" w:space="0" w:color="auto"/>
        <w:bottom w:val="none" w:sz="0" w:space="0" w:color="auto"/>
        <w:right w:val="none" w:sz="0" w:space="0" w:color="auto"/>
      </w:divBdr>
    </w:div>
    <w:div w:id="1664745986">
      <w:bodyDiv w:val="1"/>
      <w:marLeft w:val="0"/>
      <w:marRight w:val="0"/>
      <w:marTop w:val="0"/>
      <w:marBottom w:val="0"/>
      <w:divBdr>
        <w:top w:val="none" w:sz="0" w:space="0" w:color="auto"/>
        <w:left w:val="none" w:sz="0" w:space="0" w:color="auto"/>
        <w:bottom w:val="none" w:sz="0" w:space="0" w:color="auto"/>
        <w:right w:val="none" w:sz="0" w:space="0" w:color="auto"/>
      </w:divBdr>
    </w:div>
    <w:div w:id="1683970435">
      <w:bodyDiv w:val="1"/>
      <w:marLeft w:val="0"/>
      <w:marRight w:val="0"/>
      <w:marTop w:val="0"/>
      <w:marBottom w:val="0"/>
      <w:divBdr>
        <w:top w:val="none" w:sz="0" w:space="0" w:color="auto"/>
        <w:left w:val="none" w:sz="0" w:space="0" w:color="auto"/>
        <w:bottom w:val="none" w:sz="0" w:space="0" w:color="auto"/>
        <w:right w:val="none" w:sz="0" w:space="0" w:color="auto"/>
      </w:divBdr>
    </w:div>
    <w:div w:id="1698001320">
      <w:bodyDiv w:val="1"/>
      <w:marLeft w:val="0"/>
      <w:marRight w:val="0"/>
      <w:marTop w:val="0"/>
      <w:marBottom w:val="0"/>
      <w:divBdr>
        <w:top w:val="none" w:sz="0" w:space="0" w:color="auto"/>
        <w:left w:val="none" w:sz="0" w:space="0" w:color="auto"/>
        <w:bottom w:val="none" w:sz="0" w:space="0" w:color="auto"/>
        <w:right w:val="none" w:sz="0" w:space="0" w:color="auto"/>
      </w:divBdr>
    </w:div>
    <w:div w:id="1703676844">
      <w:bodyDiv w:val="1"/>
      <w:marLeft w:val="0"/>
      <w:marRight w:val="0"/>
      <w:marTop w:val="0"/>
      <w:marBottom w:val="0"/>
      <w:divBdr>
        <w:top w:val="none" w:sz="0" w:space="0" w:color="auto"/>
        <w:left w:val="none" w:sz="0" w:space="0" w:color="auto"/>
        <w:bottom w:val="none" w:sz="0" w:space="0" w:color="auto"/>
        <w:right w:val="none" w:sz="0" w:space="0" w:color="auto"/>
      </w:divBdr>
    </w:div>
    <w:div w:id="1705012037">
      <w:bodyDiv w:val="1"/>
      <w:marLeft w:val="0"/>
      <w:marRight w:val="0"/>
      <w:marTop w:val="0"/>
      <w:marBottom w:val="0"/>
      <w:divBdr>
        <w:top w:val="none" w:sz="0" w:space="0" w:color="auto"/>
        <w:left w:val="none" w:sz="0" w:space="0" w:color="auto"/>
        <w:bottom w:val="none" w:sz="0" w:space="0" w:color="auto"/>
        <w:right w:val="none" w:sz="0" w:space="0" w:color="auto"/>
      </w:divBdr>
    </w:div>
    <w:div w:id="1800562184">
      <w:bodyDiv w:val="1"/>
      <w:marLeft w:val="0"/>
      <w:marRight w:val="0"/>
      <w:marTop w:val="0"/>
      <w:marBottom w:val="0"/>
      <w:divBdr>
        <w:top w:val="none" w:sz="0" w:space="0" w:color="auto"/>
        <w:left w:val="none" w:sz="0" w:space="0" w:color="auto"/>
        <w:bottom w:val="none" w:sz="0" w:space="0" w:color="auto"/>
        <w:right w:val="none" w:sz="0" w:space="0" w:color="auto"/>
      </w:divBdr>
    </w:div>
    <w:div w:id="1816331922">
      <w:bodyDiv w:val="1"/>
      <w:marLeft w:val="0"/>
      <w:marRight w:val="0"/>
      <w:marTop w:val="0"/>
      <w:marBottom w:val="0"/>
      <w:divBdr>
        <w:top w:val="none" w:sz="0" w:space="0" w:color="auto"/>
        <w:left w:val="none" w:sz="0" w:space="0" w:color="auto"/>
        <w:bottom w:val="none" w:sz="0" w:space="0" w:color="auto"/>
        <w:right w:val="none" w:sz="0" w:space="0" w:color="auto"/>
      </w:divBdr>
    </w:div>
    <w:div w:id="1834832472">
      <w:bodyDiv w:val="1"/>
      <w:marLeft w:val="0"/>
      <w:marRight w:val="0"/>
      <w:marTop w:val="0"/>
      <w:marBottom w:val="0"/>
      <w:divBdr>
        <w:top w:val="none" w:sz="0" w:space="0" w:color="auto"/>
        <w:left w:val="none" w:sz="0" w:space="0" w:color="auto"/>
        <w:bottom w:val="none" w:sz="0" w:space="0" w:color="auto"/>
        <w:right w:val="none" w:sz="0" w:space="0" w:color="auto"/>
      </w:divBdr>
    </w:div>
    <w:div w:id="1872646693">
      <w:bodyDiv w:val="1"/>
      <w:marLeft w:val="0"/>
      <w:marRight w:val="0"/>
      <w:marTop w:val="0"/>
      <w:marBottom w:val="0"/>
      <w:divBdr>
        <w:top w:val="none" w:sz="0" w:space="0" w:color="auto"/>
        <w:left w:val="none" w:sz="0" w:space="0" w:color="auto"/>
        <w:bottom w:val="none" w:sz="0" w:space="0" w:color="auto"/>
        <w:right w:val="none" w:sz="0" w:space="0" w:color="auto"/>
      </w:divBdr>
    </w:div>
    <w:div w:id="1933931119">
      <w:bodyDiv w:val="1"/>
      <w:marLeft w:val="0"/>
      <w:marRight w:val="0"/>
      <w:marTop w:val="0"/>
      <w:marBottom w:val="0"/>
      <w:divBdr>
        <w:top w:val="none" w:sz="0" w:space="0" w:color="auto"/>
        <w:left w:val="none" w:sz="0" w:space="0" w:color="auto"/>
        <w:bottom w:val="none" w:sz="0" w:space="0" w:color="auto"/>
        <w:right w:val="none" w:sz="0" w:space="0" w:color="auto"/>
      </w:divBdr>
    </w:div>
    <w:div w:id="1953321807">
      <w:bodyDiv w:val="1"/>
      <w:marLeft w:val="0"/>
      <w:marRight w:val="0"/>
      <w:marTop w:val="0"/>
      <w:marBottom w:val="0"/>
      <w:divBdr>
        <w:top w:val="none" w:sz="0" w:space="0" w:color="auto"/>
        <w:left w:val="none" w:sz="0" w:space="0" w:color="auto"/>
        <w:bottom w:val="none" w:sz="0" w:space="0" w:color="auto"/>
        <w:right w:val="none" w:sz="0" w:space="0" w:color="auto"/>
      </w:divBdr>
    </w:div>
    <w:div w:id="1968272525">
      <w:bodyDiv w:val="1"/>
      <w:marLeft w:val="0"/>
      <w:marRight w:val="0"/>
      <w:marTop w:val="0"/>
      <w:marBottom w:val="0"/>
      <w:divBdr>
        <w:top w:val="none" w:sz="0" w:space="0" w:color="auto"/>
        <w:left w:val="none" w:sz="0" w:space="0" w:color="auto"/>
        <w:bottom w:val="none" w:sz="0" w:space="0" w:color="auto"/>
        <w:right w:val="none" w:sz="0" w:space="0" w:color="auto"/>
      </w:divBdr>
    </w:div>
    <w:div w:id="212939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vk.com/video461829618_456239736" TargetMode="External"/><Relationship Id="rId4" Type="http://schemas.microsoft.com/office/2007/relationships/stylesWithEffects" Target="stylesWithEffects.xml"/><Relationship Id="rId9" Type="http://schemas.openxmlformats.org/officeDocument/2006/relationships/hyperlink" Target="https://rutube.ru/video/bf5bee54466f44106a2e131b89d16cdb/?ysclid=lr5d43caol7688607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6DFC9-B00D-4799-AE6A-7E8FD4675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8</Pages>
  <Words>1870</Words>
  <Characters>10661</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dc:creator>
  <cp:lastModifiedBy>12</cp:lastModifiedBy>
  <cp:revision>18</cp:revision>
  <cp:lastPrinted>2021-09-22T21:35:00Z</cp:lastPrinted>
  <dcterms:created xsi:type="dcterms:W3CDTF">2024-01-03T05:01:00Z</dcterms:created>
  <dcterms:modified xsi:type="dcterms:W3CDTF">2025-05-22T20:12:00Z</dcterms:modified>
</cp:coreProperties>
</file>