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0631C9" w14:textId="3250AAE1" w:rsidR="00CC3003" w:rsidRPr="00B067BD" w:rsidRDefault="00B067BD" w:rsidP="00CC300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67BD">
        <w:rPr>
          <w:rFonts w:ascii="Times New Roman" w:hAnsi="Times New Roman" w:cs="Times New Roman"/>
          <w:b/>
          <w:sz w:val="28"/>
          <w:szCs w:val="28"/>
        </w:rPr>
        <w:t>«</w:t>
      </w:r>
      <w:r w:rsidR="00CC3003">
        <w:rPr>
          <w:rFonts w:ascii="Times New Roman" w:hAnsi="Times New Roman" w:cs="Times New Roman"/>
          <w:b/>
          <w:sz w:val="28"/>
          <w:szCs w:val="28"/>
        </w:rPr>
        <w:t>Особенности работы музыкального руководителя с родителями»</w:t>
      </w:r>
    </w:p>
    <w:p w14:paraId="23568746" w14:textId="5BB83F45" w:rsidR="00B067BD" w:rsidRDefault="00B067BD" w:rsidP="00AC3C7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6B738F4" w14:textId="77777777" w:rsidR="00B067BD" w:rsidRPr="00B067BD" w:rsidRDefault="00B067BD" w:rsidP="00AC3C7F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16CD5B6" w14:textId="798C9DFD" w:rsidR="00AC0D53" w:rsidRDefault="00AC3C7F" w:rsidP="008C7E4F">
      <w:pPr>
        <w:spacing w:after="0" w:line="240" w:lineRule="auto"/>
        <w:ind w:firstLine="708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411456" behindDoc="1" locked="0" layoutInCell="1" allowOverlap="1" wp14:anchorId="5AEEF6F8" wp14:editId="43AD199A">
            <wp:simplePos x="0" y="0"/>
            <wp:positionH relativeFrom="column">
              <wp:posOffset>2285365</wp:posOffset>
            </wp:positionH>
            <wp:positionV relativeFrom="paragraph">
              <wp:posOffset>1356360</wp:posOffset>
            </wp:positionV>
            <wp:extent cx="3943350" cy="2218055"/>
            <wp:effectExtent l="0" t="0" r="0" b="0"/>
            <wp:wrapTight wrapText="bothSides">
              <wp:wrapPolygon edited="0">
                <wp:start x="0" y="0"/>
                <wp:lineTo x="0" y="21334"/>
                <wp:lineTo x="21496" y="21334"/>
                <wp:lineTo x="21496" y="0"/>
                <wp:lineTo x="0" y="0"/>
              </wp:wrapPolygon>
            </wp:wrapTight>
            <wp:docPr id="41421634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216345" name="Рисунок 41421634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2218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05F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C3043">
        <w:rPr>
          <w:rFonts w:ascii="Times New Roman" w:hAnsi="Times New Roman" w:cs="Times New Roman"/>
          <w:bCs/>
          <w:sz w:val="28"/>
          <w:szCs w:val="28"/>
        </w:rPr>
        <w:t>В</w:t>
      </w:r>
      <w:r w:rsidR="008705F6">
        <w:rPr>
          <w:rFonts w:ascii="Times New Roman" w:hAnsi="Times New Roman" w:cs="Times New Roman"/>
          <w:bCs/>
          <w:sz w:val="28"/>
          <w:szCs w:val="28"/>
        </w:rPr>
        <w:t xml:space="preserve"> соответствии в ФГОС ДОУ</w:t>
      </w:r>
      <w:r w:rsidR="00AC0D53" w:rsidRPr="00E63653">
        <w:rPr>
          <w:rFonts w:ascii="Times New Roman" w:hAnsi="Times New Roman" w:cs="Times New Roman"/>
          <w:bCs/>
          <w:sz w:val="28"/>
          <w:szCs w:val="28"/>
        </w:rPr>
        <w:t xml:space="preserve"> родители</w:t>
      </w:r>
      <w:r w:rsidR="00AC0D53" w:rsidRPr="00E63653">
        <w:rPr>
          <w:rFonts w:ascii="Times New Roman" w:eastAsia="Calibri" w:hAnsi="Times New Roman" w:cs="Times New Roman"/>
          <w:bCs/>
          <w:sz w:val="28"/>
          <w:szCs w:val="28"/>
        </w:rPr>
        <w:t xml:space="preserve"> являются </w:t>
      </w:r>
      <w:r w:rsidR="00560BB1" w:rsidRPr="00E63653">
        <w:rPr>
          <w:rFonts w:ascii="Times New Roman" w:eastAsia="Calibri" w:hAnsi="Times New Roman" w:cs="Times New Roman"/>
          <w:bCs/>
          <w:sz w:val="28"/>
          <w:szCs w:val="28"/>
        </w:rPr>
        <w:t>непосредственными участниками образовательн</w:t>
      </w:r>
      <w:r w:rsidR="00AC0D53" w:rsidRPr="00E63653">
        <w:rPr>
          <w:rFonts w:ascii="Times New Roman" w:eastAsia="Calibri" w:hAnsi="Times New Roman" w:cs="Times New Roman"/>
          <w:bCs/>
          <w:sz w:val="28"/>
          <w:szCs w:val="28"/>
        </w:rPr>
        <w:t xml:space="preserve">ых отношений и активное вовлечение их в образовательный процесс </w:t>
      </w:r>
      <w:r w:rsidR="00C108E3" w:rsidRPr="00E63653">
        <w:rPr>
          <w:rFonts w:ascii="Times New Roman" w:eastAsia="Calibri" w:hAnsi="Times New Roman" w:cs="Times New Roman"/>
          <w:bCs/>
          <w:sz w:val="28"/>
          <w:szCs w:val="28"/>
        </w:rPr>
        <w:t>–</w:t>
      </w:r>
      <w:r w:rsidR="00AC0D53" w:rsidRPr="00E63653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C108E3" w:rsidRPr="00E63653">
        <w:rPr>
          <w:rFonts w:ascii="Times New Roman" w:eastAsia="Calibri" w:hAnsi="Times New Roman" w:cs="Times New Roman"/>
          <w:bCs/>
          <w:sz w:val="28"/>
          <w:szCs w:val="28"/>
        </w:rPr>
        <w:t>одно из приоритетных направлений</w:t>
      </w:r>
      <w:r w:rsidR="003B74F1">
        <w:rPr>
          <w:rFonts w:ascii="Times New Roman" w:eastAsia="Calibri" w:hAnsi="Times New Roman" w:cs="Times New Roman"/>
          <w:bCs/>
          <w:sz w:val="28"/>
          <w:szCs w:val="28"/>
        </w:rPr>
        <w:t xml:space="preserve"> деятельности педагогов детского сада, в том числе и</w:t>
      </w:r>
      <w:r w:rsidR="00C108E3" w:rsidRPr="00E63653">
        <w:rPr>
          <w:rFonts w:ascii="Times New Roman" w:eastAsia="Calibri" w:hAnsi="Times New Roman" w:cs="Times New Roman"/>
          <w:bCs/>
          <w:sz w:val="28"/>
          <w:szCs w:val="28"/>
        </w:rPr>
        <w:t xml:space="preserve"> моей педагогической практики.</w:t>
      </w:r>
      <w:r w:rsidR="008C0CC3">
        <w:rPr>
          <w:rFonts w:ascii="Times New Roman" w:eastAsia="Calibri" w:hAnsi="Times New Roman" w:cs="Times New Roman"/>
          <w:bCs/>
          <w:sz w:val="28"/>
          <w:szCs w:val="28"/>
        </w:rPr>
        <w:t xml:space="preserve"> Сегодня я хочу представить вам активные формы взаимодействия с родителями, которые </w:t>
      </w:r>
      <w:r w:rsidR="00E31261">
        <w:rPr>
          <w:rFonts w:ascii="Times New Roman" w:eastAsia="Calibri" w:hAnsi="Times New Roman" w:cs="Times New Roman"/>
          <w:bCs/>
          <w:sz w:val="28"/>
          <w:szCs w:val="28"/>
        </w:rPr>
        <w:t>апробированы</w:t>
      </w:r>
      <w:r w:rsidR="008C0CC3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2C3043">
        <w:rPr>
          <w:rFonts w:ascii="Times New Roman" w:eastAsia="Calibri" w:hAnsi="Times New Roman" w:cs="Times New Roman"/>
          <w:bCs/>
          <w:sz w:val="28"/>
          <w:szCs w:val="28"/>
        </w:rPr>
        <w:t>мной</w:t>
      </w:r>
      <w:r w:rsidR="00E31261">
        <w:rPr>
          <w:rFonts w:ascii="Times New Roman" w:eastAsia="Calibri" w:hAnsi="Times New Roman" w:cs="Times New Roman"/>
          <w:bCs/>
          <w:sz w:val="28"/>
          <w:szCs w:val="28"/>
        </w:rPr>
        <w:t xml:space="preserve"> и показали достаточную результативность.</w:t>
      </w:r>
    </w:p>
    <w:p w14:paraId="77590D07" w14:textId="6D47EEBF" w:rsidR="00AC3C7F" w:rsidRDefault="00E31261" w:rsidP="00AC3C7F">
      <w:pPr>
        <w:spacing w:after="0" w:line="240" w:lineRule="auto"/>
        <w:ind w:firstLine="708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В </w:t>
      </w:r>
      <w:r w:rsidR="00CE007C">
        <w:rPr>
          <w:rFonts w:ascii="Times New Roman" w:eastAsia="Calibri" w:hAnsi="Times New Roman" w:cs="Times New Roman"/>
          <w:bCs/>
          <w:sz w:val="28"/>
          <w:szCs w:val="28"/>
        </w:rPr>
        <w:t xml:space="preserve">нашем </w:t>
      </w:r>
      <w:r w:rsidR="00C108E3" w:rsidRPr="00E63653">
        <w:rPr>
          <w:rFonts w:ascii="Times New Roman" w:eastAsia="Calibri" w:hAnsi="Times New Roman" w:cs="Times New Roman"/>
          <w:bCs/>
          <w:sz w:val="28"/>
          <w:szCs w:val="28"/>
        </w:rPr>
        <w:t xml:space="preserve">детском саду созданы </w:t>
      </w:r>
      <w:r w:rsidR="003C6D31" w:rsidRPr="00E63653">
        <w:rPr>
          <w:rFonts w:ascii="Times New Roman" w:eastAsia="Calibri" w:hAnsi="Times New Roman" w:cs="Times New Roman"/>
          <w:bCs/>
          <w:sz w:val="28"/>
          <w:szCs w:val="28"/>
        </w:rPr>
        <w:t xml:space="preserve">и функционируют: </w:t>
      </w:r>
      <w:r w:rsidR="00F122D0" w:rsidRPr="00E63653">
        <w:rPr>
          <w:rFonts w:ascii="Times New Roman" w:hAnsi="Times New Roman" w:cs="Times New Roman"/>
          <w:bCs/>
          <w:sz w:val="28"/>
          <w:szCs w:val="28"/>
        </w:rPr>
        <w:t xml:space="preserve">«Школа успешного родительства», </w:t>
      </w:r>
      <w:r w:rsidR="00583EE9" w:rsidRPr="00E63653">
        <w:rPr>
          <w:rFonts w:ascii="Times New Roman" w:hAnsi="Times New Roman" w:cs="Times New Roman"/>
          <w:bCs/>
          <w:sz w:val="28"/>
          <w:szCs w:val="28"/>
        </w:rPr>
        <w:t>д</w:t>
      </w:r>
      <w:r w:rsidR="00F122D0" w:rsidRPr="00E63653">
        <w:rPr>
          <w:rFonts w:ascii="Times New Roman" w:hAnsi="Times New Roman" w:cs="Times New Roman"/>
          <w:bCs/>
          <w:sz w:val="28"/>
          <w:szCs w:val="28"/>
        </w:rPr>
        <w:t xml:space="preserve">етско-родительский клуб «Растем вместе» </w:t>
      </w:r>
      <w:r w:rsidR="00F122D0" w:rsidRPr="00CE007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(для родителей, воспитывающих детей с ОВЗ), педагогическая гостиная «Час общения», дистанционная служба «Соловушка», </w:t>
      </w:r>
      <w:r w:rsidR="00676B18" w:rsidRPr="00CE007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«</w:t>
      </w:r>
      <w:r w:rsidR="00F122D0" w:rsidRPr="00CE007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Факультатив новичков</w:t>
      </w:r>
      <w:r w:rsidR="00676B18" w:rsidRPr="00CE007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»</w:t>
      </w:r>
      <w:r w:rsidR="00F122D0" w:rsidRPr="00CE007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(для родителей вновь поступающих детей)</w:t>
      </w:r>
    </w:p>
    <w:p w14:paraId="54590469" w14:textId="692A8582" w:rsidR="006811E1" w:rsidRDefault="004B5520" w:rsidP="002C3043">
      <w:pPr>
        <w:pStyle w:val="a3"/>
        <w:spacing w:before="0" w:beforeAutospacing="0" w:after="0"/>
        <w:ind w:firstLine="708"/>
        <w:rPr>
          <w:rFonts w:eastAsia="Andale Sans UI"/>
          <w:bCs/>
          <w:color w:val="000000" w:themeColor="text1"/>
          <w:kern w:val="1"/>
          <w:sz w:val="28"/>
          <w:szCs w:val="28"/>
          <w:lang w:bidi="en-US"/>
        </w:rPr>
      </w:pPr>
      <w:r w:rsidRPr="00E63653">
        <w:rPr>
          <w:bCs/>
          <w:sz w:val="28"/>
          <w:szCs w:val="28"/>
        </w:rPr>
        <w:t>В рамках</w:t>
      </w:r>
      <w:r w:rsidR="00731497" w:rsidRPr="00E63653">
        <w:rPr>
          <w:bCs/>
          <w:sz w:val="28"/>
          <w:szCs w:val="28"/>
        </w:rPr>
        <w:t xml:space="preserve"> «Школы успешного родительства» </w:t>
      </w:r>
      <w:r w:rsidR="003D28A7">
        <w:rPr>
          <w:bCs/>
          <w:sz w:val="28"/>
          <w:szCs w:val="28"/>
        </w:rPr>
        <w:t xml:space="preserve">я регулярно провожу </w:t>
      </w:r>
      <w:r w:rsidR="00995F22" w:rsidRPr="00E63653">
        <w:rPr>
          <w:rFonts w:eastAsia="Andale Sans UI"/>
          <w:bCs/>
          <w:kern w:val="1"/>
          <w:sz w:val="28"/>
          <w:szCs w:val="28"/>
          <w:lang w:bidi="en-US"/>
        </w:rPr>
        <w:t>практикум</w:t>
      </w:r>
      <w:r w:rsidR="0056313D" w:rsidRPr="00E63653">
        <w:rPr>
          <w:rFonts w:eastAsia="Andale Sans UI"/>
          <w:bCs/>
          <w:kern w:val="1"/>
          <w:sz w:val="28"/>
          <w:szCs w:val="28"/>
          <w:lang w:bidi="en-US"/>
        </w:rPr>
        <w:t>ы</w:t>
      </w:r>
      <w:r w:rsidR="003D28A7">
        <w:rPr>
          <w:rFonts w:eastAsia="Andale Sans UI"/>
          <w:bCs/>
          <w:kern w:val="1"/>
          <w:sz w:val="28"/>
          <w:szCs w:val="28"/>
          <w:lang w:bidi="en-US"/>
        </w:rPr>
        <w:t xml:space="preserve">. Среди них могу назвать такие: </w:t>
      </w:r>
      <w:r w:rsidR="00212F3C" w:rsidRPr="00E63653">
        <w:rPr>
          <w:rFonts w:eastAsia="Andale Sans UI"/>
          <w:bCs/>
          <w:kern w:val="1"/>
          <w:sz w:val="28"/>
          <w:szCs w:val="28"/>
          <w:lang w:bidi="en-US"/>
        </w:rPr>
        <w:t xml:space="preserve">«Использование музыкально-ритмических игр для развития у детей чувства ритма, музыкальной памяти, слуха в семейном воспитании» и </w:t>
      </w:r>
      <w:r w:rsidR="00212F3C" w:rsidRPr="00E63653">
        <w:rPr>
          <w:rFonts w:eastAsia="Andale Sans UI"/>
          <w:bCs/>
          <w:color w:val="000000" w:themeColor="text1"/>
          <w:kern w:val="1"/>
          <w:sz w:val="28"/>
          <w:szCs w:val="28"/>
          <w:lang w:bidi="en-US"/>
        </w:rPr>
        <w:t>«Домашний оркестр как форма семейного досуга»</w:t>
      </w:r>
      <w:r w:rsidR="00171EC0" w:rsidRPr="00E63653">
        <w:rPr>
          <w:rFonts w:eastAsia="Andale Sans UI"/>
          <w:bCs/>
          <w:color w:val="000000" w:themeColor="text1"/>
          <w:kern w:val="1"/>
          <w:sz w:val="28"/>
          <w:szCs w:val="28"/>
          <w:lang w:bidi="en-US"/>
        </w:rPr>
        <w:t xml:space="preserve">. </w:t>
      </w:r>
    </w:p>
    <w:p w14:paraId="3045F73B" w14:textId="717D9DB4" w:rsidR="00AC3C7F" w:rsidRDefault="00AC3C7F" w:rsidP="000D2539">
      <w:pPr>
        <w:pStyle w:val="a3"/>
        <w:spacing w:before="0" w:beforeAutospacing="0" w:after="0"/>
        <w:ind w:firstLine="708"/>
        <w:rPr>
          <w:rFonts w:eastAsia="Andale Sans UI"/>
          <w:bCs/>
          <w:color w:val="000000" w:themeColor="text1"/>
          <w:kern w:val="1"/>
          <w:sz w:val="28"/>
          <w:szCs w:val="28"/>
          <w:lang w:bidi="en-US"/>
        </w:rPr>
      </w:pPr>
      <w:r>
        <w:rPr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428864" behindDoc="1" locked="0" layoutInCell="1" allowOverlap="1" wp14:anchorId="69B6ECB1" wp14:editId="19033A84">
            <wp:simplePos x="0" y="0"/>
            <wp:positionH relativeFrom="column">
              <wp:posOffset>2793365</wp:posOffset>
            </wp:positionH>
            <wp:positionV relativeFrom="paragraph">
              <wp:posOffset>1348105</wp:posOffset>
            </wp:positionV>
            <wp:extent cx="3181350" cy="2383790"/>
            <wp:effectExtent l="0" t="0" r="0" b="0"/>
            <wp:wrapTight wrapText="bothSides">
              <wp:wrapPolygon edited="0">
                <wp:start x="0" y="0"/>
                <wp:lineTo x="0" y="21404"/>
                <wp:lineTo x="21471" y="21404"/>
                <wp:lineTo x="21471" y="0"/>
                <wp:lineTo x="0" y="0"/>
              </wp:wrapPolygon>
            </wp:wrapTight>
            <wp:docPr id="206281029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2810299" name="Рисунок 206281029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2383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438080" behindDoc="1" locked="0" layoutInCell="1" allowOverlap="1" wp14:anchorId="00586C2A" wp14:editId="7745968A">
            <wp:simplePos x="0" y="0"/>
            <wp:positionH relativeFrom="column">
              <wp:posOffset>-375285</wp:posOffset>
            </wp:positionH>
            <wp:positionV relativeFrom="paragraph">
              <wp:posOffset>1346200</wp:posOffset>
            </wp:positionV>
            <wp:extent cx="3060700" cy="2421890"/>
            <wp:effectExtent l="0" t="0" r="6350" b="0"/>
            <wp:wrapTight wrapText="bothSides">
              <wp:wrapPolygon edited="0">
                <wp:start x="0" y="0"/>
                <wp:lineTo x="0" y="21407"/>
                <wp:lineTo x="21510" y="21407"/>
                <wp:lineTo x="21510" y="0"/>
                <wp:lineTo x="0" y="0"/>
              </wp:wrapPolygon>
            </wp:wrapTight>
            <wp:docPr id="121188783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1887834" name="Рисунок 121188783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700" cy="2421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1EC0" w:rsidRPr="00E63653">
        <w:rPr>
          <w:rFonts w:eastAsia="Andale Sans UI"/>
          <w:bCs/>
          <w:color w:val="000000" w:themeColor="text1"/>
          <w:kern w:val="1"/>
          <w:sz w:val="28"/>
          <w:szCs w:val="28"/>
          <w:lang w:bidi="en-US"/>
        </w:rPr>
        <w:t>Практикумы были выбраны с целью выработки у родителей практических навыков</w:t>
      </w:r>
      <w:r w:rsidR="009E71AD" w:rsidRPr="00E63653">
        <w:rPr>
          <w:rFonts w:eastAsia="Andale Sans UI"/>
          <w:bCs/>
          <w:color w:val="000000" w:themeColor="text1"/>
          <w:kern w:val="1"/>
          <w:sz w:val="28"/>
          <w:szCs w:val="28"/>
          <w:lang w:bidi="en-US"/>
        </w:rPr>
        <w:t>, что очень важно,</w:t>
      </w:r>
      <w:r w:rsidR="00171EC0" w:rsidRPr="00E63653">
        <w:rPr>
          <w:rFonts w:eastAsia="Andale Sans UI"/>
          <w:bCs/>
          <w:color w:val="000000" w:themeColor="text1"/>
          <w:kern w:val="1"/>
          <w:sz w:val="28"/>
          <w:szCs w:val="28"/>
          <w:lang w:bidi="en-US"/>
        </w:rPr>
        <w:t xml:space="preserve"> по использованию в семье </w:t>
      </w:r>
      <w:r w:rsidR="00212F3C" w:rsidRPr="00E63653">
        <w:rPr>
          <w:rFonts w:eastAsia="Andale Sans UI"/>
          <w:bCs/>
          <w:color w:val="000000" w:themeColor="text1"/>
          <w:kern w:val="1"/>
          <w:sz w:val="28"/>
          <w:szCs w:val="28"/>
          <w:lang w:bidi="en-US"/>
        </w:rPr>
        <w:t>нетрадиционны</w:t>
      </w:r>
      <w:r w:rsidR="00171EC0" w:rsidRPr="00E63653">
        <w:rPr>
          <w:rFonts w:eastAsia="Andale Sans UI"/>
          <w:bCs/>
          <w:color w:val="000000" w:themeColor="text1"/>
          <w:kern w:val="1"/>
          <w:sz w:val="28"/>
          <w:szCs w:val="28"/>
          <w:lang w:bidi="en-US"/>
        </w:rPr>
        <w:t>х</w:t>
      </w:r>
      <w:r w:rsidR="00212F3C" w:rsidRPr="00E63653">
        <w:rPr>
          <w:rFonts w:eastAsia="Andale Sans UI"/>
          <w:bCs/>
          <w:color w:val="000000" w:themeColor="text1"/>
          <w:kern w:val="1"/>
          <w:sz w:val="28"/>
          <w:szCs w:val="28"/>
          <w:lang w:bidi="en-US"/>
        </w:rPr>
        <w:t xml:space="preserve"> вид</w:t>
      </w:r>
      <w:r w:rsidR="00171EC0" w:rsidRPr="00E63653">
        <w:rPr>
          <w:rFonts w:eastAsia="Andale Sans UI"/>
          <w:bCs/>
          <w:color w:val="000000" w:themeColor="text1"/>
          <w:kern w:val="1"/>
          <w:sz w:val="28"/>
          <w:szCs w:val="28"/>
          <w:lang w:bidi="en-US"/>
        </w:rPr>
        <w:t xml:space="preserve">ов </w:t>
      </w:r>
      <w:r w:rsidR="00212F3C" w:rsidRPr="00E63653">
        <w:rPr>
          <w:rFonts w:eastAsia="Andale Sans UI"/>
          <w:bCs/>
          <w:color w:val="000000" w:themeColor="text1"/>
          <w:kern w:val="1"/>
          <w:sz w:val="28"/>
          <w:szCs w:val="28"/>
          <w:lang w:bidi="en-US"/>
        </w:rPr>
        <w:t>оркестров</w:t>
      </w:r>
      <w:r w:rsidR="00762C8B">
        <w:rPr>
          <w:rFonts w:eastAsia="Andale Sans UI"/>
          <w:bCs/>
          <w:color w:val="000000" w:themeColor="text1"/>
          <w:kern w:val="1"/>
          <w:sz w:val="28"/>
          <w:szCs w:val="28"/>
          <w:lang w:bidi="en-US"/>
        </w:rPr>
        <w:t>: бумажного, стеклянного</w:t>
      </w:r>
      <w:r w:rsidR="00212F3C" w:rsidRPr="00E63653">
        <w:rPr>
          <w:rFonts w:eastAsia="Andale Sans UI"/>
          <w:bCs/>
          <w:color w:val="000000" w:themeColor="text1"/>
          <w:kern w:val="1"/>
          <w:sz w:val="28"/>
          <w:szCs w:val="28"/>
          <w:lang w:bidi="en-US"/>
        </w:rPr>
        <w:t>, из</w:t>
      </w:r>
      <w:r w:rsidR="00762C8B">
        <w:rPr>
          <w:rFonts w:eastAsia="Andale Sans UI"/>
          <w:bCs/>
          <w:color w:val="000000" w:themeColor="text1"/>
          <w:kern w:val="1"/>
          <w:sz w:val="28"/>
          <w:szCs w:val="28"/>
          <w:lang w:bidi="en-US"/>
        </w:rPr>
        <w:t xml:space="preserve"> природного материала, «кухонного</w:t>
      </w:r>
      <w:r w:rsidR="00212F3C" w:rsidRPr="00E63653">
        <w:rPr>
          <w:rFonts w:eastAsia="Andale Sans UI"/>
          <w:bCs/>
          <w:color w:val="000000" w:themeColor="text1"/>
          <w:kern w:val="1"/>
          <w:sz w:val="28"/>
          <w:szCs w:val="28"/>
          <w:lang w:bidi="en-US"/>
        </w:rPr>
        <w:t>»</w:t>
      </w:r>
      <w:r w:rsidR="009E71AD" w:rsidRPr="00E63653">
        <w:rPr>
          <w:rFonts w:eastAsia="Andale Sans UI"/>
          <w:bCs/>
          <w:color w:val="000000" w:themeColor="text1"/>
          <w:kern w:val="1"/>
          <w:sz w:val="28"/>
          <w:szCs w:val="28"/>
          <w:lang w:bidi="en-US"/>
        </w:rPr>
        <w:t xml:space="preserve">. </w:t>
      </w:r>
      <w:r w:rsidR="00EE3C30">
        <w:rPr>
          <w:rFonts w:eastAsia="Andale Sans UI"/>
          <w:bCs/>
          <w:color w:val="000000" w:themeColor="text1"/>
          <w:kern w:val="1"/>
          <w:sz w:val="28"/>
          <w:szCs w:val="28"/>
          <w:lang w:bidi="en-US"/>
        </w:rPr>
        <w:t>По итогам практикумов</w:t>
      </w:r>
      <w:r w:rsidR="00E01EDE" w:rsidRPr="00E63653">
        <w:rPr>
          <w:rFonts w:eastAsia="Andale Sans UI"/>
          <w:bCs/>
          <w:color w:val="000000" w:themeColor="text1"/>
          <w:kern w:val="1"/>
          <w:sz w:val="28"/>
          <w:szCs w:val="28"/>
          <w:lang w:bidi="en-US"/>
        </w:rPr>
        <w:t xml:space="preserve"> в семьях воспитанников были созданы фонотеки с музыкой различного жанра, «музыкальные коробки» для домашнего </w:t>
      </w:r>
      <w:proofErr w:type="spellStart"/>
      <w:r w:rsidR="00E01EDE" w:rsidRPr="00E63653">
        <w:rPr>
          <w:rFonts w:eastAsia="Andale Sans UI"/>
          <w:bCs/>
          <w:color w:val="000000" w:themeColor="text1"/>
          <w:kern w:val="1"/>
          <w:sz w:val="28"/>
          <w:szCs w:val="28"/>
          <w:lang w:bidi="en-US"/>
        </w:rPr>
        <w:t>музыцирования</w:t>
      </w:r>
      <w:proofErr w:type="spellEnd"/>
      <w:r w:rsidR="00E01EDE" w:rsidRPr="00E63653">
        <w:rPr>
          <w:rFonts w:eastAsia="Andale Sans UI"/>
          <w:bCs/>
          <w:color w:val="000000" w:themeColor="text1"/>
          <w:kern w:val="1"/>
          <w:sz w:val="28"/>
          <w:szCs w:val="28"/>
          <w:lang w:bidi="en-US"/>
        </w:rPr>
        <w:t xml:space="preserve"> и музыкально-ритмических игр.</w:t>
      </w:r>
      <w:r w:rsidR="00F655B4" w:rsidRPr="00E63653">
        <w:rPr>
          <w:rFonts w:eastAsia="Andale Sans UI"/>
          <w:bCs/>
          <w:color w:val="000000" w:themeColor="text1"/>
          <w:kern w:val="1"/>
          <w:sz w:val="28"/>
          <w:szCs w:val="28"/>
          <w:lang w:bidi="en-US"/>
        </w:rPr>
        <w:t xml:space="preserve"> </w:t>
      </w:r>
    </w:p>
    <w:p w14:paraId="3D63131F" w14:textId="37CCC113" w:rsidR="00AC3C7F" w:rsidRDefault="00F655B4" w:rsidP="002C3043">
      <w:pPr>
        <w:pStyle w:val="a3"/>
        <w:spacing w:before="0" w:beforeAutospacing="0" w:after="0"/>
        <w:ind w:firstLine="708"/>
        <w:rPr>
          <w:rFonts w:eastAsia="Andale Sans UI"/>
          <w:bCs/>
          <w:color w:val="000000" w:themeColor="text1"/>
          <w:kern w:val="1"/>
          <w:sz w:val="28"/>
          <w:szCs w:val="28"/>
          <w:lang w:bidi="en-US"/>
        </w:rPr>
      </w:pPr>
      <w:r w:rsidRPr="00E63653">
        <w:rPr>
          <w:rFonts w:eastAsia="Andale Sans UI"/>
          <w:bCs/>
          <w:color w:val="000000" w:themeColor="text1"/>
          <w:kern w:val="1"/>
          <w:sz w:val="28"/>
          <w:szCs w:val="28"/>
          <w:lang w:bidi="en-US"/>
        </w:rPr>
        <w:lastRenderedPageBreak/>
        <w:t>В группах совместно с родителями были оформлены музыкальные уголки</w:t>
      </w:r>
      <w:r w:rsidR="000422F5">
        <w:rPr>
          <w:rFonts w:eastAsia="Andale Sans UI"/>
          <w:bCs/>
          <w:color w:val="000000" w:themeColor="text1"/>
          <w:kern w:val="1"/>
          <w:sz w:val="28"/>
          <w:szCs w:val="28"/>
          <w:lang w:bidi="en-US"/>
        </w:rPr>
        <w:t>.</w:t>
      </w:r>
    </w:p>
    <w:p w14:paraId="0FDCF0B0" w14:textId="4517C1BB" w:rsidR="00AC3C7F" w:rsidRDefault="000D2539" w:rsidP="002C3043">
      <w:pPr>
        <w:pStyle w:val="a3"/>
        <w:spacing w:before="0" w:beforeAutospacing="0" w:after="0"/>
        <w:ind w:firstLine="708"/>
        <w:rPr>
          <w:rFonts w:eastAsia="Andale Sans UI"/>
          <w:bCs/>
          <w:color w:val="000000" w:themeColor="text1"/>
          <w:kern w:val="1"/>
          <w:sz w:val="28"/>
          <w:szCs w:val="28"/>
          <w:lang w:bidi="en-US"/>
        </w:rPr>
      </w:pPr>
      <w:r>
        <w:rPr>
          <w:rFonts w:eastAsia="Andale Sans UI"/>
          <w:bCs/>
          <w:noProof/>
          <w:color w:val="000000" w:themeColor="text1"/>
          <w:kern w:val="1"/>
          <w:sz w:val="28"/>
          <w:szCs w:val="28"/>
          <w:lang w:bidi="en-US"/>
        </w:rPr>
        <w:drawing>
          <wp:anchor distT="0" distB="0" distL="114300" distR="114300" simplePos="0" relativeHeight="251548672" behindDoc="1" locked="0" layoutInCell="1" allowOverlap="1" wp14:anchorId="6CB963CD" wp14:editId="6ACD9119">
            <wp:simplePos x="0" y="0"/>
            <wp:positionH relativeFrom="column">
              <wp:posOffset>4209415</wp:posOffset>
            </wp:positionH>
            <wp:positionV relativeFrom="paragraph">
              <wp:posOffset>41910</wp:posOffset>
            </wp:positionV>
            <wp:extent cx="1720850" cy="2293620"/>
            <wp:effectExtent l="0" t="0" r="0" b="0"/>
            <wp:wrapTight wrapText="bothSides">
              <wp:wrapPolygon edited="0">
                <wp:start x="0" y="0"/>
                <wp:lineTo x="0" y="21349"/>
                <wp:lineTo x="21281" y="21349"/>
                <wp:lineTo x="21281" y="0"/>
                <wp:lineTo x="0" y="0"/>
              </wp:wrapPolygon>
            </wp:wrapTight>
            <wp:docPr id="16876222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762220" name="Рисунок 16876222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0850" cy="2293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Andale Sans UI"/>
          <w:bCs/>
          <w:noProof/>
          <w:color w:val="000000" w:themeColor="text1"/>
          <w:kern w:val="1"/>
          <w:sz w:val="28"/>
          <w:szCs w:val="28"/>
          <w:lang w:bidi="en-US"/>
        </w:rPr>
        <w:drawing>
          <wp:anchor distT="0" distB="0" distL="114300" distR="114300" simplePos="0" relativeHeight="251532288" behindDoc="1" locked="0" layoutInCell="1" allowOverlap="1" wp14:anchorId="660F24E0" wp14:editId="28BC8C4B">
            <wp:simplePos x="0" y="0"/>
            <wp:positionH relativeFrom="column">
              <wp:posOffset>49530</wp:posOffset>
            </wp:positionH>
            <wp:positionV relativeFrom="paragraph">
              <wp:posOffset>52070</wp:posOffset>
            </wp:positionV>
            <wp:extent cx="1694180" cy="2286000"/>
            <wp:effectExtent l="0" t="0" r="1270" b="0"/>
            <wp:wrapTight wrapText="bothSides">
              <wp:wrapPolygon edited="0">
                <wp:start x="0" y="0"/>
                <wp:lineTo x="0" y="21420"/>
                <wp:lineTo x="21373" y="21420"/>
                <wp:lineTo x="21373" y="0"/>
                <wp:lineTo x="0" y="0"/>
              </wp:wrapPolygon>
            </wp:wrapTight>
            <wp:docPr id="96911632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116329" name="Рисунок 969116329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83" t="3084" r="2510" b="8726"/>
                    <a:stretch/>
                  </pic:blipFill>
                  <pic:spPr bwMode="auto">
                    <a:xfrm>
                      <a:off x="0" y="0"/>
                      <a:ext cx="1694180" cy="228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EA1C8F" w14:textId="3B6FF5E1" w:rsidR="000D2539" w:rsidRDefault="000D2539" w:rsidP="000D2539">
      <w:pPr>
        <w:pStyle w:val="a3"/>
        <w:spacing w:before="0" w:beforeAutospacing="0" w:after="0"/>
        <w:rPr>
          <w:rFonts w:eastAsia="Andale Sans UI"/>
          <w:bCs/>
          <w:color w:val="000000" w:themeColor="text1"/>
          <w:kern w:val="1"/>
          <w:sz w:val="28"/>
          <w:szCs w:val="28"/>
          <w:lang w:bidi="en-US"/>
        </w:rPr>
      </w:pPr>
      <w:r>
        <w:rPr>
          <w:rFonts w:eastAsia="Andale Sans UI"/>
          <w:bCs/>
          <w:noProof/>
          <w:color w:val="000000" w:themeColor="text1"/>
          <w:kern w:val="1"/>
          <w:sz w:val="28"/>
          <w:szCs w:val="28"/>
          <w:lang w:bidi="en-US"/>
        </w:rPr>
        <w:drawing>
          <wp:anchor distT="0" distB="0" distL="114300" distR="114300" simplePos="0" relativeHeight="251538432" behindDoc="1" locked="0" layoutInCell="1" allowOverlap="1" wp14:anchorId="75FF844B" wp14:editId="40CE34DD">
            <wp:simplePos x="0" y="0"/>
            <wp:positionH relativeFrom="column">
              <wp:posOffset>153670</wp:posOffset>
            </wp:positionH>
            <wp:positionV relativeFrom="paragraph">
              <wp:posOffset>194945</wp:posOffset>
            </wp:positionV>
            <wp:extent cx="1898650" cy="1699260"/>
            <wp:effectExtent l="0" t="0" r="6350" b="0"/>
            <wp:wrapTight wrapText="bothSides">
              <wp:wrapPolygon edited="0">
                <wp:start x="0" y="0"/>
                <wp:lineTo x="0" y="21309"/>
                <wp:lineTo x="21456" y="21309"/>
                <wp:lineTo x="21456" y="0"/>
                <wp:lineTo x="0" y="0"/>
              </wp:wrapPolygon>
            </wp:wrapTight>
            <wp:docPr id="178641158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6411587" name="Рисунок 178641158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8650" cy="1699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08A00D" w14:textId="1AAC4A01" w:rsidR="000D2539" w:rsidRDefault="000D2539" w:rsidP="002C3043">
      <w:pPr>
        <w:pStyle w:val="a3"/>
        <w:spacing w:before="0" w:beforeAutospacing="0" w:after="0"/>
        <w:ind w:firstLine="708"/>
        <w:rPr>
          <w:rFonts w:eastAsia="Andale Sans UI"/>
          <w:bCs/>
          <w:color w:val="000000" w:themeColor="text1"/>
          <w:kern w:val="1"/>
          <w:sz w:val="28"/>
          <w:szCs w:val="28"/>
          <w:lang w:bidi="en-US"/>
        </w:rPr>
      </w:pPr>
    </w:p>
    <w:p w14:paraId="02AACC19" w14:textId="5752AF5F" w:rsidR="000422F5" w:rsidRPr="002C3043" w:rsidRDefault="00AC3C7F" w:rsidP="002C3043">
      <w:pPr>
        <w:pStyle w:val="a3"/>
        <w:spacing w:before="0" w:beforeAutospacing="0" w:after="0"/>
        <w:ind w:firstLine="708"/>
        <w:rPr>
          <w:rFonts w:eastAsia="Andale Sans UI"/>
          <w:bCs/>
          <w:color w:val="000000" w:themeColor="text1"/>
          <w:kern w:val="1"/>
          <w:sz w:val="28"/>
          <w:szCs w:val="28"/>
          <w:lang w:bidi="en-US"/>
        </w:rPr>
      </w:pPr>
      <w:r>
        <w:rPr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460608" behindDoc="1" locked="0" layoutInCell="1" allowOverlap="1" wp14:anchorId="3C3D9339" wp14:editId="722457B4">
            <wp:simplePos x="0" y="0"/>
            <wp:positionH relativeFrom="column">
              <wp:posOffset>202565</wp:posOffset>
            </wp:positionH>
            <wp:positionV relativeFrom="paragraph">
              <wp:posOffset>693420</wp:posOffset>
            </wp:positionV>
            <wp:extent cx="5041900" cy="2662555"/>
            <wp:effectExtent l="0" t="0" r="6350" b="4445"/>
            <wp:wrapTight wrapText="bothSides">
              <wp:wrapPolygon edited="0">
                <wp:start x="0" y="0"/>
                <wp:lineTo x="0" y="21482"/>
                <wp:lineTo x="21546" y="21482"/>
                <wp:lineTo x="21546" y="0"/>
                <wp:lineTo x="0" y="0"/>
              </wp:wrapPolygon>
            </wp:wrapTight>
            <wp:docPr id="101268870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688706" name="Рисунок 101268870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900" cy="2662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3043">
        <w:rPr>
          <w:rFonts w:eastAsia="Andale Sans UI"/>
          <w:bCs/>
          <w:color w:val="000000" w:themeColor="text1"/>
          <w:kern w:val="1"/>
          <w:sz w:val="28"/>
          <w:szCs w:val="28"/>
          <w:lang w:bidi="en-US"/>
        </w:rPr>
        <w:t xml:space="preserve"> </w:t>
      </w:r>
      <w:r w:rsidR="000422F5">
        <w:rPr>
          <w:rFonts w:eastAsia="Andale Sans UI"/>
          <w:bCs/>
          <w:color w:val="000000" w:themeColor="text1"/>
          <w:kern w:val="1"/>
          <w:sz w:val="28"/>
          <w:szCs w:val="28"/>
          <w:lang w:bidi="en-US"/>
        </w:rPr>
        <w:t>Н</w:t>
      </w:r>
      <w:r w:rsidR="00E01EDE" w:rsidRPr="00E63653">
        <w:rPr>
          <w:rFonts w:eastAsia="Andale Sans UI"/>
          <w:bCs/>
          <w:color w:val="000000" w:themeColor="text1"/>
          <w:kern w:val="1"/>
          <w:sz w:val="28"/>
          <w:szCs w:val="28"/>
          <w:lang w:bidi="en-US"/>
        </w:rPr>
        <w:t xml:space="preserve">а территории учреждения, на «Площади звезд», </w:t>
      </w:r>
      <w:r w:rsidR="00E01EDE" w:rsidRPr="00B87E77">
        <w:rPr>
          <w:rFonts w:eastAsia="Andale Sans UI"/>
          <w:bCs/>
          <w:color w:val="000000" w:themeColor="text1"/>
          <w:kern w:val="1"/>
          <w:sz w:val="28"/>
          <w:szCs w:val="28"/>
          <w:lang w:bidi="en-US"/>
        </w:rPr>
        <w:t>где проходят праздники и развлечения</w:t>
      </w:r>
      <w:r w:rsidR="000422F5">
        <w:rPr>
          <w:rFonts w:eastAsia="Andale Sans UI"/>
          <w:bCs/>
          <w:color w:val="000000" w:themeColor="text1"/>
          <w:kern w:val="1"/>
          <w:sz w:val="28"/>
          <w:szCs w:val="28"/>
          <w:lang w:bidi="en-US"/>
        </w:rPr>
        <w:t xml:space="preserve"> родители оказали помощь в создании </w:t>
      </w:r>
      <w:r w:rsidR="00F655B4" w:rsidRPr="00E63653">
        <w:rPr>
          <w:rFonts w:eastAsia="Andale Sans UI"/>
          <w:bCs/>
          <w:color w:val="000000" w:themeColor="text1"/>
          <w:kern w:val="1"/>
          <w:sz w:val="28"/>
          <w:szCs w:val="28"/>
          <w:lang w:bidi="en-US"/>
        </w:rPr>
        <w:t>шумово</w:t>
      </w:r>
      <w:r w:rsidR="000422F5">
        <w:rPr>
          <w:rFonts w:eastAsia="Andale Sans UI"/>
          <w:bCs/>
          <w:color w:val="000000" w:themeColor="text1"/>
          <w:kern w:val="1"/>
          <w:sz w:val="28"/>
          <w:szCs w:val="28"/>
          <w:lang w:bidi="en-US"/>
        </w:rPr>
        <w:t>го</w:t>
      </w:r>
      <w:r w:rsidR="00E01EDE" w:rsidRPr="00E63653">
        <w:rPr>
          <w:rFonts w:eastAsia="Andale Sans UI"/>
          <w:bCs/>
          <w:color w:val="000000" w:themeColor="text1"/>
          <w:kern w:val="1"/>
          <w:sz w:val="28"/>
          <w:szCs w:val="28"/>
          <w:lang w:bidi="en-US"/>
        </w:rPr>
        <w:t xml:space="preserve"> </w:t>
      </w:r>
      <w:r w:rsidR="00F655B4" w:rsidRPr="00E63653">
        <w:rPr>
          <w:rFonts w:eastAsia="Andale Sans UI"/>
          <w:bCs/>
          <w:color w:val="000000" w:themeColor="text1"/>
          <w:kern w:val="1"/>
          <w:sz w:val="28"/>
          <w:szCs w:val="28"/>
          <w:lang w:bidi="en-US"/>
        </w:rPr>
        <w:t>ударн</w:t>
      </w:r>
      <w:r w:rsidR="000422F5">
        <w:rPr>
          <w:rFonts w:eastAsia="Andale Sans UI"/>
          <w:bCs/>
          <w:color w:val="000000" w:themeColor="text1"/>
          <w:kern w:val="1"/>
          <w:sz w:val="28"/>
          <w:szCs w:val="28"/>
          <w:lang w:bidi="en-US"/>
        </w:rPr>
        <w:t>ого</w:t>
      </w:r>
      <w:r w:rsidR="00E01EDE" w:rsidRPr="00E63653">
        <w:rPr>
          <w:rFonts w:eastAsia="Andale Sans UI"/>
          <w:bCs/>
          <w:color w:val="000000" w:themeColor="text1"/>
          <w:kern w:val="1"/>
          <w:sz w:val="28"/>
          <w:szCs w:val="28"/>
          <w:lang w:bidi="en-US"/>
        </w:rPr>
        <w:t xml:space="preserve"> инструм</w:t>
      </w:r>
      <w:r w:rsidR="00F655B4" w:rsidRPr="00E63653">
        <w:rPr>
          <w:rFonts w:eastAsia="Andale Sans UI"/>
          <w:bCs/>
          <w:color w:val="000000" w:themeColor="text1"/>
          <w:kern w:val="1"/>
          <w:sz w:val="28"/>
          <w:szCs w:val="28"/>
          <w:lang w:bidi="en-US"/>
        </w:rPr>
        <w:t>ент</w:t>
      </w:r>
      <w:r w:rsidR="000422F5">
        <w:rPr>
          <w:rFonts w:eastAsia="Andale Sans UI"/>
          <w:bCs/>
          <w:color w:val="000000" w:themeColor="text1"/>
          <w:kern w:val="1"/>
          <w:sz w:val="28"/>
          <w:szCs w:val="28"/>
          <w:lang w:bidi="en-US"/>
        </w:rPr>
        <w:t>а</w:t>
      </w:r>
      <w:r w:rsidR="00E01EDE" w:rsidRPr="00E63653">
        <w:rPr>
          <w:rFonts w:eastAsia="Andale Sans UI"/>
          <w:bCs/>
          <w:color w:val="000000" w:themeColor="text1"/>
          <w:kern w:val="1"/>
          <w:sz w:val="28"/>
          <w:szCs w:val="28"/>
          <w:lang w:bidi="en-US"/>
        </w:rPr>
        <w:t xml:space="preserve"> «</w:t>
      </w:r>
      <w:proofErr w:type="spellStart"/>
      <w:r w:rsidR="00E01EDE" w:rsidRPr="00E63653">
        <w:rPr>
          <w:rFonts w:eastAsia="Andale Sans UI"/>
          <w:bCs/>
          <w:color w:val="000000" w:themeColor="text1"/>
          <w:kern w:val="1"/>
          <w:sz w:val="28"/>
          <w:szCs w:val="28"/>
          <w:lang w:bidi="en-US"/>
        </w:rPr>
        <w:t>Трубофон</w:t>
      </w:r>
      <w:r w:rsidR="000422F5">
        <w:rPr>
          <w:rFonts w:eastAsia="Andale Sans UI"/>
          <w:bCs/>
          <w:color w:val="000000" w:themeColor="text1"/>
          <w:kern w:val="1"/>
          <w:sz w:val="28"/>
          <w:szCs w:val="28"/>
          <w:lang w:bidi="en-US"/>
        </w:rPr>
        <w:t>а</w:t>
      </w:r>
      <w:proofErr w:type="spellEnd"/>
      <w:r w:rsidR="00E01EDE" w:rsidRPr="00E63653">
        <w:rPr>
          <w:rFonts w:eastAsia="Andale Sans UI"/>
          <w:bCs/>
          <w:color w:val="000000" w:themeColor="text1"/>
          <w:kern w:val="1"/>
          <w:sz w:val="28"/>
          <w:szCs w:val="28"/>
          <w:lang w:bidi="en-US"/>
        </w:rPr>
        <w:t xml:space="preserve">». </w:t>
      </w:r>
    </w:p>
    <w:p w14:paraId="16F2A25B" w14:textId="2E4BA1A9" w:rsidR="00E01EDE" w:rsidRPr="00E63653" w:rsidRDefault="00AC3C7F" w:rsidP="002C3043">
      <w:pPr>
        <w:pStyle w:val="a3"/>
        <w:spacing w:before="0" w:beforeAutospacing="0" w:after="0"/>
        <w:ind w:firstLine="708"/>
        <w:rPr>
          <w:rFonts w:eastAsia="Andale Sans UI"/>
          <w:bCs/>
          <w:color w:val="000000" w:themeColor="text1"/>
          <w:kern w:val="1"/>
          <w:sz w:val="28"/>
          <w:szCs w:val="28"/>
          <w:lang w:bidi="en-US"/>
        </w:rPr>
      </w:pPr>
      <w:r>
        <w:rPr>
          <w:rFonts w:eastAsia="Andale Sans UI"/>
          <w:bCs/>
          <w:noProof/>
          <w:color w:val="000000" w:themeColor="text1"/>
          <w:kern w:val="1"/>
          <w:sz w:val="28"/>
          <w:szCs w:val="28"/>
          <w:lang w:bidi="en-US"/>
        </w:rPr>
        <w:drawing>
          <wp:anchor distT="0" distB="0" distL="114300" distR="114300" simplePos="0" relativeHeight="251482112" behindDoc="1" locked="0" layoutInCell="1" allowOverlap="1" wp14:anchorId="5F4DB34A" wp14:editId="6DBBB5AD">
            <wp:simplePos x="0" y="0"/>
            <wp:positionH relativeFrom="column">
              <wp:posOffset>3803015</wp:posOffset>
            </wp:positionH>
            <wp:positionV relativeFrom="paragraph">
              <wp:posOffset>85090</wp:posOffset>
            </wp:positionV>
            <wp:extent cx="1085850" cy="1532890"/>
            <wp:effectExtent l="0" t="0" r="0" b="0"/>
            <wp:wrapTight wrapText="bothSides">
              <wp:wrapPolygon edited="0">
                <wp:start x="0" y="0"/>
                <wp:lineTo x="0" y="21206"/>
                <wp:lineTo x="21221" y="21206"/>
                <wp:lineTo x="21221" y="0"/>
                <wp:lineTo x="0" y="0"/>
              </wp:wrapPolygon>
            </wp:wrapTight>
            <wp:docPr id="206934070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9340700" name="Рисунок 206934070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532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Andale Sans UI"/>
          <w:bCs/>
          <w:noProof/>
          <w:color w:val="000000" w:themeColor="text1"/>
          <w:kern w:val="1"/>
          <w:sz w:val="28"/>
          <w:szCs w:val="28"/>
          <w:lang w:bidi="en-US"/>
        </w:rPr>
        <w:drawing>
          <wp:anchor distT="0" distB="0" distL="114300" distR="114300" simplePos="0" relativeHeight="251506688" behindDoc="1" locked="0" layoutInCell="1" allowOverlap="1" wp14:anchorId="16A1FC71" wp14:editId="13327DC2">
            <wp:simplePos x="0" y="0"/>
            <wp:positionH relativeFrom="column">
              <wp:posOffset>2475865</wp:posOffset>
            </wp:positionH>
            <wp:positionV relativeFrom="paragraph">
              <wp:posOffset>79375</wp:posOffset>
            </wp:positionV>
            <wp:extent cx="1104900" cy="1563370"/>
            <wp:effectExtent l="0" t="0" r="0" b="0"/>
            <wp:wrapTight wrapText="bothSides">
              <wp:wrapPolygon edited="0">
                <wp:start x="0" y="0"/>
                <wp:lineTo x="0" y="21319"/>
                <wp:lineTo x="21228" y="21319"/>
                <wp:lineTo x="21228" y="0"/>
                <wp:lineTo x="0" y="0"/>
              </wp:wrapPolygon>
            </wp:wrapTight>
            <wp:docPr id="187470411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4704110" name="Рисунок 187470411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563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Andale Sans UI"/>
          <w:bCs/>
          <w:noProof/>
          <w:color w:val="000000" w:themeColor="text1"/>
          <w:kern w:val="1"/>
          <w:sz w:val="28"/>
          <w:szCs w:val="28"/>
          <w:lang w:bidi="en-US"/>
        </w:rPr>
        <w:drawing>
          <wp:anchor distT="0" distB="0" distL="114300" distR="114300" simplePos="0" relativeHeight="251523072" behindDoc="1" locked="0" layoutInCell="1" allowOverlap="1" wp14:anchorId="12194EAA" wp14:editId="6B052321">
            <wp:simplePos x="0" y="0"/>
            <wp:positionH relativeFrom="column">
              <wp:posOffset>5174615</wp:posOffset>
            </wp:positionH>
            <wp:positionV relativeFrom="paragraph">
              <wp:posOffset>81915</wp:posOffset>
            </wp:positionV>
            <wp:extent cx="1033780" cy="1421130"/>
            <wp:effectExtent l="0" t="0" r="0" b="7620"/>
            <wp:wrapTight wrapText="bothSides">
              <wp:wrapPolygon edited="0">
                <wp:start x="0" y="0"/>
                <wp:lineTo x="0" y="21426"/>
                <wp:lineTo x="21096" y="21426"/>
                <wp:lineTo x="21096" y="0"/>
                <wp:lineTo x="0" y="0"/>
              </wp:wrapPolygon>
            </wp:wrapTight>
            <wp:docPr id="56528495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284956" name="Рисунок 56528495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780" cy="1421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55B4" w:rsidRPr="00E63653">
        <w:rPr>
          <w:rFonts w:eastAsia="Andale Sans UI"/>
          <w:bCs/>
          <w:color w:val="000000" w:themeColor="text1"/>
          <w:kern w:val="1"/>
          <w:sz w:val="28"/>
          <w:szCs w:val="28"/>
          <w:lang w:bidi="en-US"/>
        </w:rPr>
        <w:t>Работы</w:t>
      </w:r>
      <w:r w:rsidR="00E01EDE" w:rsidRPr="00E63653">
        <w:rPr>
          <w:rFonts w:eastAsia="Andale Sans UI"/>
          <w:bCs/>
          <w:color w:val="000000" w:themeColor="text1"/>
          <w:kern w:val="1"/>
          <w:sz w:val="28"/>
          <w:szCs w:val="28"/>
          <w:lang w:bidi="en-US"/>
        </w:rPr>
        <w:t xml:space="preserve"> был</w:t>
      </w:r>
      <w:r w:rsidR="00F655B4" w:rsidRPr="00E63653">
        <w:rPr>
          <w:rFonts w:eastAsia="Andale Sans UI"/>
          <w:bCs/>
          <w:color w:val="000000" w:themeColor="text1"/>
          <w:kern w:val="1"/>
          <w:sz w:val="28"/>
          <w:szCs w:val="28"/>
          <w:lang w:bidi="en-US"/>
        </w:rPr>
        <w:t>и отмечены дипломами участников</w:t>
      </w:r>
      <w:r w:rsidR="00E01EDE" w:rsidRPr="00E63653">
        <w:rPr>
          <w:rFonts w:eastAsia="Andale Sans UI"/>
          <w:bCs/>
          <w:color w:val="000000" w:themeColor="text1"/>
          <w:kern w:val="1"/>
          <w:sz w:val="28"/>
          <w:szCs w:val="28"/>
          <w:lang w:bidi="en-US"/>
        </w:rPr>
        <w:t xml:space="preserve"> на Всероссийск</w:t>
      </w:r>
      <w:r w:rsidR="00F655B4" w:rsidRPr="00E63653">
        <w:rPr>
          <w:rFonts w:eastAsia="Andale Sans UI"/>
          <w:bCs/>
          <w:color w:val="000000" w:themeColor="text1"/>
          <w:kern w:val="1"/>
          <w:sz w:val="28"/>
          <w:szCs w:val="28"/>
          <w:lang w:bidi="en-US"/>
        </w:rPr>
        <w:t>их</w:t>
      </w:r>
      <w:r w:rsidR="00E01EDE" w:rsidRPr="00E63653">
        <w:rPr>
          <w:rFonts w:eastAsia="Andale Sans UI"/>
          <w:bCs/>
          <w:color w:val="000000" w:themeColor="text1"/>
          <w:kern w:val="1"/>
          <w:sz w:val="28"/>
          <w:szCs w:val="28"/>
          <w:lang w:bidi="en-US"/>
        </w:rPr>
        <w:t xml:space="preserve"> творческ</w:t>
      </w:r>
      <w:r w:rsidR="00F655B4" w:rsidRPr="00E63653">
        <w:rPr>
          <w:rFonts w:eastAsia="Andale Sans UI"/>
          <w:bCs/>
          <w:color w:val="000000" w:themeColor="text1"/>
          <w:kern w:val="1"/>
          <w:sz w:val="28"/>
          <w:szCs w:val="28"/>
          <w:lang w:bidi="en-US"/>
        </w:rPr>
        <w:t>их</w:t>
      </w:r>
      <w:r w:rsidR="00E01EDE" w:rsidRPr="00E63653">
        <w:rPr>
          <w:rFonts w:eastAsia="Andale Sans UI"/>
          <w:bCs/>
          <w:color w:val="000000" w:themeColor="text1"/>
          <w:kern w:val="1"/>
          <w:sz w:val="28"/>
          <w:szCs w:val="28"/>
          <w:lang w:bidi="en-US"/>
        </w:rPr>
        <w:t xml:space="preserve"> </w:t>
      </w:r>
      <w:r w:rsidR="00F655B4" w:rsidRPr="00E63653">
        <w:rPr>
          <w:rFonts w:eastAsia="Andale Sans UI"/>
          <w:bCs/>
          <w:color w:val="000000" w:themeColor="text1"/>
          <w:kern w:val="1"/>
          <w:sz w:val="28"/>
          <w:szCs w:val="28"/>
          <w:lang w:bidi="en-US"/>
        </w:rPr>
        <w:t xml:space="preserve">конкурах «Детские музыкальные </w:t>
      </w:r>
      <w:r w:rsidR="004C70AF">
        <w:rPr>
          <w:rFonts w:eastAsia="Andale Sans UI"/>
          <w:bCs/>
          <w:color w:val="000000" w:themeColor="text1"/>
          <w:kern w:val="1"/>
          <w:sz w:val="28"/>
          <w:szCs w:val="28"/>
          <w:lang w:bidi="en-US"/>
        </w:rPr>
        <w:t xml:space="preserve">уголки </w:t>
      </w:r>
      <w:r w:rsidR="00F655B4" w:rsidRPr="00E63653">
        <w:rPr>
          <w:rFonts w:eastAsia="Andale Sans UI"/>
          <w:bCs/>
          <w:color w:val="000000" w:themeColor="text1"/>
          <w:kern w:val="1"/>
          <w:sz w:val="28"/>
          <w:szCs w:val="28"/>
          <w:lang w:bidi="en-US"/>
        </w:rPr>
        <w:t>в ДОУ»,</w:t>
      </w:r>
      <w:r w:rsidR="00E01EDE" w:rsidRPr="00E63653">
        <w:rPr>
          <w:rFonts w:eastAsia="Andale Sans UI"/>
          <w:bCs/>
          <w:color w:val="000000" w:themeColor="text1"/>
          <w:kern w:val="1"/>
          <w:sz w:val="28"/>
          <w:szCs w:val="28"/>
          <w:lang w:bidi="en-US"/>
        </w:rPr>
        <w:t xml:space="preserve"> «Детские музыкальные инструменты своими руками»</w:t>
      </w:r>
      <w:r w:rsidR="004C70AF">
        <w:rPr>
          <w:rFonts w:eastAsia="Andale Sans UI"/>
          <w:bCs/>
          <w:color w:val="000000" w:themeColor="text1"/>
          <w:kern w:val="1"/>
          <w:sz w:val="28"/>
          <w:szCs w:val="28"/>
          <w:lang w:bidi="en-US"/>
        </w:rPr>
        <w:t>.</w:t>
      </w:r>
      <w:r w:rsidR="00E01EDE" w:rsidRPr="00E63653">
        <w:rPr>
          <w:rFonts w:eastAsia="Andale Sans UI"/>
          <w:bCs/>
          <w:color w:val="000000" w:themeColor="text1"/>
          <w:kern w:val="1"/>
          <w:sz w:val="28"/>
          <w:szCs w:val="28"/>
          <w:lang w:bidi="en-US"/>
        </w:rPr>
        <w:t xml:space="preserve"> </w:t>
      </w:r>
    </w:p>
    <w:p w14:paraId="096E12FD" w14:textId="30968FCE" w:rsidR="007557F4" w:rsidRPr="00E63653" w:rsidRDefault="00B87E77" w:rsidP="002C3043">
      <w:pPr>
        <w:pStyle w:val="a3"/>
        <w:spacing w:before="0" w:beforeAutospacing="0" w:after="0"/>
        <w:ind w:firstLine="708"/>
        <w:rPr>
          <w:rFonts w:eastAsia="Times New Roman"/>
          <w:bCs/>
          <w:sz w:val="28"/>
          <w:szCs w:val="28"/>
        </w:rPr>
      </w:pPr>
      <w:r>
        <w:rPr>
          <w:rFonts w:eastAsia="Andale Sans UI"/>
          <w:bCs/>
          <w:color w:val="000000" w:themeColor="text1"/>
          <w:kern w:val="1"/>
          <w:sz w:val="28"/>
          <w:szCs w:val="28"/>
          <w:lang w:bidi="en-US"/>
        </w:rPr>
        <w:t xml:space="preserve">Другой эффективной </w:t>
      </w:r>
      <w:r w:rsidR="002F4B58">
        <w:rPr>
          <w:rFonts w:eastAsia="Andale Sans UI"/>
          <w:bCs/>
          <w:color w:val="000000" w:themeColor="text1"/>
          <w:kern w:val="1"/>
          <w:sz w:val="28"/>
          <w:szCs w:val="28"/>
          <w:lang w:bidi="en-US"/>
        </w:rPr>
        <w:t>формой</w:t>
      </w:r>
      <w:r w:rsidR="009E71AD" w:rsidRPr="00E63653">
        <w:rPr>
          <w:rFonts w:eastAsia="Andale Sans UI"/>
          <w:bCs/>
          <w:color w:val="000000" w:themeColor="text1"/>
          <w:kern w:val="1"/>
          <w:sz w:val="28"/>
          <w:szCs w:val="28"/>
          <w:lang w:bidi="en-US"/>
        </w:rPr>
        <w:t xml:space="preserve"> работы</w:t>
      </w:r>
      <w:r w:rsidR="002F4B58">
        <w:rPr>
          <w:rFonts w:eastAsia="Andale Sans UI"/>
          <w:bCs/>
          <w:color w:val="000000" w:themeColor="text1"/>
          <w:kern w:val="1"/>
          <w:sz w:val="28"/>
          <w:szCs w:val="28"/>
          <w:lang w:bidi="en-US"/>
        </w:rPr>
        <w:t xml:space="preserve"> с родителями стал</w:t>
      </w:r>
      <w:r w:rsidR="000C6313" w:rsidRPr="00E63653">
        <w:rPr>
          <w:bCs/>
          <w:sz w:val="28"/>
          <w:szCs w:val="28"/>
        </w:rPr>
        <w:t xml:space="preserve"> «Устный журнал».</w:t>
      </w:r>
      <w:r w:rsidR="00524F5F">
        <w:rPr>
          <w:bCs/>
          <w:sz w:val="28"/>
          <w:szCs w:val="28"/>
        </w:rPr>
        <w:t xml:space="preserve"> В основу его положено обыгрывание проблемных ситуаций. Одной из предложенных тем явилась тема</w:t>
      </w:r>
      <w:r w:rsidR="009E71AD" w:rsidRPr="00E63653">
        <w:rPr>
          <w:bCs/>
          <w:color w:val="000000"/>
          <w:sz w:val="28"/>
          <w:szCs w:val="28"/>
          <w:shd w:val="clear" w:color="auto" w:fill="FFFFFF"/>
        </w:rPr>
        <w:t xml:space="preserve"> «Красен обед пирогами, река - берегами, а семья - традициями»</w:t>
      </w:r>
      <w:r w:rsidR="007230F8">
        <w:rPr>
          <w:bCs/>
          <w:color w:val="000000"/>
          <w:sz w:val="28"/>
          <w:szCs w:val="28"/>
          <w:shd w:val="clear" w:color="auto" w:fill="FFFFFF"/>
        </w:rPr>
        <w:t xml:space="preserve">. </w:t>
      </w:r>
      <w:r w:rsidR="007557F4" w:rsidRPr="00E63653">
        <w:rPr>
          <w:bCs/>
          <w:sz w:val="28"/>
          <w:szCs w:val="28"/>
        </w:rPr>
        <w:t>«Устный журнал» помог о</w:t>
      </w:r>
      <w:r w:rsidR="007557F4">
        <w:rPr>
          <w:bCs/>
          <w:sz w:val="28"/>
          <w:szCs w:val="28"/>
        </w:rPr>
        <w:t xml:space="preserve">светить вопрос, как создать условия для приобщения детей к истокам народной культуры. </w:t>
      </w:r>
    </w:p>
    <w:p w14:paraId="5C3F51E8" w14:textId="1D3B9815" w:rsidR="00843CFB" w:rsidRPr="00E63653" w:rsidRDefault="000D2539" w:rsidP="002C3043">
      <w:pPr>
        <w:pStyle w:val="a3"/>
        <w:spacing w:before="0" w:beforeAutospacing="0" w:after="0"/>
        <w:ind w:firstLine="708"/>
        <w:rPr>
          <w:rFonts w:eastAsia="Times New Roman"/>
          <w:bCs/>
          <w:sz w:val="28"/>
          <w:szCs w:val="28"/>
        </w:rPr>
      </w:pPr>
      <w:r>
        <w:rPr>
          <w:rFonts w:eastAsia="Andale Sans UI"/>
          <w:bCs/>
          <w:noProof/>
          <w:color w:val="000000" w:themeColor="text1"/>
          <w:kern w:val="1"/>
          <w:sz w:val="28"/>
          <w:szCs w:val="28"/>
          <w:lang w:bidi="en-US"/>
        </w:rPr>
        <w:lastRenderedPageBreak/>
        <w:drawing>
          <wp:anchor distT="0" distB="0" distL="114300" distR="114300" simplePos="0" relativeHeight="251565056" behindDoc="1" locked="0" layoutInCell="1" allowOverlap="1" wp14:anchorId="72D54181" wp14:editId="29D67343">
            <wp:simplePos x="0" y="0"/>
            <wp:positionH relativeFrom="column">
              <wp:posOffset>2998470</wp:posOffset>
            </wp:positionH>
            <wp:positionV relativeFrom="paragraph">
              <wp:posOffset>483870</wp:posOffset>
            </wp:positionV>
            <wp:extent cx="2980055" cy="1752600"/>
            <wp:effectExtent l="0" t="0" r="0" b="0"/>
            <wp:wrapTight wrapText="bothSides">
              <wp:wrapPolygon edited="0">
                <wp:start x="0" y="0"/>
                <wp:lineTo x="0" y="21365"/>
                <wp:lineTo x="21402" y="21365"/>
                <wp:lineTo x="21402" y="0"/>
                <wp:lineTo x="0" y="0"/>
              </wp:wrapPolygon>
            </wp:wrapTight>
            <wp:docPr id="82175307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753071" name="Рисунок 82175307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0055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Andale Sans UI"/>
          <w:bCs/>
          <w:noProof/>
          <w:color w:val="000000" w:themeColor="text1"/>
          <w:kern w:val="1"/>
          <w:sz w:val="28"/>
          <w:szCs w:val="28"/>
          <w:lang w:bidi="en-US"/>
        </w:rPr>
        <w:drawing>
          <wp:anchor distT="0" distB="0" distL="114300" distR="114300" simplePos="0" relativeHeight="251581440" behindDoc="1" locked="0" layoutInCell="1" allowOverlap="1" wp14:anchorId="5CE9B483" wp14:editId="4C2E7786">
            <wp:simplePos x="0" y="0"/>
            <wp:positionH relativeFrom="column">
              <wp:posOffset>274320</wp:posOffset>
            </wp:positionH>
            <wp:positionV relativeFrom="paragraph">
              <wp:posOffset>453390</wp:posOffset>
            </wp:positionV>
            <wp:extent cx="2375535" cy="1781810"/>
            <wp:effectExtent l="0" t="0" r="5715" b="8890"/>
            <wp:wrapTight wrapText="bothSides">
              <wp:wrapPolygon edited="0">
                <wp:start x="0" y="0"/>
                <wp:lineTo x="0" y="21477"/>
                <wp:lineTo x="21479" y="21477"/>
                <wp:lineTo x="21479" y="0"/>
                <wp:lineTo x="0" y="0"/>
              </wp:wrapPolygon>
            </wp:wrapTight>
            <wp:docPr id="271951847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951847" name="Рисунок 27195184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5535" cy="1781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30F8">
        <w:rPr>
          <w:bCs/>
          <w:color w:val="000000"/>
          <w:sz w:val="28"/>
          <w:szCs w:val="28"/>
          <w:shd w:val="clear" w:color="auto" w:fill="FFFFFF"/>
        </w:rPr>
        <w:t>Тема</w:t>
      </w:r>
      <w:r w:rsidR="00A83DBC" w:rsidRPr="00E63653">
        <w:rPr>
          <w:bCs/>
          <w:color w:val="000000"/>
          <w:sz w:val="28"/>
          <w:szCs w:val="28"/>
          <w:shd w:val="clear" w:color="auto" w:fill="FFFFFF"/>
        </w:rPr>
        <w:t xml:space="preserve"> нашла продолжение в </w:t>
      </w:r>
      <w:r w:rsidR="00A83DBC" w:rsidRPr="00E63653">
        <w:rPr>
          <w:bCs/>
          <w:sz w:val="28"/>
          <w:szCs w:val="28"/>
        </w:rPr>
        <w:t>серии мастер-классов</w:t>
      </w:r>
      <w:r w:rsidR="005A3A8A">
        <w:rPr>
          <w:bCs/>
          <w:sz w:val="28"/>
          <w:szCs w:val="28"/>
        </w:rPr>
        <w:t xml:space="preserve"> родителей </w:t>
      </w:r>
      <w:r w:rsidR="00A83DBC" w:rsidRPr="00E63653">
        <w:rPr>
          <w:bCs/>
          <w:sz w:val="28"/>
          <w:szCs w:val="28"/>
        </w:rPr>
        <w:t>«</w:t>
      </w:r>
      <w:r w:rsidR="00A83DBC" w:rsidRPr="00E63653">
        <w:rPr>
          <w:rFonts w:eastAsia="Times New Roman"/>
          <w:bCs/>
          <w:sz w:val="28"/>
          <w:szCs w:val="28"/>
        </w:rPr>
        <w:t>Семейное увлечение-традиция поколений».</w:t>
      </w:r>
      <w:r w:rsidR="000C6313" w:rsidRPr="00E63653">
        <w:rPr>
          <w:bCs/>
          <w:sz w:val="28"/>
          <w:szCs w:val="28"/>
        </w:rPr>
        <w:t xml:space="preserve"> </w:t>
      </w:r>
    </w:p>
    <w:p w14:paraId="31726339" w14:textId="1216D36E" w:rsidR="00BE709B" w:rsidRPr="0040043A" w:rsidRDefault="003A1D72" w:rsidP="002C3043">
      <w:pPr>
        <w:pStyle w:val="a3"/>
        <w:spacing w:before="0" w:beforeAutospacing="0" w:after="0"/>
        <w:ind w:firstLine="708"/>
        <w:rPr>
          <w:rFonts w:eastAsia="Times New Roman"/>
          <w:bCs/>
          <w:sz w:val="28"/>
          <w:szCs w:val="28"/>
        </w:rPr>
      </w:pPr>
      <w:r>
        <w:rPr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28544" behindDoc="1" locked="0" layoutInCell="1" allowOverlap="1" wp14:anchorId="7EC3F988" wp14:editId="69E113D0">
            <wp:simplePos x="0" y="0"/>
            <wp:positionH relativeFrom="column">
              <wp:posOffset>4095115</wp:posOffset>
            </wp:positionH>
            <wp:positionV relativeFrom="paragraph">
              <wp:posOffset>1037590</wp:posOffset>
            </wp:positionV>
            <wp:extent cx="2000250" cy="2000250"/>
            <wp:effectExtent l="0" t="0" r="0" b="0"/>
            <wp:wrapTight wrapText="bothSides">
              <wp:wrapPolygon edited="0">
                <wp:start x="0" y="0"/>
                <wp:lineTo x="0" y="21394"/>
                <wp:lineTo x="21394" y="21394"/>
                <wp:lineTo x="21394" y="0"/>
                <wp:lineTo x="0" y="0"/>
              </wp:wrapPolygon>
            </wp:wrapTight>
            <wp:docPr id="192922730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9227305" name="Рисунок 192922730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Andale Sans UI"/>
          <w:bCs/>
          <w:noProof/>
          <w:color w:val="000000" w:themeColor="text1"/>
          <w:kern w:val="1"/>
          <w:sz w:val="28"/>
          <w:szCs w:val="28"/>
          <w:lang w:bidi="en-US"/>
        </w:rPr>
        <w:drawing>
          <wp:anchor distT="0" distB="0" distL="114300" distR="114300" simplePos="0" relativeHeight="251614208" behindDoc="1" locked="0" layoutInCell="1" allowOverlap="1" wp14:anchorId="0C82C0BE" wp14:editId="5E2D4EBA">
            <wp:simplePos x="0" y="0"/>
            <wp:positionH relativeFrom="column">
              <wp:posOffset>1993265</wp:posOffset>
            </wp:positionH>
            <wp:positionV relativeFrom="paragraph">
              <wp:posOffset>1126490</wp:posOffset>
            </wp:positionV>
            <wp:extent cx="1911350" cy="1911350"/>
            <wp:effectExtent l="0" t="0" r="0" b="0"/>
            <wp:wrapTight wrapText="bothSides">
              <wp:wrapPolygon edited="0">
                <wp:start x="0" y="0"/>
                <wp:lineTo x="0" y="21313"/>
                <wp:lineTo x="21313" y="21313"/>
                <wp:lineTo x="21313" y="0"/>
                <wp:lineTo x="0" y="0"/>
              </wp:wrapPolygon>
            </wp:wrapTight>
            <wp:docPr id="126822827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8228275" name="Рисунок 1268228275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1350" cy="1911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043A">
        <w:rPr>
          <w:rFonts w:eastAsia="Times New Roman"/>
          <w:bCs/>
          <w:sz w:val="28"/>
          <w:szCs w:val="28"/>
        </w:rPr>
        <w:t>Самой интересной, как показала моя практика, стала</w:t>
      </w:r>
      <w:r w:rsidR="00843CFB" w:rsidRPr="00E63653">
        <w:rPr>
          <w:rFonts w:eastAsia="Times New Roman"/>
          <w:bCs/>
          <w:sz w:val="28"/>
          <w:szCs w:val="28"/>
        </w:rPr>
        <w:t xml:space="preserve"> совместная проектная деятельность</w:t>
      </w:r>
      <w:r w:rsidR="0040043A">
        <w:rPr>
          <w:rFonts w:eastAsia="Times New Roman"/>
          <w:bCs/>
          <w:sz w:val="28"/>
          <w:szCs w:val="28"/>
        </w:rPr>
        <w:t xml:space="preserve"> с родителями</w:t>
      </w:r>
      <w:r w:rsidR="00E472E7">
        <w:rPr>
          <w:rFonts w:eastAsia="Times New Roman"/>
          <w:bCs/>
          <w:sz w:val="28"/>
          <w:szCs w:val="28"/>
        </w:rPr>
        <w:t xml:space="preserve"> и педагогами. Так мною был успешно</w:t>
      </w:r>
      <w:r w:rsidR="00843CFB" w:rsidRPr="00E63653">
        <w:rPr>
          <w:rFonts w:eastAsia="Times New Roman"/>
          <w:bCs/>
          <w:sz w:val="28"/>
          <w:szCs w:val="28"/>
        </w:rPr>
        <w:t xml:space="preserve"> осуществлен проект </w:t>
      </w:r>
      <w:r w:rsidR="009A01B8" w:rsidRPr="00E63653">
        <w:rPr>
          <w:rFonts w:eastAsia="Times New Roman"/>
          <w:bCs/>
          <w:sz w:val="28"/>
          <w:szCs w:val="28"/>
        </w:rPr>
        <w:t>«Песни, с которыми мы победили»</w:t>
      </w:r>
      <w:r w:rsidR="00843CFB" w:rsidRPr="00E63653">
        <w:rPr>
          <w:rFonts w:eastAsia="Times New Roman"/>
          <w:bCs/>
          <w:sz w:val="28"/>
          <w:szCs w:val="28"/>
        </w:rPr>
        <w:t>.</w:t>
      </w:r>
      <w:r w:rsidR="001A607B" w:rsidRPr="00E63653">
        <w:rPr>
          <w:bCs/>
          <w:sz w:val="28"/>
          <w:szCs w:val="28"/>
        </w:rPr>
        <w:t xml:space="preserve"> Итоги проекта подвела родительская конференция, по </w:t>
      </w:r>
      <w:r w:rsidR="00BE709B" w:rsidRPr="00E63653">
        <w:rPr>
          <w:bCs/>
          <w:sz w:val="28"/>
          <w:szCs w:val="28"/>
        </w:rPr>
        <w:t>результата</w:t>
      </w:r>
      <w:r w:rsidR="001A607B" w:rsidRPr="00E63653">
        <w:rPr>
          <w:bCs/>
          <w:sz w:val="28"/>
          <w:szCs w:val="28"/>
        </w:rPr>
        <w:t xml:space="preserve">м которой был организован </w:t>
      </w:r>
      <w:r w:rsidR="008468D6" w:rsidRPr="00E63653">
        <w:rPr>
          <w:bCs/>
          <w:sz w:val="28"/>
          <w:szCs w:val="28"/>
        </w:rPr>
        <w:t>о</w:t>
      </w:r>
      <w:r w:rsidR="00662775" w:rsidRPr="00E63653">
        <w:rPr>
          <w:bCs/>
          <w:sz w:val="28"/>
          <w:szCs w:val="28"/>
        </w:rPr>
        <w:t>флайн-концерт родителей и детей, посвященный Дню Победы.</w:t>
      </w:r>
    </w:p>
    <w:p w14:paraId="18DE058F" w14:textId="1F9D7C0A" w:rsidR="003A1D72" w:rsidRDefault="003A1D72" w:rsidP="002C3043">
      <w:pPr>
        <w:pStyle w:val="a3"/>
        <w:spacing w:before="0" w:beforeAutospacing="0" w:after="0"/>
        <w:ind w:firstLine="708"/>
        <w:rPr>
          <w:bCs/>
          <w:sz w:val="28"/>
          <w:szCs w:val="28"/>
        </w:rPr>
      </w:pPr>
      <w:r>
        <w:rPr>
          <w:rFonts w:eastAsia="Andale Sans UI"/>
          <w:bCs/>
          <w:noProof/>
          <w:color w:val="000000" w:themeColor="text1"/>
          <w:kern w:val="1"/>
          <w:sz w:val="28"/>
          <w:szCs w:val="28"/>
          <w:lang w:bidi="en-US"/>
        </w:rPr>
        <w:drawing>
          <wp:anchor distT="0" distB="0" distL="114300" distR="114300" simplePos="0" relativeHeight="251597824" behindDoc="1" locked="0" layoutInCell="1" allowOverlap="1" wp14:anchorId="7BF51FD1" wp14:editId="69B46370">
            <wp:simplePos x="0" y="0"/>
            <wp:positionH relativeFrom="column">
              <wp:posOffset>-222885</wp:posOffset>
            </wp:positionH>
            <wp:positionV relativeFrom="paragraph">
              <wp:posOffset>31115</wp:posOffset>
            </wp:positionV>
            <wp:extent cx="2019300" cy="2019300"/>
            <wp:effectExtent l="0" t="0" r="0" b="0"/>
            <wp:wrapTight wrapText="bothSides">
              <wp:wrapPolygon edited="0">
                <wp:start x="0" y="0"/>
                <wp:lineTo x="0" y="21396"/>
                <wp:lineTo x="21396" y="21396"/>
                <wp:lineTo x="21396" y="0"/>
                <wp:lineTo x="0" y="0"/>
              </wp:wrapPolygon>
            </wp:wrapTight>
            <wp:docPr id="100140229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402290" name="Рисунок 1001402290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41D0F5" w14:textId="2B9FE369" w:rsidR="009D4CA6" w:rsidRDefault="000C6313" w:rsidP="002C3043">
      <w:pPr>
        <w:pStyle w:val="a3"/>
        <w:spacing w:before="0" w:beforeAutospacing="0" w:after="0"/>
        <w:ind w:firstLine="708"/>
        <w:rPr>
          <w:bCs/>
          <w:color w:val="000000" w:themeColor="text1"/>
          <w:sz w:val="28"/>
          <w:szCs w:val="28"/>
        </w:rPr>
      </w:pPr>
      <w:r w:rsidRPr="00E63653">
        <w:rPr>
          <w:bCs/>
          <w:sz w:val="28"/>
          <w:szCs w:val="28"/>
        </w:rPr>
        <w:t xml:space="preserve">Эмоциональный отклик вызвал у родителей </w:t>
      </w:r>
      <w:r w:rsidRPr="00E63653">
        <w:rPr>
          <w:bCs/>
          <w:color w:val="000000" w:themeColor="text1"/>
          <w:sz w:val="28"/>
          <w:szCs w:val="28"/>
        </w:rPr>
        <w:t xml:space="preserve">практикум с элементами тренинга «Неполная семья. Роль отца в семейном воспитании». </w:t>
      </w:r>
    </w:p>
    <w:p w14:paraId="0052C35E" w14:textId="6D306949" w:rsidR="000C6313" w:rsidRDefault="003A1D72" w:rsidP="008C7E4F">
      <w:pPr>
        <w:pStyle w:val="a3"/>
        <w:spacing w:before="0" w:beforeAutospacing="0" w:after="0"/>
        <w:ind w:firstLine="708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anchor distT="0" distB="0" distL="114300" distR="114300" simplePos="0" relativeHeight="251639808" behindDoc="1" locked="0" layoutInCell="1" allowOverlap="1" wp14:anchorId="0AA17B1A" wp14:editId="038351E9">
            <wp:simplePos x="0" y="0"/>
            <wp:positionH relativeFrom="column">
              <wp:posOffset>43815</wp:posOffset>
            </wp:positionH>
            <wp:positionV relativeFrom="paragraph">
              <wp:posOffset>430530</wp:posOffset>
            </wp:positionV>
            <wp:extent cx="2816860" cy="2281555"/>
            <wp:effectExtent l="0" t="0" r="2540" b="4445"/>
            <wp:wrapTight wrapText="bothSides">
              <wp:wrapPolygon edited="0">
                <wp:start x="0" y="0"/>
                <wp:lineTo x="0" y="21462"/>
                <wp:lineTo x="21473" y="21462"/>
                <wp:lineTo x="21473" y="0"/>
                <wp:lineTo x="0" y="0"/>
              </wp:wrapPolygon>
            </wp:wrapTight>
            <wp:docPr id="129946658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9466587" name="Рисунок 1299466587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6860" cy="2281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Cs/>
          <w:noProof/>
          <w:sz w:val="28"/>
          <w:szCs w:val="28"/>
        </w:rPr>
        <w:drawing>
          <wp:anchor distT="0" distB="0" distL="114300" distR="114300" simplePos="0" relativeHeight="251645952" behindDoc="1" locked="0" layoutInCell="1" allowOverlap="1" wp14:anchorId="58DE94DA" wp14:editId="546B1CBB">
            <wp:simplePos x="0" y="0"/>
            <wp:positionH relativeFrom="column">
              <wp:posOffset>3066415</wp:posOffset>
            </wp:positionH>
            <wp:positionV relativeFrom="paragraph">
              <wp:posOffset>310515</wp:posOffset>
            </wp:positionV>
            <wp:extent cx="2633345" cy="2402205"/>
            <wp:effectExtent l="0" t="0" r="0" b="0"/>
            <wp:wrapTight wrapText="bothSides">
              <wp:wrapPolygon edited="0">
                <wp:start x="0" y="0"/>
                <wp:lineTo x="0" y="21412"/>
                <wp:lineTo x="21407" y="21412"/>
                <wp:lineTo x="21407" y="0"/>
                <wp:lineTo x="0" y="0"/>
              </wp:wrapPolygon>
            </wp:wrapTight>
            <wp:docPr id="44846718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467187" name="Рисунок 448467187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3345" cy="2402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6313" w:rsidRPr="00E63653">
        <w:rPr>
          <w:bCs/>
          <w:color w:val="000000" w:themeColor="text1"/>
          <w:sz w:val="28"/>
          <w:szCs w:val="28"/>
        </w:rPr>
        <w:t>Отцы</w:t>
      </w:r>
      <w:r w:rsidR="00AF1758" w:rsidRPr="00E63653">
        <w:rPr>
          <w:bCs/>
          <w:color w:val="000000" w:themeColor="text1"/>
          <w:sz w:val="28"/>
          <w:szCs w:val="28"/>
        </w:rPr>
        <w:t xml:space="preserve"> вместе с детьми приняли участие в м</w:t>
      </w:r>
      <w:r w:rsidR="00F45DD4" w:rsidRPr="00E63653">
        <w:rPr>
          <w:bCs/>
          <w:sz w:val="28"/>
          <w:szCs w:val="28"/>
        </w:rPr>
        <w:t>узыкально-творческ</w:t>
      </w:r>
      <w:r w:rsidR="00415859" w:rsidRPr="00E63653">
        <w:rPr>
          <w:bCs/>
          <w:sz w:val="28"/>
          <w:szCs w:val="28"/>
        </w:rPr>
        <w:t xml:space="preserve">ом </w:t>
      </w:r>
      <w:r w:rsidR="00F45DD4" w:rsidRPr="00E63653">
        <w:rPr>
          <w:bCs/>
          <w:sz w:val="28"/>
          <w:szCs w:val="28"/>
        </w:rPr>
        <w:t>квест</w:t>
      </w:r>
      <w:r w:rsidR="00415859" w:rsidRPr="00E63653">
        <w:rPr>
          <w:bCs/>
          <w:sz w:val="28"/>
          <w:szCs w:val="28"/>
        </w:rPr>
        <w:t>е</w:t>
      </w:r>
      <w:r w:rsidR="00F45DD4" w:rsidRPr="00E63653">
        <w:rPr>
          <w:bCs/>
          <w:sz w:val="28"/>
          <w:szCs w:val="28"/>
        </w:rPr>
        <w:t xml:space="preserve"> «Папа может»</w:t>
      </w:r>
      <w:r w:rsidR="00415859" w:rsidRPr="00E63653">
        <w:rPr>
          <w:bCs/>
          <w:sz w:val="28"/>
          <w:szCs w:val="28"/>
        </w:rPr>
        <w:t>.</w:t>
      </w:r>
    </w:p>
    <w:p w14:paraId="2CEDFF59" w14:textId="09C0F329" w:rsidR="00C0364A" w:rsidRDefault="004D3698" w:rsidP="002C3043">
      <w:pPr>
        <w:pStyle w:val="a3"/>
        <w:spacing w:before="0" w:beforeAutospacing="0" w:after="0"/>
        <w:ind w:firstLine="708"/>
        <w:rPr>
          <w:bCs/>
          <w:sz w:val="28"/>
          <w:szCs w:val="28"/>
        </w:rPr>
      </w:pPr>
      <w:r w:rsidRPr="00E63653">
        <w:rPr>
          <w:bCs/>
          <w:sz w:val="28"/>
          <w:szCs w:val="28"/>
        </w:rPr>
        <w:t xml:space="preserve">Для </w:t>
      </w:r>
      <w:r w:rsidR="00415859" w:rsidRPr="00E63653">
        <w:rPr>
          <w:bCs/>
          <w:sz w:val="28"/>
          <w:szCs w:val="28"/>
        </w:rPr>
        <w:t>оказа</w:t>
      </w:r>
      <w:r w:rsidRPr="00E63653">
        <w:rPr>
          <w:bCs/>
          <w:sz w:val="28"/>
          <w:szCs w:val="28"/>
        </w:rPr>
        <w:t>ния</w:t>
      </w:r>
      <w:r w:rsidR="00415859" w:rsidRPr="00E63653">
        <w:rPr>
          <w:bCs/>
          <w:sz w:val="28"/>
          <w:szCs w:val="28"/>
        </w:rPr>
        <w:t xml:space="preserve"> помощ</w:t>
      </w:r>
      <w:r w:rsidRPr="00E63653">
        <w:rPr>
          <w:bCs/>
          <w:sz w:val="28"/>
          <w:szCs w:val="28"/>
        </w:rPr>
        <w:t>и</w:t>
      </w:r>
      <w:r w:rsidR="00415859" w:rsidRPr="00E63653">
        <w:rPr>
          <w:bCs/>
          <w:sz w:val="28"/>
          <w:szCs w:val="28"/>
        </w:rPr>
        <w:t xml:space="preserve"> семь</w:t>
      </w:r>
      <w:r w:rsidRPr="00E63653">
        <w:rPr>
          <w:bCs/>
          <w:sz w:val="28"/>
          <w:szCs w:val="28"/>
        </w:rPr>
        <w:t>ям</w:t>
      </w:r>
      <w:r w:rsidR="00415859" w:rsidRPr="00E63653">
        <w:rPr>
          <w:bCs/>
          <w:sz w:val="28"/>
          <w:szCs w:val="28"/>
        </w:rPr>
        <w:t xml:space="preserve"> в адаптации и интеграции детей с </w:t>
      </w:r>
      <w:r w:rsidR="000C6313" w:rsidRPr="00E63653">
        <w:rPr>
          <w:bCs/>
          <w:sz w:val="28"/>
          <w:szCs w:val="28"/>
        </w:rPr>
        <w:t xml:space="preserve">ограниченными возможностями здоровья </w:t>
      </w:r>
      <w:r w:rsidR="00415859" w:rsidRPr="00E63653">
        <w:rPr>
          <w:bCs/>
          <w:sz w:val="28"/>
          <w:szCs w:val="28"/>
        </w:rPr>
        <w:t>в социальное окружение</w:t>
      </w:r>
      <w:r w:rsidR="000C6313" w:rsidRPr="00E63653">
        <w:rPr>
          <w:bCs/>
          <w:sz w:val="28"/>
          <w:szCs w:val="28"/>
        </w:rPr>
        <w:t xml:space="preserve">, </w:t>
      </w:r>
      <w:r w:rsidR="003A1D72">
        <w:rPr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1" locked="0" layoutInCell="1" allowOverlap="1" wp14:anchorId="1E1EB167" wp14:editId="1626C2A0">
            <wp:simplePos x="0" y="0"/>
            <wp:positionH relativeFrom="column">
              <wp:posOffset>4355465</wp:posOffset>
            </wp:positionH>
            <wp:positionV relativeFrom="paragraph">
              <wp:posOffset>-116840</wp:posOffset>
            </wp:positionV>
            <wp:extent cx="1778000" cy="1713865"/>
            <wp:effectExtent l="0" t="0" r="0" b="635"/>
            <wp:wrapTight wrapText="bothSides">
              <wp:wrapPolygon edited="0">
                <wp:start x="0" y="0"/>
                <wp:lineTo x="0" y="21368"/>
                <wp:lineTo x="21291" y="21368"/>
                <wp:lineTo x="21291" y="0"/>
                <wp:lineTo x="0" y="0"/>
              </wp:wrapPolygon>
            </wp:wrapTight>
            <wp:docPr id="141812520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812520" name="Рисунок 141812520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25421" r="-3283"/>
                    <a:stretch/>
                  </pic:blipFill>
                  <pic:spPr bwMode="auto">
                    <a:xfrm>
                      <a:off x="0" y="0"/>
                      <a:ext cx="1778000" cy="1713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6313" w:rsidRPr="00E63653">
        <w:rPr>
          <w:bCs/>
          <w:sz w:val="28"/>
          <w:szCs w:val="28"/>
        </w:rPr>
        <w:t>формирования взаимного доверия</w:t>
      </w:r>
      <w:r w:rsidR="00415859" w:rsidRPr="00E63653">
        <w:rPr>
          <w:bCs/>
          <w:sz w:val="28"/>
          <w:szCs w:val="28"/>
        </w:rPr>
        <w:t xml:space="preserve"> всех участников образовательных отношений</w:t>
      </w:r>
      <w:r w:rsidRPr="00E63653">
        <w:rPr>
          <w:bCs/>
          <w:sz w:val="28"/>
          <w:szCs w:val="28"/>
        </w:rPr>
        <w:t xml:space="preserve"> </w:t>
      </w:r>
      <w:r w:rsidR="00735A28">
        <w:rPr>
          <w:bCs/>
          <w:sz w:val="28"/>
          <w:szCs w:val="28"/>
        </w:rPr>
        <w:t xml:space="preserve">в детском саду </w:t>
      </w:r>
      <w:r w:rsidR="00F45DD4" w:rsidRPr="00E63653">
        <w:rPr>
          <w:bCs/>
          <w:sz w:val="28"/>
          <w:szCs w:val="28"/>
        </w:rPr>
        <w:t>создан детско-родительский клуб «Растем вместе»</w:t>
      </w:r>
      <w:r w:rsidR="00E7543A" w:rsidRPr="00E63653">
        <w:rPr>
          <w:bCs/>
          <w:sz w:val="28"/>
          <w:szCs w:val="28"/>
        </w:rPr>
        <w:t xml:space="preserve">. </w:t>
      </w:r>
    </w:p>
    <w:p w14:paraId="5502A872" w14:textId="4E7B1D2F" w:rsidR="00DE32A6" w:rsidRDefault="003A1D72" w:rsidP="002C3043">
      <w:pPr>
        <w:pStyle w:val="a3"/>
        <w:spacing w:before="0" w:beforeAutospacing="0" w:after="0"/>
        <w:ind w:firstLine="708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anchor distT="0" distB="0" distL="114300" distR="114300" simplePos="0" relativeHeight="251678720" behindDoc="1" locked="0" layoutInCell="1" allowOverlap="1" wp14:anchorId="1E34EA4E" wp14:editId="4660297C">
            <wp:simplePos x="0" y="0"/>
            <wp:positionH relativeFrom="column">
              <wp:posOffset>-32385</wp:posOffset>
            </wp:positionH>
            <wp:positionV relativeFrom="paragraph">
              <wp:posOffset>1040130</wp:posOffset>
            </wp:positionV>
            <wp:extent cx="3257550" cy="1767840"/>
            <wp:effectExtent l="0" t="0" r="0" b="3810"/>
            <wp:wrapTight wrapText="bothSides">
              <wp:wrapPolygon edited="0">
                <wp:start x="0" y="0"/>
                <wp:lineTo x="0" y="21414"/>
                <wp:lineTo x="21474" y="21414"/>
                <wp:lineTo x="21474" y="0"/>
                <wp:lineTo x="0" y="0"/>
              </wp:wrapPolygon>
            </wp:wrapTight>
            <wp:docPr id="1212074740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2074740" name="Рисунок 1212074740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26653" r="-1336"/>
                    <a:stretch/>
                  </pic:blipFill>
                  <pic:spPr bwMode="auto">
                    <a:xfrm>
                      <a:off x="0" y="0"/>
                      <a:ext cx="3257550" cy="1767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543A" w:rsidRPr="00E63653">
        <w:rPr>
          <w:bCs/>
          <w:sz w:val="28"/>
          <w:szCs w:val="28"/>
        </w:rPr>
        <w:t>На заседаниях</w:t>
      </w:r>
      <w:r w:rsidR="004D3698" w:rsidRPr="00E63653">
        <w:rPr>
          <w:bCs/>
          <w:sz w:val="28"/>
          <w:szCs w:val="28"/>
        </w:rPr>
        <w:t xml:space="preserve"> клуба </w:t>
      </w:r>
      <w:r w:rsidR="00735A28">
        <w:rPr>
          <w:bCs/>
          <w:sz w:val="28"/>
          <w:szCs w:val="28"/>
        </w:rPr>
        <w:t>я предложила родителям</w:t>
      </w:r>
      <w:r w:rsidR="004D3698" w:rsidRPr="00E63653">
        <w:rPr>
          <w:bCs/>
          <w:sz w:val="28"/>
          <w:szCs w:val="28"/>
        </w:rPr>
        <w:t xml:space="preserve"> </w:t>
      </w:r>
      <w:r w:rsidR="00735A28">
        <w:rPr>
          <w:bCs/>
          <w:sz w:val="28"/>
          <w:szCs w:val="28"/>
        </w:rPr>
        <w:t>рассмотреть</w:t>
      </w:r>
      <w:r w:rsidR="00E7543A" w:rsidRPr="00E63653">
        <w:rPr>
          <w:bCs/>
          <w:sz w:val="28"/>
          <w:szCs w:val="28"/>
        </w:rPr>
        <w:t xml:space="preserve"> </w:t>
      </w:r>
      <w:r w:rsidR="00DE32A6">
        <w:rPr>
          <w:bCs/>
          <w:sz w:val="28"/>
          <w:szCs w:val="28"/>
        </w:rPr>
        <w:t xml:space="preserve">актуальные </w:t>
      </w:r>
      <w:r w:rsidR="00E7543A" w:rsidRPr="00E63653">
        <w:rPr>
          <w:bCs/>
          <w:sz w:val="28"/>
          <w:szCs w:val="28"/>
        </w:rPr>
        <w:t xml:space="preserve">вопросы: </w:t>
      </w:r>
      <w:r w:rsidR="004D3698" w:rsidRPr="00E63653">
        <w:rPr>
          <w:bCs/>
          <w:sz w:val="28"/>
          <w:szCs w:val="28"/>
        </w:rPr>
        <w:t>«Особенности развития координации движений у детей с ОВЗ»</w:t>
      </w:r>
      <w:r w:rsidR="001E18E4" w:rsidRPr="00E63653">
        <w:rPr>
          <w:bCs/>
          <w:sz w:val="28"/>
          <w:szCs w:val="28"/>
        </w:rPr>
        <w:t>,</w:t>
      </w:r>
      <w:r w:rsidR="002C3043">
        <w:rPr>
          <w:bCs/>
          <w:sz w:val="28"/>
          <w:szCs w:val="28"/>
        </w:rPr>
        <w:t xml:space="preserve"> </w:t>
      </w:r>
      <w:r w:rsidR="001E18E4" w:rsidRPr="00E63653">
        <w:rPr>
          <w:bCs/>
          <w:color w:val="000000"/>
          <w:sz w:val="28"/>
          <w:szCs w:val="28"/>
        </w:rPr>
        <w:t>«Формирование тво</w:t>
      </w:r>
      <w:r w:rsidR="00284D29" w:rsidRPr="00E63653">
        <w:rPr>
          <w:bCs/>
          <w:color w:val="000000"/>
          <w:sz w:val="28"/>
          <w:szCs w:val="28"/>
        </w:rPr>
        <w:t xml:space="preserve">рческих способностей детей </w:t>
      </w:r>
      <w:r w:rsidR="001E18E4" w:rsidRPr="00E63653">
        <w:rPr>
          <w:bCs/>
          <w:color w:val="000000"/>
          <w:sz w:val="28"/>
          <w:szCs w:val="28"/>
        </w:rPr>
        <w:t>средствами</w:t>
      </w:r>
      <w:r w:rsidR="002C3043">
        <w:rPr>
          <w:bCs/>
          <w:color w:val="000000"/>
          <w:sz w:val="28"/>
          <w:szCs w:val="28"/>
        </w:rPr>
        <w:t xml:space="preserve"> </w:t>
      </w:r>
      <w:r w:rsidR="001E18E4" w:rsidRPr="00E63653">
        <w:rPr>
          <w:bCs/>
          <w:color w:val="000000"/>
          <w:sz w:val="28"/>
          <w:szCs w:val="28"/>
        </w:rPr>
        <w:t>театрализованной деятельности</w:t>
      </w:r>
      <w:r w:rsidR="00284D29" w:rsidRPr="00E63653">
        <w:rPr>
          <w:bCs/>
          <w:color w:val="000000"/>
          <w:sz w:val="28"/>
          <w:szCs w:val="28"/>
        </w:rPr>
        <w:t>»,</w:t>
      </w:r>
      <w:r w:rsidR="00284D29" w:rsidRPr="00E63653">
        <w:rPr>
          <w:bCs/>
          <w:sz w:val="28"/>
          <w:szCs w:val="28"/>
        </w:rPr>
        <w:t xml:space="preserve"> «Музыкотерапия как метод педагогической коррекции»,</w:t>
      </w:r>
      <w:r w:rsidR="00E96851" w:rsidRPr="00E63653">
        <w:rPr>
          <w:bCs/>
          <w:sz w:val="28"/>
          <w:szCs w:val="28"/>
        </w:rPr>
        <w:t xml:space="preserve"> «Преодоление недостатков речевого развития средствами музыки». </w:t>
      </w:r>
    </w:p>
    <w:p w14:paraId="5B89CAC7" w14:textId="77636718" w:rsidR="001E18E4" w:rsidRPr="00A848F1" w:rsidRDefault="003A1D72" w:rsidP="002C3043">
      <w:pPr>
        <w:pStyle w:val="a3"/>
        <w:spacing w:before="0" w:beforeAutospacing="0" w:after="0"/>
        <w:ind w:firstLine="708"/>
        <w:rPr>
          <w:bCs/>
          <w:color w:val="FF0000"/>
          <w:sz w:val="28"/>
          <w:szCs w:val="28"/>
        </w:rPr>
      </w:pPr>
      <w:r>
        <w:rPr>
          <w:bCs/>
          <w:noProof/>
          <w:sz w:val="28"/>
          <w:szCs w:val="28"/>
        </w:rPr>
        <w:drawing>
          <wp:anchor distT="0" distB="0" distL="114300" distR="114300" simplePos="0" relativeHeight="251689984" behindDoc="1" locked="0" layoutInCell="1" allowOverlap="1" wp14:anchorId="36E3413B" wp14:editId="511FBFB3">
            <wp:simplePos x="0" y="0"/>
            <wp:positionH relativeFrom="column">
              <wp:posOffset>-139700</wp:posOffset>
            </wp:positionH>
            <wp:positionV relativeFrom="paragraph">
              <wp:posOffset>1616710</wp:posOffset>
            </wp:positionV>
            <wp:extent cx="2952750" cy="1815465"/>
            <wp:effectExtent l="0" t="0" r="0" b="0"/>
            <wp:wrapTight wrapText="bothSides">
              <wp:wrapPolygon edited="0">
                <wp:start x="0" y="0"/>
                <wp:lineTo x="0" y="21305"/>
                <wp:lineTo x="21461" y="21305"/>
                <wp:lineTo x="21461" y="0"/>
                <wp:lineTo x="0" y="0"/>
              </wp:wrapPolygon>
            </wp:wrapTight>
            <wp:docPr id="2113501206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3501206" name="Рисунок 2113501206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1815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6851" w:rsidRPr="00E63653">
        <w:rPr>
          <w:bCs/>
          <w:sz w:val="28"/>
          <w:szCs w:val="28"/>
        </w:rPr>
        <w:t xml:space="preserve">Результатом работы по данному направлению стало </w:t>
      </w:r>
      <w:r w:rsidR="00374DC5" w:rsidRPr="00E63653">
        <w:rPr>
          <w:bCs/>
          <w:sz w:val="28"/>
          <w:szCs w:val="28"/>
        </w:rPr>
        <w:t>с</w:t>
      </w:r>
      <w:r w:rsidR="001E18E4" w:rsidRPr="00E63653">
        <w:rPr>
          <w:bCs/>
          <w:sz w:val="28"/>
          <w:szCs w:val="28"/>
        </w:rPr>
        <w:t>оздан</w:t>
      </w:r>
      <w:r w:rsidR="00E96851" w:rsidRPr="00E63653">
        <w:rPr>
          <w:bCs/>
          <w:sz w:val="28"/>
          <w:szCs w:val="28"/>
        </w:rPr>
        <w:t>ие</w:t>
      </w:r>
      <w:r w:rsidR="001E18E4" w:rsidRPr="00E63653">
        <w:rPr>
          <w:bCs/>
          <w:sz w:val="28"/>
          <w:szCs w:val="28"/>
        </w:rPr>
        <w:t xml:space="preserve"> </w:t>
      </w:r>
      <w:r w:rsidR="00E96851" w:rsidRPr="00E63653">
        <w:rPr>
          <w:bCs/>
          <w:sz w:val="28"/>
          <w:szCs w:val="28"/>
        </w:rPr>
        <w:t>детско-родительского</w:t>
      </w:r>
      <w:r w:rsidR="001A5B66" w:rsidRPr="00E63653">
        <w:rPr>
          <w:bCs/>
          <w:sz w:val="28"/>
          <w:szCs w:val="28"/>
        </w:rPr>
        <w:t xml:space="preserve"> </w:t>
      </w:r>
      <w:r w:rsidR="001E18E4" w:rsidRPr="00E63653">
        <w:rPr>
          <w:bCs/>
          <w:sz w:val="28"/>
          <w:szCs w:val="28"/>
        </w:rPr>
        <w:t>театр</w:t>
      </w:r>
      <w:r w:rsidR="000568EF" w:rsidRPr="00E63653">
        <w:rPr>
          <w:bCs/>
          <w:sz w:val="28"/>
          <w:szCs w:val="28"/>
        </w:rPr>
        <w:t>а «Арлекино». Кроме того, в</w:t>
      </w:r>
      <w:r w:rsidR="009F1BAA" w:rsidRPr="00E63653">
        <w:rPr>
          <w:bCs/>
          <w:sz w:val="28"/>
          <w:szCs w:val="28"/>
        </w:rPr>
        <w:t xml:space="preserve"> течение трех лет мои воспитанники являются лауреатами и дипломантами</w:t>
      </w:r>
      <w:r w:rsidR="001A5B66" w:rsidRPr="00E63653">
        <w:rPr>
          <w:bCs/>
          <w:sz w:val="28"/>
          <w:szCs w:val="28"/>
        </w:rPr>
        <w:t xml:space="preserve"> </w:t>
      </w:r>
      <w:r w:rsidR="009F1BAA" w:rsidRPr="00E63653">
        <w:rPr>
          <w:bCs/>
          <w:sz w:val="28"/>
          <w:szCs w:val="28"/>
        </w:rPr>
        <w:t>городского</w:t>
      </w:r>
      <w:r w:rsidR="001A5B66" w:rsidRPr="00E63653">
        <w:rPr>
          <w:bCs/>
          <w:sz w:val="28"/>
          <w:szCs w:val="28"/>
        </w:rPr>
        <w:t xml:space="preserve"> </w:t>
      </w:r>
      <w:r w:rsidR="009F1BAA" w:rsidRPr="00E63653">
        <w:rPr>
          <w:bCs/>
          <w:sz w:val="28"/>
          <w:szCs w:val="28"/>
        </w:rPr>
        <w:t xml:space="preserve">фестиваля </w:t>
      </w:r>
      <w:r w:rsidR="001A5B66" w:rsidRPr="00E63653">
        <w:rPr>
          <w:bCs/>
          <w:sz w:val="28"/>
          <w:szCs w:val="28"/>
        </w:rPr>
        <w:t xml:space="preserve">театрального творчества дошкольных образовательных учреждений города </w:t>
      </w:r>
      <w:r w:rsidR="001A5B66" w:rsidRPr="00724283">
        <w:rPr>
          <w:bCs/>
          <w:sz w:val="28"/>
          <w:szCs w:val="28"/>
        </w:rPr>
        <w:t>Курска «Сказочный дождь»</w:t>
      </w:r>
      <w:r w:rsidR="000568EF" w:rsidRPr="00724283">
        <w:rPr>
          <w:bCs/>
          <w:sz w:val="28"/>
          <w:szCs w:val="28"/>
        </w:rPr>
        <w:t xml:space="preserve">, </w:t>
      </w:r>
      <w:r w:rsidR="001E18E4" w:rsidRPr="00724283">
        <w:rPr>
          <w:bCs/>
          <w:sz w:val="28"/>
          <w:szCs w:val="28"/>
        </w:rPr>
        <w:t>Международного конкурса «Надежды России»</w:t>
      </w:r>
      <w:r w:rsidR="000568EF" w:rsidRPr="00724283">
        <w:rPr>
          <w:bCs/>
          <w:sz w:val="28"/>
          <w:szCs w:val="28"/>
        </w:rPr>
        <w:t>.</w:t>
      </w:r>
    </w:p>
    <w:p w14:paraId="2DEAD57B" w14:textId="72F4DBA4" w:rsidR="00B16863" w:rsidRDefault="00EF194D" w:rsidP="002C3043">
      <w:pPr>
        <w:pStyle w:val="a3"/>
        <w:spacing w:before="0" w:beforeAutospacing="0" w:after="0"/>
        <w:ind w:firstLine="708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anchor distT="0" distB="0" distL="114300" distR="114300" simplePos="0" relativeHeight="251703296" behindDoc="1" locked="0" layoutInCell="1" allowOverlap="1" wp14:anchorId="39DDD03E" wp14:editId="27C33760">
            <wp:simplePos x="0" y="0"/>
            <wp:positionH relativeFrom="column">
              <wp:posOffset>-327025</wp:posOffset>
            </wp:positionH>
            <wp:positionV relativeFrom="paragraph">
              <wp:posOffset>2111375</wp:posOffset>
            </wp:positionV>
            <wp:extent cx="6545063" cy="2419350"/>
            <wp:effectExtent l="0" t="0" r="8255" b="0"/>
            <wp:wrapTight wrapText="bothSides">
              <wp:wrapPolygon edited="0">
                <wp:start x="0" y="0"/>
                <wp:lineTo x="0" y="21430"/>
                <wp:lineTo x="21564" y="21430"/>
                <wp:lineTo x="21564" y="0"/>
                <wp:lineTo x="0" y="0"/>
              </wp:wrapPolygon>
            </wp:wrapTight>
            <wp:docPr id="522188406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188406" name="Рисунок 522188406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78" t="23530" r="1445" b="22639"/>
                    <a:stretch/>
                  </pic:blipFill>
                  <pic:spPr bwMode="auto">
                    <a:xfrm>
                      <a:off x="0" y="0"/>
                      <a:ext cx="6545063" cy="2419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0AD7">
        <w:rPr>
          <w:bCs/>
          <w:sz w:val="28"/>
          <w:szCs w:val="28"/>
        </w:rPr>
        <w:t>Одним из важных направлений</w:t>
      </w:r>
      <w:r w:rsidR="000568EF" w:rsidRPr="00E63653">
        <w:rPr>
          <w:bCs/>
          <w:sz w:val="28"/>
          <w:szCs w:val="28"/>
        </w:rPr>
        <w:t xml:space="preserve"> работы клуба являются проблемы </w:t>
      </w:r>
      <w:proofErr w:type="spellStart"/>
      <w:r w:rsidR="000568EF" w:rsidRPr="00E63653">
        <w:rPr>
          <w:bCs/>
          <w:sz w:val="28"/>
          <w:szCs w:val="28"/>
        </w:rPr>
        <w:t>здоровьес</w:t>
      </w:r>
      <w:r w:rsidR="00E556F3" w:rsidRPr="00E63653">
        <w:rPr>
          <w:bCs/>
          <w:sz w:val="28"/>
          <w:szCs w:val="28"/>
        </w:rPr>
        <w:t>бережения</w:t>
      </w:r>
      <w:proofErr w:type="spellEnd"/>
      <w:r w:rsidR="000568EF" w:rsidRPr="00E63653">
        <w:rPr>
          <w:bCs/>
          <w:sz w:val="28"/>
          <w:szCs w:val="28"/>
        </w:rPr>
        <w:t xml:space="preserve"> детей</w:t>
      </w:r>
      <w:r w:rsidR="00F931AB">
        <w:rPr>
          <w:bCs/>
          <w:sz w:val="28"/>
          <w:szCs w:val="28"/>
        </w:rPr>
        <w:t>. На заседаниях клуба я обучила родителей и детей приемам игрового самомассажа и</w:t>
      </w:r>
      <w:r w:rsidR="00E556F3" w:rsidRPr="00E63653">
        <w:rPr>
          <w:bCs/>
          <w:sz w:val="28"/>
          <w:szCs w:val="28"/>
        </w:rPr>
        <w:t xml:space="preserve"> </w:t>
      </w:r>
      <w:r w:rsidR="00F46E6B" w:rsidRPr="00E63653">
        <w:rPr>
          <w:bCs/>
          <w:sz w:val="28"/>
          <w:szCs w:val="28"/>
        </w:rPr>
        <w:t xml:space="preserve">дыхательной гимнастики. </w:t>
      </w:r>
      <w:r w:rsidR="002325B2" w:rsidRPr="00E63653">
        <w:rPr>
          <w:bCs/>
          <w:sz w:val="28"/>
          <w:szCs w:val="28"/>
        </w:rPr>
        <w:t xml:space="preserve">В ходе тренинга «Здоровье в наших руках» родители получили практические навыки использования музыкотерапии, как метода педагогической коррекции. </w:t>
      </w:r>
    </w:p>
    <w:p w14:paraId="38229FAD" w14:textId="4B51DEC5" w:rsidR="000568EF" w:rsidRPr="00E63653" w:rsidRDefault="00EF194D" w:rsidP="002C3043">
      <w:pPr>
        <w:pStyle w:val="a3"/>
        <w:spacing w:before="0" w:beforeAutospacing="0" w:after="0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721728" behindDoc="1" locked="0" layoutInCell="1" allowOverlap="1" wp14:anchorId="40925F2C" wp14:editId="7CB95691">
            <wp:simplePos x="0" y="0"/>
            <wp:positionH relativeFrom="column">
              <wp:posOffset>4220210</wp:posOffset>
            </wp:positionH>
            <wp:positionV relativeFrom="paragraph">
              <wp:posOffset>-110490</wp:posOffset>
            </wp:positionV>
            <wp:extent cx="1657985" cy="2348230"/>
            <wp:effectExtent l="0" t="0" r="0" b="0"/>
            <wp:wrapTight wrapText="bothSides">
              <wp:wrapPolygon edited="0">
                <wp:start x="0" y="0"/>
                <wp:lineTo x="0" y="21378"/>
                <wp:lineTo x="21344" y="21378"/>
                <wp:lineTo x="21344" y="0"/>
                <wp:lineTo x="0" y="0"/>
              </wp:wrapPolygon>
            </wp:wrapTight>
            <wp:docPr id="1997908034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7908034" name="Рисунок 1997908034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985" cy="2348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25B2" w:rsidRPr="00724283">
        <w:rPr>
          <w:bCs/>
          <w:sz w:val="28"/>
          <w:szCs w:val="28"/>
        </w:rPr>
        <w:t xml:space="preserve">Хочется отметить победы детей с особенностями в развитии в городском фестивале «Искусство жить на земле» в 2021-2022 </w:t>
      </w:r>
      <w:proofErr w:type="spellStart"/>
      <w:r w:rsidR="002325B2" w:rsidRPr="00724283">
        <w:rPr>
          <w:bCs/>
          <w:sz w:val="28"/>
          <w:szCs w:val="28"/>
        </w:rPr>
        <w:t>г.г</w:t>
      </w:r>
      <w:proofErr w:type="spellEnd"/>
      <w:r w:rsidR="002325B2" w:rsidRPr="00724283">
        <w:rPr>
          <w:bCs/>
          <w:sz w:val="28"/>
          <w:szCs w:val="28"/>
        </w:rPr>
        <w:t xml:space="preserve">., </w:t>
      </w:r>
      <w:r w:rsidR="002325B2" w:rsidRPr="00E63653">
        <w:rPr>
          <w:bCs/>
          <w:sz w:val="28"/>
          <w:szCs w:val="28"/>
        </w:rPr>
        <w:t xml:space="preserve">а </w:t>
      </w:r>
      <w:proofErr w:type="gramStart"/>
      <w:r w:rsidR="002325B2" w:rsidRPr="00E63653">
        <w:rPr>
          <w:bCs/>
          <w:sz w:val="28"/>
          <w:szCs w:val="28"/>
        </w:rPr>
        <w:t>так же</w:t>
      </w:r>
      <w:proofErr w:type="gramEnd"/>
      <w:r w:rsidR="002325B2" w:rsidRPr="00E63653">
        <w:rPr>
          <w:bCs/>
          <w:sz w:val="28"/>
          <w:szCs w:val="28"/>
        </w:rPr>
        <w:t xml:space="preserve"> устойчивую положительную динамику по всем критериям областей «Речевое развитие», «Художественно-эстетическое развитие». </w:t>
      </w:r>
    </w:p>
    <w:p w14:paraId="06D2083F" w14:textId="4EC7C009" w:rsidR="000F0AA2" w:rsidRDefault="002325B2" w:rsidP="008C7E4F">
      <w:pPr>
        <w:pStyle w:val="a3"/>
        <w:spacing w:before="0" w:beforeAutospacing="0" w:after="0"/>
        <w:ind w:firstLine="708"/>
        <w:rPr>
          <w:bCs/>
          <w:sz w:val="28"/>
          <w:szCs w:val="28"/>
        </w:rPr>
      </w:pPr>
      <w:r w:rsidRPr="00E63653">
        <w:rPr>
          <w:bCs/>
          <w:sz w:val="28"/>
          <w:szCs w:val="28"/>
        </w:rPr>
        <w:t>Мною апробирована и показала результативность индивидуальная форма работы с родителями – «</w:t>
      </w:r>
      <w:r w:rsidR="00FE4C2C" w:rsidRPr="00E63653">
        <w:rPr>
          <w:bCs/>
          <w:sz w:val="28"/>
          <w:szCs w:val="28"/>
        </w:rPr>
        <w:t>Педагогическая гостин</w:t>
      </w:r>
      <w:r w:rsidRPr="00E63653">
        <w:rPr>
          <w:bCs/>
          <w:sz w:val="28"/>
          <w:szCs w:val="28"/>
        </w:rPr>
        <w:t>ая</w:t>
      </w:r>
      <w:r w:rsidR="00FE4C2C" w:rsidRPr="00E63653">
        <w:rPr>
          <w:bCs/>
          <w:sz w:val="28"/>
          <w:szCs w:val="28"/>
        </w:rPr>
        <w:t xml:space="preserve"> «Час общения»</w:t>
      </w:r>
      <w:r w:rsidR="00D15630">
        <w:rPr>
          <w:bCs/>
          <w:sz w:val="28"/>
          <w:szCs w:val="28"/>
        </w:rPr>
        <w:t>. Она направлена на приобретение</w:t>
      </w:r>
      <w:r w:rsidR="00FE4C2C" w:rsidRPr="00E63653">
        <w:rPr>
          <w:bCs/>
          <w:sz w:val="28"/>
          <w:szCs w:val="28"/>
        </w:rPr>
        <w:t xml:space="preserve"> </w:t>
      </w:r>
      <w:r w:rsidR="00D15630">
        <w:rPr>
          <w:bCs/>
          <w:sz w:val="28"/>
          <w:szCs w:val="28"/>
        </w:rPr>
        <w:t xml:space="preserve">родителями практических навыков </w:t>
      </w:r>
      <w:r w:rsidR="00FE4C2C" w:rsidRPr="00E63653">
        <w:rPr>
          <w:bCs/>
          <w:sz w:val="28"/>
          <w:szCs w:val="28"/>
        </w:rPr>
        <w:t>музыкального развития ребенка. Педагогическая гостиная работает в формате индивидуального консультирования</w:t>
      </w:r>
      <w:r w:rsidR="00533ACF" w:rsidRPr="00E63653">
        <w:rPr>
          <w:bCs/>
          <w:sz w:val="28"/>
          <w:szCs w:val="28"/>
        </w:rPr>
        <w:t xml:space="preserve">, обязательно предусмотрены элементы практикума по результатам мониторинговых исследований и запросам самих родителей. Консультации провожу один раз в два месяца, возможны встречи с родителями по их просьбам. </w:t>
      </w:r>
    </w:p>
    <w:p w14:paraId="61A1457D" w14:textId="387AC4BD" w:rsidR="000F0AA2" w:rsidRDefault="00EF194D" w:rsidP="008C7E4F">
      <w:pPr>
        <w:pStyle w:val="a3"/>
        <w:spacing w:before="0" w:beforeAutospacing="0" w:after="0"/>
        <w:ind w:firstLine="708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anchor distT="0" distB="0" distL="114300" distR="114300" simplePos="0" relativeHeight="251744256" behindDoc="1" locked="0" layoutInCell="1" allowOverlap="1" wp14:anchorId="3664DE72" wp14:editId="06EF6406">
            <wp:simplePos x="0" y="0"/>
            <wp:positionH relativeFrom="column">
              <wp:posOffset>4253865</wp:posOffset>
            </wp:positionH>
            <wp:positionV relativeFrom="paragraph">
              <wp:posOffset>884555</wp:posOffset>
            </wp:positionV>
            <wp:extent cx="2000250" cy="1485900"/>
            <wp:effectExtent l="0" t="0" r="0" b="0"/>
            <wp:wrapTight wrapText="bothSides">
              <wp:wrapPolygon edited="0">
                <wp:start x="0" y="0"/>
                <wp:lineTo x="0" y="21323"/>
                <wp:lineTo x="21394" y="21323"/>
                <wp:lineTo x="21394" y="0"/>
                <wp:lineTo x="0" y="0"/>
              </wp:wrapPolygon>
            </wp:wrapTight>
            <wp:docPr id="266832669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832669" name="Рисунок 266832669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Cs/>
          <w:noProof/>
          <w:sz w:val="28"/>
          <w:szCs w:val="28"/>
        </w:rPr>
        <w:drawing>
          <wp:anchor distT="0" distB="0" distL="114300" distR="114300" simplePos="0" relativeHeight="251782144" behindDoc="1" locked="0" layoutInCell="1" allowOverlap="1" wp14:anchorId="2420138E" wp14:editId="325EC7B2">
            <wp:simplePos x="0" y="0"/>
            <wp:positionH relativeFrom="column">
              <wp:posOffset>2037715</wp:posOffset>
            </wp:positionH>
            <wp:positionV relativeFrom="paragraph">
              <wp:posOffset>800100</wp:posOffset>
            </wp:positionV>
            <wp:extent cx="2095500" cy="1570990"/>
            <wp:effectExtent l="0" t="0" r="0" b="0"/>
            <wp:wrapTight wrapText="bothSides">
              <wp:wrapPolygon edited="0">
                <wp:start x="0" y="0"/>
                <wp:lineTo x="0" y="21216"/>
                <wp:lineTo x="21404" y="21216"/>
                <wp:lineTo x="21404" y="0"/>
                <wp:lineTo x="0" y="0"/>
              </wp:wrapPolygon>
            </wp:wrapTight>
            <wp:docPr id="419648363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648363" name="Рисунок 419648363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570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Cs/>
          <w:noProof/>
          <w:sz w:val="28"/>
          <w:szCs w:val="28"/>
        </w:rPr>
        <w:drawing>
          <wp:anchor distT="0" distB="0" distL="114300" distR="114300" simplePos="0" relativeHeight="251761664" behindDoc="1" locked="0" layoutInCell="1" allowOverlap="1" wp14:anchorId="01314BCF" wp14:editId="29333B4F">
            <wp:simplePos x="0" y="0"/>
            <wp:positionH relativeFrom="column">
              <wp:posOffset>-64135</wp:posOffset>
            </wp:positionH>
            <wp:positionV relativeFrom="paragraph">
              <wp:posOffset>885825</wp:posOffset>
            </wp:positionV>
            <wp:extent cx="1962150" cy="1471295"/>
            <wp:effectExtent l="0" t="0" r="0" b="0"/>
            <wp:wrapTight wrapText="bothSides">
              <wp:wrapPolygon edited="0">
                <wp:start x="0" y="0"/>
                <wp:lineTo x="0" y="21255"/>
                <wp:lineTo x="21390" y="21255"/>
                <wp:lineTo x="21390" y="0"/>
                <wp:lineTo x="0" y="0"/>
              </wp:wrapPolygon>
            </wp:wrapTight>
            <wp:docPr id="119992624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926245" name="Рисунок 1199926245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1471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3ACF" w:rsidRPr="00E63653">
        <w:rPr>
          <w:bCs/>
          <w:sz w:val="28"/>
          <w:szCs w:val="28"/>
        </w:rPr>
        <w:t>Мною разработаны и проведены индивидуальные консул</w:t>
      </w:r>
      <w:r w:rsidR="00CA0366" w:rsidRPr="00E63653">
        <w:rPr>
          <w:bCs/>
          <w:sz w:val="28"/>
          <w:szCs w:val="28"/>
        </w:rPr>
        <w:t>ьтации на тему:</w:t>
      </w:r>
      <w:r w:rsidR="00533ACF" w:rsidRPr="00E63653">
        <w:rPr>
          <w:bCs/>
          <w:sz w:val="28"/>
          <w:szCs w:val="28"/>
        </w:rPr>
        <w:t xml:space="preserve"> «Умные пальчики», «Споем вместе», «</w:t>
      </w:r>
      <w:r w:rsidR="00CA0366" w:rsidRPr="00E63653">
        <w:rPr>
          <w:bCs/>
          <w:sz w:val="28"/>
          <w:szCs w:val="28"/>
        </w:rPr>
        <w:t>Рисование музыкальными звуками», «</w:t>
      </w:r>
      <w:proofErr w:type="spellStart"/>
      <w:r w:rsidR="00CA0366" w:rsidRPr="00E63653">
        <w:rPr>
          <w:bCs/>
          <w:sz w:val="28"/>
          <w:szCs w:val="28"/>
        </w:rPr>
        <w:t>Ритмотерапия</w:t>
      </w:r>
      <w:proofErr w:type="spellEnd"/>
      <w:r w:rsidR="00CA0366" w:rsidRPr="00E63653">
        <w:rPr>
          <w:bCs/>
          <w:sz w:val="28"/>
          <w:szCs w:val="28"/>
        </w:rPr>
        <w:t xml:space="preserve">, как средство преодоления речевых трудностей» и другие. </w:t>
      </w:r>
    </w:p>
    <w:p w14:paraId="34EEE9C9" w14:textId="2FEE5B92" w:rsidR="000F0AA2" w:rsidRPr="002C3043" w:rsidRDefault="00EF194D" w:rsidP="002C3043">
      <w:pPr>
        <w:pStyle w:val="a3"/>
        <w:spacing w:before="0" w:beforeAutospacing="0" w:after="0"/>
        <w:ind w:firstLine="708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anchor distT="0" distB="0" distL="114300" distR="114300" simplePos="0" relativeHeight="251810816" behindDoc="1" locked="0" layoutInCell="1" allowOverlap="1" wp14:anchorId="7074093A" wp14:editId="631DAA63">
            <wp:simplePos x="0" y="0"/>
            <wp:positionH relativeFrom="column">
              <wp:posOffset>4833620</wp:posOffset>
            </wp:positionH>
            <wp:positionV relativeFrom="paragraph">
              <wp:posOffset>152400</wp:posOffset>
            </wp:positionV>
            <wp:extent cx="1417955" cy="2005965"/>
            <wp:effectExtent l="0" t="0" r="0" b="0"/>
            <wp:wrapTight wrapText="bothSides">
              <wp:wrapPolygon edited="0">
                <wp:start x="0" y="0"/>
                <wp:lineTo x="0" y="21333"/>
                <wp:lineTo x="21184" y="21333"/>
                <wp:lineTo x="21184" y="0"/>
                <wp:lineTo x="0" y="0"/>
              </wp:wrapPolygon>
            </wp:wrapTight>
            <wp:docPr id="1000875014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875014" name="Рисунок 1000875014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7955" cy="2005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Cs/>
          <w:noProof/>
          <w:sz w:val="28"/>
          <w:szCs w:val="28"/>
        </w:rPr>
        <w:drawing>
          <wp:anchor distT="0" distB="0" distL="114300" distR="114300" simplePos="0" relativeHeight="251796480" behindDoc="1" locked="0" layoutInCell="1" allowOverlap="1" wp14:anchorId="784F220E" wp14:editId="67707355">
            <wp:simplePos x="0" y="0"/>
            <wp:positionH relativeFrom="column">
              <wp:posOffset>56515</wp:posOffset>
            </wp:positionH>
            <wp:positionV relativeFrom="paragraph">
              <wp:posOffset>32385</wp:posOffset>
            </wp:positionV>
            <wp:extent cx="1390650" cy="1854835"/>
            <wp:effectExtent l="0" t="0" r="0" b="0"/>
            <wp:wrapTight wrapText="bothSides">
              <wp:wrapPolygon edited="0">
                <wp:start x="0" y="0"/>
                <wp:lineTo x="0" y="21297"/>
                <wp:lineTo x="21304" y="21297"/>
                <wp:lineTo x="21304" y="0"/>
                <wp:lineTo x="0" y="0"/>
              </wp:wrapPolygon>
            </wp:wrapTight>
            <wp:docPr id="1022553188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553188" name="Рисунок 1022553188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854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0366" w:rsidRPr="00E63653">
        <w:rPr>
          <w:bCs/>
          <w:sz w:val="28"/>
          <w:szCs w:val="28"/>
        </w:rPr>
        <w:t>В завершении встреч с родителями я предлагаю им тематические буклеты для использования их в условиях семейного воспитания.</w:t>
      </w:r>
      <w:r w:rsidR="00BB65B2" w:rsidRPr="00E63653">
        <w:rPr>
          <w:bCs/>
          <w:sz w:val="28"/>
          <w:szCs w:val="28"/>
        </w:rPr>
        <w:t xml:space="preserve"> </w:t>
      </w:r>
    </w:p>
    <w:p w14:paraId="595A1887" w14:textId="430C4021" w:rsidR="004D3698" w:rsidRPr="00E63653" w:rsidRDefault="00EF194D" w:rsidP="008C7E4F">
      <w:pPr>
        <w:pStyle w:val="a3"/>
        <w:spacing w:before="0" w:beforeAutospacing="0" w:after="0"/>
        <w:ind w:firstLine="708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anchor distT="0" distB="0" distL="114300" distR="114300" simplePos="0" relativeHeight="251816960" behindDoc="1" locked="0" layoutInCell="1" allowOverlap="1" wp14:anchorId="57E96C10" wp14:editId="7AF0E1CF">
            <wp:simplePos x="0" y="0"/>
            <wp:positionH relativeFrom="column">
              <wp:posOffset>-1377315</wp:posOffset>
            </wp:positionH>
            <wp:positionV relativeFrom="paragraph">
              <wp:posOffset>1614805</wp:posOffset>
            </wp:positionV>
            <wp:extent cx="2092325" cy="1480185"/>
            <wp:effectExtent l="0" t="0" r="3175" b="5715"/>
            <wp:wrapTight wrapText="bothSides">
              <wp:wrapPolygon edited="0">
                <wp:start x="0" y="0"/>
                <wp:lineTo x="0" y="21405"/>
                <wp:lineTo x="21436" y="21405"/>
                <wp:lineTo x="21436" y="0"/>
                <wp:lineTo x="0" y="0"/>
              </wp:wrapPolygon>
            </wp:wrapTight>
            <wp:docPr id="764617996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617996" name="Рисунок 764617996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2325" cy="1480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5390" w:rsidRPr="00E63653">
        <w:rPr>
          <w:bCs/>
          <w:sz w:val="28"/>
          <w:szCs w:val="28"/>
        </w:rPr>
        <w:t xml:space="preserve"> </w:t>
      </w:r>
      <w:r w:rsidR="00BB65B2" w:rsidRPr="00E63653">
        <w:rPr>
          <w:bCs/>
          <w:sz w:val="28"/>
          <w:szCs w:val="28"/>
        </w:rPr>
        <w:t>Я считаю, что результатами индивидуальной работы с родителями стали победы моих солистов в городском конкурсе «Звонкий голосок», Всероссийском конкурсе «Я любимой маме песню подарю», Международном фестивале-конкурсе «Свершение»</w:t>
      </w:r>
      <w:r w:rsidR="00AF31FA">
        <w:rPr>
          <w:bCs/>
          <w:sz w:val="28"/>
          <w:szCs w:val="28"/>
        </w:rPr>
        <w:t>, Всероссийском конкурсе-фестивале «Серпантин искусств».</w:t>
      </w:r>
      <w:r w:rsidR="00200672" w:rsidRPr="00E63653">
        <w:rPr>
          <w:bCs/>
          <w:sz w:val="28"/>
          <w:szCs w:val="28"/>
        </w:rPr>
        <w:t xml:space="preserve"> Группы выпускников всегда показывают высокий уровень (от 87% до 92%) и устойчивую положительную динамику в области «Художественно-эстетическое развитие».</w:t>
      </w:r>
    </w:p>
    <w:p w14:paraId="767E2155" w14:textId="12284F23" w:rsidR="00D70C48" w:rsidRPr="00D70C48" w:rsidRDefault="00200672" w:rsidP="002C3043">
      <w:pPr>
        <w:pStyle w:val="a3"/>
        <w:spacing w:before="0" w:beforeAutospacing="0" w:after="0"/>
        <w:ind w:firstLine="708"/>
        <w:rPr>
          <w:b/>
          <w:sz w:val="28"/>
          <w:szCs w:val="28"/>
        </w:rPr>
      </w:pPr>
      <w:r w:rsidRPr="00E63653">
        <w:rPr>
          <w:bCs/>
          <w:sz w:val="28"/>
          <w:szCs w:val="28"/>
        </w:rPr>
        <w:lastRenderedPageBreak/>
        <w:t>Для родителей вновь поступающих детей создан «Факультатив новичков».</w:t>
      </w:r>
      <w:r w:rsidR="00941D35" w:rsidRPr="00E63653">
        <w:rPr>
          <w:bCs/>
          <w:sz w:val="28"/>
          <w:szCs w:val="28"/>
        </w:rPr>
        <w:t xml:space="preserve"> Заседания в нем оказывают родителям психолого-педагогическую помощь в подготовке ребенка к поступлению в детский сад и в период адаптации. Я как музыкальный руководитель формирую у родителей навыки взаимодействия с ребенком в различных видах музыкальной деятельности, работаю над проблемой создания благоприятного эмоционального фона. </w:t>
      </w:r>
      <w:r w:rsidR="00D658D2" w:rsidRPr="00E63653">
        <w:rPr>
          <w:bCs/>
          <w:sz w:val="28"/>
          <w:szCs w:val="28"/>
        </w:rPr>
        <w:t xml:space="preserve"> </w:t>
      </w:r>
      <w:r w:rsidR="00941D35" w:rsidRPr="00E63653">
        <w:rPr>
          <w:bCs/>
          <w:sz w:val="28"/>
          <w:szCs w:val="28"/>
        </w:rPr>
        <w:t xml:space="preserve">Формами работы с родителями стали мастер-классы, игровые практикумы: «Колыбельные песни в жизни малыша», «Будем с музыкой играть», «Мамы есть у всех», «Потанцуем вместе» и другие. </w:t>
      </w:r>
    </w:p>
    <w:p w14:paraId="0DDD9243" w14:textId="67540051" w:rsidR="00200672" w:rsidRPr="00E63653" w:rsidRDefault="00A978E5" w:rsidP="008C7E4F">
      <w:pPr>
        <w:pStyle w:val="a3"/>
        <w:spacing w:before="0" w:beforeAutospacing="0" w:after="0"/>
        <w:ind w:firstLine="708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anchor distT="0" distB="0" distL="114300" distR="114300" simplePos="0" relativeHeight="251862016" behindDoc="1" locked="0" layoutInCell="1" allowOverlap="1" wp14:anchorId="25882879" wp14:editId="34F50884">
            <wp:simplePos x="0" y="0"/>
            <wp:positionH relativeFrom="column">
              <wp:posOffset>2914015</wp:posOffset>
            </wp:positionH>
            <wp:positionV relativeFrom="paragraph">
              <wp:posOffset>3107055</wp:posOffset>
            </wp:positionV>
            <wp:extent cx="2698750" cy="1830070"/>
            <wp:effectExtent l="0" t="0" r="6350" b="0"/>
            <wp:wrapTight wrapText="bothSides">
              <wp:wrapPolygon edited="0">
                <wp:start x="0" y="0"/>
                <wp:lineTo x="0" y="21360"/>
                <wp:lineTo x="21498" y="21360"/>
                <wp:lineTo x="21498" y="0"/>
                <wp:lineTo x="0" y="0"/>
              </wp:wrapPolygon>
            </wp:wrapTight>
            <wp:docPr id="1405468025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468025" name="Рисунок 1405468025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0" cy="1830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Cs/>
          <w:noProof/>
          <w:sz w:val="28"/>
          <w:szCs w:val="28"/>
        </w:rPr>
        <w:drawing>
          <wp:anchor distT="0" distB="0" distL="114300" distR="114300" simplePos="0" relativeHeight="251844608" behindDoc="1" locked="0" layoutInCell="1" allowOverlap="1" wp14:anchorId="67AFC58E" wp14:editId="66FB0793">
            <wp:simplePos x="0" y="0"/>
            <wp:positionH relativeFrom="column">
              <wp:posOffset>-324485</wp:posOffset>
            </wp:positionH>
            <wp:positionV relativeFrom="paragraph">
              <wp:posOffset>3110865</wp:posOffset>
            </wp:positionV>
            <wp:extent cx="2736850" cy="1710055"/>
            <wp:effectExtent l="0" t="0" r="6350" b="4445"/>
            <wp:wrapTight wrapText="bothSides">
              <wp:wrapPolygon edited="0">
                <wp:start x="0" y="0"/>
                <wp:lineTo x="0" y="21416"/>
                <wp:lineTo x="21500" y="21416"/>
                <wp:lineTo x="21500" y="0"/>
                <wp:lineTo x="0" y="0"/>
              </wp:wrapPolygon>
            </wp:wrapTight>
            <wp:docPr id="887697666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7697666" name="Рисунок 887697666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6850" cy="1710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Cs/>
          <w:noProof/>
          <w:sz w:val="28"/>
          <w:szCs w:val="28"/>
        </w:rPr>
        <w:drawing>
          <wp:anchor distT="0" distB="0" distL="114300" distR="114300" simplePos="0" relativeHeight="251883520" behindDoc="1" locked="0" layoutInCell="1" allowOverlap="1" wp14:anchorId="5689E532" wp14:editId="542B7C2F">
            <wp:simplePos x="0" y="0"/>
            <wp:positionH relativeFrom="column">
              <wp:posOffset>-534035</wp:posOffset>
            </wp:positionH>
            <wp:positionV relativeFrom="paragraph">
              <wp:posOffset>4965065</wp:posOffset>
            </wp:positionV>
            <wp:extent cx="2851150" cy="2190115"/>
            <wp:effectExtent l="0" t="0" r="6350" b="635"/>
            <wp:wrapTight wrapText="bothSides">
              <wp:wrapPolygon edited="0">
                <wp:start x="0" y="0"/>
                <wp:lineTo x="0" y="21418"/>
                <wp:lineTo x="21504" y="21418"/>
                <wp:lineTo x="21504" y="0"/>
                <wp:lineTo x="0" y="0"/>
              </wp:wrapPolygon>
            </wp:wrapTight>
            <wp:docPr id="43798029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98029" name="Рисунок 43798029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1150" cy="2190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Cs/>
          <w:noProof/>
          <w:sz w:val="28"/>
          <w:szCs w:val="28"/>
        </w:rPr>
        <w:drawing>
          <wp:anchor distT="0" distB="0" distL="114300" distR="114300" simplePos="0" relativeHeight="251904000" behindDoc="1" locked="0" layoutInCell="1" allowOverlap="1" wp14:anchorId="25C7506C" wp14:editId="5069300D">
            <wp:simplePos x="0" y="0"/>
            <wp:positionH relativeFrom="column">
              <wp:posOffset>2479040</wp:posOffset>
            </wp:positionH>
            <wp:positionV relativeFrom="paragraph">
              <wp:posOffset>4962525</wp:posOffset>
            </wp:positionV>
            <wp:extent cx="3724910" cy="2190115"/>
            <wp:effectExtent l="0" t="0" r="8890" b="635"/>
            <wp:wrapTight wrapText="bothSides">
              <wp:wrapPolygon edited="0">
                <wp:start x="0" y="0"/>
                <wp:lineTo x="0" y="21418"/>
                <wp:lineTo x="21541" y="21418"/>
                <wp:lineTo x="21541" y="0"/>
                <wp:lineTo x="0" y="0"/>
              </wp:wrapPolygon>
            </wp:wrapTight>
            <wp:docPr id="1634169183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4169183" name="Рисунок 1634169183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4910" cy="2190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Cs/>
          <w:noProof/>
          <w:sz w:val="28"/>
          <w:szCs w:val="28"/>
        </w:rPr>
        <w:drawing>
          <wp:anchor distT="0" distB="0" distL="114300" distR="114300" simplePos="0" relativeHeight="251829248" behindDoc="1" locked="0" layoutInCell="1" allowOverlap="1" wp14:anchorId="560ACC4C" wp14:editId="6D5D2884">
            <wp:simplePos x="0" y="0"/>
            <wp:positionH relativeFrom="column">
              <wp:posOffset>526415</wp:posOffset>
            </wp:positionH>
            <wp:positionV relativeFrom="paragraph">
              <wp:posOffset>3810</wp:posOffset>
            </wp:positionV>
            <wp:extent cx="4862830" cy="2305050"/>
            <wp:effectExtent l="0" t="0" r="0" b="0"/>
            <wp:wrapTight wrapText="bothSides">
              <wp:wrapPolygon edited="0">
                <wp:start x="0" y="0"/>
                <wp:lineTo x="0" y="21421"/>
                <wp:lineTo x="21493" y="21421"/>
                <wp:lineTo x="21493" y="0"/>
                <wp:lineTo x="0" y="0"/>
              </wp:wrapPolygon>
            </wp:wrapTight>
            <wp:docPr id="2119053466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9053466" name="Рисунок 2119053466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283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58D2" w:rsidRPr="00E63653">
        <w:rPr>
          <w:bCs/>
          <w:sz w:val="28"/>
          <w:szCs w:val="28"/>
        </w:rPr>
        <w:t xml:space="preserve"> </w:t>
      </w:r>
      <w:r w:rsidR="00003717">
        <w:rPr>
          <w:bCs/>
          <w:sz w:val="28"/>
          <w:szCs w:val="28"/>
        </w:rPr>
        <w:t xml:space="preserve">Вместе с родителями </w:t>
      </w:r>
      <w:r w:rsidR="00D70C48">
        <w:rPr>
          <w:bCs/>
          <w:sz w:val="28"/>
          <w:szCs w:val="28"/>
        </w:rPr>
        <w:t>«Ф</w:t>
      </w:r>
      <w:r w:rsidR="00003717">
        <w:rPr>
          <w:bCs/>
          <w:sz w:val="28"/>
          <w:szCs w:val="28"/>
        </w:rPr>
        <w:t>акультатива</w:t>
      </w:r>
      <w:r w:rsidR="00D70C48">
        <w:rPr>
          <w:bCs/>
          <w:sz w:val="28"/>
          <w:szCs w:val="28"/>
        </w:rPr>
        <w:t xml:space="preserve"> новичков»</w:t>
      </w:r>
      <w:r w:rsidR="00003717">
        <w:rPr>
          <w:bCs/>
          <w:sz w:val="28"/>
          <w:szCs w:val="28"/>
        </w:rPr>
        <w:t xml:space="preserve"> мы создали</w:t>
      </w:r>
      <w:r w:rsidR="00941D35" w:rsidRPr="00E63653">
        <w:rPr>
          <w:bCs/>
          <w:sz w:val="28"/>
          <w:szCs w:val="28"/>
        </w:rPr>
        <w:t xml:space="preserve"> «Театр на</w:t>
      </w:r>
      <w:r w:rsidR="004B4022">
        <w:rPr>
          <w:bCs/>
          <w:sz w:val="28"/>
          <w:szCs w:val="28"/>
        </w:rPr>
        <w:t xml:space="preserve"> </w:t>
      </w:r>
      <w:proofErr w:type="spellStart"/>
      <w:r w:rsidR="004B4022">
        <w:rPr>
          <w:bCs/>
          <w:sz w:val="28"/>
          <w:szCs w:val="28"/>
        </w:rPr>
        <w:t>фланелеграфе</w:t>
      </w:r>
      <w:proofErr w:type="spellEnd"/>
      <w:r w:rsidR="004B4022">
        <w:rPr>
          <w:bCs/>
          <w:sz w:val="28"/>
          <w:szCs w:val="28"/>
        </w:rPr>
        <w:t xml:space="preserve">», а </w:t>
      </w:r>
      <w:proofErr w:type="gramStart"/>
      <w:r w:rsidR="004B4022">
        <w:rPr>
          <w:bCs/>
          <w:sz w:val="28"/>
          <w:szCs w:val="28"/>
        </w:rPr>
        <w:t>так же</w:t>
      </w:r>
      <w:proofErr w:type="gramEnd"/>
      <w:r w:rsidR="004B4022">
        <w:rPr>
          <w:bCs/>
          <w:sz w:val="28"/>
          <w:szCs w:val="28"/>
        </w:rPr>
        <w:t xml:space="preserve"> была </w:t>
      </w:r>
      <w:r w:rsidR="00941D35" w:rsidRPr="00E63653">
        <w:rPr>
          <w:bCs/>
          <w:sz w:val="28"/>
          <w:szCs w:val="28"/>
        </w:rPr>
        <w:t xml:space="preserve">проведена семейная выставка «Сказка на </w:t>
      </w:r>
      <w:proofErr w:type="spellStart"/>
      <w:r w:rsidR="00941D35" w:rsidRPr="00E63653">
        <w:rPr>
          <w:bCs/>
          <w:sz w:val="28"/>
          <w:szCs w:val="28"/>
        </w:rPr>
        <w:t>фланелеграфе</w:t>
      </w:r>
      <w:proofErr w:type="spellEnd"/>
      <w:r w:rsidR="00941D35" w:rsidRPr="00E63653">
        <w:rPr>
          <w:bCs/>
          <w:sz w:val="28"/>
          <w:szCs w:val="28"/>
        </w:rPr>
        <w:t xml:space="preserve">». </w:t>
      </w:r>
    </w:p>
    <w:p w14:paraId="6479BD6C" w14:textId="7283288B" w:rsidR="00941D35" w:rsidRPr="00E63653" w:rsidRDefault="00941D35" w:rsidP="008C7E4F">
      <w:pPr>
        <w:pStyle w:val="a3"/>
        <w:spacing w:before="0" w:beforeAutospacing="0" w:after="0"/>
        <w:ind w:firstLine="708"/>
        <w:rPr>
          <w:bCs/>
          <w:sz w:val="28"/>
          <w:szCs w:val="28"/>
        </w:rPr>
      </w:pPr>
      <w:r w:rsidRPr="00E63653">
        <w:rPr>
          <w:bCs/>
          <w:sz w:val="28"/>
          <w:szCs w:val="28"/>
        </w:rPr>
        <w:lastRenderedPageBreak/>
        <w:t xml:space="preserve">Проведенный вместе с педагогом-психологом мониторинг адаптации вновь поступивших детей </w:t>
      </w:r>
      <w:r w:rsidRPr="00724283">
        <w:rPr>
          <w:bCs/>
          <w:sz w:val="28"/>
          <w:szCs w:val="28"/>
        </w:rPr>
        <w:t>за 20</w:t>
      </w:r>
      <w:r w:rsidR="00DD4AB6" w:rsidRPr="00724283">
        <w:rPr>
          <w:bCs/>
          <w:sz w:val="28"/>
          <w:szCs w:val="28"/>
        </w:rPr>
        <w:t>2</w:t>
      </w:r>
      <w:r w:rsidR="00724283" w:rsidRPr="00724283">
        <w:rPr>
          <w:bCs/>
          <w:sz w:val="28"/>
          <w:szCs w:val="28"/>
        </w:rPr>
        <w:t>2</w:t>
      </w:r>
      <w:r w:rsidR="00DD4AB6" w:rsidRPr="00724283">
        <w:rPr>
          <w:bCs/>
          <w:sz w:val="28"/>
          <w:szCs w:val="28"/>
        </w:rPr>
        <w:t>- 202</w:t>
      </w:r>
      <w:r w:rsidR="00724283" w:rsidRPr="00724283">
        <w:rPr>
          <w:bCs/>
          <w:sz w:val="28"/>
          <w:szCs w:val="28"/>
        </w:rPr>
        <w:t>3</w:t>
      </w:r>
      <w:r w:rsidR="00DD4AB6" w:rsidRPr="00724283">
        <w:rPr>
          <w:bCs/>
          <w:sz w:val="28"/>
          <w:szCs w:val="28"/>
        </w:rPr>
        <w:t xml:space="preserve"> </w:t>
      </w:r>
      <w:r w:rsidR="00DD4AB6" w:rsidRPr="00E63653">
        <w:rPr>
          <w:bCs/>
          <w:sz w:val="28"/>
          <w:szCs w:val="28"/>
        </w:rPr>
        <w:t xml:space="preserve">учебный год </w:t>
      </w:r>
      <w:r w:rsidRPr="00E63653">
        <w:rPr>
          <w:bCs/>
          <w:sz w:val="28"/>
          <w:szCs w:val="28"/>
        </w:rPr>
        <w:t xml:space="preserve">не выявил тяжелой степени адаптации. </w:t>
      </w:r>
    </w:p>
    <w:p w14:paraId="54CD50AB" w14:textId="025A37A5" w:rsidR="002C3043" w:rsidRDefault="00A978E5" w:rsidP="002C3043">
      <w:pPr>
        <w:widowControl w:val="0"/>
        <w:ind w:firstLine="708"/>
        <w:textAlignment w:val="baseline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909120" behindDoc="1" locked="0" layoutInCell="1" allowOverlap="1" wp14:anchorId="4E184AEA" wp14:editId="5A15777A">
            <wp:simplePos x="0" y="0"/>
            <wp:positionH relativeFrom="column">
              <wp:posOffset>3047365</wp:posOffset>
            </wp:positionH>
            <wp:positionV relativeFrom="paragraph">
              <wp:posOffset>781050</wp:posOffset>
            </wp:positionV>
            <wp:extent cx="3105150" cy="2343150"/>
            <wp:effectExtent l="0" t="0" r="0" b="0"/>
            <wp:wrapTight wrapText="bothSides">
              <wp:wrapPolygon edited="0">
                <wp:start x="0" y="0"/>
                <wp:lineTo x="0" y="21424"/>
                <wp:lineTo x="21467" y="21424"/>
                <wp:lineTo x="21467" y="0"/>
                <wp:lineTo x="0" y="0"/>
              </wp:wrapPolygon>
            </wp:wrapTight>
            <wp:docPr id="1203445099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445099" name="Рисунок 1203445099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4022">
        <w:rPr>
          <w:rFonts w:ascii="Times New Roman" w:hAnsi="Times New Roman" w:cs="Times New Roman"/>
          <w:bCs/>
          <w:sz w:val="28"/>
          <w:szCs w:val="28"/>
        </w:rPr>
        <w:t xml:space="preserve">В </w:t>
      </w:r>
      <w:r w:rsidR="005111D3" w:rsidRPr="00E63653">
        <w:rPr>
          <w:rFonts w:ascii="Times New Roman" w:hAnsi="Times New Roman" w:cs="Times New Roman"/>
          <w:bCs/>
          <w:sz w:val="28"/>
          <w:szCs w:val="28"/>
        </w:rPr>
        <w:t>открытой группе</w:t>
      </w:r>
      <w:r w:rsidR="00652BE2" w:rsidRPr="00E63653">
        <w:rPr>
          <w:rFonts w:ascii="Times New Roman" w:hAnsi="Times New Roman" w:cs="Times New Roman"/>
          <w:bCs/>
          <w:sz w:val="28"/>
          <w:szCs w:val="28"/>
        </w:rPr>
        <w:t xml:space="preserve"> социальной </w:t>
      </w:r>
      <w:r w:rsidR="005111D3" w:rsidRPr="00E63653">
        <w:rPr>
          <w:rFonts w:ascii="Times New Roman" w:hAnsi="Times New Roman" w:cs="Times New Roman"/>
          <w:bCs/>
          <w:sz w:val="28"/>
          <w:szCs w:val="28"/>
        </w:rPr>
        <w:t>сети</w:t>
      </w:r>
      <w:r w:rsidR="00652BE2" w:rsidRPr="00E63653">
        <w:rPr>
          <w:rFonts w:ascii="Times New Roman" w:hAnsi="Times New Roman" w:cs="Times New Roman"/>
          <w:bCs/>
          <w:sz w:val="28"/>
          <w:szCs w:val="28"/>
        </w:rPr>
        <w:t xml:space="preserve"> ВКонтакте</w:t>
      </w:r>
      <w:r w:rsidR="0032753A">
        <w:rPr>
          <w:rFonts w:ascii="Times New Roman" w:hAnsi="Times New Roman" w:cs="Times New Roman"/>
          <w:bCs/>
          <w:sz w:val="28"/>
          <w:szCs w:val="28"/>
        </w:rPr>
        <w:t xml:space="preserve"> я</w:t>
      </w:r>
      <w:r w:rsidR="005D15AA" w:rsidRPr="00E63653">
        <w:rPr>
          <w:rFonts w:ascii="Times New Roman" w:hAnsi="Times New Roman" w:cs="Times New Roman"/>
          <w:bCs/>
          <w:sz w:val="28"/>
          <w:szCs w:val="28"/>
        </w:rPr>
        <w:t xml:space="preserve"> регулярно веду рубрики: </w:t>
      </w:r>
      <w:r w:rsidR="008A1030">
        <w:rPr>
          <w:rFonts w:ascii="Times New Roman" w:hAnsi="Times New Roman" w:cs="Times New Roman"/>
          <w:bCs/>
          <w:sz w:val="28"/>
          <w:szCs w:val="28"/>
        </w:rPr>
        <w:t xml:space="preserve">«По дороге в детский сад», </w:t>
      </w:r>
      <w:r w:rsidR="005D15AA" w:rsidRPr="00E63653">
        <w:rPr>
          <w:rFonts w:ascii="Times New Roman" w:hAnsi="Times New Roman" w:cs="Times New Roman"/>
          <w:bCs/>
          <w:sz w:val="28"/>
          <w:szCs w:val="28"/>
        </w:rPr>
        <w:t xml:space="preserve">«Электронное письмо», «Музыкальная виртуальная библиотека», «Виртуальный музыкальный киоск» и офлайн-консультирование. Представленная </w:t>
      </w:r>
      <w:r w:rsidR="0032753A">
        <w:rPr>
          <w:rFonts w:ascii="Times New Roman" w:hAnsi="Times New Roman" w:cs="Times New Roman"/>
          <w:bCs/>
          <w:sz w:val="28"/>
          <w:szCs w:val="28"/>
        </w:rPr>
        <w:t xml:space="preserve">мною </w:t>
      </w:r>
      <w:r w:rsidR="005D15AA" w:rsidRPr="00E63653">
        <w:rPr>
          <w:rFonts w:ascii="Times New Roman" w:hAnsi="Times New Roman" w:cs="Times New Roman"/>
          <w:bCs/>
          <w:sz w:val="28"/>
          <w:szCs w:val="28"/>
        </w:rPr>
        <w:t>информация помогает р</w:t>
      </w:r>
      <w:r w:rsidR="0032753A">
        <w:rPr>
          <w:rFonts w:ascii="Times New Roman" w:hAnsi="Times New Roman" w:cs="Times New Roman"/>
          <w:bCs/>
          <w:sz w:val="28"/>
          <w:szCs w:val="28"/>
        </w:rPr>
        <w:t>одителям узнать о значении пения</w:t>
      </w:r>
      <w:r w:rsidR="005D15AA" w:rsidRPr="00E6365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F56A3" w:rsidRPr="00E63653">
        <w:rPr>
          <w:rFonts w:ascii="Times New Roman" w:hAnsi="Times New Roman" w:cs="Times New Roman"/>
          <w:bCs/>
          <w:sz w:val="28"/>
          <w:szCs w:val="28"/>
        </w:rPr>
        <w:t xml:space="preserve">и </w:t>
      </w:r>
      <w:proofErr w:type="spellStart"/>
      <w:r w:rsidR="00BF56A3" w:rsidRPr="00E63653">
        <w:rPr>
          <w:rFonts w:ascii="Times New Roman" w:hAnsi="Times New Roman" w:cs="Times New Roman"/>
          <w:bCs/>
          <w:sz w:val="28"/>
          <w:szCs w:val="28"/>
        </w:rPr>
        <w:t>логоритмических</w:t>
      </w:r>
      <w:proofErr w:type="spellEnd"/>
      <w:r w:rsidR="00BF56A3" w:rsidRPr="00E63653">
        <w:rPr>
          <w:rFonts w:ascii="Times New Roman" w:hAnsi="Times New Roman" w:cs="Times New Roman"/>
          <w:bCs/>
          <w:sz w:val="28"/>
          <w:szCs w:val="28"/>
        </w:rPr>
        <w:t xml:space="preserve"> упражнений в жизни ребенка, как фольклор может стать средством развития речи детей, можно ли воспитать нравственные качества, используя русские народные песни и танцы и так далее. </w:t>
      </w:r>
      <w:r w:rsidR="0043662A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221CBF95" w14:textId="5446A93D" w:rsidR="00EF1EB9" w:rsidRPr="002C3043" w:rsidRDefault="002C3043" w:rsidP="002C3043">
      <w:pPr>
        <w:widowControl w:val="0"/>
        <w:ind w:firstLine="708"/>
        <w:textAlignment w:val="baseline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="00A76C45" w:rsidRPr="00E63653">
        <w:rPr>
          <w:rFonts w:ascii="Times New Roman" w:hAnsi="Times New Roman" w:cs="Times New Roman"/>
          <w:bCs/>
          <w:sz w:val="28"/>
          <w:szCs w:val="28"/>
        </w:rPr>
        <w:t>Особенностью «Виртуального музыкального киоска» является его видеоприложение сборников песен, музыкальных загадок, мультфильмов.</w:t>
      </w:r>
      <w:r w:rsidR="00652BE2" w:rsidRPr="00E6365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5111D3" w:rsidRPr="00E63653">
        <w:rPr>
          <w:rFonts w:ascii="Times New Roman" w:hAnsi="Times New Roman" w:cs="Times New Roman"/>
          <w:bCs/>
          <w:sz w:val="28"/>
          <w:szCs w:val="28"/>
        </w:rPr>
        <w:t xml:space="preserve">Эти приложения я разрабатываю и подбираю к каждой виртуальной встрече. </w:t>
      </w:r>
      <w:r w:rsidR="00652BE2" w:rsidRPr="00E63653">
        <w:rPr>
          <w:rFonts w:ascii="Times New Roman" w:hAnsi="Times New Roman" w:cs="Times New Roman"/>
          <w:bCs/>
          <w:sz w:val="28"/>
          <w:szCs w:val="28"/>
        </w:rPr>
        <w:t xml:space="preserve">В ходе офлайн-консультирования я обсуждаю с родителями разнообразные вопросы развития музыкальных и творческих способностей детей разных возрастных групп. </w:t>
      </w:r>
    </w:p>
    <w:p w14:paraId="38CFCC16" w14:textId="6F12EC5F" w:rsidR="00F64DA7" w:rsidRPr="002C3043" w:rsidRDefault="005111D3" w:rsidP="002C3043">
      <w:pPr>
        <w:widowControl w:val="0"/>
        <w:ind w:firstLine="708"/>
        <w:textAlignment w:val="baseline"/>
        <w:rPr>
          <w:rFonts w:ascii="Times New Roman" w:hAnsi="Times New Roman" w:cs="Times New Roman"/>
          <w:bCs/>
          <w:sz w:val="28"/>
          <w:szCs w:val="28"/>
        </w:rPr>
      </w:pPr>
      <w:r w:rsidRPr="00E63653">
        <w:rPr>
          <w:rFonts w:ascii="Times New Roman" w:hAnsi="Times New Roman" w:cs="Times New Roman"/>
          <w:bCs/>
          <w:sz w:val="28"/>
          <w:szCs w:val="28"/>
        </w:rPr>
        <w:t>Мне всегда интересна обратная связь родителей, я ее отслеживаю по комментариям и лайкам. Меня радует тот факт, что количество участников группы пост</w:t>
      </w:r>
      <w:r w:rsidR="00DF37B8">
        <w:rPr>
          <w:rFonts w:ascii="Times New Roman" w:hAnsi="Times New Roman" w:cs="Times New Roman"/>
          <w:bCs/>
          <w:sz w:val="28"/>
          <w:szCs w:val="28"/>
        </w:rPr>
        <w:t xml:space="preserve">оянно растет и на конец </w:t>
      </w:r>
      <w:r w:rsidR="00A978E5">
        <w:rPr>
          <w:rFonts w:ascii="Times New Roman" w:hAnsi="Times New Roman" w:cs="Times New Roman"/>
          <w:bCs/>
          <w:sz w:val="28"/>
          <w:szCs w:val="28"/>
        </w:rPr>
        <w:t xml:space="preserve">мая </w:t>
      </w:r>
      <w:r w:rsidR="00DF37B8">
        <w:rPr>
          <w:rFonts w:ascii="Times New Roman" w:hAnsi="Times New Roman" w:cs="Times New Roman"/>
          <w:bCs/>
          <w:sz w:val="28"/>
          <w:szCs w:val="28"/>
        </w:rPr>
        <w:t>202</w:t>
      </w:r>
      <w:r w:rsidR="00A978E5">
        <w:rPr>
          <w:rFonts w:ascii="Times New Roman" w:hAnsi="Times New Roman" w:cs="Times New Roman"/>
          <w:bCs/>
          <w:sz w:val="28"/>
          <w:szCs w:val="28"/>
        </w:rPr>
        <w:t>3</w:t>
      </w:r>
      <w:r w:rsidR="00DF37B8">
        <w:rPr>
          <w:rFonts w:ascii="Times New Roman" w:hAnsi="Times New Roman" w:cs="Times New Roman"/>
          <w:bCs/>
          <w:sz w:val="28"/>
          <w:szCs w:val="28"/>
        </w:rPr>
        <w:t xml:space="preserve"> года оно составило </w:t>
      </w:r>
      <w:r w:rsidR="00A978E5">
        <w:rPr>
          <w:rFonts w:ascii="Times New Roman" w:hAnsi="Times New Roman" w:cs="Times New Roman"/>
          <w:bCs/>
          <w:sz w:val="28"/>
          <w:szCs w:val="28"/>
        </w:rPr>
        <w:t>817</w:t>
      </w:r>
      <w:r w:rsidR="00DF37B8">
        <w:rPr>
          <w:rFonts w:ascii="Times New Roman" w:hAnsi="Times New Roman" w:cs="Times New Roman"/>
          <w:bCs/>
          <w:sz w:val="28"/>
          <w:szCs w:val="28"/>
        </w:rPr>
        <w:t xml:space="preserve"> человека по сравнению с началом созданием</w:t>
      </w:r>
      <w:r w:rsidR="002833A4">
        <w:rPr>
          <w:rFonts w:ascii="Times New Roman" w:hAnsi="Times New Roman" w:cs="Times New Roman"/>
          <w:bCs/>
          <w:sz w:val="28"/>
          <w:szCs w:val="28"/>
        </w:rPr>
        <w:t xml:space="preserve"> группы в 2019 году, когда количество их составляло 24 человека.</w:t>
      </w:r>
    </w:p>
    <w:p w14:paraId="7C5E5BFE" w14:textId="60108860" w:rsidR="00BD5359" w:rsidRPr="006477ED" w:rsidRDefault="002C3043" w:rsidP="00BD5359">
      <w:pPr>
        <w:widowControl w:val="0"/>
        <w:ind w:firstLine="708"/>
        <w:textAlignment w:val="baseline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</w:t>
      </w:r>
      <w:r w:rsidR="009B5539">
        <w:rPr>
          <w:rFonts w:ascii="Times New Roman" w:hAnsi="Times New Roman" w:cs="Times New Roman"/>
          <w:bCs/>
          <w:sz w:val="28"/>
          <w:szCs w:val="28"/>
        </w:rPr>
        <w:t xml:space="preserve">одители </w:t>
      </w:r>
      <w:r w:rsidR="009B5539" w:rsidRPr="00E63653">
        <w:rPr>
          <w:rFonts w:ascii="Times New Roman" w:hAnsi="Times New Roman" w:cs="Times New Roman"/>
          <w:bCs/>
          <w:sz w:val="28"/>
          <w:szCs w:val="28"/>
        </w:rPr>
        <w:t xml:space="preserve">являются моими единомышленниками. Они активно вовлечены в образовательный процесс и включены в единое музыкальное образовательное пространство. </w:t>
      </w:r>
    </w:p>
    <w:sectPr w:rsidR="00BD5359" w:rsidRPr="006477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ndale Sans UI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4096" w:nlCheck="1" w:checkStyle="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B2E6D"/>
    <w:rsid w:val="00003717"/>
    <w:rsid w:val="00040F0C"/>
    <w:rsid w:val="000422F5"/>
    <w:rsid w:val="000568EF"/>
    <w:rsid w:val="00075055"/>
    <w:rsid w:val="000C6313"/>
    <w:rsid w:val="000D2539"/>
    <w:rsid w:val="000E65FC"/>
    <w:rsid w:val="000F0AA2"/>
    <w:rsid w:val="00100F54"/>
    <w:rsid w:val="00123BB5"/>
    <w:rsid w:val="00171EC0"/>
    <w:rsid w:val="0019332F"/>
    <w:rsid w:val="001A5B66"/>
    <w:rsid w:val="001A607B"/>
    <w:rsid w:val="001D1005"/>
    <w:rsid w:val="001D72D0"/>
    <w:rsid w:val="001E18E4"/>
    <w:rsid w:val="001E393A"/>
    <w:rsid w:val="00200672"/>
    <w:rsid w:val="00212F3C"/>
    <w:rsid w:val="002310D4"/>
    <w:rsid w:val="002325B2"/>
    <w:rsid w:val="00250E5E"/>
    <w:rsid w:val="00264EE4"/>
    <w:rsid w:val="002833A4"/>
    <w:rsid w:val="00284D29"/>
    <w:rsid w:val="002A452B"/>
    <w:rsid w:val="002A5F96"/>
    <w:rsid w:val="002C129C"/>
    <w:rsid w:val="002C3043"/>
    <w:rsid w:val="002C3C8D"/>
    <w:rsid w:val="002E0540"/>
    <w:rsid w:val="002E24D0"/>
    <w:rsid w:val="002F4B58"/>
    <w:rsid w:val="00306D59"/>
    <w:rsid w:val="0032753A"/>
    <w:rsid w:val="00333093"/>
    <w:rsid w:val="00347B2D"/>
    <w:rsid w:val="003642C2"/>
    <w:rsid w:val="00374DC5"/>
    <w:rsid w:val="003A1D72"/>
    <w:rsid w:val="003B5390"/>
    <w:rsid w:val="003B74F1"/>
    <w:rsid w:val="003C6D31"/>
    <w:rsid w:val="003D28A7"/>
    <w:rsid w:val="0040043A"/>
    <w:rsid w:val="00415859"/>
    <w:rsid w:val="00415BFE"/>
    <w:rsid w:val="00430466"/>
    <w:rsid w:val="0043662A"/>
    <w:rsid w:val="00451E89"/>
    <w:rsid w:val="0046695E"/>
    <w:rsid w:val="00496888"/>
    <w:rsid w:val="004B4022"/>
    <w:rsid w:val="004B5520"/>
    <w:rsid w:val="004C70AF"/>
    <w:rsid w:val="004D3698"/>
    <w:rsid w:val="00511081"/>
    <w:rsid w:val="005111D3"/>
    <w:rsid w:val="00524F5F"/>
    <w:rsid w:val="00533565"/>
    <w:rsid w:val="00533ACF"/>
    <w:rsid w:val="005457F7"/>
    <w:rsid w:val="00560BB1"/>
    <w:rsid w:val="0056313D"/>
    <w:rsid w:val="00583EE9"/>
    <w:rsid w:val="00592E61"/>
    <w:rsid w:val="00593B73"/>
    <w:rsid w:val="00595CA1"/>
    <w:rsid w:val="005A1783"/>
    <w:rsid w:val="005A3A8A"/>
    <w:rsid w:val="005C68DF"/>
    <w:rsid w:val="005D15AA"/>
    <w:rsid w:val="005D4662"/>
    <w:rsid w:val="00606660"/>
    <w:rsid w:val="00613EF6"/>
    <w:rsid w:val="006369C4"/>
    <w:rsid w:val="006477ED"/>
    <w:rsid w:val="00652BE2"/>
    <w:rsid w:val="00662775"/>
    <w:rsid w:val="00676B18"/>
    <w:rsid w:val="006811E1"/>
    <w:rsid w:val="00686364"/>
    <w:rsid w:val="006B746F"/>
    <w:rsid w:val="006C3C2C"/>
    <w:rsid w:val="006D6011"/>
    <w:rsid w:val="007065F6"/>
    <w:rsid w:val="00710AD7"/>
    <w:rsid w:val="007230F8"/>
    <w:rsid w:val="00724283"/>
    <w:rsid w:val="00731497"/>
    <w:rsid w:val="00732843"/>
    <w:rsid w:val="00735A28"/>
    <w:rsid w:val="007557F4"/>
    <w:rsid w:val="00762C8B"/>
    <w:rsid w:val="0077028E"/>
    <w:rsid w:val="00782F0A"/>
    <w:rsid w:val="007B14CB"/>
    <w:rsid w:val="007B3624"/>
    <w:rsid w:val="007B45B4"/>
    <w:rsid w:val="007D3A09"/>
    <w:rsid w:val="007F2F18"/>
    <w:rsid w:val="008070E3"/>
    <w:rsid w:val="00810144"/>
    <w:rsid w:val="00843CFB"/>
    <w:rsid w:val="008468D6"/>
    <w:rsid w:val="008705F6"/>
    <w:rsid w:val="00871FE4"/>
    <w:rsid w:val="00884F4A"/>
    <w:rsid w:val="008A0914"/>
    <w:rsid w:val="008A1030"/>
    <w:rsid w:val="008C0CC3"/>
    <w:rsid w:val="008C7E4F"/>
    <w:rsid w:val="008D4305"/>
    <w:rsid w:val="008F42F2"/>
    <w:rsid w:val="009010BE"/>
    <w:rsid w:val="00941D35"/>
    <w:rsid w:val="00955816"/>
    <w:rsid w:val="0097540D"/>
    <w:rsid w:val="0098156A"/>
    <w:rsid w:val="00995F22"/>
    <w:rsid w:val="009A01B8"/>
    <w:rsid w:val="009B5539"/>
    <w:rsid w:val="009D4CA6"/>
    <w:rsid w:val="009E1777"/>
    <w:rsid w:val="009E71AD"/>
    <w:rsid w:val="009F1BAA"/>
    <w:rsid w:val="00A5559D"/>
    <w:rsid w:val="00A76C45"/>
    <w:rsid w:val="00A83DBC"/>
    <w:rsid w:val="00A848F1"/>
    <w:rsid w:val="00A978E5"/>
    <w:rsid w:val="00AC0D53"/>
    <w:rsid w:val="00AC3C7F"/>
    <w:rsid w:val="00AF0730"/>
    <w:rsid w:val="00AF1758"/>
    <w:rsid w:val="00AF31FA"/>
    <w:rsid w:val="00B067BD"/>
    <w:rsid w:val="00B070DC"/>
    <w:rsid w:val="00B07C90"/>
    <w:rsid w:val="00B1490E"/>
    <w:rsid w:val="00B16863"/>
    <w:rsid w:val="00B33EE1"/>
    <w:rsid w:val="00B457F0"/>
    <w:rsid w:val="00B52A21"/>
    <w:rsid w:val="00B61436"/>
    <w:rsid w:val="00B738FA"/>
    <w:rsid w:val="00B85C63"/>
    <w:rsid w:val="00B87E77"/>
    <w:rsid w:val="00B95CD3"/>
    <w:rsid w:val="00BB65B2"/>
    <w:rsid w:val="00BD5359"/>
    <w:rsid w:val="00BE709B"/>
    <w:rsid w:val="00BF56A3"/>
    <w:rsid w:val="00C0364A"/>
    <w:rsid w:val="00C108E3"/>
    <w:rsid w:val="00C255C1"/>
    <w:rsid w:val="00C376EC"/>
    <w:rsid w:val="00CA0366"/>
    <w:rsid w:val="00CC3003"/>
    <w:rsid w:val="00CE007C"/>
    <w:rsid w:val="00D15630"/>
    <w:rsid w:val="00D56483"/>
    <w:rsid w:val="00D658D2"/>
    <w:rsid w:val="00D70C48"/>
    <w:rsid w:val="00DB2E6D"/>
    <w:rsid w:val="00DD0022"/>
    <w:rsid w:val="00DD4AB6"/>
    <w:rsid w:val="00DE1F60"/>
    <w:rsid w:val="00DE32A6"/>
    <w:rsid w:val="00DF37B8"/>
    <w:rsid w:val="00E01EDE"/>
    <w:rsid w:val="00E31261"/>
    <w:rsid w:val="00E44ED1"/>
    <w:rsid w:val="00E472E7"/>
    <w:rsid w:val="00E54E55"/>
    <w:rsid w:val="00E556F3"/>
    <w:rsid w:val="00E63653"/>
    <w:rsid w:val="00E63A39"/>
    <w:rsid w:val="00E64289"/>
    <w:rsid w:val="00E7543A"/>
    <w:rsid w:val="00E842AC"/>
    <w:rsid w:val="00E96851"/>
    <w:rsid w:val="00EC2316"/>
    <w:rsid w:val="00EC2D56"/>
    <w:rsid w:val="00ED67E7"/>
    <w:rsid w:val="00EE3C30"/>
    <w:rsid w:val="00EF194D"/>
    <w:rsid w:val="00EF1EB9"/>
    <w:rsid w:val="00F122D0"/>
    <w:rsid w:val="00F45DD4"/>
    <w:rsid w:val="00F46E6B"/>
    <w:rsid w:val="00F64DA7"/>
    <w:rsid w:val="00F655B4"/>
    <w:rsid w:val="00F76CB0"/>
    <w:rsid w:val="00F931AB"/>
    <w:rsid w:val="00F9397E"/>
    <w:rsid w:val="00F9679E"/>
    <w:rsid w:val="00FB2A3F"/>
    <w:rsid w:val="00FE4C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3BBE81"/>
  <w15:docId w15:val="{3514C429-6493-4E20-9AD6-097A4C5529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D67E7"/>
    <w:pPr>
      <w:spacing w:before="100" w:beforeAutospacing="1" w:after="119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C7E4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8C7E4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g"/><Relationship Id="rId33" Type="http://schemas.openxmlformats.org/officeDocument/2006/relationships/image" Target="media/image29.jpeg"/><Relationship Id="rId38" Type="http://schemas.openxmlformats.org/officeDocument/2006/relationships/image" Target="media/image34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24" Type="http://schemas.openxmlformats.org/officeDocument/2006/relationships/image" Target="media/image20.jp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theme" Target="theme/theme1.xml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1F6048-78B7-4B83-82A4-BAFC7D9B36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1787</TotalTime>
  <Pages>7</Pages>
  <Words>1169</Words>
  <Characters>6669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 Немченко</cp:lastModifiedBy>
  <cp:revision>56</cp:revision>
  <cp:lastPrinted>2022-09-16T11:57:00Z</cp:lastPrinted>
  <dcterms:created xsi:type="dcterms:W3CDTF">2022-09-06T08:40:00Z</dcterms:created>
  <dcterms:modified xsi:type="dcterms:W3CDTF">2025-05-14T18:22:00Z</dcterms:modified>
</cp:coreProperties>
</file>