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8F6A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559">
        <w:rPr>
          <w:rFonts w:ascii="Times New Roman" w:hAnsi="Times New Roman" w:cs="Times New Roman"/>
          <w:b/>
          <w:bCs/>
          <w:sz w:val="28"/>
          <w:szCs w:val="28"/>
        </w:rPr>
        <w:t>Нетрадиционные формы проведения уроков истории в школе</w:t>
      </w:r>
    </w:p>
    <w:p w14:paraId="52A4951F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559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0EF9A845" w14:textId="77777777"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  <w:r w:rsidRPr="00D96559">
        <w:rPr>
          <w:rFonts w:ascii="Times New Roman" w:hAnsi="Times New Roman" w:cs="Times New Roman"/>
          <w:sz w:val="28"/>
          <w:szCs w:val="28"/>
        </w:rPr>
        <w:t>В условиях современного образования учителя сталкиваются с необходимостью поиска новых подходов для повышения интереса учащихся к предметам, особенно к истории. Традиционные методы обучения, такие как лекции и чтение учебников, часто оказываются недостаточно эффективными для вовлечения учеников в процесс изучения. В связи с этим возникает необходимость внедрения нетрадиционных форм проведения уроков истории, которые делают обучение более интерактивным и увлекательным. В данной статье рассматриваются различные методы, которые могут быть использованы для достижения этой цели.</w:t>
      </w:r>
    </w:p>
    <w:p w14:paraId="1AB92906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559">
        <w:rPr>
          <w:rFonts w:ascii="Times New Roman" w:hAnsi="Times New Roman" w:cs="Times New Roman"/>
          <w:b/>
          <w:bCs/>
          <w:sz w:val="24"/>
          <w:szCs w:val="24"/>
        </w:rPr>
        <w:t>1. Игровые технологии</w:t>
      </w:r>
    </w:p>
    <w:p w14:paraId="4C67895F" w14:textId="77777777"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  <w:r w:rsidRPr="00D96559">
        <w:rPr>
          <w:rFonts w:ascii="Times New Roman" w:hAnsi="Times New Roman" w:cs="Times New Roman"/>
          <w:sz w:val="28"/>
          <w:szCs w:val="28"/>
        </w:rPr>
        <w:t>Игровые технологии представляют собой один из самых эффективных способов повышения мотивации учащихся. Они включают в себя ролевые игры, исторические квесты, симуляции и другие формы активного участия. Игровые технологии позволяют учащимся не просто воспринимать информацию, но и активно взаимодействовать с ней.</w:t>
      </w:r>
    </w:p>
    <w:p w14:paraId="3B0DD236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559">
        <w:rPr>
          <w:rFonts w:ascii="Times New Roman" w:hAnsi="Times New Roman" w:cs="Times New Roman"/>
          <w:b/>
          <w:bCs/>
          <w:sz w:val="24"/>
          <w:szCs w:val="24"/>
        </w:rPr>
        <w:t>1.1 Ролевые игры</w:t>
      </w:r>
    </w:p>
    <w:p w14:paraId="1C462D26" w14:textId="77777777"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  <w:r w:rsidRPr="00D96559">
        <w:rPr>
          <w:rFonts w:ascii="Times New Roman" w:hAnsi="Times New Roman" w:cs="Times New Roman"/>
          <w:sz w:val="28"/>
          <w:szCs w:val="28"/>
        </w:rPr>
        <w:t>Ролевые игры дают возможность учащимся взять на себя роли исторических личностей или представителей различных социальных слоев. Это позволяет лучше понять мотивацию и действия людей в историческом контексте. Например, на уроке о Великой Французской революции ученики могут разделиться на группы, представляющие разные социальные слои: буржуазию, крестьянство, дворянство и т.д. Каждая группа разрабатывает свою стратегию действий в зависимости от исторической ситуации, что способствует глубокому пониманию процессов, происходивших в обществе.</w:t>
      </w:r>
    </w:p>
    <w:p w14:paraId="4B3EC1E0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559">
        <w:rPr>
          <w:rFonts w:ascii="Times New Roman" w:hAnsi="Times New Roman" w:cs="Times New Roman"/>
          <w:b/>
          <w:bCs/>
          <w:sz w:val="24"/>
          <w:szCs w:val="24"/>
        </w:rPr>
        <w:t>1.2 Исторические квесты</w:t>
      </w:r>
    </w:p>
    <w:p w14:paraId="41A09B9F" w14:textId="77777777"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  <w:r w:rsidRPr="00D96559">
        <w:rPr>
          <w:rFonts w:ascii="Times New Roman" w:hAnsi="Times New Roman" w:cs="Times New Roman"/>
          <w:sz w:val="28"/>
          <w:szCs w:val="28"/>
        </w:rPr>
        <w:t>Исторические квесты представляют собой увлекательный способ изучения истории через решение задач и выполнение заданий. Ученики могут работать в командах, исследуя различные аспекты исторического события или периода. Например, квест, посвященный Второй мировой войне, может включать задания по поиску информации о ключевых битвах, героях войны и последствиях конфликта. Это не только развивает навыки работы в команде, но и способствует развитию критического мышления.</w:t>
      </w:r>
    </w:p>
    <w:p w14:paraId="497EF628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559">
        <w:rPr>
          <w:rFonts w:ascii="Times New Roman" w:hAnsi="Times New Roman" w:cs="Times New Roman"/>
          <w:b/>
          <w:bCs/>
          <w:sz w:val="24"/>
          <w:szCs w:val="24"/>
        </w:rPr>
        <w:t>2. Проектная деятельность</w:t>
      </w:r>
    </w:p>
    <w:p w14:paraId="26B63CBE" w14:textId="77777777"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  <w:r w:rsidRPr="00D96559">
        <w:rPr>
          <w:rFonts w:ascii="Times New Roman" w:hAnsi="Times New Roman" w:cs="Times New Roman"/>
          <w:sz w:val="28"/>
          <w:szCs w:val="28"/>
        </w:rPr>
        <w:t xml:space="preserve">Проектная деятельность является эффективным инструментом для углубленного изучения исторических тем. Она позволяет учащимся </w:t>
      </w:r>
      <w:r w:rsidRPr="00D96559">
        <w:rPr>
          <w:rFonts w:ascii="Times New Roman" w:hAnsi="Times New Roman" w:cs="Times New Roman"/>
          <w:sz w:val="28"/>
          <w:szCs w:val="28"/>
        </w:rPr>
        <w:lastRenderedPageBreak/>
        <w:t>самостоятельно исследовать интересующие их вопросы, развивая навыки исследования, анализа и презентации.</w:t>
      </w:r>
    </w:p>
    <w:p w14:paraId="38450131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559">
        <w:rPr>
          <w:rFonts w:ascii="Times New Roman" w:hAnsi="Times New Roman" w:cs="Times New Roman"/>
          <w:b/>
          <w:bCs/>
          <w:sz w:val="24"/>
          <w:szCs w:val="24"/>
        </w:rPr>
        <w:t>2.1 Исследовательские проекты</w:t>
      </w:r>
    </w:p>
    <w:p w14:paraId="4A4B892B" w14:textId="77777777"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  <w:r w:rsidRPr="00D96559">
        <w:rPr>
          <w:rFonts w:ascii="Times New Roman" w:hAnsi="Times New Roman" w:cs="Times New Roman"/>
          <w:sz w:val="28"/>
          <w:szCs w:val="28"/>
        </w:rPr>
        <w:t>Ученики могут выбирать темы, которые их интересуют, и проводить исследования, собирая информацию из различных источников. Например, проект о Второй мировой войне может включать изучение личных историй ветеранов, анализ документов, фотографий и других материалов. На основе собранной информации ученики могут создавать документальные фильмы, презентации или выставки, которые затем представляют своим одноклассникам.</w:t>
      </w:r>
    </w:p>
    <w:p w14:paraId="4EDA24B1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559">
        <w:rPr>
          <w:rFonts w:ascii="Times New Roman" w:hAnsi="Times New Roman" w:cs="Times New Roman"/>
          <w:b/>
          <w:bCs/>
          <w:sz w:val="24"/>
          <w:szCs w:val="24"/>
        </w:rPr>
        <w:t>2.2 Мультимедийные проекты</w:t>
      </w:r>
    </w:p>
    <w:p w14:paraId="21BE6DA0" w14:textId="77777777"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  <w:r w:rsidRPr="00D96559">
        <w:rPr>
          <w:rFonts w:ascii="Times New Roman" w:hAnsi="Times New Roman" w:cs="Times New Roman"/>
          <w:sz w:val="28"/>
          <w:szCs w:val="28"/>
        </w:rPr>
        <w:t>Использование мультимедийных инструментов для создания проектов может значительно повысить интерес учащихся. Создание видеороликов, интерактивных презентаций или веб-сайтов позволяет ученикам проявить свою креативность и продемонстрировать полученные знания. Например, проект о культурном наследии определенного исторического периода может включать создание виртуальной выставки, где представлены важные артефакты, произведения искусства и другие элементы.</w:t>
      </w:r>
    </w:p>
    <w:p w14:paraId="21804601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559">
        <w:rPr>
          <w:rFonts w:ascii="Times New Roman" w:hAnsi="Times New Roman" w:cs="Times New Roman"/>
          <w:b/>
          <w:bCs/>
          <w:sz w:val="24"/>
          <w:szCs w:val="24"/>
        </w:rPr>
        <w:t>3. Использование технологий</w:t>
      </w:r>
    </w:p>
    <w:p w14:paraId="510A54A7" w14:textId="77777777"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  <w:r w:rsidRPr="00D96559">
        <w:rPr>
          <w:rFonts w:ascii="Times New Roman" w:hAnsi="Times New Roman" w:cs="Times New Roman"/>
          <w:sz w:val="28"/>
          <w:szCs w:val="28"/>
        </w:rPr>
        <w:t>Современные технологии открывают новые горизонты для обучения. Виртуальные экскурсии, интерактивные карты, образовательные приложения и онлайн-ресурсы делают изучение истории более доступным и увлекательным.</w:t>
      </w:r>
    </w:p>
    <w:p w14:paraId="145E5EAA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559">
        <w:rPr>
          <w:rFonts w:ascii="Times New Roman" w:hAnsi="Times New Roman" w:cs="Times New Roman"/>
          <w:b/>
          <w:bCs/>
          <w:sz w:val="24"/>
          <w:szCs w:val="24"/>
        </w:rPr>
        <w:t>3.1 Виртуальные экскурсии</w:t>
      </w:r>
    </w:p>
    <w:p w14:paraId="03626AFD" w14:textId="77777777"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  <w:r w:rsidRPr="00D96559">
        <w:rPr>
          <w:rFonts w:ascii="Times New Roman" w:hAnsi="Times New Roman" w:cs="Times New Roman"/>
          <w:sz w:val="28"/>
          <w:szCs w:val="28"/>
        </w:rPr>
        <w:t>Виртуальные экскурсии позволяют учащимся "посетить" исторические места, не выходя из класса. Платформы, такие как Google Earth или специальные образовательные приложения, дают возможность исследовать исторические памятники и события в интерактивном формате. Например, ученики могут "прогуляться" по улицам Древнего Рима, изучая архитектуру и культуру того времени.</w:t>
      </w:r>
    </w:p>
    <w:p w14:paraId="71AF2D78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559">
        <w:rPr>
          <w:rFonts w:ascii="Times New Roman" w:hAnsi="Times New Roman" w:cs="Times New Roman"/>
          <w:b/>
          <w:bCs/>
          <w:sz w:val="24"/>
          <w:szCs w:val="24"/>
        </w:rPr>
        <w:t>3.2 Интерактивные карты</w:t>
      </w:r>
    </w:p>
    <w:p w14:paraId="68705252" w14:textId="77777777" w:rsid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  <w:r w:rsidRPr="00D96559">
        <w:rPr>
          <w:rFonts w:ascii="Times New Roman" w:hAnsi="Times New Roman" w:cs="Times New Roman"/>
          <w:sz w:val="28"/>
          <w:szCs w:val="28"/>
        </w:rPr>
        <w:t>Использование интерактивных карт позволяет визуализировать исторические события и процессы. Ученики могут отслеживать перемещения армий, изменения границ государств и другие важные аспекты истории. Это помогает лучше понять взаимосвязи между событиями и их географическим контекстом.</w:t>
      </w:r>
    </w:p>
    <w:p w14:paraId="0990DF02" w14:textId="77777777"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</w:p>
    <w:p w14:paraId="38130C33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559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Междисциплинарный подход</w:t>
      </w:r>
    </w:p>
    <w:p w14:paraId="4DC7D665" w14:textId="77777777"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  <w:r w:rsidRPr="00D96559">
        <w:rPr>
          <w:rFonts w:ascii="Times New Roman" w:hAnsi="Times New Roman" w:cs="Times New Roman"/>
          <w:sz w:val="28"/>
          <w:szCs w:val="28"/>
        </w:rPr>
        <w:t>Объединение истории с другими предметами, такими как искусство, литература и география, может значительно обогатить уроки и сделать их более насыщенными. Междисциплинарный подход позволяет учащимся видеть взаимосвязи между различными областями знаний.</w:t>
      </w:r>
    </w:p>
    <w:p w14:paraId="0678C0AE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</w:rPr>
      </w:pPr>
      <w:r w:rsidRPr="00D96559">
        <w:rPr>
          <w:rFonts w:ascii="Times New Roman" w:hAnsi="Times New Roman" w:cs="Times New Roman"/>
          <w:b/>
          <w:bCs/>
        </w:rPr>
        <w:t>4.1 Искусство и история</w:t>
      </w:r>
    </w:p>
    <w:p w14:paraId="61847A79" w14:textId="77777777"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  <w:r w:rsidRPr="00D96559">
        <w:rPr>
          <w:rFonts w:ascii="Times New Roman" w:hAnsi="Times New Roman" w:cs="Times New Roman"/>
          <w:sz w:val="28"/>
          <w:szCs w:val="28"/>
        </w:rPr>
        <w:t>Изучение исторического контекста произведений искусства может помочь учащимся глубже понять эпоху. Например, на уроке, посвященном Ренессансу, можно рассмотреть творчество таких художников, как Леонардо да Винчи и Микеланджело, и обсудить, как исторические события повлияли на их работы. Ученики могут создавать свои художественные проекты, вдохновленные произведениями искусства того времени.</w:t>
      </w:r>
    </w:p>
    <w:p w14:paraId="325B54B1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559">
        <w:rPr>
          <w:rFonts w:ascii="Times New Roman" w:hAnsi="Times New Roman" w:cs="Times New Roman"/>
          <w:b/>
          <w:bCs/>
          <w:sz w:val="24"/>
          <w:szCs w:val="24"/>
        </w:rPr>
        <w:t>4.2 Литература и история</w:t>
      </w:r>
    </w:p>
    <w:p w14:paraId="74CCD0E1" w14:textId="77777777" w:rsidR="00D96559" w:rsidRPr="00D96559" w:rsidRDefault="00D96559" w:rsidP="00D96559">
      <w:pPr>
        <w:rPr>
          <w:rFonts w:ascii="Times New Roman" w:hAnsi="Times New Roman" w:cs="Times New Roman"/>
          <w:sz w:val="28"/>
          <w:szCs w:val="28"/>
        </w:rPr>
      </w:pPr>
      <w:r w:rsidRPr="00D96559">
        <w:rPr>
          <w:rFonts w:ascii="Times New Roman" w:hAnsi="Times New Roman" w:cs="Times New Roman"/>
          <w:sz w:val="28"/>
          <w:szCs w:val="28"/>
        </w:rPr>
        <w:t>Литературные произведения также могут служить важным источником информации о прошлом. Изучение исторических романов, мемуаров и других текстов помогает учащимся понять, как люди воспринимали свои времена. Например, чтение романов о Гражданской войне в США может дать ученикам представление о жизни людей в условиях конфликта.</w:t>
      </w:r>
    </w:p>
    <w:p w14:paraId="70764BFC" w14:textId="77777777" w:rsidR="00D96559" w:rsidRPr="00D96559" w:rsidRDefault="00D96559" w:rsidP="00D9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6559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054DF351" w14:textId="77777777" w:rsidR="00D96559" w:rsidRPr="00D96559" w:rsidRDefault="00D96559" w:rsidP="00D96559">
      <w:r w:rsidRPr="00D96559">
        <w:rPr>
          <w:rFonts w:ascii="Times New Roman" w:hAnsi="Times New Roman" w:cs="Times New Roman"/>
          <w:sz w:val="28"/>
          <w:szCs w:val="28"/>
        </w:rPr>
        <w:t>Нетрадиционные формы проведения уроков истории могут значительно повысить интерес учащихся и улучшить качество обучения. Игровые технологии, проектная деятельность, современные технологии и междисциплинарный подход создают увлекательную образовательную среду, способствующую глубокому пониманию истории. Внедрение этих методов в школьное обучение не только делает уроки более интересными, но и формирует активную гражданскую позицию у учащихся, что является важным аспектом их общего развития. Таким образом, учителям следует активно использовать нетрадиционные формы обучения для создания эффективной и вдохновляющей образовательной среды.</w:t>
      </w:r>
    </w:p>
    <w:p w14:paraId="6A0E3D19" w14:textId="77777777" w:rsidR="0064135B" w:rsidRDefault="0064135B"/>
    <w:sectPr w:rsidR="0064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59"/>
    <w:rsid w:val="004926CF"/>
    <w:rsid w:val="0064135B"/>
    <w:rsid w:val="00D77F1B"/>
    <w:rsid w:val="00D96559"/>
    <w:rsid w:val="00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00CA"/>
  <w15:chartTrackingRefBased/>
  <w15:docId w15:val="{9E402DAC-86AE-4ADF-8988-C340D595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5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5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65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65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65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65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65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65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65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6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6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65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65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65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65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6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Дзюба</dc:creator>
  <cp:keywords/>
  <dc:description/>
  <cp:lastModifiedBy>Николай Дзюба</cp:lastModifiedBy>
  <cp:revision>1</cp:revision>
  <dcterms:created xsi:type="dcterms:W3CDTF">2025-05-21T07:48:00Z</dcterms:created>
  <dcterms:modified xsi:type="dcterms:W3CDTF">2025-05-21T07:56:00Z</dcterms:modified>
</cp:coreProperties>
</file>