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D018D" w14:textId="62DAB54D" w:rsidR="00C17951" w:rsidRDefault="00C17951" w:rsidP="008B2D5B">
      <w:pPr>
        <w:spacing w:after="0" w:line="240" w:lineRule="auto"/>
        <w:jc w:val="both"/>
        <w:rPr>
          <w:b/>
          <w:bCs/>
          <w:sz w:val="40"/>
          <w:szCs w:val="32"/>
        </w:rPr>
      </w:pPr>
      <w:r w:rsidRPr="00A137CC">
        <w:rPr>
          <w:b/>
          <w:bCs/>
          <w:sz w:val="40"/>
          <w:szCs w:val="32"/>
        </w:rPr>
        <w:t>«Этапы квалификации преступления</w:t>
      </w:r>
      <w:r w:rsidR="009819E4">
        <w:rPr>
          <w:b/>
          <w:bCs/>
          <w:sz w:val="40"/>
          <w:szCs w:val="32"/>
        </w:rPr>
        <w:t>,</w:t>
      </w:r>
      <w:r w:rsidRPr="00A137CC">
        <w:rPr>
          <w:b/>
          <w:bCs/>
          <w:sz w:val="40"/>
          <w:szCs w:val="32"/>
        </w:rPr>
        <w:t xml:space="preserve"> как разновидности правоприменительной деятельности»</w:t>
      </w:r>
    </w:p>
    <w:p w14:paraId="292919FD" w14:textId="77777777" w:rsidR="00A137CC" w:rsidRPr="00A137CC" w:rsidRDefault="00A137CC" w:rsidP="00A137CC">
      <w:pPr>
        <w:spacing w:after="0" w:line="240" w:lineRule="auto"/>
        <w:jc w:val="both"/>
        <w:rPr>
          <w:b/>
          <w:bCs/>
          <w:sz w:val="40"/>
          <w:szCs w:val="32"/>
        </w:rPr>
      </w:pPr>
    </w:p>
    <w:p w14:paraId="6BBF45BF" w14:textId="189DA343" w:rsidR="00C17951" w:rsidRPr="00A137CC" w:rsidRDefault="00C17951" w:rsidP="00A137CC">
      <w:pPr>
        <w:spacing w:after="0" w:line="240" w:lineRule="auto"/>
        <w:jc w:val="both"/>
        <w:rPr>
          <w:b/>
          <w:bCs/>
          <w:sz w:val="32"/>
          <w:szCs w:val="24"/>
        </w:rPr>
      </w:pPr>
      <w:r w:rsidRPr="00A137CC">
        <w:rPr>
          <w:b/>
          <w:bCs/>
          <w:sz w:val="32"/>
          <w:szCs w:val="24"/>
        </w:rPr>
        <w:t xml:space="preserve">Автор: </w:t>
      </w:r>
      <w:r w:rsidRPr="00835AC3">
        <w:rPr>
          <w:sz w:val="32"/>
          <w:szCs w:val="24"/>
        </w:rPr>
        <w:t>Неволин И.А.</w:t>
      </w:r>
    </w:p>
    <w:p w14:paraId="47FE4D21" w14:textId="77777777" w:rsidR="00A137CC" w:rsidRPr="00A137CC" w:rsidRDefault="00A137CC" w:rsidP="00A137CC">
      <w:pPr>
        <w:spacing w:after="0" w:line="240" w:lineRule="auto"/>
        <w:jc w:val="both"/>
        <w:rPr>
          <w:b/>
          <w:bCs/>
          <w:sz w:val="32"/>
          <w:szCs w:val="24"/>
        </w:rPr>
      </w:pPr>
    </w:p>
    <w:p w14:paraId="6E6B7C2D" w14:textId="33045359" w:rsidR="00A137CC" w:rsidRPr="00A137CC" w:rsidRDefault="00A137CC" w:rsidP="00A137CC">
      <w:pPr>
        <w:spacing w:after="0" w:line="240" w:lineRule="auto"/>
        <w:jc w:val="both"/>
        <w:rPr>
          <w:b/>
          <w:bCs/>
          <w:sz w:val="32"/>
          <w:szCs w:val="24"/>
        </w:rPr>
      </w:pPr>
      <w:r w:rsidRPr="00A137CC">
        <w:rPr>
          <w:b/>
          <w:bCs/>
          <w:sz w:val="32"/>
          <w:szCs w:val="24"/>
        </w:rPr>
        <w:t xml:space="preserve">Научный руководитель: </w:t>
      </w:r>
      <w:r w:rsidRPr="00835AC3">
        <w:rPr>
          <w:sz w:val="32"/>
          <w:szCs w:val="24"/>
        </w:rPr>
        <w:t>Дробот С.А.</w:t>
      </w:r>
    </w:p>
    <w:p w14:paraId="0C53CD43" w14:textId="0DB4F209" w:rsidR="00A137CC" w:rsidRDefault="00A137CC" w:rsidP="00C17951">
      <w:pPr>
        <w:rPr>
          <w:sz w:val="32"/>
        </w:rPr>
      </w:pPr>
    </w:p>
    <w:p w14:paraId="14712DF7" w14:textId="3A40F48A" w:rsidR="00C17951" w:rsidRDefault="00C17951" w:rsidP="00C17951">
      <w:pPr>
        <w:jc w:val="center"/>
        <w:rPr>
          <w:b/>
          <w:sz w:val="36"/>
        </w:rPr>
      </w:pPr>
      <w:r>
        <w:rPr>
          <w:b/>
          <w:sz w:val="36"/>
        </w:rPr>
        <w:t>Введение</w:t>
      </w:r>
    </w:p>
    <w:p w14:paraId="3656C7EF" w14:textId="77777777" w:rsidR="00A137CC" w:rsidRPr="00C17951" w:rsidRDefault="00A137CC" w:rsidP="00A137CC">
      <w:pPr>
        <w:rPr>
          <w:b/>
          <w:sz w:val="36"/>
        </w:rPr>
      </w:pPr>
    </w:p>
    <w:p w14:paraId="102EED52" w14:textId="51FB37E7" w:rsidR="00C17951" w:rsidRPr="00A137CC" w:rsidRDefault="00DC77D1" w:rsidP="00A137CC">
      <w:pPr>
        <w:spacing w:after="0" w:line="240" w:lineRule="auto"/>
        <w:jc w:val="both"/>
        <w:rPr>
          <w:sz w:val="32"/>
          <w:szCs w:val="24"/>
        </w:rPr>
      </w:pPr>
      <w:r w:rsidRPr="00A137CC">
        <w:rPr>
          <w:sz w:val="32"/>
          <w:szCs w:val="24"/>
        </w:rPr>
        <w:t>Квалификация преступления представляет собой фундаментальный этап уголовного судопроизводства и особую разновидность правоприменительной деятельности, направленную на юридическую оценку конкретного деяния с точки зрения уголовного законодательства. Правильное проведение квалификации обеспечивает не только правильное выяснение юридической природы содеянного, но и определяет дальнейшие процессуальные действия, включая избрание меры пресечения, ход расследования и принятие судебного решения.</w:t>
      </w:r>
      <w:r w:rsidR="00BD4178">
        <w:rPr>
          <w:sz w:val="32"/>
          <w:szCs w:val="24"/>
        </w:rPr>
        <w:t xml:space="preserve"> </w:t>
      </w:r>
      <w:r w:rsidR="00BD4178" w:rsidRPr="00BD4178">
        <w:rPr>
          <w:sz w:val="32"/>
          <w:szCs w:val="24"/>
        </w:rPr>
        <w:t>Процесс квалификации является многоступенчатым и требует глубинного анализа собранных доказательств, а также обеспечения полного соответствия правовой оценки сути совершённого деяния.</w:t>
      </w:r>
      <w:r w:rsidR="00BD4178" w:rsidRPr="00BD4178">
        <w:rPr>
          <w:sz w:val="36"/>
          <w:szCs w:val="28"/>
        </w:rPr>
        <w:t xml:space="preserve"> </w:t>
      </w:r>
      <w:r w:rsidRPr="00A137CC">
        <w:rPr>
          <w:sz w:val="32"/>
          <w:szCs w:val="24"/>
        </w:rPr>
        <w:t>Данная</w:t>
      </w:r>
      <w:r w:rsidR="00C17951" w:rsidRPr="00A137CC">
        <w:rPr>
          <w:sz w:val="32"/>
          <w:szCs w:val="24"/>
        </w:rPr>
        <w:t xml:space="preserve"> статья посвящена исследованию этапов квалификации преступления</w:t>
      </w:r>
      <w:r w:rsidR="007B2CCC">
        <w:rPr>
          <w:sz w:val="32"/>
          <w:szCs w:val="24"/>
        </w:rPr>
        <w:t>,</w:t>
      </w:r>
      <w:r w:rsidR="00C17951" w:rsidRPr="00A137CC">
        <w:rPr>
          <w:sz w:val="32"/>
          <w:szCs w:val="24"/>
        </w:rPr>
        <w:t xml:space="preserve"> как последовательного и логически выстроенного процесса, охватывающего установление фактических обстоятельств, определение признаков состава преступления, а также формулирование юридически правильного вывода. </w:t>
      </w:r>
    </w:p>
    <w:p w14:paraId="56A3B3B3" w14:textId="77777777" w:rsidR="00C17951" w:rsidRDefault="00C17951" w:rsidP="000F46EC">
      <w:pPr>
        <w:spacing w:after="0" w:line="360" w:lineRule="auto"/>
        <w:ind w:firstLine="709"/>
        <w:jc w:val="both"/>
      </w:pPr>
    </w:p>
    <w:p w14:paraId="4D747ECD" w14:textId="77777777" w:rsidR="00C17951" w:rsidRDefault="00C17951" w:rsidP="000F46EC">
      <w:pPr>
        <w:spacing w:after="0" w:line="360" w:lineRule="auto"/>
        <w:ind w:firstLine="709"/>
        <w:jc w:val="both"/>
      </w:pPr>
    </w:p>
    <w:p w14:paraId="42FF1ECA" w14:textId="77777777" w:rsidR="00C17951" w:rsidRDefault="00C17951" w:rsidP="000F46EC">
      <w:pPr>
        <w:spacing w:after="0" w:line="360" w:lineRule="auto"/>
        <w:ind w:firstLine="709"/>
        <w:jc w:val="both"/>
      </w:pPr>
    </w:p>
    <w:p w14:paraId="35A02F73" w14:textId="77777777" w:rsidR="00C17951" w:rsidRDefault="00C17951" w:rsidP="000F46EC">
      <w:pPr>
        <w:spacing w:after="0" w:line="360" w:lineRule="auto"/>
        <w:ind w:firstLine="709"/>
        <w:jc w:val="both"/>
      </w:pPr>
    </w:p>
    <w:p w14:paraId="58F8DA78" w14:textId="77777777" w:rsidR="00C17951" w:rsidRDefault="00C17951" w:rsidP="000F46EC">
      <w:pPr>
        <w:spacing w:after="0" w:line="360" w:lineRule="auto"/>
        <w:ind w:firstLine="709"/>
        <w:jc w:val="both"/>
      </w:pPr>
    </w:p>
    <w:p w14:paraId="43D97845" w14:textId="77777777" w:rsidR="00C17951" w:rsidRDefault="00C17951" w:rsidP="000F46EC">
      <w:pPr>
        <w:spacing w:after="0" w:line="360" w:lineRule="auto"/>
        <w:ind w:firstLine="709"/>
        <w:jc w:val="both"/>
      </w:pPr>
    </w:p>
    <w:p w14:paraId="41636350" w14:textId="77777777" w:rsidR="00C17951" w:rsidRDefault="00C17951" w:rsidP="000F46EC">
      <w:pPr>
        <w:spacing w:after="0" w:line="360" w:lineRule="auto"/>
        <w:ind w:firstLine="709"/>
        <w:jc w:val="both"/>
      </w:pPr>
    </w:p>
    <w:p w14:paraId="3A3116B8" w14:textId="77777777" w:rsidR="00232193" w:rsidRDefault="00232193" w:rsidP="00232193"/>
    <w:p w14:paraId="090027A1" w14:textId="66327EA3" w:rsidR="00232193" w:rsidRPr="00232193" w:rsidRDefault="00232193" w:rsidP="00232193">
      <w:pPr>
        <w:rPr>
          <w:b/>
          <w:bCs/>
          <w:sz w:val="32"/>
          <w:szCs w:val="24"/>
        </w:rPr>
      </w:pPr>
      <w:r w:rsidRPr="00232193">
        <w:rPr>
          <w:b/>
          <w:bCs/>
          <w:sz w:val="32"/>
          <w:szCs w:val="24"/>
          <w:lang w:eastAsia="ru-RU"/>
        </w:rPr>
        <w:lastRenderedPageBreak/>
        <w:t>1. Установление фактических обстоятельств дела.</w:t>
      </w:r>
    </w:p>
    <w:p w14:paraId="50A01C62" w14:textId="78ECA262" w:rsidR="00250DCE" w:rsidRDefault="00250DCE" w:rsidP="002431E6">
      <w:pPr>
        <w:spacing w:after="0" w:line="240" w:lineRule="auto"/>
        <w:jc w:val="both"/>
        <w:rPr>
          <w:rFonts w:eastAsia="Times New Roman" w:cs="Times New Roman"/>
          <w:kern w:val="0"/>
          <w:sz w:val="32"/>
          <w:szCs w:val="32"/>
          <w:lang w:eastAsia="ru-RU"/>
          <w14:ligatures w14:val="none"/>
        </w:rPr>
      </w:pPr>
      <w:r w:rsidRPr="00250DCE">
        <w:rPr>
          <w:rFonts w:eastAsia="Times New Roman" w:cs="Times New Roman"/>
          <w:kern w:val="0"/>
          <w:sz w:val="32"/>
          <w:szCs w:val="32"/>
          <w:lang w:eastAsia="ru-RU"/>
          <w14:ligatures w14:val="none"/>
        </w:rPr>
        <w:t>Установление фактических обстоятельств дела — это процесс сбора, проверки и оценки доказательств и информации, необходимых для выяснения истинного положения вещей, связанных с предметом судебного или административного разбирательства. Этот этап необходим для правильного применения норм права и вынесения обоснованного решения по делу</w:t>
      </w:r>
      <w:r>
        <w:rPr>
          <w:rFonts w:eastAsia="Times New Roman" w:cs="Times New Roman"/>
          <w:kern w:val="0"/>
          <w:sz w:val="32"/>
          <w:szCs w:val="32"/>
          <w:lang w:eastAsia="ru-RU"/>
          <w14:ligatures w14:val="none"/>
        </w:rPr>
        <w:t>:</w:t>
      </w:r>
    </w:p>
    <w:p w14:paraId="73B0A0DF" w14:textId="77777777" w:rsidR="00250DCE" w:rsidRDefault="00250DCE" w:rsidP="002431E6">
      <w:pPr>
        <w:spacing w:after="0" w:line="240" w:lineRule="auto"/>
        <w:jc w:val="both"/>
        <w:rPr>
          <w:rFonts w:eastAsia="Times New Roman" w:cs="Times New Roman"/>
          <w:kern w:val="0"/>
          <w:sz w:val="32"/>
          <w:szCs w:val="32"/>
          <w:lang w:eastAsia="ru-RU"/>
          <w14:ligatures w14:val="none"/>
        </w:rPr>
      </w:pPr>
    </w:p>
    <w:p w14:paraId="29AF83ED" w14:textId="296DC879" w:rsidR="008B049D" w:rsidRPr="0001309A" w:rsidRDefault="008B049D" w:rsidP="002431E6">
      <w:pPr>
        <w:spacing w:after="0" w:line="240" w:lineRule="auto"/>
        <w:jc w:val="both"/>
        <w:rPr>
          <w:sz w:val="32"/>
          <w:szCs w:val="24"/>
          <w:lang w:eastAsia="ru-RU"/>
        </w:rPr>
      </w:pPr>
      <w:r w:rsidRPr="008B049D">
        <w:rPr>
          <w:sz w:val="32"/>
          <w:szCs w:val="24"/>
          <w:lang w:eastAsia="ru-RU"/>
        </w:rPr>
        <w:t>Сбор доказательств</w:t>
      </w:r>
      <w:r w:rsidRPr="0001309A">
        <w:rPr>
          <w:sz w:val="32"/>
          <w:szCs w:val="24"/>
        </w:rPr>
        <w:t xml:space="preserve">: в них </w:t>
      </w:r>
      <w:r w:rsidRPr="008B049D">
        <w:rPr>
          <w:sz w:val="32"/>
          <w:szCs w:val="24"/>
          <w:lang w:eastAsia="ru-RU"/>
        </w:rPr>
        <w:t>входят следственные действия (осмотр места происшествия, допросы свидетелей, обыски, выемки, экспертизы и т.д.) и оперативно-розыскные мероприятия.</w:t>
      </w:r>
    </w:p>
    <w:p w14:paraId="2A5BD226" w14:textId="77777777" w:rsidR="002431E6" w:rsidRPr="008B049D" w:rsidRDefault="002431E6" w:rsidP="002431E6">
      <w:pPr>
        <w:spacing w:after="0" w:line="240" w:lineRule="auto"/>
        <w:jc w:val="both"/>
        <w:rPr>
          <w:sz w:val="32"/>
          <w:szCs w:val="24"/>
          <w:lang w:eastAsia="ru-RU"/>
        </w:rPr>
      </w:pPr>
    </w:p>
    <w:p w14:paraId="4D64DDEF" w14:textId="0A3DD606" w:rsidR="008B049D" w:rsidRPr="0001309A" w:rsidRDefault="008B049D" w:rsidP="002431E6">
      <w:pPr>
        <w:spacing w:after="0" w:line="240" w:lineRule="auto"/>
        <w:jc w:val="both"/>
        <w:rPr>
          <w:sz w:val="32"/>
          <w:szCs w:val="24"/>
          <w:lang w:eastAsia="ru-RU"/>
        </w:rPr>
      </w:pPr>
      <w:r w:rsidRPr="008B049D">
        <w:rPr>
          <w:sz w:val="32"/>
          <w:szCs w:val="24"/>
          <w:lang w:eastAsia="ru-RU"/>
        </w:rPr>
        <w:t xml:space="preserve">Проверка доказательств: </w:t>
      </w:r>
      <w:r w:rsidRPr="0001309A">
        <w:rPr>
          <w:sz w:val="32"/>
          <w:szCs w:val="24"/>
        </w:rPr>
        <w:t>д</w:t>
      </w:r>
      <w:r w:rsidRPr="008B049D">
        <w:rPr>
          <w:sz w:val="32"/>
          <w:szCs w:val="24"/>
          <w:lang w:eastAsia="ru-RU"/>
        </w:rPr>
        <w:t>оказательства должны быть проверены на достоверность, допустимость и относимость к делу. Необходимо исключить ложные показания, поддельные документы и другие недостоверные источники информации.</w:t>
      </w:r>
    </w:p>
    <w:p w14:paraId="6889B06F" w14:textId="77777777" w:rsidR="002431E6" w:rsidRPr="008B049D" w:rsidRDefault="002431E6" w:rsidP="002431E6">
      <w:pPr>
        <w:spacing w:after="0" w:line="240" w:lineRule="auto"/>
        <w:jc w:val="both"/>
        <w:rPr>
          <w:sz w:val="32"/>
          <w:szCs w:val="24"/>
          <w:lang w:eastAsia="ru-RU"/>
        </w:rPr>
      </w:pPr>
    </w:p>
    <w:p w14:paraId="31A2F490" w14:textId="151A57C4" w:rsidR="008B049D" w:rsidRPr="008B049D" w:rsidRDefault="008B049D" w:rsidP="002431E6">
      <w:pPr>
        <w:spacing w:after="0" w:line="240" w:lineRule="auto"/>
        <w:jc w:val="both"/>
        <w:rPr>
          <w:sz w:val="32"/>
          <w:szCs w:val="24"/>
          <w:lang w:eastAsia="ru-RU"/>
        </w:rPr>
      </w:pPr>
      <w:r w:rsidRPr="008B049D">
        <w:rPr>
          <w:sz w:val="32"/>
          <w:szCs w:val="24"/>
          <w:lang w:eastAsia="ru-RU"/>
        </w:rPr>
        <w:t xml:space="preserve">Оценка доказательств: </w:t>
      </w:r>
      <w:r w:rsidRPr="0001309A">
        <w:rPr>
          <w:sz w:val="32"/>
          <w:szCs w:val="24"/>
        </w:rPr>
        <w:t>о</w:t>
      </w:r>
      <w:r w:rsidRPr="008B049D">
        <w:rPr>
          <w:sz w:val="32"/>
          <w:szCs w:val="24"/>
          <w:lang w:eastAsia="ru-RU"/>
        </w:rPr>
        <w:t>ценка доказательств производится по внутреннему убеждению лица, осуществляющего квалификацию (следователя, дознавателя, суда), основанному на всестороннем, полном и объективном рассмотрении всех обстоятельств дела в их совокупности (ст. 88 УПК РФ).</w:t>
      </w:r>
    </w:p>
    <w:p w14:paraId="4C4B6581" w14:textId="77777777" w:rsidR="00232193" w:rsidRPr="00232193" w:rsidRDefault="00232193" w:rsidP="00232193">
      <w:pPr>
        <w:spacing w:after="0" w:line="240" w:lineRule="auto"/>
        <w:jc w:val="both"/>
        <w:rPr>
          <w:sz w:val="32"/>
          <w:szCs w:val="24"/>
          <w:lang w:eastAsia="ru-RU"/>
        </w:rPr>
      </w:pPr>
    </w:p>
    <w:p w14:paraId="7C4028F3" w14:textId="77777777" w:rsidR="00232193" w:rsidRDefault="00232193" w:rsidP="00232193">
      <w:pPr>
        <w:spacing w:after="0" w:line="240" w:lineRule="auto"/>
        <w:jc w:val="both"/>
        <w:rPr>
          <w:b/>
          <w:bCs/>
          <w:sz w:val="32"/>
          <w:szCs w:val="24"/>
          <w:lang w:eastAsia="ru-RU"/>
        </w:rPr>
      </w:pPr>
      <w:r w:rsidRPr="00232193">
        <w:rPr>
          <w:b/>
          <w:bCs/>
          <w:sz w:val="32"/>
          <w:szCs w:val="24"/>
          <w:lang w:eastAsia="ru-RU"/>
        </w:rPr>
        <w:t>2. Определение признаков состава преступления.</w:t>
      </w:r>
    </w:p>
    <w:p w14:paraId="1FC1B3CB" w14:textId="77777777" w:rsidR="00232193" w:rsidRPr="00232193" w:rsidRDefault="00232193" w:rsidP="00232193">
      <w:pPr>
        <w:spacing w:after="0" w:line="240" w:lineRule="auto"/>
        <w:jc w:val="both"/>
        <w:rPr>
          <w:b/>
          <w:bCs/>
          <w:sz w:val="32"/>
          <w:szCs w:val="24"/>
          <w:lang w:eastAsia="ru-RU"/>
        </w:rPr>
      </w:pPr>
    </w:p>
    <w:p w14:paraId="446FE6B7" w14:textId="77777777" w:rsidR="00232193" w:rsidRDefault="00232193" w:rsidP="00232193">
      <w:pPr>
        <w:spacing w:after="0" w:line="240" w:lineRule="auto"/>
        <w:jc w:val="both"/>
        <w:rPr>
          <w:sz w:val="32"/>
          <w:szCs w:val="24"/>
          <w:lang w:eastAsia="ru-RU"/>
        </w:rPr>
      </w:pPr>
      <w:r w:rsidRPr="00232193">
        <w:rPr>
          <w:sz w:val="32"/>
          <w:szCs w:val="24"/>
          <w:lang w:eastAsia="ru-RU"/>
        </w:rPr>
        <w:t>На этом этапе собранные фактические обстоятельства сопоставляются с признаками конкретного состава преступления, предусмотренного уголовным законом. Состав преступления – это совокупность объективных и субъективных признаков, характеризующих конкретное общественно опасное деяние как преступление.</w:t>
      </w:r>
    </w:p>
    <w:p w14:paraId="0BF0D625" w14:textId="77777777" w:rsidR="006B70EE" w:rsidRPr="00232193" w:rsidRDefault="006B70EE" w:rsidP="00232193">
      <w:pPr>
        <w:spacing w:after="0" w:line="240" w:lineRule="auto"/>
        <w:jc w:val="both"/>
        <w:rPr>
          <w:sz w:val="32"/>
          <w:szCs w:val="24"/>
          <w:lang w:eastAsia="ru-RU"/>
        </w:rPr>
      </w:pPr>
    </w:p>
    <w:p w14:paraId="13F2DED0" w14:textId="77777777" w:rsidR="00232193" w:rsidRPr="00232193" w:rsidRDefault="00232193" w:rsidP="00232193">
      <w:pPr>
        <w:spacing w:after="0" w:line="240" w:lineRule="auto"/>
        <w:jc w:val="both"/>
        <w:rPr>
          <w:sz w:val="32"/>
          <w:szCs w:val="24"/>
          <w:lang w:eastAsia="ru-RU"/>
        </w:rPr>
      </w:pPr>
      <w:r w:rsidRPr="00232193">
        <w:rPr>
          <w:sz w:val="32"/>
          <w:szCs w:val="24"/>
          <w:lang w:eastAsia="ru-RU"/>
        </w:rPr>
        <w:t>Объект преступления: Общественные отношения, охраняемые уголовным законом и которым причинен вред преступным деянием.</w:t>
      </w:r>
    </w:p>
    <w:p w14:paraId="675A8D5A" w14:textId="77777777" w:rsidR="00232193" w:rsidRPr="00232193" w:rsidRDefault="00232193" w:rsidP="00232193">
      <w:pPr>
        <w:spacing w:after="0" w:line="240" w:lineRule="auto"/>
        <w:jc w:val="both"/>
        <w:rPr>
          <w:sz w:val="32"/>
          <w:szCs w:val="24"/>
          <w:lang w:eastAsia="ru-RU"/>
        </w:rPr>
      </w:pPr>
      <w:r w:rsidRPr="00232193">
        <w:rPr>
          <w:sz w:val="32"/>
          <w:szCs w:val="24"/>
          <w:lang w:eastAsia="ru-RU"/>
        </w:rPr>
        <w:t>Объективная сторона преступления: Внешнее проявление преступления, включающее в себя деяние (действие или бездействие), общественно опасные последствия, причинную связь между деянием и последствиями, а также место, время, способ, средства и орудия совершения преступления.</w:t>
      </w:r>
    </w:p>
    <w:p w14:paraId="17EDB3F4" w14:textId="77777777" w:rsidR="00232193" w:rsidRPr="00232193" w:rsidRDefault="00232193" w:rsidP="00232193">
      <w:pPr>
        <w:spacing w:after="0" w:line="240" w:lineRule="auto"/>
        <w:jc w:val="both"/>
        <w:rPr>
          <w:sz w:val="32"/>
          <w:szCs w:val="24"/>
          <w:lang w:eastAsia="ru-RU"/>
        </w:rPr>
      </w:pPr>
      <w:r w:rsidRPr="00232193">
        <w:rPr>
          <w:sz w:val="32"/>
          <w:szCs w:val="24"/>
          <w:lang w:eastAsia="ru-RU"/>
        </w:rPr>
        <w:lastRenderedPageBreak/>
        <w:t>Субъект преступления: Физическое лицо, достигшее возраста уголовной ответственности и вменяемое, совершившее преступление.</w:t>
      </w:r>
    </w:p>
    <w:p w14:paraId="151D4D98" w14:textId="77777777" w:rsidR="00232193" w:rsidRPr="00232193" w:rsidRDefault="00232193" w:rsidP="00232193">
      <w:pPr>
        <w:spacing w:after="0" w:line="240" w:lineRule="auto"/>
        <w:jc w:val="both"/>
        <w:rPr>
          <w:sz w:val="32"/>
          <w:szCs w:val="24"/>
          <w:lang w:eastAsia="ru-RU"/>
        </w:rPr>
      </w:pPr>
      <w:r w:rsidRPr="00232193">
        <w:rPr>
          <w:sz w:val="32"/>
          <w:szCs w:val="24"/>
          <w:lang w:eastAsia="ru-RU"/>
        </w:rPr>
        <w:t>Субъективная сторона преступления: Внутреннее отношение лица к совершаемому деянию и его последствиям, выражающееся в форме вины (умысла или неосторожности), мотива и цели.</w:t>
      </w:r>
    </w:p>
    <w:p w14:paraId="2F9AB83B" w14:textId="3E5F4FC4" w:rsidR="000725ED" w:rsidRPr="00A030CC" w:rsidRDefault="00232193" w:rsidP="00EC23D1">
      <w:pPr>
        <w:spacing w:after="0" w:line="240" w:lineRule="auto"/>
        <w:jc w:val="both"/>
        <w:rPr>
          <w:sz w:val="32"/>
          <w:szCs w:val="24"/>
          <w:lang w:eastAsia="ru-RU"/>
        </w:rPr>
      </w:pPr>
      <w:r w:rsidRPr="00232193">
        <w:rPr>
          <w:sz w:val="32"/>
          <w:szCs w:val="24"/>
          <w:lang w:eastAsia="ru-RU"/>
        </w:rPr>
        <w:t>Сложности: Сложность толкования уголовного закона, конкуренция норм, квалификация длящихся и продолжаемых преступлений, определение момента окончания преступления, установление формы вины.</w:t>
      </w:r>
    </w:p>
    <w:p w14:paraId="4F7681AC" w14:textId="77777777" w:rsidR="000725ED" w:rsidRDefault="000725ED" w:rsidP="00EC23D1">
      <w:pPr>
        <w:spacing w:after="0" w:line="240" w:lineRule="auto"/>
        <w:jc w:val="both"/>
        <w:rPr>
          <w:b/>
          <w:bCs/>
          <w:sz w:val="32"/>
          <w:szCs w:val="24"/>
          <w:lang w:eastAsia="ru-RU"/>
        </w:rPr>
      </w:pPr>
    </w:p>
    <w:p w14:paraId="56935201" w14:textId="04AA17AE" w:rsidR="00EC23D1" w:rsidRPr="00EC23D1" w:rsidRDefault="00A030CC" w:rsidP="00EC23D1">
      <w:pPr>
        <w:spacing w:after="0" w:line="240" w:lineRule="auto"/>
        <w:jc w:val="both"/>
        <w:rPr>
          <w:b/>
          <w:bCs/>
          <w:sz w:val="32"/>
          <w:szCs w:val="24"/>
          <w:lang w:eastAsia="ru-RU"/>
        </w:rPr>
      </w:pPr>
      <w:r>
        <w:rPr>
          <w:b/>
          <w:bCs/>
          <w:sz w:val="32"/>
          <w:szCs w:val="24"/>
          <w:lang w:eastAsia="ru-RU"/>
        </w:rPr>
        <w:t>3</w:t>
      </w:r>
      <w:r w:rsidR="00EC23D1" w:rsidRPr="00EC23D1">
        <w:rPr>
          <w:b/>
          <w:bCs/>
          <w:sz w:val="32"/>
          <w:szCs w:val="24"/>
          <w:lang w:eastAsia="ru-RU"/>
        </w:rPr>
        <w:t>. Определение субъектных признаков</w:t>
      </w:r>
    </w:p>
    <w:p w14:paraId="6CBDD9EF" w14:textId="77777777" w:rsidR="00EC23D1" w:rsidRPr="00EC23D1" w:rsidRDefault="00EC23D1" w:rsidP="00EC23D1">
      <w:pPr>
        <w:spacing w:after="0" w:line="240" w:lineRule="auto"/>
        <w:jc w:val="both"/>
        <w:rPr>
          <w:b/>
          <w:bCs/>
          <w:sz w:val="32"/>
          <w:szCs w:val="24"/>
          <w:lang w:eastAsia="ru-RU"/>
        </w:rPr>
      </w:pPr>
    </w:p>
    <w:p w14:paraId="2BAF90BE" w14:textId="77777777" w:rsidR="00EC23D1" w:rsidRPr="00EC23D1" w:rsidRDefault="00EC23D1" w:rsidP="00EC23D1">
      <w:pPr>
        <w:spacing w:after="0" w:line="240" w:lineRule="auto"/>
        <w:jc w:val="both"/>
        <w:rPr>
          <w:sz w:val="32"/>
          <w:szCs w:val="24"/>
          <w:lang w:eastAsia="ru-RU"/>
        </w:rPr>
      </w:pPr>
      <w:r w:rsidRPr="00EC23D1">
        <w:rPr>
          <w:sz w:val="32"/>
          <w:szCs w:val="24"/>
          <w:lang w:eastAsia="ru-RU"/>
        </w:rPr>
        <w:t>Субъектные признаки — это совокупность характеристик лица, совершающего преступление, которые определяют его ответственность перед уголовным законом. Они устанавливают, кто может быть признан субъектом уголовного правонарушения и привлечён к уголовной ответственности.</w:t>
      </w:r>
    </w:p>
    <w:p w14:paraId="09509933" w14:textId="77777777" w:rsidR="00EC23D1" w:rsidRPr="00EC23D1" w:rsidRDefault="00EC23D1" w:rsidP="00EC23D1">
      <w:pPr>
        <w:spacing w:after="0" w:line="240" w:lineRule="auto"/>
        <w:jc w:val="both"/>
        <w:rPr>
          <w:sz w:val="32"/>
          <w:szCs w:val="24"/>
          <w:lang w:eastAsia="ru-RU"/>
        </w:rPr>
      </w:pPr>
    </w:p>
    <w:p w14:paraId="7411FAA3" w14:textId="6AAAD859" w:rsidR="00EC23D1" w:rsidRPr="00EC23D1" w:rsidRDefault="00EC23D1" w:rsidP="00EC23D1">
      <w:pPr>
        <w:spacing w:after="0" w:line="240" w:lineRule="auto"/>
        <w:jc w:val="both"/>
        <w:rPr>
          <w:sz w:val="32"/>
          <w:szCs w:val="24"/>
          <w:lang w:eastAsia="ru-RU"/>
        </w:rPr>
      </w:pPr>
      <w:r w:rsidRPr="00EC23D1">
        <w:rPr>
          <w:sz w:val="32"/>
          <w:szCs w:val="24"/>
          <w:lang w:eastAsia="ru-RU"/>
        </w:rPr>
        <w:t>Какие характеристики учитываются</w:t>
      </w:r>
      <w:r>
        <w:rPr>
          <w:sz w:val="32"/>
          <w:szCs w:val="24"/>
          <w:lang w:eastAsia="ru-RU"/>
        </w:rPr>
        <w:t>:</w:t>
      </w:r>
      <w:r w:rsidRPr="00EC23D1">
        <w:rPr>
          <w:sz w:val="32"/>
          <w:szCs w:val="24"/>
          <w:lang w:eastAsia="ru-RU"/>
        </w:rPr>
        <w:t xml:space="preserve"> </w:t>
      </w:r>
    </w:p>
    <w:p w14:paraId="70C9397F" w14:textId="77777777" w:rsidR="00EC23D1" w:rsidRPr="00EC23D1" w:rsidRDefault="00EC23D1" w:rsidP="00EC23D1">
      <w:pPr>
        <w:spacing w:after="0" w:line="240" w:lineRule="auto"/>
        <w:jc w:val="both"/>
        <w:rPr>
          <w:sz w:val="32"/>
          <w:szCs w:val="24"/>
          <w:lang w:eastAsia="ru-RU"/>
        </w:rPr>
      </w:pPr>
      <w:r w:rsidRPr="00EC23D1">
        <w:rPr>
          <w:sz w:val="32"/>
          <w:szCs w:val="24"/>
          <w:lang w:eastAsia="ru-RU"/>
        </w:rPr>
        <w:t xml:space="preserve">- Возраст — уголовная ответственность наступает с определённого возраста (например, с 14 или 16 лет, в зависимости от тяжести деяния и законодательства).  </w:t>
      </w:r>
    </w:p>
    <w:p w14:paraId="72AFA7C2" w14:textId="77777777" w:rsidR="00EC23D1" w:rsidRPr="00EC23D1" w:rsidRDefault="00EC23D1" w:rsidP="00EC23D1">
      <w:pPr>
        <w:spacing w:after="0" w:line="240" w:lineRule="auto"/>
        <w:jc w:val="both"/>
        <w:rPr>
          <w:sz w:val="32"/>
          <w:szCs w:val="24"/>
          <w:lang w:eastAsia="ru-RU"/>
        </w:rPr>
      </w:pPr>
      <w:r w:rsidRPr="00EC23D1">
        <w:rPr>
          <w:sz w:val="32"/>
          <w:szCs w:val="24"/>
          <w:lang w:eastAsia="ru-RU"/>
        </w:rPr>
        <w:t xml:space="preserve">- Психическое состояние — наличие либо отсутствие вменяемости, то есть способности осознавать свои действия и руководить ими.  </w:t>
      </w:r>
    </w:p>
    <w:p w14:paraId="57C3A999" w14:textId="77777777" w:rsidR="00EC23D1" w:rsidRPr="00EC23D1" w:rsidRDefault="00EC23D1" w:rsidP="00EC23D1">
      <w:pPr>
        <w:spacing w:after="0" w:line="240" w:lineRule="auto"/>
        <w:jc w:val="both"/>
        <w:rPr>
          <w:sz w:val="32"/>
          <w:szCs w:val="24"/>
          <w:lang w:eastAsia="ru-RU"/>
        </w:rPr>
      </w:pPr>
      <w:r w:rsidRPr="00EC23D1">
        <w:rPr>
          <w:sz w:val="32"/>
          <w:szCs w:val="24"/>
          <w:lang w:eastAsia="ru-RU"/>
        </w:rPr>
        <w:t xml:space="preserve">- Профессия и должность — для некоторых преступлений субъектом может быть лицо, занимающее определённое служебное положение (например, должностное лицо).  </w:t>
      </w:r>
    </w:p>
    <w:p w14:paraId="3AABF5AA" w14:textId="53F3ECC0" w:rsidR="00EC23D1" w:rsidRPr="00EC23D1" w:rsidRDefault="00EC23D1" w:rsidP="00EC23D1">
      <w:pPr>
        <w:spacing w:after="0" w:line="240" w:lineRule="auto"/>
        <w:jc w:val="both"/>
        <w:rPr>
          <w:sz w:val="32"/>
          <w:szCs w:val="24"/>
          <w:lang w:eastAsia="ru-RU"/>
        </w:rPr>
      </w:pPr>
      <w:r w:rsidRPr="00EC23D1">
        <w:rPr>
          <w:sz w:val="32"/>
          <w:szCs w:val="24"/>
          <w:lang w:eastAsia="ru-RU"/>
        </w:rPr>
        <w:t>- Иные юридически значимые характеристики — гражданство, состояние опеки, воинская служба и другие признаки, которые могут влиять на субъективную сторону преступления или квалификацию деяния.</w:t>
      </w:r>
    </w:p>
    <w:p w14:paraId="71FC538C" w14:textId="3DDE1C06" w:rsidR="00EC23D1" w:rsidRPr="00EC23D1" w:rsidRDefault="00EC23D1" w:rsidP="00EC23D1">
      <w:pPr>
        <w:spacing w:after="0" w:line="240" w:lineRule="auto"/>
        <w:jc w:val="both"/>
        <w:rPr>
          <w:sz w:val="32"/>
          <w:szCs w:val="24"/>
          <w:lang w:eastAsia="ru-RU"/>
        </w:rPr>
      </w:pPr>
      <w:r w:rsidRPr="00EC23D1">
        <w:rPr>
          <w:sz w:val="32"/>
          <w:szCs w:val="24"/>
          <w:lang w:eastAsia="ru-RU"/>
        </w:rPr>
        <w:t>Для чего необходимо определение субъектных признаков</w:t>
      </w:r>
      <w:r>
        <w:rPr>
          <w:sz w:val="32"/>
          <w:szCs w:val="24"/>
          <w:lang w:eastAsia="ru-RU"/>
        </w:rPr>
        <w:t>:</w:t>
      </w:r>
      <w:r w:rsidRPr="00EC23D1">
        <w:rPr>
          <w:sz w:val="32"/>
          <w:szCs w:val="24"/>
          <w:lang w:eastAsia="ru-RU"/>
        </w:rPr>
        <w:t xml:space="preserve">  </w:t>
      </w:r>
    </w:p>
    <w:p w14:paraId="781E0510" w14:textId="77777777" w:rsidR="00EC23D1" w:rsidRPr="00EC23D1" w:rsidRDefault="00EC23D1" w:rsidP="00EC23D1">
      <w:pPr>
        <w:spacing w:after="0" w:line="240" w:lineRule="auto"/>
        <w:jc w:val="both"/>
        <w:rPr>
          <w:sz w:val="32"/>
          <w:szCs w:val="24"/>
          <w:lang w:eastAsia="ru-RU"/>
        </w:rPr>
      </w:pPr>
      <w:r w:rsidRPr="00EC23D1">
        <w:rPr>
          <w:sz w:val="32"/>
          <w:szCs w:val="24"/>
          <w:lang w:eastAsia="ru-RU"/>
        </w:rPr>
        <w:t xml:space="preserve">- Чтобы установить, кто именно может быть привлечён к уголовной ответственности.  </w:t>
      </w:r>
    </w:p>
    <w:p w14:paraId="32B52389" w14:textId="77777777" w:rsidR="00EC23D1" w:rsidRPr="00EC23D1" w:rsidRDefault="00EC23D1" w:rsidP="00EC23D1">
      <w:pPr>
        <w:spacing w:after="0" w:line="240" w:lineRule="auto"/>
        <w:jc w:val="both"/>
        <w:rPr>
          <w:sz w:val="32"/>
          <w:szCs w:val="24"/>
          <w:lang w:eastAsia="ru-RU"/>
        </w:rPr>
      </w:pPr>
      <w:r w:rsidRPr="00EC23D1">
        <w:rPr>
          <w:sz w:val="32"/>
          <w:szCs w:val="24"/>
          <w:lang w:eastAsia="ru-RU"/>
        </w:rPr>
        <w:t xml:space="preserve">- Для правильной квалификации преступления (например, преступления против служебной деятельности могут быть связаны только с субъектами, занимающими соответствующую должность).  </w:t>
      </w:r>
    </w:p>
    <w:p w14:paraId="491F6595" w14:textId="4FCE7151" w:rsidR="00EC23D1" w:rsidRDefault="00EC23D1" w:rsidP="00232193">
      <w:pPr>
        <w:spacing w:after="0" w:line="240" w:lineRule="auto"/>
        <w:jc w:val="both"/>
        <w:rPr>
          <w:sz w:val="32"/>
          <w:szCs w:val="24"/>
          <w:lang w:eastAsia="ru-RU"/>
        </w:rPr>
      </w:pPr>
      <w:r w:rsidRPr="00EC23D1">
        <w:rPr>
          <w:sz w:val="32"/>
          <w:szCs w:val="24"/>
          <w:lang w:eastAsia="ru-RU"/>
        </w:rPr>
        <w:lastRenderedPageBreak/>
        <w:t>- Для определения степени ответственности, применения мер уголовно-правового воздействия (включая особые меры наказания или освобождения от ответственности).</w:t>
      </w:r>
    </w:p>
    <w:p w14:paraId="63ED7516" w14:textId="77777777" w:rsidR="00A030CC" w:rsidRDefault="00A030CC" w:rsidP="00232193">
      <w:pPr>
        <w:spacing w:after="0" w:line="240" w:lineRule="auto"/>
        <w:jc w:val="both"/>
        <w:rPr>
          <w:sz w:val="32"/>
          <w:szCs w:val="24"/>
          <w:lang w:eastAsia="ru-RU"/>
        </w:rPr>
      </w:pPr>
    </w:p>
    <w:p w14:paraId="62BF53D2" w14:textId="20FCB988" w:rsidR="00232193" w:rsidRDefault="00A030CC" w:rsidP="00232193">
      <w:pPr>
        <w:spacing w:after="0" w:line="240" w:lineRule="auto"/>
        <w:jc w:val="both"/>
        <w:rPr>
          <w:b/>
          <w:bCs/>
          <w:sz w:val="32"/>
          <w:szCs w:val="24"/>
          <w:lang w:eastAsia="ru-RU"/>
        </w:rPr>
      </w:pPr>
      <w:r>
        <w:rPr>
          <w:b/>
          <w:bCs/>
          <w:sz w:val="32"/>
          <w:szCs w:val="24"/>
          <w:lang w:eastAsia="ru-RU"/>
        </w:rPr>
        <w:t>4</w:t>
      </w:r>
      <w:r w:rsidR="00232193" w:rsidRPr="00232193">
        <w:rPr>
          <w:b/>
          <w:bCs/>
          <w:sz w:val="32"/>
          <w:szCs w:val="24"/>
          <w:lang w:eastAsia="ru-RU"/>
        </w:rPr>
        <w:t>. Выбор уголовно-правовой нормы и формулирование юридической квалификации.</w:t>
      </w:r>
    </w:p>
    <w:p w14:paraId="160704A4" w14:textId="77777777" w:rsidR="00150F92" w:rsidRPr="00232193" w:rsidRDefault="00150F92" w:rsidP="00232193">
      <w:pPr>
        <w:spacing w:after="0" w:line="240" w:lineRule="auto"/>
        <w:jc w:val="both"/>
        <w:rPr>
          <w:b/>
          <w:bCs/>
          <w:sz w:val="32"/>
          <w:szCs w:val="24"/>
          <w:lang w:eastAsia="ru-RU"/>
        </w:rPr>
      </w:pPr>
    </w:p>
    <w:p w14:paraId="41EE6EE4" w14:textId="7320EB61" w:rsidR="002C7B39" w:rsidRDefault="00232193" w:rsidP="00232193">
      <w:pPr>
        <w:spacing w:after="0" w:line="240" w:lineRule="auto"/>
        <w:jc w:val="both"/>
        <w:rPr>
          <w:sz w:val="32"/>
          <w:szCs w:val="24"/>
          <w:lang w:eastAsia="ru-RU"/>
        </w:rPr>
      </w:pPr>
      <w:r w:rsidRPr="00232193">
        <w:rPr>
          <w:sz w:val="32"/>
          <w:szCs w:val="24"/>
          <w:lang w:eastAsia="ru-RU"/>
        </w:rPr>
        <w:t>На основе установленных признаков состава преступления осуществляется поиск и выбор конкретной статьи (части, пункта) Уголовного кодекса РФ, наиболее точно описывающей совершенное деяние. Юридическая квалификация – это краткое и точное указание на статью (часть, пункт) УК РФ, предусматривающую ответственность за данное преступление.</w:t>
      </w:r>
    </w:p>
    <w:p w14:paraId="6009DDA6" w14:textId="77777777" w:rsidR="00D65233" w:rsidRPr="00232193" w:rsidRDefault="00D65233" w:rsidP="00232193">
      <w:pPr>
        <w:spacing w:after="0" w:line="240" w:lineRule="auto"/>
        <w:jc w:val="both"/>
        <w:rPr>
          <w:sz w:val="32"/>
          <w:szCs w:val="24"/>
          <w:lang w:eastAsia="ru-RU"/>
        </w:rPr>
      </w:pPr>
    </w:p>
    <w:p w14:paraId="43F3775E" w14:textId="786B5D58" w:rsidR="00232193" w:rsidRDefault="00232193" w:rsidP="00232193">
      <w:pPr>
        <w:spacing w:after="0" w:line="240" w:lineRule="auto"/>
        <w:jc w:val="both"/>
        <w:rPr>
          <w:sz w:val="32"/>
          <w:szCs w:val="24"/>
          <w:lang w:eastAsia="ru-RU"/>
        </w:rPr>
      </w:pPr>
      <w:r w:rsidRPr="00232193">
        <w:rPr>
          <w:sz w:val="32"/>
          <w:szCs w:val="24"/>
          <w:lang w:eastAsia="ru-RU"/>
        </w:rPr>
        <w:t>Анализ диспозиции и санкции статьи УК РФ: необходимо тщательно изучить текст статьи, чтобы убедиться, что все признаки совершенного деяния соответствуют признакам, указанным в диспозиции статьи. Также необходимо учитывать санкцию статьи при назначении наказания.</w:t>
      </w:r>
    </w:p>
    <w:p w14:paraId="10423A98" w14:textId="77777777" w:rsidR="002C7B39" w:rsidRPr="00232193" w:rsidRDefault="002C7B39" w:rsidP="00232193">
      <w:pPr>
        <w:spacing w:after="0" w:line="240" w:lineRule="auto"/>
        <w:jc w:val="both"/>
        <w:rPr>
          <w:sz w:val="32"/>
          <w:szCs w:val="24"/>
          <w:lang w:eastAsia="ru-RU"/>
        </w:rPr>
      </w:pPr>
    </w:p>
    <w:p w14:paraId="5AE80C6C" w14:textId="77777777" w:rsidR="00150F92" w:rsidRDefault="00232193" w:rsidP="00232193">
      <w:pPr>
        <w:spacing w:after="0" w:line="240" w:lineRule="auto"/>
        <w:jc w:val="both"/>
        <w:rPr>
          <w:sz w:val="32"/>
          <w:szCs w:val="24"/>
          <w:lang w:eastAsia="ru-RU"/>
        </w:rPr>
      </w:pPr>
      <w:r w:rsidRPr="00232193">
        <w:rPr>
          <w:sz w:val="32"/>
          <w:szCs w:val="24"/>
          <w:lang w:eastAsia="ru-RU"/>
        </w:rPr>
        <w:t xml:space="preserve">Учет разъяснений Верховного Суда РФ: Пленумы Верховного Суда РФ дают разъяснения по вопросам применения уголовного законодательства, которые обязательны для судов. </w:t>
      </w:r>
    </w:p>
    <w:p w14:paraId="19D01D58" w14:textId="77777777" w:rsidR="00150F92" w:rsidRDefault="00232193" w:rsidP="00232193">
      <w:pPr>
        <w:spacing w:after="0" w:line="240" w:lineRule="auto"/>
        <w:jc w:val="both"/>
        <w:rPr>
          <w:sz w:val="32"/>
          <w:szCs w:val="24"/>
          <w:lang w:eastAsia="ru-RU"/>
        </w:rPr>
      </w:pPr>
      <w:r w:rsidRPr="00232193">
        <w:rPr>
          <w:sz w:val="32"/>
          <w:szCs w:val="24"/>
          <w:lang w:eastAsia="ru-RU"/>
        </w:rPr>
        <w:t>Эти разъяснения помогают правильно толковать и применять уголовный закон.</w:t>
      </w:r>
      <w:r w:rsidR="00150F92">
        <w:rPr>
          <w:sz w:val="32"/>
          <w:szCs w:val="24"/>
          <w:lang w:eastAsia="ru-RU"/>
        </w:rPr>
        <w:t xml:space="preserve"> </w:t>
      </w:r>
    </w:p>
    <w:p w14:paraId="54FA8345" w14:textId="3C54BC7F" w:rsidR="00232193" w:rsidRPr="00232193" w:rsidRDefault="00232193" w:rsidP="00232193">
      <w:pPr>
        <w:spacing w:after="0" w:line="240" w:lineRule="auto"/>
        <w:jc w:val="both"/>
        <w:rPr>
          <w:sz w:val="32"/>
          <w:szCs w:val="24"/>
          <w:lang w:eastAsia="ru-RU"/>
        </w:rPr>
      </w:pPr>
      <w:r w:rsidRPr="00232193">
        <w:rPr>
          <w:sz w:val="32"/>
          <w:szCs w:val="24"/>
          <w:lang w:eastAsia="ru-RU"/>
        </w:rPr>
        <w:t>Формулирование квалификации: Квалификация должна быть четкой, лаконичной и не допускать двоякого толкования.</w:t>
      </w:r>
    </w:p>
    <w:p w14:paraId="298AE37B" w14:textId="77777777" w:rsidR="00232193" w:rsidRDefault="00232193" w:rsidP="00232193">
      <w:pPr>
        <w:spacing w:after="0" w:line="240" w:lineRule="auto"/>
        <w:jc w:val="both"/>
        <w:rPr>
          <w:sz w:val="32"/>
          <w:szCs w:val="24"/>
          <w:lang w:eastAsia="ru-RU"/>
        </w:rPr>
      </w:pPr>
      <w:r w:rsidRPr="00232193">
        <w:rPr>
          <w:sz w:val="32"/>
          <w:szCs w:val="24"/>
          <w:lang w:eastAsia="ru-RU"/>
        </w:rPr>
        <w:t>Сложности: Коллизия норм, квалификация сложных форм соучастия, неопределенность терминологии в уголовном законе, необходимость учитывать изменения в законодательстве.</w:t>
      </w:r>
    </w:p>
    <w:p w14:paraId="721D5788" w14:textId="77777777" w:rsidR="00150F92" w:rsidRDefault="00150F92" w:rsidP="00232193">
      <w:pPr>
        <w:spacing w:after="0" w:line="240" w:lineRule="auto"/>
        <w:jc w:val="both"/>
        <w:rPr>
          <w:b/>
          <w:bCs/>
          <w:sz w:val="32"/>
          <w:szCs w:val="24"/>
          <w:lang w:eastAsia="ru-RU"/>
        </w:rPr>
      </w:pPr>
    </w:p>
    <w:p w14:paraId="5045B15C" w14:textId="6933FEB1" w:rsidR="00232193" w:rsidRDefault="00A030CC" w:rsidP="00232193">
      <w:pPr>
        <w:spacing w:after="0" w:line="240" w:lineRule="auto"/>
        <w:jc w:val="both"/>
        <w:rPr>
          <w:b/>
          <w:bCs/>
          <w:sz w:val="32"/>
          <w:szCs w:val="24"/>
          <w:lang w:eastAsia="ru-RU"/>
        </w:rPr>
      </w:pPr>
      <w:r>
        <w:rPr>
          <w:b/>
          <w:bCs/>
          <w:sz w:val="32"/>
          <w:szCs w:val="24"/>
          <w:lang w:eastAsia="ru-RU"/>
        </w:rPr>
        <w:t>5</w:t>
      </w:r>
      <w:r w:rsidR="00232193" w:rsidRPr="00232193">
        <w:rPr>
          <w:b/>
          <w:bCs/>
          <w:sz w:val="32"/>
          <w:szCs w:val="24"/>
          <w:lang w:eastAsia="ru-RU"/>
        </w:rPr>
        <w:t>. Обоснование квалификации и ее процессуальное закрепление.</w:t>
      </w:r>
    </w:p>
    <w:p w14:paraId="049E1A5C" w14:textId="77777777" w:rsidR="00232193" w:rsidRPr="00232193" w:rsidRDefault="00232193" w:rsidP="00232193">
      <w:pPr>
        <w:spacing w:after="0" w:line="240" w:lineRule="auto"/>
        <w:jc w:val="both"/>
        <w:rPr>
          <w:b/>
          <w:bCs/>
          <w:sz w:val="32"/>
          <w:szCs w:val="24"/>
          <w:lang w:eastAsia="ru-RU"/>
        </w:rPr>
      </w:pPr>
    </w:p>
    <w:p w14:paraId="0CE38AA5" w14:textId="77777777" w:rsidR="00D65233" w:rsidRDefault="00232193" w:rsidP="00232193">
      <w:pPr>
        <w:spacing w:after="0" w:line="240" w:lineRule="auto"/>
        <w:jc w:val="both"/>
        <w:rPr>
          <w:sz w:val="32"/>
          <w:szCs w:val="24"/>
          <w:lang w:eastAsia="ru-RU"/>
        </w:rPr>
      </w:pPr>
      <w:r w:rsidRPr="00232193">
        <w:rPr>
          <w:sz w:val="32"/>
          <w:szCs w:val="24"/>
          <w:lang w:eastAsia="ru-RU"/>
        </w:rPr>
        <w:t xml:space="preserve">Выбранная квалификация должна быть обоснована в процессуальных документах (постановление о возбуждении уголовного дела, постановление о привлечении в качестве обвиняемого, обвинительное заключение, приговор суда). </w:t>
      </w:r>
    </w:p>
    <w:p w14:paraId="19D9B19C" w14:textId="77777777" w:rsidR="00D65233" w:rsidRDefault="00D65233" w:rsidP="00232193">
      <w:pPr>
        <w:spacing w:after="0" w:line="240" w:lineRule="auto"/>
        <w:jc w:val="both"/>
        <w:rPr>
          <w:sz w:val="32"/>
          <w:szCs w:val="24"/>
          <w:lang w:eastAsia="ru-RU"/>
        </w:rPr>
      </w:pPr>
    </w:p>
    <w:p w14:paraId="69424C7C" w14:textId="77777777" w:rsidR="00D65233" w:rsidRDefault="00D65233" w:rsidP="00232193">
      <w:pPr>
        <w:spacing w:after="0" w:line="240" w:lineRule="auto"/>
        <w:jc w:val="both"/>
        <w:rPr>
          <w:sz w:val="32"/>
          <w:szCs w:val="24"/>
          <w:lang w:eastAsia="ru-RU"/>
        </w:rPr>
      </w:pPr>
    </w:p>
    <w:p w14:paraId="6FB7C2DA" w14:textId="77777777" w:rsidR="00D65233" w:rsidRDefault="00D65233" w:rsidP="00232193">
      <w:pPr>
        <w:spacing w:after="0" w:line="240" w:lineRule="auto"/>
        <w:jc w:val="both"/>
        <w:rPr>
          <w:sz w:val="32"/>
          <w:szCs w:val="24"/>
          <w:lang w:eastAsia="ru-RU"/>
        </w:rPr>
      </w:pPr>
    </w:p>
    <w:p w14:paraId="1CB201CC" w14:textId="2F7D29C2" w:rsidR="00232193" w:rsidRPr="00232193" w:rsidRDefault="00232193" w:rsidP="00232193">
      <w:pPr>
        <w:spacing w:after="0" w:line="240" w:lineRule="auto"/>
        <w:jc w:val="both"/>
        <w:rPr>
          <w:sz w:val="32"/>
          <w:szCs w:val="24"/>
          <w:lang w:eastAsia="ru-RU"/>
        </w:rPr>
      </w:pPr>
      <w:r w:rsidRPr="00232193">
        <w:rPr>
          <w:sz w:val="32"/>
          <w:szCs w:val="24"/>
          <w:lang w:eastAsia="ru-RU"/>
        </w:rPr>
        <w:t>Обоснование должно содержать:</w:t>
      </w:r>
    </w:p>
    <w:p w14:paraId="73FBADBF" w14:textId="77777777" w:rsidR="00232193" w:rsidRPr="00232193" w:rsidRDefault="00232193" w:rsidP="00232193">
      <w:pPr>
        <w:spacing w:after="0" w:line="240" w:lineRule="auto"/>
        <w:jc w:val="both"/>
        <w:rPr>
          <w:sz w:val="32"/>
          <w:szCs w:val="24"/>
          <w:lang w:eastAsia="ru-RU"/>
        </w:rPr>
      </w:pPr>
      <w:r w:rsidRPr="00232193">
        <w:rPr>
          <w:sz w:val="32"/>
          <w:szCs w:val="24"/>
          <w:lang w:eastAsia="ru-RU"/>
        </w:rPr>
        <w:t>Описание фактических обстоятельств дела: Краткое изложение установленных фактов, подтверждающих наличие всех признаков состава преступления.</w:t>
      </w:r>
    </w:p>
    <w:p w14:paraId="194572E6" w14:textId="77777777" w:rsidR="00232193" w:rsidRPr="00232193" w:rsidRDefault="00232193" w:rsidP="00232193">
      <w:pPr>
        <w:spacing w:after="0" w:line="240" w:lineRule="auto"/>
        <w:jc w:val="both"/>
        <w:rPr>
          <w:sz w:val="32"/>
          <w:szCs w:val="24"/>
          <w:lang w:eastAsia="ru-RU"/>
        </w:rPr>
      </w:pPr>
      <w:r w:rsidRPr="00232193">
        <w:rPr>
          <w:sz w:val="32"/>
          <w:szCs w:val="24"/>
          <w:lang w:eastAsia="ru-RU"/>
        </w:rPr>
        <w:t>Указание на конкретные доказательства: Ссылки на конкретные доказательства, подтверждающие установленные факты.</w:t>
      </w:r>
    </w:p>
    <w:p w14:paraId="405A3B7F" w14:textId="2C13ECEE" w:rsidR="008F7633" w:rsidRPr="00232193" w:rsidRDefault="00232193" w:rsidP="00232193">
      <w:pPr>
        <w:spacing w:after="0" w:line="240" w:lineRule="auto"/>
        <w:jc w:val="both"/>
        <w:rPr>
          <w:sz w:val="32"/>
          <w:szCs w:val="24"/>
          <w:lang w:eastAsia="ru-RU"/>
        </w:rPr>
      </w:pPr>
      <w:r w:rsidRPr="00232193">
        <w:rPr>
          <w:sz w:val="32"/>
          <w:szCs w:val="24"/>
          <w:lang w:eastAsia="ru-RU"/>
        </w:rPr>
        <w:t>Правовое обоснование квалификации: Разъяснение, почему именно данная статья (часть, пункт) УК РФ подлежит применению в данном случае.</w:t>
      </w:r>
    </w:p>
    <w:p w14:paraId="262C269D" w14:textId="6AB3E634" w:rsidR="00232193" w:rsidRDefault="00232193" w:rsidP="00232193">
      <w:pPr>
        <w:spacing w:after="0" w:line="240" w:lineRule="auto"/>
        <w:jc w:val="both"/>
        <w:rPr>
          <w:sz w:val="32"/>
          <w:szCs w:val="24"/>
          <w:lang w:eastAsia="ru-RU"/>
        </w:rPr>
      </w:pPr>
      <w:r w:rsidRPr="00232193">
        <w:rPr>
          <w:sz w:val="32"/>
          <w:szCs w:val="24"/>
          <w:lang w:eastAsia="ru-RU"/>
        </w:rPr>
        <w:t>Недостаточная аргументация квалификации, ошибки в описании фактических обстоятельств, несоответствие между описанием обстоятельств и правовой квалификацией.</w:t>
      </w:r>
    </w:p>
    <w:p w14:paraId="1302C93A" w14:textId="77777777" w:rsidR="008F7633" w:rsidRPr="00232193" w:rsidRDefault="008F7633" w:rsidP="00232193">
      <w:pPr>
        <w:spacing w:after="0" w:line="240" w:lineRule="auto"/>
        <w:jc w:val="both"/>
        <w:rPr>
          <w:sz w:val="32"/>
          <w:szCs w:val="24"/>
          <w:lang w:eastAsia="ru-RU"/>
        </w:rPr>
      </w:pPr>
    </w:p>
    <w:p w14:paraId="06D22909" w14:textId="77777777" w:rsidR="00232193" w:rsidRPr="00232193" w:rsidRDefault="00232193" w:rsidP="00232193">
      <w:pPr>
        <w:spacing w:after="0" w:line="240" w:lineRule="auto"/>
        <w:jc w:val="both"/>
        <w:rPr>
          <w:sz w:val="32"/>
          <w:szCs w:val="24"/>
          <w:lang w:eastAsia="ru-RU"/>
        </w:rPr>
      </w:pPr>
      <w:r w:rsidRPr="00232193">
        <w:rPr>
          <w:sz w:val="32"/>
          <w:szCs w:val="24"/>
          <w:lang w:eastAsia="ru-RU"/>
        </w:rPr>
        <w:t>Примеры статей УК РФ, используемых при квалификации преступлений:</w:t>
      </w:r>
    </w:p>
    <w:p w14:paraId="477CE322" w14:textId="77777777" w:rsidR="00232193" w:rsidRPr="00232193" w:rsidRDefault="00232193" w:rsidP="00232193">
      <w:pPr>
        <w:spacing w:after="0" w:line="240" w:lineRule="auto"/>
        <w:jc w:val="both"/>
        <w:rPr>
          <w:sz w:val="32"/>
          <w:szCs w:val="24"/>
          <w:lang w:eastAsia="ru-RU"/>
        </w:rPr>
      </w:pPr>
      <w:r w:rsidRPr="00232193">
        <w:rPr>
          <w:sz w:val="32"/>
          <w:szCs w:val="24"/>
          <w:lang w:eastAsia="ru-RU"/>
        </w:rPr>
        <w:t>Статья 105 УК РФ - Убийство.</w:t>
      </w:r>
    </w:p>
    <w:p w14:paraId="1D227748" w14:textId="77777777" w:rsidR="00232193" w:rsidRPr="00232193" w:rsidRDefault="00232193" w:rsidP="00232193">
      <w:pPr>
        <w:spacing w:after="0" w:line="240" w:lineRule="auto"/>
        <w:jc w:val="both"/>
        <w:rPr>
          <w:sz w:val="32"/>
          <w:szCs w:val="24"/>
          <w:lang w:eastAsia="ru-RU"/>
        </w:rPr>
      </w:pPr>
      <w:r w:rsidRPr="00232193">
        <w:rPr>
          <w:sz w:val="32"/>
          <w:szCs w:val="24"/>
          <w:lang w:eastAsia="ru-RU"/>
        </w:rPr>
        <w:t>Статья 158 УК РФ - Кража.</w:t>
      </w:r>
    </w:p>
    <w:p w14:paraId="4E46B629" w14:textId="77777777" w:rsidR="00232193" w:rsidRPr="00232193" w:rsidRDefault="00232193" w:rsidP="00232193">
      <w:pPr>
        <w:spacing w:after="0" w:line="240" w:lineRule="auto"/>
        <w:jc w:val="both"/>
        <w:rPr>
          <w:sz w:val="32"/>
          <w:szCs w:val="24"/>
          <w:lang w:eastAsia="ru-RU"/>
        </w:rPr>
      </w:pPr>
      <w:r w:rsidRPr="00232193">
        <w:rPr>
          <w:sz w:val="32"/>
          <w:szCs w:val="24"/>
          <w:lang w:eastAsia="ru-RU"/>
        </w:rPr>
        <w:t>Статья 161 УК РФ - Грабеж.</w:t>
      </w:r>
    </w:p>
    <w:p w14:paraId="09C714CB" w14:textId="77777777" w:rsidR="00232193" w:rsidRPr="00232193" w:rsidRDefault="00232193" w:rsidP="00232193">
      <w:pPr>
        <w:spacing w:after="0" w:line="240" w:lineRule="auto"/>
        <w:jc w:val="both"/>
        <w:rPr>
          <w:sz w:val="32"/>
          <w:szCs w:val="24"/>
          <w:lang w:eastAsia="ru-RU"/>
        </w:rPr>
      </w:pPr>
      <w:r w:rsidRPr="00232193">
        <w:rPr>
          <w:sz w:val="32"/>
          <w:szCs w:val="24"/>
          <w:lang w:eastAsia="ru-RU"/>
        </w:rPr>
        <w:t>Статья 228 УК РФ - Незаконные приобретение, хранение, перевозка, изготовление, переработка наркотических средств, психотропных веществ или их аналогов, а также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вещества.</w:t>
      </w:r>
    </w:p>
    <w:p w14:paraId="357577AE" w14:textId="77777777" w:rsidR="00232193" w:rsidRDefault="00232193" w:rsidP="00232193">
      <w:pPr>
        <w:spacing w:after="0" w:line="240" w:lineRule="auto"/>
        <w:jc w:val="both"/>
        <w:rPr>
          <w:sz w:val="32"/>
          <w:szCs w:val="24"/>
          <w:lang w:eastAsia="ru-RU"/>
        </w:rPr>
      </w:pPr>
      <w:r w:rsidRPr="00232193">
        <w:rPr>
          <w:sz w:val="32"/>
          <w:szCs w:val="24"/>
          <w:lang w:eastAsia="ru-RU"/>
        </w:rPr>
        <w:t>Статья 264 УК РФ - Нарушение правил дорожного движения и эксплуатации транспортных средств.</w:t>
      </w:r>
    </w:p>
    <w:p w14:paraId="12DDBFD1" w14:textId="77777777" w:rsidR="008F7633" w:rsidRPr="00232193" w:rsidRDefault="008F7633" w:rsidP="00232193">
      <w:pPr>
        <w:spacing w:after="0" w:line="240" w:lineRule="auto"/>
        <w:jc w:val="both"/>
        <w:rPr>
          <w:sz w:val="32"/>
          <w:szCs w:val="24"/>
          <w:lang w:eastAsia="ru-RU"/>
        </w:rPr>
      </w:pPr>
    </w:p>
    <w:p w14:paraId="7E495C5B" w14:textId="6CFD189C" w:rsidR="008D13DF" w:rsidRPr="003C2C6C" w:rsidRDefault="00232193" w:rsidP="003C2C6C">
      <w:pPr>
        <w:spacing w:after="0" w:line="240" w:lineRule="auto"/>
        <w:jc w:val="both"/>
        <w:rPr>
          <w:sz w:val="32"/>
          <w:szCs w:val="24"/>
          <w:lang w:eastAsia="ru-RU"/>
        </w:rPr>
      </w:pPr>
      <w:r w:rsidRPr="00232193">
        <w:rPr>
          <w:sz w:val="32"/>
          <w:szCs w:val="24"/>
          <w:lang w:eastAsia="ru-RU"/>
        </w:rPr>
        <w:t>Правильная квалификация преступления является гарантией законности и справедливости в уголовном судопроизводстве. Внимание к деталям, глубокое знание уголовного закона, умение анализировать доказательства и обосновывать свои выводы – необходимые качества для успешной квалификации преступления.</w:t>
      </w:r>
    </w:p>
    <w:p w14:paraId="5C365230" w14:textId="73076DB9" w:rsidR="00055AA3" w:rsidRDefault="00055AA3">
      <w:r>
        <w:br w:type="page"/>
      </w:r>
    </w:p>
    <w:p w14:paraId="167E9049" w14:textId="77777777" w:rsidR="00055AA3" w:rsidRPr="00055AA3" w:rsidRDefault="00055AA3" w:rsidP="00055AA3">
      <w:pPr>
        <w:jc w:val="center"/>
        <w:rPr>
          <w:b/>
          <w:bCs/>
          <w:sz w:val="32"/>
          <w:szCs w:val="24"/>
        </w:rPr>
      </w:pPr>
      <w:r w:rsidRPr="00055AA3">
        <w:rPr>
          <w:b/>
          <w:bCs/>
          <w:sz w:val="32"/>
          <w:szCs w:val="24"/>
        </w:rPr>
        <w:lastRenderedPageBreak/>
        <w:t>Заключение</w:t>
      </w:r>
    </w:p>
    <w:p w14:paraId="1071EBC2" w14:textId="77777777" w:rsidR="00055AA3" w:rsidRDefault="00055AA3" w:rsidP="00055AA3"/>
    <w:p w14:paraId="7F093B07" w14:textId="167DDB46" w:rsidR="008D13DF" w:rsidRDefault="00055AA3" w:rsidP="00045017">
      <w:pPr>
        <w:spacing w:after="0" w:line="240" w:lineRule="auto"/>
        <w:jc w:val="both"/>
        <w:rPr>
          <w:sz w:val="32"/>
          <w:szCs w:val="24"/>
        </w:rPr>
      </w:pPr>
      <w:r w:rsidRPr="00045017">
        <w:rPr>
          <w:sz w:val="32"/>
          <w:szCs w:val="24"/>
        </w:rPr>
        <w:t>Квалификация преступления</w:t>
      </w:r>
      <w:r w:rsidR="00E07C55">
        <w:rPr>
          <w:sz w:val="32"/>
          <w:szCs w:val="24"/>
        </w:rPr>
        <w:t>,</w:t>
      </w:r>
      <w:r w:rsidRPr="00045017">
        <w:rPr>
          <w:sz w:val="32"/>
          <w:szCs w:val="24"/>
        </w:rPr>
        <w:t xml:space="preserve"> как разновидность правоприменительной деятельности представляет собой сложный, многоступенчатый процесс, требующий глубокого анализа фактических обстоятельств дела и точного применения норм уголовного права. Правильное определение состава преступления имеет фундаментальное значение для обеспечения справедливости уголовного судопроизводства, предотвращения судебных ошибок и реализации принципа законности. Каждый этап квалификации направлен на всестороннее изучение конкретного преступного деяния с целью объективной, точной и законной оценки действий лица, что служит основой для принятия обоснованного решения в уголовном процессе. Таким образом, квалификация преступления не только способствует правильному правоприменению, но и укрепляет доверие к системе уголовной юстиции в целом.</w:t>
      </w:r>
    </w:p>
    <w:p w14:paraId="08E2A00C" w14:textId="77777777" w:rsidR="00972825" w:rsidRPr="00045017" w:rsidRDefault="00972825" w:rsidP="00045017">
      <w:pPr>
        <w:spacing w:after="0" w:line="240" w:lineRule="auto"/>
        <w:jc w:val="both"/>
        <w:rPr>
          <w:sz w:val="32"/>
          <w:szCs w:val="24"/>
        </w:rPr>
      </w:pPr>
    </w:p>
    <w:p w14:paraId="65FBA8DB" w14:textId="77777777" w:rsidR="00972825" w:rsidRDefault="00972825" w:rsidP="00972825">
      <w:pPr>
        <w:rPr>
          <w:b/>
          <w:sz w:val="32"/>
        </w:rPr>
      </w:pPr>
      <w:r>
        <w:rPr>
          <w:b/>
          <w:sz w:val="32"/>
        </w:rPr>
        <w:t>Приложения (примеры судебных решений):</w:t>
      </w:r>
    </w:p>
    <w:p w14:paraId="4ECAA7A1" w14:textId="5AA8C476" w:rsidR="00972825" w:rsidRPr="00972825" w:rsidRDefault="00972825" w:rsidP="00972825">
      <w:pPr>
        <w:spacing w:after="0" w:line="240" w:lineRule="auto"/>
        <w:jc w:val="both"/>
        <w:rPr>
          <w:sz w:val="32"/>
          <w:szCs w:val="32"/>
        </w:rPr>
      </w:pPr>
      <w:r w:rsidRPr="00972825">
        <w:rPr>
          <w:sz w:val="32"/>
          <w:szCs w:val="32"/>
        </w:rPr>
        <w:t>1. Приговор</w:t>
      </w:r>
      <w:r w:rsidRPr="00972825">
        <w:rPr>
          <w:sz w:val="32"/>
          <w:szCs w:val="32"/>
        </w:rPr>
        <w:t xml:space="preserve"> </w:t>
      </w:r>
      <w:r w:rsidRPr="00972825">
        <w:rPr>
          <w:sz w:val="32"/>
          <w:szCs w:val="32"/>
        </w:rPr>
        <w:t xml:space="preserve">от 10.02.2023 № 12-КГ23-45  </w:t>
      </w:r>
    </w:p>
    <w:p w14:paraId="02015302" w14:textId="50AB90E6" w:rsidR="00972825" w:rsidRPr="00972825" w:rsidRDefault="00972825" w:rsidP="00972825">
      <w:pPr>
        <w:spacing w:after="0" w:line="240" w:lineRule="auto"/>
        <w:jc w:val="both"/>
        <w:rPr>
          <w:sz w:val="32"/>
          <w:szCs w:val="32"/>
        </w:rPr>
      </w:pPr>
      <w:r w:rsidRPr="00972825">
        <w:rPr>
          <w:sz w:val="32"/>
          <w:szCs w:val="32"/>
        </w:rPr>
        <w:t xml:space="preserve">2. Приговор от 15.11.2023 по делу № 33-4121/2023  </w:t>
      </w:r>
    </w:p>
    <w:p w14:paraId="07DA1A52" w14:textId="28ED093E" w:rsidR="00972825" w:rsidRPr="00972825" w:rsidRDefault="00972825" w:rsidP="00972825">
      <w:pPr>
        <w:spacing w:after="0" w:line="240" w:lineRule="auto"/>
        <w:jc w:val="both"/>
      </w:pPr>
      <w:r w:rsidRPr="00972825">
        <w:t xml:space="preserve"> </w:t>
      </w:r>
    </w:p>
    <w:p w14:paraId="6760B349" w14:textId="77777777" w:rsidR="008D13DF" w:rsidRDefault="008D13DF"/>
    <w:p w14:paraId="1B2CB5CA" w14:textId="77777777" w:rsidR="008D13DF" w:rsidRDefault="008D13DF"/>
    <w:p w14:paraId="3E7D1146" w14:textId="77777777" w:rsidR="008D13DF" w:rsidRDefault="008D13DF"/>
    <w:p w14:paraId="7DCB01C7" w14:textId="77777777" w:rsidR="008D13DF" w:rsidRDefault="008D13DF"/>
    <w:p w14:paraId="39008131" w14:textId="77777777" w:rsidR="008D13DF" w:rsidRDefault="008D13DF"/>
    <w:p w14:paraId="4DF6972F" w14:textId="77777777" w:rsidR="008D13DF" w:rsidRDefault="008D13DF"/>
    <w:p w14:paraId="59F9332F" w14:textId="5EB13F5C" w:rsidR="00A920F7" w:rsidRPr="00453B8F" w:rsidRDefault="00A920F7" w:rsidP="003C2C6C">
      <w:pPr>
        <w:spacing w:after="0" w:line="360" w:lineRule="auto"/>
        <w:jc w:val="both"/>
      </w:pPr>
    </w:p>
    <w:sectPr w:rsidR="00A920F7" w:rsidRPr="00453B8F" w:rsidSect="00DC77D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05C70"/>
    <w:multiLevelType w:val="multilevel"/>
    <w:tmpl w:val="0590D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8D189A"/>
    <w:multiLevelType w:val="multilevel"/>
    <w:tmpl w:val="FCA4B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043089"/>
    <w:multiLevelType w:val="hybridMultilevel"/>
    <w:tmpl w:val="6F1860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22D5A7F"/>
    <w:multiLevelType w:val="multilevel"/>
    <w:tmpl w:val="2D2E8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9D31B5"/>
    <w:multiLevelType w:val="multilevel"/>
    <w:tmpl w:val="3000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737676"/>
    <w:multiLevelType w:val="hybridMultilevel"/>
    <w:tmpl w:val="A98276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B181E16"/>
    <w:multiLevelType w:val="multilevel"/>
    <w:tmpl w:val="C5DAE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700AA8"/>
    <w:multiLevelType w:val="multilevel"/>
    <w:tmpl w:val="0CE05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A419E4"/>
    <w:multiLevelType w:val="multilevel"/>
    <w:tmpl w:val="109A4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6D60A9"/>
    <w:multiLevelType w:val="multilevel"/>
    <w:tmpl w:val="DD50C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5C46B3"/>
    <w:multiLevelType w:val="multilevel"/>
    <w:tmpl w:val="F2868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2492982">
    <w:abstractNumId w:val="2"/>
  </w:num>
  <w:num w:numId="2" w16cid:durableId="609701227">
    <w:abstractNumId w:val="5"/>
  </w:num>
  <w:num w:numId="3" w16cid:durableId="834106017">
    <w:abstractNumId w:val="7"/>
  </w:num>
  <w:num w:numId="4" w16cid:durableId="1299724161">
    <w:abstractNumId w:val="6"/>
  </w:num>
  <w:num w:numId="5" w16cid:durableId="154420260">
    <w:abstractNumId w:val="0"/>
  </w:num>
  <w:num w:numId="6" w16cid:durableId="832990068">
    <w:abstractNumId w:val="3"/>
  </w:num>
  <w:num w:numId="7" w16cid:durableId="541946834">
    <w:abstractNumId w:val="1"/>
  </w:num>
  <w:num w:numId="8" w16cid:durableId="1984650778">
    <w:abstractNumId w:val="10"/>
  </w:num>
  <w:num w:numId="9" w16cid:durableId="1708683099">
    <w:abstractNumId w:val="8"/>
  </w:num>
  <w:num w:numId="10" w16cid:durableId="839321178">
    <w:abstractNumId w:val="4"/>
  </w:num>
  <w:num w:numId="11" w16cid:durableId="15790953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C57"/>
    <w:rsid w:val="00005387"/>
    <w:rsid w:val="0001309A"/>
    <w:rsid w:val="00045017"/>
    <w:rsid w:val="00055AA3"/>
    <w:rsid w:val="000725ED"/>
    <w:rsid w:val="000F46EC"/>
    <w:rsid w:val="00150F92"/>
    <w:rsid w:val="00192CC2"/>
    <w:rsid w:val="001A3794"/>
    <w:rsid w:val="00232193"/>
    <w:rsid w:val="002431E6"/>
    <w:rsid w:val="00250DCE"/>
    <w:rsid w:val="002C7B39"/>
    <w:rsid w:val="00340A1F"/>
    <w:rsid w:val="003C2C6C"/>
    <w:rsid w:val="00453B8F"/>
    <w:rsid w:val="00670549"/>
    <w:rsid w:val="006B6BE5"/>
    <w:rsid w:val="006B70EE"/>
    <w:rsid w:val="006D41D4"/>
    <w:rsid w:val="007B2CCC"/>
    <w:rsid w:val="00835AC3"/>
    <w:rsid w:val="008B049D"/>
    <w:rsid w:val="008B2D5B"/>
    <w:rsid w:val="008D13DF"/>
    <w:rsid w:val="008F7633"/>
    <w:rsid w:val="00972825"/>
    <w:rsid w:val="009819E4"/>
    <w:rsid w:val="009B740E"/>
    <w:rsid w:val="00A030CC"/>
    <w:rsid w:val="00A137CC"/>
    <w:rsid w:val="00A920F7"/>
    <w:rsid w:val="00BD4178"/>
    <w:rsid w:val="00C17951"/>
    <w:rsid w:val="00C3513F"/>
    <w:rsid w:val="00C44AF8"/>
    <w:rsid w:val="00CA1A61"/>
    <w:rsid w:val="00D54C36"/>
    <w:rsid w:val="00D65233"/>
    <w:rsid w:val="00DC77D1"/>
    <w:rsid w:val="00DF31CA"/>
    <w:rsid w:val="00E07C55"/>
    <w:rsid w:val="00EA4C57"/>
    <w:rsid w:val="00EC23D1"/>
    <w:rsid w:val="00F7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98161"/>
  <w15:chartTrackingRefBased/>
  <w15:docId w15:val="{04FDB532-2CB6-4C1F-BD92-14D7C38C4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0F7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A4C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C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C5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C5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C5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C5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C5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C5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C5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4C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A4C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A4C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A4C57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A4C57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EA4C57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A4C57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EA4C57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EA4C57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EA4C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A4C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4C5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A4C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A4C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A4C57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EA4C5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A4C5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A4C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A4C57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EA4C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18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1307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Неволин</dc:creator>
  <cp:keywords/>
  <dc:description/>
  <cp:lastModifiedBy>Иван Неволин</cp:lastModifiedBy>
  <cp:revision>41</cp:revision>
  <dcterms:created xsi:type="dcterms:W3CDTF">2025-05-03T10:16:00Z</dcterms:created>
  <dcterms:modified xsi:type="dcterms:W3CDTF">2025-05-04T17:38:00Z</dcterms:modified>
</cp:coreProperties>
</file>