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240" w:before="360" w:line="240" w:lineRule="auto"/>
        <w:ind w:firstLine="709" w:left="0"/>
        <w:jc w:val="center"/>
        <w:outlineLvl w:val="2"/>
        <w:rPr>
          <w:rFonts w:ascii="Times New Roman" w:hAnsi="Times New Roman"/>
          <w:b w:val="1"/>
          <w:color w:val="24292F"/>
          <w:sz w:val="32"/>
        </w:rPr>
      </w:pPr>
      <w:r>
        <w:rPr>
          <w:rFonts w:ascii="Times New Roman" w:hAnsi="Times New Roman"/>
          <w:b w:val="1"/>
          <w:color w:val="24292F"/>
          <w:sz w:val="32"/>
        </w:rPr>
        <w:t>Введение</w:t>
      </w:r>
    </w:p>
    <w:p w14:paraId="02000000">
      <w:pPr>
        <w:widowControl w:val="1"/>
        <w:spacing w:after="24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color w:val="24292F"/>
          <w:sz w:val="28"/>
        </w:rPr>
        <w:t>Физическая культура играет важную роль в жизни человека, способствуя не только физическому, но и умственному развитию. В данном докладе мы рассмотрим, как занятия спортом и физической активностью влияют на когнитивные функции, эмоциональное состояние и общую продуктивность.</w:t>
      </w:r>
    </w:p>
    <w:p w14:paraId="03000000">
      <w:pPr>
        <w:widowControl w:val="1"/>
        <w:spacing w:after="240" w:before="360" w:line="240" w:lineRule="auto"/>
        <w:ind w:firstLine="709" w:left="0"/>
        <w:jc w:val="center"/>
        <w:outlineLvl w:val="2"/>
        <w:rPr>
          <w:rFonts w:ascii="Times New Roman" w:hAnsi="Times New Roman"/>
          <w:b w:val="1"/>
          <w:color w:val="24292F"/>
          <w:sz w:val="32"/>
        </w:rPr>
      </w:pPr>
      <w:r>
        <w:rPr>
          <w:rFonts w:ascii="Times New Roman" w:hAnsi="Times New Roman"/>
          <w:b w:val="1"/>
          <w:color w:val="24292F"/>
          <w:sz w:val="32"/>
        </w:rPr>
        <w:t>1. Связь между физической активностью и умственным развитием</w:t>
      </w:r>
    </w:p>
    <w:p w14:paraId="04000000">
      <w:pPr>
        <w:widowControl w:val="1"/>
        <w:spacing w:after="24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color w:val="24292F"/>
          <w:sz w:val="28"/>
        </w:rPr>
        <w:t>Исследования показывают, что регулярные физические упражнения положительно сказываются на мозговой активности. Физическая нагрузка способствует:</w:t>
      </w:r>
    </w:p>
    <w:p w14:paraId="05000000">
      <w:pPr>
        <w:widowControl w:val="1"/>
        <w:spacing w:afterAutospacing="on" w:beforeAutospacing="on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Увеличению кровоснабжения мозга</w:t>
      </w:r>
      <w:r>
        <w:rPr>
          <w:rFonts w:ascii="Times New Roman" w:hAnsi="Times New Roman"/>
          <w:color w:val="24292F"/>
          <w:sz w:val="28"/>
        </w:rPr>
        <w:t>: Это улучшает доставку кислорода и питательных веществ, что, в свою очередь, поддерживает здоровье нейронов.</w:t>
      </w:r>
    </w:p>
    <w:p w14:paraId="06000000">
      <w:pPr>
        <w:widowControl w:val="1"/>
        <w:spacing w:afterAutospacing="on" w:beforeAutospacing="on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Выделению нейротрофических факторов</w:t>
      </w:r>
      <w:r>
        <w:rPr>
          <w:rFonts w:ascii="Times New Roman" w:hAnsi="Times New Roman"/>
          <w:color w:val="24292F"/>
          <w:sz w:val="28"/>
        </w:rPr>
        <w:t xml:space="preserve">: Например, мозговой нейротрофический фактор (BDNF) способствует росту новых нейронов и улучшает </w:t>
      </w:r>
      <w:r>
        <w:rPr>
          <w:rFonts w:ascii="Times New Roman" w:hAnsi="Times New Roman"/>
          <w:color w:val="24292F"/>
          <w:sz w:val="28"/>
        </w:rPr>
        <w:t>синаптическую</w:t>
      </w:r>
      <w:r>
        <w:rPr>
          <w:rFonts w:ascii="Times New Roman" w:hAnsi="Times New Roman"/>
          <w:color w:val="24292F"/>
          <w:sz w:val="28"/>
        </w:rPr>
        <w:t xml:space="preserve"> пластичность, что важно для обучения и памяти.</w:t>
      </w:r>
    </w:p>
    <w:p w14:paraId="07000000">
      <w:pPr>
        <w:widowControl w:val="1"/>
        <w:spacing w:after="240" w:before="360" w:line="240" w:lineRule="auto"/>
        <w:ind w:firstLine="709" w:left="0"/>
        <w:jc w:val="center"/>
        <w:outlineLvl w:val="2"/>
        <w:rPr>
          <w:rFonts w:ascii="Times New Roman" w:hAnsi="Times New Roman"/>
          <w:b w:val="1"/>
          <w:color w:val="24292F"/>
          <w:sz w:val="32"/>
        </w:rPr>
      </w:pPr>
      <w:r>
        <w:rPr>
          <w:rFonts w:ascii="Times New Roman" w:hAnsi="Times New Roman"/>
          <w:b w:val="1"/>
          <w:color w:val="24292F"/>
          <w:sz w:val="32"/>
        </w:rPr>
        <w:t>2. Улучшение когнитивных функций</w:t>
      </w:r>
    </w:p>
    <w:p w14:paraId="08000000">
      <w:pPr>
        <w:widowControl w:val="1"/>
        <w:spacing w:after="24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color w:val="24292F"/>
          <w:sz w:val="28"/>
        </w:rPr>
        <w:t>Физическая активность способствует улучшению различных когнитивных функций:</w:t>
      </w:r>
    </w:p>
    <w:p w14:paraId="09000000">
      <w:pPr>
        <w:widowControl w:val="1"/>
        <w:spacing w:afterAutospacing="on" w:beforeAutospacing="on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Память</w:t>
      </w:r>
      <w:r>
        <w:rPr>
          <w:rFonts w:ascii="Times New Roman" w:hAnsi="Times New Roman"/>
          <w:color w:val="24292F"/>
          <w:sz w:val="28"/>
        </w:rPr>
        <w:t>: Регулярные упражнения помогают улучшить как краткосрочную, так и долгосрочную память.</w:t>
      </w:r>
    </w:p>
    <w:p w14:paraId="0A000000">
      <w:pPr>
        <w:widowControl w:val="1"/>
        <w:spacing w:afterAutospacing="on" w:before="6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Внимание</w:t>
      </w:r>
      <w:r>
        <w:rPr>
          <w:rFonts w:ascii="Times New Roman" w:hAnsi="Times New Roman"/>
          <w:color w:val="24292F"/>
          <w:sz w:val="28"/>
        </w:rPr>
        <w:t>: Занятия спортом увеличивают способность концентрироваться и удерживать внимание на задачах.</w:t>
      </w:r>
    </w:p>
    <w:p w14:paraId="0B000000">
      <w:pPr>
        <w:widowControl w:val="1"/>
        <w:spacing w:afterAutospacing="on" w:before="60" w:line="240" w:lineRule="auto"/>
        <w:ind w:firstLine="709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Креативность</w:t>
      </w:r>
      <w:r>
        <w:rPr>
          <w:rFonts w:ascii="Times New Roman" w:hAnsi="Times New Roman"/>
          <w:color w:val="24292F"/>
          <w:sz w:val="28"/>
        </w:rPr>
        <w:t>: Физическая активность может способствовать более свободному мышлению и повышению креативности.</w:t>
      </w:r>
    </w:p>
    <w:p w14:paraId="0C000000">
      <w:pPr>
        <w:widowControl w:val="1"/>
        <w:spacing w:after="240" w:before="360" w:line="240" w:lineRule="auto"/>
        <w:ind w:firstLine="709" w:left="0"/>
        <w:jc w:val="center"/>
        <w:outlineLvl w:val="2"/>
        <w:rPr>
          <w:rFonts w:ascii="Times New Roman" w:hAnsi="Times New Roman"/>
          <w:b w:val="1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3. Эмоциональное состояние и стресс</w:t>
      </w:r>
    </w:p>
    <w:p w14:paraId="0D000000">
      <w:pPr>
        <w:widowControl w:val="1"/>
        <w:spacing w:after="24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color w:val="24292F"/>
          <w:sz w:val="28"/>
        </w:rPr>
        <w:t>Физическая культура также влияет на эмоциональное состояние:</w:t>
      </w:r>
    </w:p>
    <w:p w14:paraId="0E000000">
      <w:pPr>
        <w:widowControl w:val="1"/>
        <w:spacing w:afterAutospacing="on" w:beforeAutospacing="on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Снижение уровня стресса</w:t>
      </w:r>
      <w:r>
        <w:rPr>
          <w:rFonts w:ascii="Times New Roman" w:hAnsi="Times New Roman"/>
          <w:color w:val="24292F"/>
          <w:sz w:val="28"/>
        </w:rPr>
        <w:t xml:space="preserve">: Упражнения способствуют выработке </w:t>
      </w:r>
      <w:r>
        <w:rPr>
          <w:rFonts w:ascii="Times New Roman" w:hAnsi="Times New Roman"/>
          <w:color w:val="24292F"/>
          <w:sz w:val="28"/>
        </w:rPr>
        <w:t>эндорфинов</w:t>
      </w:r>
      <w:r>
        <w:rPr>
          <w:rFonts w:ascii="Times New Roman" w:hAnsi="Times New Roman"/>
          <w:color w:val="24292F"/>
          <w:sz w:val="28"/>
        </w:rPr>
        <w:t>, что помогает улучшить настроение и уменьшить уровень тревожности.</w:t>
      </w:r>
    </w:p>
    <w:p w14:paraId="0F000000">
      <w:pPr>
        <w:widowControl w:val="1"/>
        <w:spacing w:afterAutospacing="on" w:before="6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Улучшение сна</w:t>
      </w:r>
      <w:r>
        <w:rPr>
          <w:rFonts w:ascii="Times New Roman" w:hAnsi="Times New Roman"/>
          <w:color w:val="24292F"/>
          <w:sz w:val="28"/>
        </w:rPr>
        <w:t>: Регулярная физическая активность способствует улучшению качества сна, что важно для восстановления умственных сил.</w:t>
      </w:r>
    </w:p>
    <w:p w14:paraId="10000000">
      <w:pPr>
        <w:widowControl w:val="1"/>
        <w:spacing w:after="240" w:before="360" w:line="240" w:lineRule="auto"/>
        <w:ind w:firstLine="709" w:left="0"/>
        <w:jc w:val="center"/>
        <w:outlineLvl w:val="2"/>
        <w:rPr>
          <w:rFonts w:ascii="Times New Roman" w:hAnsi="Times New Roman"/>
          <w:b w:val="1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4. Социальные аспекты</w:t>
      </w:r>
    </w:p>
    <w:p w14:paraId="11000000">
      <w:pPr>
        <w:widowControl w:val="1"/>
        <w:spacing w:after="24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color w:val="24292F"/>
          <w:sz w:val="28"/>
        </w:rPr>
        <w:t>Занятия физической культурой часто включают в себя командные виды спорта и групповые тренировки, что способствует:</w:t>
      </w:r>
    </w:p>
    <w:p w14:paraId="12000000">
      <w:pPr>
        <w:widowControl w:val="1"/>
        <w:spacing w:afterAutospacing="on" w:beforeAutospacing="on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Развитию социальных навыков</w:t>
      </w:r>
      <w:r>
        <w:rPr>
          <w:rFonts w:ascii="Times New Roman" w:hAnsi="Times New Roman"/>
          <w:color w:val="24292F"/>
          <w:sz w:val="28"/>
        </w:rPr>
        <w:t>: Общение и взаимодействие с другими людьми помогают развивать навыки коммуникации и командной работы.</w:t>
      </w:r>
    </w:p>
    <w:p w14:paraId="13000000">
      <w:pPr>
        <w:widowControl w:val="1"/>
        <w:spacing w:afterAutospacing="on" w:before="6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Формированию лидерских качеств</w:t>
      </w:r>
      <w:r>
        <w:rPr>
          <w:rFonts w:ascii="Times New Roman" w:hAnsi="Times New Roman"/>
          <w:color w:val="24292F"/>
          <w:sz w:val="28"/>
        </w:rPr>
        <w:t>: Участие в команде может помочь развить лидерские навыки и уверенность в себе.</w:t>
      </w:r>
    </w:p>
    <w:p w14:paraId="14000000">
      <w:pPr>
        <w:widowControl w:val="1"/>
        <w:spacing w:after="240" w:before="360" w:line="240" w:lineRule="auto"/>
        <w:ind w:firstLine="709" w:left="0"/>
        <w:jc w:val="center"/>
        <w:outlineLvl w:val="2"/>
        <w:rPr>
          <w:rFonts w:ascii="Times New Roman" w:hAnsi="Times New Roman"/>
          <w:b w:val="1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Заключение</w:t>
      </w:r>
    </w:p>
    <w:p w14:paraId="15000000">
      <w:pPr>
        <w:widowControl w:val="1"/>
        <w:spacing w:after="24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color w:val="24292F"/>
          <w:sz w:val="28"/>
        </w:rPr>
        <w:t>Физическая культура играет ключевую роль в умственном развитии, улучшая когнитивные функции, эмоциональное состояние и социальные навыки. Регулярные занятия спортом способствуют не только физическому, но и интеллектуальному росту, что делает их важной частью образа жизни каждого человека.</w:t>
      </w:r>
    </w:p>
    <w:p w14:paraId="16000000">
      <w:pPr>
        <w:widowControl w:val="1"/>
        <w:spacing w:after="240" w:before="360" w:line="240" w:lineRule="auto"/>
        <w:ind w:firstLine="709" w:left="0"/>
        <w:jc w:val="center"/>
        <w:outlineLvl w:val="2"/>
        <w:rPr>
          <w:rFonts w:ascii="Times New Roman" w:hAnsi="Times New Roman"/>
          <w:b w:val="1"/>
          <w:color w:val="24292F"/>
          <w:sz w:val="28"/>
        </w:rPr>
      </w:pPr>
      <w:r>
        <w:rPr>
          <w:rFonts w:ascii="Times New Roman" w:hAnsi="Times New Roman"/>
          <w:b w:val="1"/>
          <w:color w:val="24292F"/>
          <w:sz w:val="28"/>
        </w:rPr>
        <w:t>Рекомендации</w:t>
      </w:r>
    </w:p>
    <w:p w14:paraId="17000000">
      <w:pPr>
        <w:widowControl w:val="1"/>
        <w:spacing w:after="24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color w:val="24292F"/>
          <w:sz w:val="28"/>
        </w:rPr>
        <w:t>Для достижения наилучших результатов рекомендуется:</w:t>
      </w:r>
      <w:r>
        <w:rPr>
          <w:rFonts w:ascii="Times New Roman" w:hAnsi="Times New Roman"/>
          <w:color w:val="24292F"/>
          <w:sz w:val="28"/>
        </w:rPr>
        <w:t xml:space="preserve"> </w:t>
      </w:r>
    </w:p>
    <w:p w14:paraId="18000000">
      <w:pPr>
        <w:widowControl w:val="1"/>
        <w:spacing w:after="240" w:line="240" w:lineRule="auto"/>
        <w:ind w:firstLine="709" w:left="0"/>
        <w:rPr>
          <w:rFonts w:ascii="Times New Roman" w:hAnsi="Times New Roman"/>
          <w:color w:val="24292F"/>
          <w:sz w:val="28"/>
        </w:rPr>
      </w:pPr>
      <w:r>
        <w:rPr>
          <w:rFonts w:ascii="Times New Roman" w:hAnsi="Times New Roman"/>
          <w:color w:val="24292F"/>
          <w:sz w:val="28"/>
        </w:rPr>
        <w:t>Включать физическую активность в повседневную жизнь.</w:t>
      </w:r>
      <w:r>
        <w:rPr>
          <w:rFonts w:ascii="Times New Roman" w:hAnsi="Times New Roman"/>
          <w:color w:val="24292F"/>
          <w:sz w:val="28"/>
        </w:rPr>
        <w:t xml:space="preserve"> </w:t>
      </w:r>
      <w:r>
        <w:rPr>
          <w:rFonts w:ascii="Times New Roman" w:hAnsi="Times New Roman"/>
          <w:color w:val="24292F"/>
          <w:sz w:val="28"/>
        </w:rPr>
        <w:t>Выбирать виды спорта, которые приносят удовольствие.</w:t>
      </w:r>
      <w:r>
        <w:rPr>
          <w:rFonts w:ascii="Times New Roman" w:hAnsi="Times New Roman"/>
          <w:color w:val="24292F"/>
          <w:sz w:val="28"/>
        </w:rPr>
        <w:t xml:space="preserve"> </w:t>
      </w:r>
      <w:r>
        <w:rPr>
          <w:rFonts w:ascii="Times New Roman" w:hAnsi="Times New Roman"/>
          <w:color w:val="24292F"/>
          <w:sz w:val="28"/>
        </w:rPr>
        <w:t>Уделять внимание как индивидуальным, так и командным видам физической активности.</w:t>
      </w:r>
    </w:p>
    <w:p w14:paraId="19000000">
      <w:pPr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300" w:lineRule="auto"/>
        <w:ind w:hanging="357" w:left="357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Strong"/>
    <w:basedOn w:val="Style_7"/>
    <w:link w:val="Style_6_ch"/>
    <w:rPr>
      <w:b w:val="1"/>
    </w:rPr>
  </w:style>
  <w:style w:styleId="Style_6_ch" w:type="character">
    <w:name w:val="Strong"/>
    <w:basedOn w:val="Style_7_ch"/>
    <w:link w:val="Style_6"/>
    <w:rPr>
      <w:b w:val="1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1"/>
    <w:link w:val="Style_9_ch"/>
    <w:uiPriority w:val="9"/>
    <w:qFormat/>
    <w:pPr>
      <w:widowControl w:val="1"/>
      <w:spacing w:afterAutospacing="on" w:beforeAutospacing="on" w:line="240" w:lineRule="auto"/>
      <w:ind w:firstLine="0" w:left="0"/>
      <w:jc w:val="left"/>
      <w:outlineLvl w:val="2"/>
    </w:pPr>
    <w:rPr>
      <w:rFonts w:ascii="Times New Roman" w:hAnsi="Times New Roman"/>
      <w:b w:val="1"/>
      <w:sz w:val="27"/>
    </w:rPr>
  </w:style>
  <w:style w:styleId="Style_9_ch" w:type="character">
    <w:name w:val="heading 3"/>
    <w:basedOn w:val="Style_1_ch"/>
    <w:link w:val="Style_9"/>
    <w:rPr>
      <w:rFonts w:ascii="Times New Roman" w:hAnsi="Times New Roman"/>
      <w:b w:val="1"/>
      <w:sz w:val="27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Normal (Web)"/>
    <w:basedOn w:val="Style_1"/>
    <w:link w:val="Style_18_ch"/>
    <w:pPr>
      <w:widowControl w:val="1"/>
      <w:spacing w:afterAutospacing="on" w:beforeAutospacing="on" w:line="240" w:lineRule="auto"/>
      <w:ind w:firstLine="0" w:left="0"/>
      <w:jc w:val="left"/>
    </w:pPr>
    <w:rPr>
      <w:rFonts w:ascii="Times New Roman" w:hAnsi="Times New Roman"/>
      <w:sz w:val="24"/>
    </w:rPr>
  </w:style>
  <w:style w:styleId="Style_18_ch" w:type="character">
    <w:name w:val="Normal (Web)"/>
    <w:basedOn w:val="Style_1_ch"/>
    <w:link w:val="Style_18"/>
    <w:rPr>
      <w:rFonts w:ascii="Times New Roman" w:hAnsi="Times New Roman"/>
      <w:sz w:val="24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2025-05-19T16:12:00Z</dcterms:created>
  <dcterms:modified xsi:type="dcterms:W3CDTF">2025-05-19T16:15:13Z</dcterms:modified>
</cp:coreProperties>
</file>