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Конспект группового коррекционно-развивающего занятия  </w:t>
      </w:r>
    </w:p>
    <w:p>
      <w:pPr>
        <w:pStyle w:val="Standard"/>
        <w:spacing w:lineRule="auto" w:line="36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учителя-дефектолога  с обучающимися с ОВЗ  (Вариант 7.2)</w:t>
      </w:r>
    </w:p>
    <w:p>
      <w:pPr>
        <w:pStyle w:val="Standard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/>
        <w:jc w:val="center"/>
        <w:rPr/>
      </w:pPr>
      <w:r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«Отработка приёмов мыслительных действий у обучающихся с ЗПР</w:t>
      </w:r>
    </w:p>
    <w:p>
      <w:pPr>
        <w:pStyle w:val="Standard"/>
        <w:spacing w:lineRule="auto" w:line="360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учебном материале 4 класса».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и место: </w:t>
      </w:r>
      <w:r>
        <w:rPr>
          <w:sz w:val="28"/>
          <w:szCs w:val="28"/>
        </w:rPr>
        <w:t xml:space="preserve">35 минут, кабинет учителя-дефектолога. </w:t>
      </w:r>
    </w:p>
    <w:p>
      <w:pPr>
        <w:pStyle w:val="Standard"/>
        <w:spacing w:lineRule="auto" w:line="360"/>
        <w:jc w:val="both"/>
        <w:rPr/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приемов мыслительных действий.</w:t>
      </w:r>
    </w:p>
    <w:p>
      <w:pPr>
        <w:pStyle w:val="Standard"/>
        <w:spacing w:lineRule="auto" w:line="36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>
      <w:pPr>
        <w:pStyle w:val="Standard"/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>
      <w:pPr>
        <w:pStyle w:val="Standard"/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>- закреплять умение о</w:t>
      </w:r>
      <w:r>
        <w:rPr>
          <w:rFonts w:cs="Times New Roman" w:ascii="Times New Roman" w:hAnsi="Times New Roman"/>
          <w:sz w:val="28"/>
          <w:szCs w:val="28"/>
        </w:rPr>
        <w:t>перировать признаками объектов и учебными понятиями;</w:t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учить сопоставлять простые учебные понятия на основе выделения существенных признаков;</w:t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активизировать умение выделять нужный объект по существенным признакам; </w:t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обогатить навык упорядочивания логических рядов на основе выделения изменяющихся признаков.         </w:t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  <w:u w:val="single"/>
        </w:rPr>
        <w:t>Коррекционные:</w:t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отработать навык анализа и синтеза поступающей информации;</w:t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способствовать развитию навыков классификации и обобщения учебных понятий;</w:t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стимулировать выполнение различных видов группировок на материале учебных предметов.</w:t>
      </w:r>
    </w:p>
    <w:p>
      <w:pPr>
        <w:pStyle w:val="Standard"/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>
      <w:pPr>
        <w:pStyle w:val="Standard"/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>- воспитывать терпимое отношение к выбору других одноклассников;</w:t>
      </w:r>
    </w:p>
    <w:p>
      <w:pPr>
        <w:pStyle w:val="Standard"/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>- побуждать к активным учебным действиям;</w:t>
      </w:r>
    </w:p>
    <w:p>
      <w:pPr>
        <w:pStyle w:val="Standard"/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>- создавать условия для и</w:t>
      </w:r>
      <w:r>
        <w:rPr>
          <w:rFonts w:cs="Times New Roman" w:ascii="Times New Roman" w:hAnsi="Times New Roman"/>
          <w:sz w:val="28"/>
          <w:szCs w:val="28"/>
        </w:rPr>
        <w:t>спользования в речи математических терминов;</w:t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поддерживать стремление обучающихся к поиску новой информации.</w:t>
      </w:r>
    </w:p>
    <w:p>
      <w:pPr>
        <w:pStyle w:val="Standard"/>
        <w:spacing w:lineRule="auto" w:line="360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Методы и приёмы работы: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развивающие упражнения, речевые игры, задания математического содержания. </w:t>
      </w:r>
    </w:p>
    <w:p>
      <w:pPr>
        <w:pStyle w:val="Standard"/>
        <w:spacing w:lineRule="auto" w:line="360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Дидактический материал: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карточки с заданиями по русскому языку и математике, шифровки, билеты с вопросами по окружающему миру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конверты, смайлики для рефлексии. </w:t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36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Этапы  занятия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eastAsia="Calibri" w:cs="Times New Roman" w:ascii="Times New Roman" w:hAnsi="Times New Roman"/>
          <w:kern w:val="0"/>
          <w:sz w:val="28"/>
          <w:szCs w:val="28"/>
          <w:u w:val="single"/>
          <w:lang w:eastAsia="en-US" w:bidi="ar-SA"/>
        </w:rPr>
        <w:t>Организационный момент: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А) приветствие, вопросы на </w:t>
      </w:r>
      <w:r>
        <w:rPr>
          <w:rFonts w:ascii="Times New Roman" w:hAnsi="Times New Roman"/>
          <w:sz w:val="28"/>
          <w:szCs w:val="28"/>
        </w:rPr>
        <w:t>сформированность пространственно-временных и представлений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 и общую осведомлённость: День недели? Второй весенний месяц? Первый и последний месяц в году? Третий летний месяц? Часть суток? Назови своё отчество? Название области, в которой мы проживаем?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eastAsia="en-US" w:bidi="ar-SA"/>
        </w:rPr>
        <w:t xml:space="preserve">Б) постановка учебной задачи.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Сегодня на занятии вы сами будете выбирать категорию упражнений, а точнее задания из какого учебного курса вы предпочитаете. 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2. </w:t>
      </w:r>
      <w:r>
        <w:rPr>
          <w:rFonts w:eastAsia="Calibri" w:cs="Times New Roman" w:ascii="Times New Roman" w:hAnsi="Times New Roman"/>
          <w:kern w:val="0"/>
          <w:sz w:val="28"/>
          <w:szCs w:val="28"/>
          <w:u w:val="single"/>
          <w:lang w:eastAsia="en-US" w:bidi="ar-SA"/>
        </w:rPr>
        <w:t>Основная часть: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Выбор категории заданий. На доске прикреплены конверты с названиями основных  учебных предметов: математика, русский язык, литературное чтение и окружающий мир. </w:t>
      </w:r>
    </w:p>
    <w:p>
      <w:pPr>
        <w:pStyle w:val="ListParagraph"/>
        <w:spacing w:lineRule="auto" w:line="360"/>
        <w:ind w:left="720" w:hanging="0"/>
        <w:jc w:val="both"/>
        <w:rPr>
          <w:b/>
          <w:b/>
          <w:bCs/>
          <w:i/>
          <w:i/>
          <w:iCs/>
        </w:rPr>
      </w:pPr>
      <w:r>
        <w:rPr>
          <w:rFonts w:eastAsia="Calibri" w:cs="Times New Roman" w:ascii="Times New Roman" w:hAnsi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Математика. </w:t>
      </w:r>
    </w:p>
    <w:p>
      <w:pPr>
        <w:pStyle w:val="ListParagraph"/>
        <w:spacing w:lineRule="auto" w:line="360"/>
        <w:ind w:left="720" w:hanging="0"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i w:val="false"/>
          <w:iCs w:val="false"/>
          <w:kern w:val="0"/>
          <w:sz w:val="28"/>
          <w:szCs w:val="28"/>
          <w:lang w:eastAsia="en-US" w:bidi="ar-SA"/>
        </w:rPr>
        <w:t xml:space="preserve">1) закономерности </w:t>
      </w:r>
    </w:p>
    <w:p>
      <w:pPr>
        <w:pStyle w:val="ListParagraph"/>
        <w:spacing w:lineRule="auto" w:line="360"/>
        <w:ind w:left="720" w:hanging="0"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i w:val="false"/>
          <w:iCs w:val="false"/>
          <w:kern w:val="0"/>
          <w:sz w:val="28"/>
          <w:szCs w:val="28"/>
          <w:lang w:eastAsia="en-US" w:bidi="ar-SA"/>
        </w:rPr>
        <w:t xml:space="preserve">Продолжи ряд, сохраняя закономерность: </w:t>
      </w:r>
    </w:p>
    <w:p>
      <w:pPr>
        <w:pStyle w:val="Normal"/>
        <w:spacing w:lineRule="auto" w:line="360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а) 8, 16, 24, 32, …   ,  …   ,  …   ,  …   , …   , …    . </w:t>
      </w:r>
    </w:p>
    <w:p>
      <w:pPr>
        <w:pStyle w:val="Normal"/>
        <w:spacing w:lineRule="auto" w:line="360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б) 556, 517,  478,    …   ,    …   ,    …   ,   …   ,    …    ,    …    . </w:t>
      </w:r>
    </w:p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eastAsia="Calibri" w:cs="Times New Roman" w:ascii="Times New Roman" w:hAnsi="Times New Roman"/>
          <w:i w:val="false"/>
          <w:iCs w:val="false"/>
          <w:kern w:val="0"/>
          <w:sz w:val="28"/>
          <w:szCs w:val="28"/>
          <w:lang w:eastAsia="en-US" w:bidi="ar-SA"/>
        </w:rPr>
        <w:t xml:space="preserve">в) 3,  25,  6,  50, 9,  75 ,   …  ,  …  ,  …  ,  …  ,  …  . 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2)  группировка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Разбей числа </w:t>
      </w:r>
      <w:r>
        <w:rPr>
          <w:rFonts w:ascii="Times New Roman" w:hAnsi="Times New Roman"/>
          <w:b/>
          <w:bCs/>
          <w:sz w:val="28"/>
          <w:szCs w:val="28"/>
        </w:rPr>
        <w:t xml:space="preserve"> 54,  160,  9,  25,  304, 81, 612, 7, 43, 720 </w:t>
      </w:r>
      <w:r>
        <w:rPr>
          <w:rFonts w:ascii="Times New Roman" w:hAnsi="Times New Roman"/>
          <w:sz w:val="28"/>
          <w:szCs w:val="28"/>
        </w:rPr>
        <w:t xml:space="preserve"> на группы по указанным признакам: </w:t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1. </w:t>
      </w:r>
    </w:p>
    <w:tbl>
      <w:tblPr>
        <w:tblW w:w="9448" w:type="dxa"/>
        <w:jc w:val="left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38"/>
        <w:gridCol w:w="4809"/>
      </w:tblGrid>
      <w:tr>
        <w:trPr/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Четные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Нечетные </w:t>
            </w:r>
          </w:p>
        </w:tc>
      </w:tr>
      <w:tr>
        <w:trPr/>
        <w:tc>
          <w:tcPr>
            <w:tcW w:w="46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6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6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                                                 </w:t>
      </w:r>
      <w:r>
        <w:rPr>
          <w:rFonts w:ascii="Times New Roman" w:hAnsi="Times New Roman"/>
          <w:b w:val="false"/>
          <w:bCs w:val="false"/>
          <w:sz w:val="32"/>
          <w:szCs w:val="32"/>
        </w:rPr>
        <w:t xml:space="preserve">  по сумме цифр </w:t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0" allowOverlap="1" relativeHeight="4">
                <wp:simplePos x="0" y="0"/>
                <wp:positionH relativeFrom="column">
                  <wp:posOffset>2038350</wp:posOffset>
                </wp:positionH>
                <wp:positionV relativeFrom="paragraph">
                  <wp:posOffset>60325</wp:posOffset>
                </wp:positionV>
                <wp:extent cx="805815" cy="363220"/>
                <wp:effectExtent l="635" t="635" r="635" b="635"/>
                <wp:wrapNone/>
                <wp:docPr id="1" name="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5680" cy="363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0.5pt,4.75pt" to="223.9pt,33.3pt" ID="Линия 1" stroked="t" o:allowincell="f" style="position:absolute;flip:x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5">
                <wp:simplePos x="0" y="0"/>
                <wp:positionH relativeFrom="column">
                  <wp:posOffset>3246755</wp:posOffset>
                </wp:positionH>
                <wp:positionV relativeFrom="paragraph">
                  <wp:posOffset>26670</wp:posOffset>
                </wp:positionV>
                <wp:extent cx="716280" cy="534670"/>
                <wp:effectExtent l="635" t="635" r="635" b="635"/>
                <wp:wrapNone/>
                <wp:docPr id="2" name="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0" cy="534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5.65pt,2.1pt" to="312pt,44.15pt" ID="Линия 2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_____________________                                             _____________________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по количеству цифр: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18"/>
        <w:gridCol w:w="3118"/>
        <w:gridCol w:w="3119"/>
      </w:tblGrid>
      <w:tr>
        <w:trPr>
          <w:trHeight w:val="402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>
        <w:trPr/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val="en-US" w:eastAsia="en-US" w:bidi="ar-SA"/>
        </w:rPr>
        <w:t xml:space="preserve">      </w:t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en-US" w:bidi="ar-SA"/>
        </w:rPr>
        <w:t xml:space="preserve">3)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 xml:space="preserve">сравнение </w:t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en-US" w:bidi="ar-SA"/>
        </w:rPr>
        <w:t xml:space="preserve">Запиши все трёхзначные числа, которые можно составить из цифр </w:t>
      </w: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:lang w:val="ru-RU" w:eastAsia="en-US" w:bidi="ar-SA"/>
        </w:rPr>
        <w:t xml:space="preserve"> 1,  5,  7, 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en-US" w:bidi="ar-SA"/>
        </w:rPr>
        <w:t xml:space="preserve"> если цифры в записи числа не повторяются. __________________________</w:t>
      </w:r>
    </w:p>
    <w:p>
      <w:pPr>
        <w:pStyle w:val="Normal"/>
        <w:spacing w:lineRule="auto" w:line="360"/>
        <w:rPr>
          <w:rFonts w:ascii="Times New Roman" w:hAnsi="Times New Roman"/>
          <w:b/>
          <w:b/>
          <w:bCs/>
          <w:i/>
          <w:i/>
          <w:iCs/>
          <w:lang w:val="ru-RU"/>
        </w:rPr>
      </w:pPr>
      <w:r>
        <w:rPr>
          <w:rFonts w:eastAsia="Calibri" w:cs="Times New Roman" w:ascii="Times New Roman" w:hAnsi="Times New Roman"/>
          <w:b/>
          <w:bCs/>
          <w:i/>
          <w:iCs/>
          <w:kern w:val="0"/>
          <w:sz w:val="28"/>
          <w:szCs w:val="28"/>
          <w:lang w:val="ru-RU" w:eastAsia="en-US" w:bidi="ar-SA"/>
        </w:rPr>
        <w:t xml:space="preserve">Русский язык. 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i w:val="false"/>
          <w:iCs w:val="false"/>
          <w:kern w:val="0"/>
          <w:sz w:val="28"/>
          <w:szCs w:val="28"/>
          <w:lang w:val="ru-RU" w:eastAsia="en-US" w:bidi="ar-SA"/>
        </w:rPr>
        <w:t>1)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en-US" w:bidi="ar-SA"/>
        </w:rPr>
        <w:t xml:space="preserve"> анализ и синтез 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en-US" w:bidi="ar-SA"/>
        </w:rPr>
        <w:t>Сложи  ВТОРЫЕ слоги и запиши новое слово:</w:t>
      </w:r>
    </w:p>
    <w:p>
      <w:pPr>
        <w:pStyle w:val="Normal"/>
        <w:spacing w:lineRule="auto" w:line="360" w:before="0" w:after="0"/>
        <w:jc w:val="both"/>
        <w:rPr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еда   свеча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en-US"/>
        </w:rPr>
        <w:t xml:space="preserve"> ________________________________________________</w:t>
      </w:r>
    </w:p>
    <w:p>
      <w:pPr>
        <w:pStyle w:val="ListParagraph"/>
        <w:spacing w:lineRule="auto" w:line="360" w:before="0" w:after="0"/>
        <w:contextualSpacing/>
        <w:jc w:val="both"/>
        <w:rPr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намочил   горе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en-US"/>
        </w:rPr>
        <w:t xml:space="preserve"> ____________________________________________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>пуговица  молоток  лава ___________________________________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>поворот   боровик   канава  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i w:val="false"/>
          <w:iCs w:val="false"/>
          <w:kern w:val="0"/>
          <w:sz w:val="28"/>
          <w:szCs w:val="28"/>
          <w:lang w:val="ru-RU" w:eastAsia="en-US" w:bidi="ar-SA"/>
        </w:rPr>
        <w:t xml:space="preserve">           </w:t>
      </w:r>
      <w:r>
        <w:rPr>
          <w:rFonts w:eastAsia="Calibri" w:cs="Times New Roman" w:ascii="Times New Roman" w:hAnsi="Times New Roman"/>
          <w:i w:val="false"/>
          <w:iCs w:val="false"/>
          <w:kern w:val="0"/>
          <w:sz w:val="28"/>
          <w:szCs w:val="28"/>
          <w:lang w:val="ru-RU" w:eastAsia="en-US" w:bidi="ar-SA"/>
        </w:rPr>
        <w:t>аккордеон   бузина   тина ___________________________________</w:t>
      </w:r>
    </w:p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/>
          <w:b/>
          <w:b/>
          <w:i/>
          <w:i/>
        </w:rPr>
      </w:pPr>
      <w:r>
        <w:rPr>
          <w:rFonts w:eastAsia="Calibri" w:cs="Times New Roman" w:ascii="Times New Roman" w:hAnsi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Разминка, выполнение движений соответствующих текстовому сопровождению. 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en-US" w:bidi="ar-SA"/>
        </w:rPr>
        <w:t>Быстро встали, улыбнулись,</w:t>
      </w:r>
    </w:p>
    <w:p>
      <w:pPr>
        <w:pStyle w:val="Style14"/>
        <w:widowControl/>
        <w:spacing w:lineRule="atLeast" w:line="30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Выше-выше подтянулись.</w:t>
      </w:r>
    </w:p>
    <w:p>
      <w:pPr>
        <w:pStyle w:val="Style14"/>
        <w:widowControl/>
        <w:spacing w:lineRule="atLeast" w:line="30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Ну-ка плечи распрямите,</w:t>
      </w:r>
    </w:p>
    <w:p>
      <w:pPr>
        <w:pStyle w:val="Style14"/>
        <w:widowControl/>
        <w:spacing w:lineRule="atLeast" w:line="30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Поднимите, опустите.</w:t>
      </w:r>
    </w:p>
    <w:p>
      <w:pPr>
        <w:pStyle w:val="Style14"/>
        <w:widowControl/>
        <w:spacing w:lineRule="atLeast" w:line="30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Вправо, влево повернитесь,</w:t>
      </w:r>
    </w:p>
    <w:p>
      <w:pPr>
        <w:pStyle w:val="Style14"/>
        <w:widowControl/>
        <w:spacing w:lineRule="atLeast" w:line="30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Рук коленями коснитесь.</w:t>
      </w:r>
    </w:p>
    <w:p>
      <w:pPr>
        <w:pStyle w:val="Style14"/>
        <w:widowControl/>
        <w:spacing w:lineRule="atLeast" w:line="30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Сели, встали, сели, встали,</w:t>
      </w:r>
    </w:p>
    <w:p>
      <w:pPr>
        <w:pStyle w:val="Style14"/>
        <w:widowControl/>
        <w:spacing w:lineRule="atLeast" w:line="300"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на месте побежали.</w:t>
      </w:r>
    </w:p>
    <w:p>
      <w:pPr>
        <w:pStyle w:val="Style14"/>
        <w:widowControl/>
        <w:spacing w:lineRule="atLeast" w:line="300" w:before="0" w:after="15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eastAsia="en-US" w:bidi="ar-SA"/>
        </w:rPr>
        <w:t>2) шифровки</w:t>
      </w:r>
    </w:p>
    <w:p>
      <w:pPr>
        <w:pStyle w:val="Style14"/>
        <w:widowControl/>
        <w:spacing w:lineRule="atLeast" w:line="300" w:before="0" w:after="15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Style14"/>
        <w:widowControl/>
        <w:spacing w:lineRule="atLeast" w:line="300" w:before="0" w:after="15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Расшифруй поговорку и слова. </w:t>
      </w:r>
    </w:p>
    <w:p>
      <w:pPr>
        <w:pStyle w:val="Style14"/>
        <w:widowControl/>
        <w:spacing w:lineRule="atLeast" w:line="300" w:before="0" w:after="15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eastAsia="en-US" w:bidi="ar-SA"/>
        </w:rPr>
        <w:t xml:space="preserve"> </w:t>
      </w:r>
      <w:r>
        <w:rPr/>
        <w:drawing>
          <wp:inline distT="0" distB="0" distL="0" distR="0">
            <wp:extent cx="4878070" cy="2959100"/>
            <wp:effectExtent l="0" t="0" r="0" b="0"/>
            <wp:docPr id="3" name="Рисунок 63" descr="C:\Users\User-312-03\Desktop\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3" descr="C:\Users\User-312-03\Desktop\2.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7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tLeast" w:line="300" w:before="0" w:after="15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/>
        <w:drawing>
          <wp:inline distT="0" distB="0" distL="0" distR="0">
            <wp:extent cx="5017135" cy="2253615"/>
            <wp:effectExtent l="0" t="0" r="0" b="0"/>
            <wp:docPr id="4" name="Рисунок 48" descr="C:\Users\User-312-03\Desktop\2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8" descr="C:\Users\User-312-03\Desktop\2.6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3) преобразование</w:t>
      </w:r>
    </w:p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Образуй от данных имён существительных глаголы неопределённой форм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ы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:</w:t>
      </w:r>
    </w:p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ужин - ________________                свет - _________________</w:t>
      </w:r>
    </w:p>
    <w:p>
      <w:pPr>
        <w:pStyle w:val="ListParagraph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sz w:val="28"/>
          <w:szCs w:val="28"/>
        </w:rPr>
        <w:t>оборона - _____________                 прогулка - _____________</w:t>
      </w:r>
    </w:p>
    <w:p>
      <w:pPr>
        <w:pStyle w:val="ListParagraph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               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помощь - ______________                рассказ - _______________</w:t>
      </w:r>
    </w:p>
    <w:p>
      <w:pPr>
        <w:pStyle w:val="ListParagraph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               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зелень - _______________                бег - __________________</w:t>
      </w:r>
    </w:p>
    <w:p>
      <w:pPr>
        <w:pStyle w:val="ListParagraph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360"/>
        <w:ind w:left="720" w:hanging="0"/>
        <w:jc w:val="both"/>
        <w:rPr>
          <w:b/>
          <w:b/>
          <w:bCs/>
          <w:i/>
          <w:i/>
          <w:iCs/>
        </w:rPr>
      </w:pPr>
      <w:r>
        <w:rPr>
          <w:rFonts w:eastAsia="Calibr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Окружающий мир. </w:t>
      </w:r>
    </w:p>
    <w:p>
      <w:pPr>
        <w:pStyle w:val="ListParagraph"/>
        <w:spacing w:lineRule="auto" w:line="360"/>
        <w:ind w:left="720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Calibri" w:cs="Times New Roman"/>
          <w:b w:val="false"/>
          <w:bCs w:val="false"/>
          <w:i w:val="false"/>
          <w:iCs w:val="false"/>
          <w:kern w:val="0"/>
          <w:sz w:val="28"/>
          <w:szCs w:val="28"/>
          <w:lang w:eastAsia="en-US" w:bidi="ar-SA"/>
        </w:rPr>
        <w:t xml:space="preserve">1)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eastAsia="en-US" w:bidi="ar-SA"/>
        </w:rPr>
        <w:t>исключение – обобщение</w:t>
      </w:r>
    </w:p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/>
          <w:u w:val="single"/>
        </w:rPr>
      </w:pPr>
      <w:r>
        <w:rPr>
          <w:rFonts w:eastAsia="Calibri" w:cs="Times New Roman" w:ascii="Times New Roman" w:hAnsi="Times New Roman"/>
          <w:b w:val="false"/>
          <w:bCs w:val="false"/>
          <w:i/>
          <w:iCs/>
          <w:kern w:val="0"/>
          <w:sz w:val="28"/>
          <w:szCs w:val="28"/>
          <w:u w:val="single"/>
          <w:lang w:eastAsia="en-US" w:bidi="ar-SA"/>
        </w:rPr>
        <w:t>Зачеркни лишнее слово, для остальных напиши обобщающее слово: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тундра, степи, океаны, тайга, пустыни _________________________________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лиственница, осина, ель, сосна, кедр ___________________________________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курица, петух, лебедь, гусь, индюк ____________________________________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река, мост, озеро, море, болото _______________________________________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муравей, стрекоза, оса, паук, жук _____________________________________</w:t>
      </w:r>
    </w:p>
    <w:p>
      <w:pPr>
        <w:pStyle w:val="ListParagraph"/>
        <w:spacing w:lineRule="auto" w:line="36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eastAsia="en-US" w:bidi="ar-SA"/>
        </w:rPr>
        <w:t>пингвин, олень, лось, медведь, росомаха _______________________________</w:t>
      </w:r>
    </w:p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2)  работа с физической картой</w:t>
      </w:r>
    </w:p>
    <w:p>
      <w:pPr>
        <w:pStyle w:val="ListParagraph"/>
        <w:spacing w:lineRule="auto" w:line="276"/>
        <w:ind w:left="-1134" w:right="-426" w:hanging="0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Покажи и назови на карте все материки. </w:t>
      </w:r>
    </w:p>
    <w:p>
      <w:pPr>
        <w:pStyle w:val="ListParagraph"/>
        <w:spacing w:lineRule="auto" w:line="276"/>
        <w:ind w:left="-1134" w:right="-426" w:hanging="0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Покажи и назови на карте все океаны. </w:t>
      </w:r>
    </w:p>
    <w:p>
      <w:pPr>
        <w:pStyle w:val="ListParagraph"/>
        <w:spacing w:lineRule="auto" w:line="276"/>
        <w:ind w:left="-1134" w:right="-426" w:hanging="0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Покажи и назови самое глубокое пресноводное озеро в мире. </w:t>
      </w:r>
    </w:p>
    <w:p>
      <w:pPr>
        <w:pStyle w:val="ListParagraph"/>
        <w:spacing w:lineRule="auto" w:line="276"/>
        <w:ind w:left="-1134" w:right="-426" w:hanging="0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Покажи и назови самую длинную и полноводную реку в мире. </w:t>
      </w:r>
    </w:p>
    <w:p>
      <w:pPr>
        <w:pStyle w:val="ListParagraph"/>
        <w:spacing w:lineRule="auto" w:line="480"/>
        <w:ind w:left="-1134" w:right="-426" w:hanging="0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3)</w:t>
      </w:r>
      <w:r>
        <w:rPr>
          <w:rFonts w:ascii="Times New Roman" w:hAnsi="Times New Roman"/>
          <w:b w:val="false"/>
          <w:bCs w:val="false"/>
          <w:color w:val="C9211E"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en-US" w:bidi="ar-SA"/>
        </w:rPr>
        <w:t>допиши предложение</w:t>
      </w:r>
    </w:p>
    <w:p>
      <w:pPr>
        <w:pStyle w:val="ListParagraph"/>
        <w:spacing w:lineRule="auto" w:line="480"/>
        <w:ind w:left="-1134" w:right="-426" w:hanging="0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i/>
          <w:iCs/>
          <w:kern w:val="0"/>
          <w:sz w:val="28"/>
          <w:szCs w:val="28"/>
          <w:lang w:eastAsia="en-US" w:bidi="ar-SA"/>
        </w:rPr>
        <w:t xml:space="preserve">Закончи предложения.               </w:t>
      </w:r>
      <w:r>
        <w:rPr>
          <w:rFonts w:eastAsia="Calibri" w:cs="Times New Roman" w:ascii="Times New Roman" w:hAnsi="Times New Roman"/>
          <w:b w:val="false"/>
          <w:bCs w:val="false"/>
          <w:kern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 xml:space="preserve">На карте Европы государство Русь появилось 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веке. Его столицей был город      …     .        Русь была многонациональным государством. В 988 году произошло           …             Руси.</w:t>
      </w:r>
    </w:p>
    <w:p>
      <w:pPr>
        <w:pStyle w:val="Textbody"/>
        <w:widowControl/>
        <w:spacing w:lineRule="auto" w:line="360"/>
        <w:rPr>
          <w:b w:val="false"/>
          <w:b w:val="false"/>
          <w:bCs w:val="false"/>
          <w:u w:val="single"/>
        </w:rPr>
      </w:pPr>
      <w:r>
        <w:rPr>
          <w:rFonts w:eastAsia="DengXian"/>
          <w:b w:val="false"/>
          <w:bCs w:val="false"/>
          <w:sz w:val="28"/>
          <w:szCs w:val="28"/>
          <w:u w:val="single"/>
        </w:rPr>
        <w:t>В</w:t>
      </w:r>
      <w:r>
        <w:rPr>
          <w:b w:val="false"/>
          <w:bCs w:val="false"/>
          <w:sz w:val="28"/>
          <w:szCs w:val="28"/>
          <w:u w:val="single"/>
        </w:rPr>
        <w:t xml:space="preserve">арианты ответов                                                   </w:t>
      </w:r>
      <w:r>
        <w:rPr>
          <w:rFonts w:eastAsia="DengXian"/>
          <w:b w:val="false"/>
          <w:bCs w:val="false"/>
          <w:sz w:val="28"/>
          <w:szCs w:val="28"/>
          <w:u w:val="single"/>
        </w:rPr>
        <w:t>В</w:t>
      </w:r>
      <w:r>
        <w:rPr>
          <w:b w:val="false"/>
          <w:bCs w:val="false"/>
          <w:sz w:val="28"/>
          <w:szCs w:val="28"/>
          <w:u w:val="single"/>
        </w:rPr>
        <w:t xml:space="preserve">арианты ответов </w:t>
      </w:r>
    </w:p>
    <w:p>
      <w:pPr>
        <w:pStyle w:val="Textbody"/>
        <w:widowControl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Москва                                                                          объединение </w:t>
      </w:r>
    </w:p>
    <w:p>
      <w:pPr>
        <w:pStyle w:val="Textbody"/>
        <w:widowControl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Киев                                                                               восстание </w:t>
      </w:r>
    </w:p>
    <w:p>
      <w:pPr>
        <w:pStyle w:val="Textbody"/>
        <w:widowControl/>
        <w:spacing w:lineRule="auto" w:line="360"/>
        <w:rPr>
          <w:sz w:val="28"/>
          <w:szCs w:val="28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Новгород                                                                       крещение </w:t>
      </w:r>
    </w:p>
    <w:p>
      <w:pPr>
        <w:pStyle w:val="Textbody"/>
        <w:widowControl/>
        <w:spacing w:lineRule="auto" w:line="360"/>
        <w:rPr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:lang w:eastAsia="en-US" w:bidi="ar-SA"/>
        </w:rPr>
        <w:t xml:space="preserve">Литературное чтение. </w:t>
      </w:r>
    </w:p>
    <w:p>
      <w:pPr>
        <w:pStyle w:val="Textbody"/>
        <w:widowControl/>
        <w:spacing w:lineRule="auto" w:line="360"/>
        <w:rPr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kern w:val="0"/>
          <w:sz w:val="28"/>
          <w:szCs w:val="28"/>
          <w:lang w:eastAsia="en-US" w:bidi="ar-SA"/>
        </w:rPr>
        <w:t>1)  замени  одним  словом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Соедини стрелками фразеологизмы со значением. </w:t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7"/>
        <w:gridCol w:w="4816"/>
      </w:tblGrid>
      <w:tr>
        <w:trPr/>
        <w:tc>
          <w:tcPr>
            <w:tcW w:w="4817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льёт как из ведра</w:t>
            </w:r>
          </w:p>
        </w:tc>
        <w:tc>
          <w:tcPr>
            <w:tcW w:w="4816" w:type="dxa"/>
            <w:tcBorders/>
          </w:tcPr>
          <w:p>
            <w:pPr>
              <w:pStyle w:val="Style14"/>
              <w:widowControl w:val="false"/>
              <w:shd w:val="clear" w:fill="FFFFFF"/>
              <w:spacing w:lineRule="auto" w:line="360" w:before="0" w:after="0"/>
              <w:ind w:left="0" w:right="0" w:hanging="0"/>
              <w:jc w:val="righ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быстро</w:t>
            </w:r>
          </w:p>
        </w:tc>
      </w:tr>
      <w:tr>
        <w:trPr/>
        <w:tc>
          <w:tcPr>
            <w:tcW w:w="4817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держать в ежовых рукавицах</w:t>
            </w:r>
          </w:p>
        </w:tc>
        <w:tc>
          <w:tcPr>
            <w:tcW w:w="4816" w:type="dxa"/>
            <w:tcBorders/>
          </w:tcPr>
          <w:p>
            <w:pPr>
              <w:pStyle w:val="Style14"/>
              <w:widowControl w:val="false"/>
              <w:shd w:val="clear" w:fill="FFFFFF"/>
              <w:spacing w:lineRule="auto" w:line="360" w:before="0" w:after="0"/>
              <w:ind w:left="0" w:right="0" w:hanging="0"/>
              <w:jc w:val="righ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легко</w:t>
            </w:r>
          </w:p>
        </w:tc>
      </w:tr>
      <w:tr>
        <w:trPr/>
        <w:tc>
          <w:tcPr>
            <w:tcW w:w="4817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считать ворон</w:t>
            </w:r>
          </w:p>
        </w:tc>
        <w:tc>
          <w:tcPr>
            <w:tcW w:w="4816" w:type="dxa"/>
            <w:tcBorders/>
          </w:tcPr>
          <w:p>
            <w:pPr>
              <w:pStyle w:val="Style14"/>
              <w:widowControl w:val="false"/>
              <w:shd w:val="clear" w:fill="FFFFFF"/>
              <w:spacing w:lineRule="auto" w:line="360" w:before="0" w:after="0"/>
              <w:ind w:left="0" w:right="0" w:hanging="0"/>
              <w:jc w:val="righ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мешать</w:t>
            </w:r>
          </w:p>
        </w:tc>
      </w:tr>
      <w:tr>
        <w:trPr/>
        <w:tc>
          <w:tcPr>
            <w:tcW w:w="4817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мухи слона сделать</w:t>
            </w:r>
          </w:p>
        </w:tc>
        <w:tc>
          <w:tcPr>
            <w:tcW w:w="4816" w:type="dxa"/>
            <w:tcBorders/>
          </w:tcPr>
          <w:p>
            <w:pPr>
              <w:pStyle w:val="Style14"/>
              <w:widowControl w:val="false"/>
              <w:shd w:val="clear" w:fill="FFFFFF"/>
              <w:spacing w:lineRule="auto" w:line="360" w:before="0" w:after="0"/>
              <w:ind w:left="0" w:right="0" w:hanging="0"/>
              <w:jc w:val="righ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беден</w:t>
            </w:r>
          </w:p>
        </w:tc>
      </w:tr>
      <w:tr>
        <w:trPr/>
        <w:tc>
          <w:tcPr>
            <w:tcW w:w="4817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зарубить на носу</w:t>
            </w:r>
          </w:p>
        </w:tc>
        <w:tc>
          <w:tcPr>
            <w:tcW w:w="4816" w:type="dxa"/>
            <w:tcBorders/>
          </w:tcPr>
          <w:p>
            <w:pPr>
              <w:pStyle w:val="Style14"/>
              <w:widowControl w:val="false"/>
              <w:shd w:val="clear" w:fill="FFFFFF"/>
              <w:spacing w:lineRule="auto" w:line="360" w:before="0" w:after="0"/>
              <w:ind w:left="0" w:right="0" w:hanging="0"/>
              <w:jc w:val="righ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сильно</w:t>
            </w:r>
          </w:p>
        </w:tc>
      </w:tr>
      <w:tr>
        <w:trPr/>
        <w:tc>
          <w:tcPr>
            <w:tcW w:w="4817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 как сокол</w:t>
            </w:r>
          </w:p>
        </w:tc>
        <w:tc>
          <w:tcPr>
            <w:tcW w:w="4816" w:type="dxa"/>
            <w:tcBorders/>
          </w:tcPr>
          <w:p>
            <w:pPr>
              <w:pStyle w:val="Style14"/>
              <w:widowControl w:val="false"/>
              <w:shd w:val="clear" w:fill="FFFFFF"/>
              <w:spacing w:lineRule="auto" w:line="360" w:before="0" w:after="0"/>
              <w:ind w:left="0" w:right="0" w:hanging="0"/>
              <w:jc w:val="righ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запомнить</w:t>
            </w:r>
          </w:p>
        </w:tc>
      </w:tr>
      <w:tr>
        <w:trPr/>
        <w:tc>
          <w:tcPr>
            <w:tcW w:w="4817" w:type="dxa"/>
            <w:tcBorders/>
          </w:tcPr>
          <w:p>
            <w:pPr>
              <w:pStyle w:val="Style14"/>
              <w:widowControl w:val="false"/>
              <w:shd w:val="clear" w:fill="FFFFFF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вставлять палки в колеса</w:t>
            </w:r>
          </w:p>
        </w:tc>
        <w:tc>
          <w:tcPr>
            <w:tcW w:w="4816" w:type="dxa"/>
            <w:tcBorders/>
          </w:tcPr>
          <w:p>
            <w:pPr>
              <w:pStyle w:val="Style14"/>
              <w:widowControl w:val="false"/>
              <w:shd w:val="clear" w:fill="FFFFFF"/>
              <w:spacing w:lineRule="auto" w:line="360" w:before="0" w:after="0"/>
              <w:ind w:left="0" w:right="0" w:hanging="0"/>
              <w:jc w:val="righ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строго</w:t>
            </w:r>
          </w:p>
        </w:tc>
      </w:tr>
      <w:tr>
        <w:trPr/>
        <w:tc>
          <w:tcPr>
            <w:tcW w:w="4817" w:type="dxa"/>
            <w:tcBorders/>
          </w:tcPr>
          <w:p>
            <w:pPr>
              <w:pStyle w:val="Style14"/>
              <w:widowControl w:val="false"/>
              <w:shd w:val="clear" w:fill="FFFFFF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выходить из себя</w:t>
            </w:r>
          </w:p>
        </w:tc>
        <w:tc>
          <w:tcPr>
            <w:tcW w:w="4816" w:type="dxa"/>
            <w:tcBorders/>
          </w:tcPr>
          <w:p>
            <w:pPr>
              <w:pStyle w:val="Style14"/>
              <w:widowControl w:val="false"/>
              <w:shd w:val="clear" w:fill="FFFFFF"/>
              <w:spacing w:lineRule="auto" w:line="360" w:before="0" w:after="0"/>
              <w:ind w:left="0" w:right="0" w:hanging="0"/>
              <w:jc w:val="righ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злиться</w:t>
            </w:r>
          </w:p>
        </w:tc>
      </w:tr>
      <w:tr>
        <w:trPr/>
        <w:tc>
          <w:tcPr>
            <w:tcW w:w="4817" w:type="dxa"/>
            <w:tcBorders/>
          </w:tcPr>
          <w:p>
            <w:pPr>
              <w:pStyle w:val="Style14"/>
              <w:widowControl w:val="false"/>
              <w:shd w:val="clear" w:fill="FFFFFF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сломя голову</w:t>
            </w:r>
          </w:p>
        </w:tc>
        <w:tc>
          <w:tcPr>
            <w:tcW w:w="4816" w:type="dxa"/>
            <w:tcBorders/>
          </w:tcPr>
          <w:p>
            <w:pPr>
              <w:pStyle w:val="Style14"/>
              <w:widowControl w:val="false"/>
              <w:shd w:val="clear" w:fill="FFFFFF"/>
              <w:spacing w:lineRule="auto" w:line="360" w:before="0" w:after="0"/>
              <w:ind w:left="0" w:right="0" w:hanging="0"/>
              <w:jc w:val="righ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мало</w:t>
            </w:r>
          </w:p>
        </w:tc>
      </w:tr>
      <w:tr>
        <w:trPr/>
        <w:tc>
          <w:tcPr>
            <w:tcW w:w="4817" w:type="dxa"/>
            <w:tcBorders/>
          </w:tcPr>
          <w:p>
            <w:pPr>
              <w:pStyle w:val="Style14"/>
              <w:widowControl w:val="false"/>
              <w:shd w:val="clear" w:fill="FFFFFF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кот наплакал</w:t>
            </w:r>
          </w:p>
        </w:tc>
        <w:tc>
          <w:tcPr>
            <w:tcW w:w="4816" w:type="dxa"/>
            <w:tcBorders/>
          </w:tcPr>
          <w:p>
            <w:pPr>
              <w:pStyle w:val="Style14"/>
              <w:widowControl w:val="false"/>
              <w:shd w:val="clear" w:fill="FFFFFF"/>
              <w:spacing w:lineRule="auto" w:line="360" w:before="0" w:after="0"/>
              <w:ind w:left="0" w:right="0" w:hanging="0"/>
              <w:jc w:val="righ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отвлекаться</w:t>
            </w:r>
          </w:p>
        </w:tc>
      </w:tr>
      <w:tr>
        <w:trPr/>
        <w:tc>
          <w:tcPr>
            <w:tcW w:w="4817" w:type="dxa"/>
            <w:tcBorders/>
          </w:tcPr>
          <w:p>
            <w:pPr>
              <w:pStyle w:val="Style14"/>
              <w:widowControl w:val="false"/>
              <w:shd w:val="clear" w:fill="FFFFFF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как по маслу</w:t>
            </w:r>
          </w:p>
        </w:tc>
        <w:tc>
          <w:tcPr>
            <w:tcW w:w="4816" w:type="dxa"/>
            <w:tcBorders/>
          </w:tcPr>
          <w:p>
            <w:pPr>
              <w:pStyle w:val="Style14"/>
              <w:widowControl w:val="false"/>
              <w:shd w:val="clear" w:fill="FFFFFF"/>
              <w:spacing w:lineRule="auto" w:line="360" w:before="0" w:after="0"/>
              <w:ind w:left="0" w:right="0" w:hanging="0"/>
              <w:jc w:val="righ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преувеличивать</w:t>
            </w:r>
          </w:p>
        </w:tc>
      </w:tr>
    </w:tbl>
    <w:p>
      <w:pPr>
        <w:pStyle w:val="Style14"/>
        <w:widowControl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Calibri" w:cs="Times New Roman"/>
          <w:b w:val="false"/>
          <w:b w:val="false"/>
          <w:bCs w:val="false"/>
          <w:kern w:val="0"/>
          <w:lang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kern w:val="0"/>
          <w:lang w:eastAsia="en-US" w:bidi="ar-SA"/>
        </w:rPr>
      </w:r>
    </w:p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угадай по отрывку</w:t>
      </w:r>
    </w:p>
    <w:p>
      <w:pPr>
        <w:pStyle w:val="ListParagraph"/>
        <w:spacing w:lineRule="auto" w:line="360"/>
        <w:ind w:hanging="0"/>
        <w:jc w:val="both"/>
        <w:rPr>
          <w:rFonts w:ascii="Times New Roman" w:hAnsi="Times New Roman"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en-US" w:bidi="ar-SA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спомни по отрывку название произведения.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Взглянул мальчик в зеркало и чуть не упал. Увидел Петя зубов, что превратился он в высокого, худого, бледного старика. Выросли у него окладистая борода, усы. Морщины покрыли сеткою лицо.</w:t>
      </w:r>
    </w:p>
    <w:p>
      <w:pPr>
        <w:pStyle w:val="Style14"/>
        <w:widowControl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eastAsia="en-US" w:bidi="ar-SA"/>
        </w:rPr>
        <w:t xml:space="preserve">    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eastAsia="en-US" w:bidi="ar-SA"/>
        </w:rPr>
        <w:t>(Сказка о потерянном времени. Е. Л. Шварц)</w:t>
      </w:r>
    </w:p>
    <w:p>
      <w:pPr>
        <w:pStyle w:val="Style14"/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en-US" w:bidi="ar-SA"/>
        </w:rPr>
        <w:t xml:space="preserve">3)  конкретизация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Восстановите пословицы по двум данным словам.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дело — мастер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отмерь — отрежь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утро — вечер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драка — кулаки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упало — пропало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иголка — нитка           </w:t>
      </w:r>
    </w:p>
    <w:p>
      <w:pPr>
        <w:pStyle w:val="Normal"/>
        <w:widowControl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дело — смело</w:t>
      </w:r>
    </w:p>
    <w:p>
      <w:pPr>
        <w:pStyle w:val="Normal"/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Дело мастера боится.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Семь раз отмерь, один — отрежь.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Утро вечера мудренее.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 После драки кулаками не машут.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Что с возу упало, то пропало.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Куда иголка, туда и нитка.</w:t>
      </w:r>
    </w:p>
    <w:p>
      <w:pPr>
        <w:pStyle w:val="Normal"/>
        <w:widowControl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eastAsia="en-US" w:bidi="ar-SA"/>
        </w:rPr>
        <w:t>7) Закончил дело, гуляй смело.</w:t>
      </w:r>
    </w:p>
    <w:p>
      <w:pPr>
        <w:pStyle w:val="Normal"/>
        <w:widowControl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</w:r>
    </w:p>
    <w:p>
      <w:pPr>
        <w:pStyle w:val="ListParagraph"/>
        <w:spacing w:lineRule="auto" w:line="360"/>
        <w:ind w:hanging="0"/>
        <w:jc w:val="both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3. </w:t>
      </w:r>
      <w:r>
        <w:rPr>
          <w:rFonts w:eastAsia="Calibri" w:cs="Times New Roman" w:ascii="Times New Roman" w:hAnsi="Times New Roman"/>
          <w:kern w:val="0"/>
          <w:sz w:val="28"/>
          <w:szCs w:val="28"/>
          <w:u w:val="single"/>
          <w:lang w:eastAsia="en-US" w:bidi="ar-SA"/>
        </w:rPr>
        <w:t>Организация окончания занятия:</w:t>
      </w:r>
    </w:p>
    <w:p>
      <w:pPr>
        <w:pStyle w:val="ListParagraph"/>
        <w:spacing w:lineRule="auto" w:line="276"/>
        <w:ind w:hanging="0"/>
        <w:jc w:val="both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А) оценка деятельности учащихся. Возьмите, пожалуйста, смайлики  и оцените свою работу на сегодняшнем занятии: </w:t>
      </w:r>
    </w:p>
    <w:p>
      <w:pPr>
        <w:pStyle w:val="ListParagraph"/>
        <w:spacing w:lineRule="auto" w:line="276"/>
        <w:ind w:left="720" w:hanging="0"/>
        <w:jc w:val="both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- я молодец, у меня всё получилось;</w:t>
      </w:r>
    </w:p>
    <w:p>
      <w:pPr>
        <w:pStyle w:val="ListParagraph"/>
        <w:spacing w:lineRule="auto" w:line="276"/>
        <w:ind w:left="720" w:hanging="0"/>
        <w:jc w:val="both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- я старался, но есть ещё над чем поработать; </w:t>
      </w:r>
    </w:p>
    <w:p>
      <w:pPr>
        <w:pStyle w:val="ListParagraph"/>
        <w:spacing w:lineRule="auto" w:line="276"/>
        <w:ind w:left="720" w:hanging="0"/>
        <w:jc w:val="both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- у меня не всё получалось, буду стараться больше.</w:t>
      </w:r>
    </w:p>
    <w:p>
      <w:pPr>
        <w:pStyle w:val="ListParagraph"/>
        <w:spacing w:lineRule="auto" w:line="360" w:before="0" w:after="200"/>
        <w:ind w:hanging="0"/>
        <w:jc w:val="both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Б) подведение итогов.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en-US" w:bidi="ar-SA"/>
        </w:rPr>
        <w:t xml:space="preserve">Сегодня на занятии вы упорно трудились и заслужили положительную оценку своей работы. Вы молодцы, спасибо за занятие.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ae005a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Standard"/>
    <w:qFormat/>
    <w:rsid w:val="00ae005a"/>
    <w:pPr>
      <w:spacing w:before="0" w:after="200"/>
      <w:ind w:left="720" w:hanging="0"/>
    </w:pPr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Textbody">
    <w:name w:val="Text body"/>
    <w:basedOn w:val="Normal"/>
    <w:qFormat/>
    <w:pPr>
      <w:widowControl w:val="false"/>
      <w:suppressAutoHyphens w:val="true"/>
      <w:spacing w:lineRule="auto" w:line="276" w:before="0" w:after="283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>LibreOffice/7.4.3.2$Windows_X86_64 LibreOffice_project/1048a8393ae2eeec98dff31b5c133c5f1d08b890</Application>
  <AppVersion>15.0000</AppVersion>
  <Pages>7</Pages>
  <Words>834</Words>
  <Characters>5287</Characters>
  <CharactersWithSpaces>7176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2025-04-03T07:23:00Z</dcterms:created>
  <dc:creator>Галина Каракчиева</dc:creator>
  <dc:description/>
  <dc:language>ru-RU</dc:language>
  <cp:lastModifiedBy/>
  <cp:lastPrinted>2025-04-03T12:38:35Z</cp:lastPrinted>
  <dcterms:modified xsi:type="dcterms:W3CDTF">2025-05-06T15:37:22Z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