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75" w:rsidRPr="00EB3480" w:rsidRDefault="00E05132" w:rsidP="00166F81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EB348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Использование дистанционных образовательных технологий для качественной подготовки к итоговой аттестации</w:t>
      </w:r>
    </w:p>
    <w:p w:rsidR="00E05132" w:rsidRDefault="00E05132" w:rsidP="00E051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  <w:r w:rsidRPr="0016725D">
        <w:rPr>
          <w:b/>
          <w:color w:val="000000"/>
          <w:sz w:val="28"/>
          <w:szCs w:val="28"/>
          <w:u w:val="single"/>
          <w:bdr w:val="none" w:sz="0" w:space="0" w:color="auto" w:frame="1"/>
        </w:rPr>
        <w:t>Дистанционные образовательные технологии</w:t>
      </w:r>
      <w:r>
        <w:rPr>
          <w:color w:val="000000"/>
          <w:sz w:val="28"/>
          <w:szCs w:val="28"/>
          <w:bdr w:val="none" w:sz="0" w:space="0" w:color="auto" w:frame="1"/>
        </w:rPr>
        <w:t xml:space="preserve"> — это технологии, реализуемые, в основном,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преподавателя.</w:t>
      </w:r>
    </w:p>
    <w:p w:rsidR="00E05132" w:rsidRDefault="00E05132" w:rsidP="00E051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E05132" w:rsidRDefault="00E05132" w:rsidP="00E051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Сегодня можно выделить следующие направления дистанционного обучения школьников:</w:t>
      </w:r>
    </w:p>
    <w:p w:rsidR="00E05132" w:rsidRDefault="00E05132" w:rsidP="00E051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Symbol" w:hAnsi="Symbol" w:cs="Helvetica"/>
          <w:color w:val="000000"/>
          <w:sz w:val="28"/>
          <w:szCs w:val="28"/>
          <w:bdr w:val="none" w:sz="0" w:space="0" w:color="auto" w:frame="1"/>
        </w:rPr>
        <w:t></w:t>
      </w:r>
      <w:r>
        <w:rPr>
          <w:color w:val="000000"/>
          <w:sz w:val="28"/>
          <w:szCs w:val="28"/>
          <w:bdr w:val="none" w:sz="0" w:space="0" w:color="auto" w:frame="1"/>
        </w:rPr>
        <w:t xml:space="preserve">углубленное изучение тем, разделов школьной программы </w:t>
      </w:r>
    </w:p>
    <w:p w:rsidR="00E05132" w:rsidRDefault="00E05132" w:rsidP="00E051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8"/>
          <w:szCs w:val="28"/>
          <w:bdr w:val="none" w:sz="0" w:space="0" w:color="auto" w:frame="1"/>
        </w:rPr>
        <w:t></w:t>
      </w:r>
      <w:r>
        <w:rPr>
          <w:color w:val="000000"/>
          <w:sz w:val="28"/>
          <w:szCs w:val="28"/>
          <w:bdr w:val="none" w:sz="0" w:space="0" w:color="auto" w:frame="1"/>
        </w:rPr>
        <w:t>ликвидация пробелов в знаниях, умениях школьников по определенным темам;</w:t>
      </w:r>
    </w:p>
    <w:p w:rsidR="00E05132" w:rsidRDefault="00E05132" w:rsidP="00E051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8"/>
          <w:szCs w:val="28"/>
          <w:bdr w:val="none" w:sz="0" w:space="0" w:color="auto" w:frame="1"/>
        </w:rPr>
        <w:t></w:t>
      </w:r>
      <w:r>
        <w:rPr>
          <w:color w:val="000000"/>
          <w:sz w:val="28"/>
          <w:szCs w:val="28"/>
          <w:bdr w:val="none" w:sz="0" w:space="0" w:color="auto" w:frame="1"/>
        </w:rPr>
        <w:t>подготовка учащихся, не имеющих возможности посещать школу в течение какого-то периода времени;</w:t>
      </w:r>
    </w:p>
    <w:p w:rsidR="00E05132" w:rsidRDefault="00E05132" w:rsidP="00E051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8"/>
          <w:szCs w:val="28"/>
          <w:bdr w:val="none" w:sz="0" w:space="0" w:color="auto" w:frame="1"/>
        </w:rPr>
        <w:t></w:t>
      </w:r>
      <w:r>
        <w:rPr>
          <w:color w:val="000000"/>
          <w:sz w:val="28"/>
          <w:szCs w:val="28"/>
          <w:bdr w:val="none" w:sz="0" w:space="0" w:color="auto" w:frame="1"/>
        </w:rPr>
        <w:t>дополнительное образование по интересам;</w:t>
      </w:r>
    </w:p>
    <w:p w:rsidR="00E05132" w:rsidRDefault="00E05132" w:rsidP="00E051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Symbol" w:hAnsi="Symbol" w:cs="Helvetica"/>
          <w:color w:val="000000"/>
          <w:sz w:val="28"/>
          <w:szCs w:val="28"/>
          <w:bdr w:val="none" w:sz="0" w:space="0" w:color="auto" w:frame="1"/>
        </w:rPr>
        <w:t></w:t>
      </w:r>
      <w:r>
        <w:rPr>
          <w:color w:val="000000"/>
          <w:sz w:val="28"/>
          <w:szCs w:val="28"/>
          <w:bdr w:val="none" w:sz="0" w:space="0" w:color="auto" w:frame="1"/>
        </w:rPr>
        <w:t>подготовка школьников к экзаменам.</w:t>
      </w:r>
    </w:p>
    <w:p w:rsidR="00E05132" w:rsidRDefault="00E05132" w:rsidP="00E05132"/>
    <w:p w:rsidR="00E05132" w:rsidRDefault="00E05132" w:rsidP="00E051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16725D">
        <w:rPr>
          <w:b/>
          <w:color w:val="000000"/>
          <w:sz w:val="28"/>
          <w:szCs w:val="28"/>
          <w:bdr w:val="none" w:sz="0" w:space="0" w:color="auto" w:frame="1"/>
        </w:rPr>
        <w:t>Как подготовить ученика к успешной сдаче ЕГЭ и ГИА?</w:t>
      </w:r>
    </w:p>
    <w:p w:rsidR="00E05132" w:rsidRPr="0016725D" w:rsidRDefault="00E05132" w:rsidP="00E051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16725D">
        <w:rPr>
          <w:b/>
          <w:color w:val="000000"/>
          <w:sz w:val="28"/>
          <w:szCs w:val="28"/>
          <w:bdr w:val="none" w:sz="0" w:space="0" w:color="auto" w:frame="1"/>
        </w:rPr>
        <w:t>Как достичь той вершины, когда ученик уверен в своих силах и без страха идет на экзамен?</w:t>
      </w:r>
    </w:p>
    <w:p w:rsidR="00E05132" w:rsidRDefault="00E05132" w:rsidP="00E0513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E05132" w:rsidRDefault="00E05132" w:rsidP="00E051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D6B6A">
        <w:rPr>
          <w:sz w:val="28"/>
          <w:szCs w:val="28"/>
        </w:rPr>
        <w:t xml:space="preserve">При подготовке к экзамену возникает целый ряд </w:t>
      </w:r>
      <w:proofErr w:type="gramStart"/>
      <w:r w:rsidRPr="00FD6B6A">
        <w:rPr>
          <w:sz w:val="28"/>
          <w:szCs w:val="28"/>
        </w:rPr>
        <w:t>затруднений</w:t>
      </w:r>
      <w:proofErr w:type="gramEnd"/>
      <w:r w:rsidRPr="00FD6B6A">
        <w:rPr>
          <w:sz w:val="28"/>
          <w:szCs w:val="28"/>
        </w:rPr>
        <w:t xml:space="preserve"> которые необходимо успешно решать. Ни один учебник не способен в полной мере предоставить материал для качественной подготовки к экзамену</w:t>
      </w:r>
      <w:proofErr w:type="gramStart"/>
      <w:r w:rsidRPr="00FD6B6A">
        <w:rPr>
          <w:sz w:val="28"/>
          <w:szCs w:val="28"/>
        </w:rPr>
        <w:t xml:space="preserve">.. </w:t>
      </w:r>
      <w:proofErr w:type="gramEnd"/>
      <w:r w:rsidRPr="00FD6B6A">
        <w:rPr>
          <w:sz w:val="28"/>
          <w:szCs w:val="28"/>
        </w:rPr>
        <w:t xml:space="preserve">Самым мобильным и доступным средством, содержащим наиболее свежую информацию, на сегодняшний день является интернет. </w:t>
      </w:r>
    </w:p>
    <w:p w:rsidR="00E05132" w:rsidRDefault="00E05132" w:rsidP="00E05132">
      <w:pPr>
        <w:rPr>
          <w:sz w:val="28"/>
          <w:szCs w:val="28"/>
          <w:u w:val="single"/>
        </w:rPr>
      </w:pPr>
      <w:r w:rsidRPr="00942273">
        <w:rPr>
          <w:sz w:val="28"/>
          <w:szCs w:val="28"/>
        </w:rPr>
        <w:t xml:space="preserve">   Кроме того</w:t>
      </w:r>
      <w:r w:rsidRPr="0016725D">
        <w:rPr>
          <w:sz w:val="28"/>
          <w:szCs w:val="28"/>
          <w:u w:val="single"/>
        </w:rPr>
        <w:t xml:space="preserve"> работа с ресурсами глобальной сети позволяет вырабатывать у учащихся такую ключевую компетенцию, как способность самостоятельно находить и отбирать информацию, т.е. формировать универсальные учебные действия (УУД</w:t>
      </w:r>
      <w:r>
        <w:rPr>
          <w:sz w:val="28"/>
          <w:szCs w:val="28"/>
          <w:u w:val="single"/>
        </w:rPr>
        <w:t>)</w:t>
      </w:r>
    </w:p>
    <w:p w:rsidR="00E05132" w:rsidRDefault="00E05132" w:rsidP="00E051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D6B6A">
        <w:rPr>
          <w:sz w:val="28"/>
          <w:szCs w:val="28"/>
        </w:rPr>
        <w:t>Но современный Интернет содержит такое обилие информации, что неподготовленному выпускнику  не хватит времени отобрать действительно необходимую и полезную информацию. В своем выступлении я выделю ряд сайтов, действительно пол</w:t>
      </w:r>
      <w:r w:rsidR="00A34B9D">
        <w:rPr>
          <w:sz w:val="28"/>
          <w:szCs w:val="28"/>
        </w:rPr>
        <w:t>езных при подготовке к экзамену.</w:t>
      </w:r>
    </w:p>
    <w:p w:rsidR="00026F6A" w:rsidRDefault="00026F6A" w:rsidP="00E051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E05132" w:rsidRPr="00245641" w:rsidRDefault="00E05132" w:rsidP="00E051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sz w:val="28"/>
          <w:szCs w:val="28"/>
        </w:rPr>
        <w:t xml:space="preserve"> </w:t>
      </w:r>
    </w:p>
    <w:p w:rsidR="00E05132" w:rsidRDefault="00E05132" w:rsidP="00E051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D6B6A">
        <w:rPr>
          <w:sz w:val="28"/>
          <w:szCs w:val="28"/>
        </w:rPr>
        <w:t>В таблице дана краткая характеристика таких ресурсов.</w:t>
      </w:r>
    </w:p>
    <w:tbl>
      <w:tblPr>
        <w:tblW w:w="980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6062"/>
        <w:gridCol w:w="1953"/>
      </w:tblGrid>
      <w:tr w:rsidR="00A34B9D" w:rsidRPr="00486D72" w:rsidTr="00026F6A"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132" w:rsidRPr="00486D72" w:rsidRDefault="00E05132" w:rsidP="00166398">
            <w:pPr>
              <w:rPr>
                <w:rFonts w:ascii="Times New Roman" w:hAnsi="Times New Roman"/>
                <w:sz w:val="28"/>
                <w:szCs w:val="28"/>
              </w:rPr>
            </w:pPr>
            <w:r w:rsidRPr="00486D7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132" w:rsidRPr="00486D72" w:rsidRDefault="00E05132" w:rsidP="00166398">
            <w:pPr>
              <w:rPr>
                <w:rFonts w:ascii="Times New Roman" w:hAnsi="Times New Roman"/>
                <w:sz w:val="28"/>
                <w:szCs w:val="28"/>
              </w:rPr>
            </w:pPr>
            <w:r w:rsidRPr="00486D72">
              <w:rPr>
                <w:rFonts w:ascii="Times New Roman" w:hAnsi="Times New Roman"/>
                <w:b/>
                <w:bCs/>
                <w:sz w:val="28"/>
                <w:szCs w:val="28"/>
              </w:rPr>
              <w:t>Адрес сайта: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132" w:rsidRPr="00486D72" w:rsidRDefault="00E05132" w:rsidP="00166398">
            <w:pPr>
              <w:rPr>
                <w:rFonts w:ascii="Times New Roman" w:hAnsi="Times New Roman"/>
                <w:sz w:val="28"/>
                <w:szCs w:val="28"/>
              </w:rPr>
            </w:pPr>
            <w:r w:rsidRPr="00486D72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Материалы сайта</w:t>
            </w:r>
          </w:p>
        </w:tc>
      </w:tr>
      <w:tr w:rsidR="00A34B9D" w:rsidRPr="00486D72" w:rsidTr="00026F6A"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5132" w:rsidRPr="00486D72" w:rsidRDefault="00E05132" w:rsidP="00166398">
            <w:pPr>
              <w:rPr>
                <w:rFonts w:ascii="Times New Roman" w:hAnsi="Times New Roman"/>
                <w:sz w:val="28"/>
                <w:szCs w:val="28"/>
              </w:rPr>
            </w:pPr>
            <w:r w:rsidRPr="00486D72">
              <w:rPr>
                <w:rFonts w:ascii="Times New Roman" w:hAnsi="Times New Roman"/>
                <w:sz w:val="28"/>
                <w:szCs w:val="28"/>
              </w:rPr>
              <w:t>Федеральный институт педагогических измерений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5132" w:rsidRPr="00486D72" w:rsidRDefault="00026F6A" w:rsidP="00166398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tooltip="http://www.fipi.ru/" w:history="1">
              <w:r w:rsidR="00E05132" w:rsidRPr="00486D7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http://www.fipi.ru/</w:t>
              </w:r>
            </w:hyperlink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132" w:rsidRPr="00486D72" w:rsidRDefault="00E05132" w:rsidP="00166398">
            <w:pPr>
              <w:rPr>
                <w:rFonts w:ascii="Times New Roman" w:hAnsi="Times New Roman"/>
                <w:sz w:val="28"/>
                <w:szCs w:val="28"/>
              </w:rPr>
            </w:pPr>
            <w:r w:rsidRPr="00486D72">
              <w:rPr>
                <w:rFonts w:ascii="Times New Roman" w:hAnsi="Times New Roman"/>
                <w:sz w:val="28"/>
                <w:szCs w:val="28"/>
              </w:rPr>
              <w:t xml:space="preserve">Документы, </w:t>
            </w:r>
            <w:proofErr w:type="spellStart"/>
            <w:r w:rsidRPr="00486D72">
              <w:rPr>
                <w:rFonts w:ascii="Times New Roman" w:hAnsi="Times New Roman"/>
                <w:sz w:val="28"/>
                <w:szCs w:val="28"/>
              </w:rPr>
              <w:t>КИМы</w:t>
            </w:r>
            <w:proofErr w:type="spellEnd"/>
            <w:r w:rsidRPr="00486D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5132" w:rsidRPr="00486D72" w:rsidRDefault="00E05132" w:rsidP="00166398">
            <w:pPr>
              <w:rPr>
                <w:rFonts w:ascii="Times New Roman" w:hAnsi="Times New Roman"/>
                <w:sz w:val="28"/>
                <w:szCs w:val="28"/>
              </w:rPr>
            </w:pPr>
            <w:r w:rsidRPr="00486D72">
              <w:rPr>
                <w:rFonts w:ascii="Times New Roman" w:hAnsi="Times New Roman"/>
                <w:sz w:val="28"/>
                <w:szCs w:val="28"/>
              </w:rPr>
              <w:t>Открытый банк заданий</w:t>
            </w:r>
          </w:p>
        </w:tc>
      </w:tr>
      <w:tr w:rsidR="00A34B9D" w:rsidRPr="00486D72" w:rsidTr="00026F6A"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5132" w:rsidRPr="00486D72" w:rsidRDefault="00E05132" w:rsidP="00166398">
            <w:pPr>
              <w:rPr>
                <w:rFonts w:ascii="Times New Roman" w:hAnsi="Times New Roman"/>
                <w:sz w:val="28"/>
                <w:szCs w:val="28"/>
              </w:rPr>
            </w:pPr>
            <w:r w:rsidRPr="00486D72">
              <w:rPr>
                <w:rFonts w:ascii="Times New Roman" w:hAnsi="Times New Roman"/>
                <w:sz w:val="28"/>
                <w:szCs w:val="28"/>
              </w:rPr>
              <w:t>Сайты Д. Гущина «Решу ЕГЭ» и «Сдам ГИА»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5132" w:rsidRDefault="00026F6A" w:rsidP="00166398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E05132" w:rsidRPr="000005E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https://inf-oge.sdamgia.ru/</w:t>
              </w:r>
            </w:hyperlink>
          </w:p>
          <w:p w:rsidR="00E05132" w:rsidRPr="00486D72" w:rsidRDefault="00E05132" w:rsidP="00166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132" w:rsidRPr="00486D72" w:rsidRDefault="00E05132" w:rsidP="00E05132">
            <w:pPr>
              <w:rPr>
                <w:rFonts w:ascii="Times New Roman" w:hAnsi="Times New Roman"/>
                <w:sz w:val="28"/>
                <w:szCs w:val="28"/>
              </w:rPr>
            </w:pPr>
            <w:r w:rsidRPr="00486D72">
              <w:rPr>
                <w:rFonts w:ascii="Times New Roman" w:hAnsi="Times New Roman"/>
                <w:sz w:val="28"/>
                <w:szCs w:val="28"/>
              </w:rPr>
              <w:t>Все задачи открытого банка заданий ЕГЭ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ОГЭ</w:t>
            </w:r>
            <w:r w:rsidRPr="00486D7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информатике</w:t>
            </w:r>
            <w:r w:rsidRPr="00486D72">
              <w:rPr>
                <w:rFonts w:ascii="Times New Roman" w:hAnsi="Times New Roman"/>
                <w:sz w:val="28"/>
                <w:szCs w:val="28"/>
              </w:rPr>
              <w:t xml:space="preserve"> с образцами решений.</w:t>
            </w:r>
          </w:p>
        </w:tc>
      </w:tr>
      <w:tr w:rsidR="00E05132" w:rsidRPr="00486D72" w:rsidTr="00026F6A"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5132" w:rsidRPr="00486D72" w:rsidRDefault="00E05132" w:rsidP="00166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Сайта Л.Ю. Полякова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5132" w:rsidRDefault="00E05132" w:rsidP="00166398">
            <w:pPr>
              <w:rPr>
                <w:rFonts w:ascii="Times New Roman" w:hAnsi="Times New Roman"/>
                <w:sz w:val="28"/>
                <w:szCs w:val="28"/>
              </w:rPr>
            </w:pPr>
            <w:r w:rsidRPr="00E05132">
              <w:rPr>
                <w:rFonts w:ascii="Times New Roman" w:hAnsi="Times New Roman"/>
                <w:sz w:val="28"/>
                <w:szCs w:val="28"/>
              </w:rPr>
              <w:t>https://kpolyakov.spb.ru/school/ege.htm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05132" w:rsidRDefault="00E05132" w:rsidP="00E05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Полезные ресурсы для подготовки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ГИА</w:t>
            </w:r>
          </w:p>
          <w:p w:rsidR="00E05132" w:rsidRDefault="00E05132" w:rsidP="00E05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Материалы </w:t>
            </w:r>
            <w:r w:rsidR="00905CA6">
              <w:rPr>
                <w:rFonts w:ascii="Times New Roman" w:hAnsi="Times New Roman"/>
                <w:sz w:val="28"/>
                <w:szCs w:val="28"/>
              </w:rPr>
              <w:t>для под</w:t>
            </w:r>
            <w:r>
              <w:rPr>
                <w:rFonts w:ascii="Times New Roman" w:hAnsi="Times New Roman"/>
                <w:sz w:val="28"/>
                <w:szCs w:val="28"/>
              </w:rPr>
              <w:t>готовки к ГИА</w:t>
            </w:r>
          </w:p>
          <w:p w:rsidR="00905CA6" w:rsidRDefault="00905CA6" w:rsidP="00E05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Генератор вариантов с ответами</w:t>
            </w:r>
          </w:p>
          <w:p w:rsidR="00905CA6" w:rsidRDefault="00905CA6" w:rsidP="00E05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 набора задач по номеру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9 (ответами)</w:t>
            </w:r>
          </w:p>
          <w:p w:rsidR="00905CA6" w:rsidRPr="00486D72" w:rsidRDefault="00905CA6" w:rsidP="00E05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Возможность сгенерировать собственный вариант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КИМа</w:t>
            </w:r>
            <w:proofErr w:type="spellEnd"/>
          </w:p>
        </w:tc>
      </w:tr>
      <w:tr w:rsidR="00905CA6" w:rsidRPr="00486D72" w:rsidTr="00026F6A"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5CA6" w:rsidRDefault="00905CA6" w:rsidP="00166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 </w:t>
            </w:r>
            <w:r w:rsidRPr="00905CA6">
              <w:rPr>
                <w:rFonts w:ascii="Times New Roman" w:hAnsi="Times New Roman"/>
                <w:sz w:val="28"/>
                <w:szCs w:val="28"/>
              </w:rPr>
              <w:lastRenderedPageBreak/>
              <w:t>kompege.ru</w:t>
            </w:r>
          </w:p>
        </w:tc>
        <w:tc>
          <w:tcPr>
            <w:tcW w:w="6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5CA6" w:rsidRPr="00E05132" w:rsidRDefault="00905CA6" w:rsidP="00166398">
            <w:pPr>
              <w:rPr>
                <w:rFonts w:ascii="Times New Roman" w:hAnsi="Times New Roman"/>
                <w:sz w:val="28"/>
                <w:szCs w:val="28"/>
              </w:rPr>
            </w:pPr>
            <w:r w:rsidRPr="00905CA6">
              <w:rPr>
                <w:rFonts w:ascii="Times New Roman" w:hAnsi="Times New Roman"/>
                <w:sz w:val="28"/>
                <w:szCs w:val="28"/>
              </w:rPr>
              <w:lastRenderedPageBreak/>
              <w:t>https://kompege.ru/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5CA6" w:rsidRDefault="00905CA6" w:rsidP="00E05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задач по номеру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различный уровень сложности с полным разбором задачи)</w:t>
            </w:r>
          </w:p>
          <w:p w:rsidR="00905CA6" w:rsidRDefault="00905CA6" w:rsidP="00E05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курс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видео материалы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 часовые)</w:t>
            </w:r>
          </w:p>
          <w:p w:rsidR="00905CA6" w:rsidRDefault="00905CA6" w:rsidP="00905CA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Домашнее задание с проверкой и полным разбором)</w:t>
            </w:r>
            <w:proofErr w:type="gramEnd"/>
          </w:p>
          <w:p w:rsidR="00905CA6" w:rsidRDefault="00905CA6" w:rsidP="00A34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Возможность </w:t>
            </w:r>
            <w:r w:rsidR="00A34B9D">
              <w:rPr>
                <w:rFonts w:ascii="Times New Roman" w:hAnsi="Times New Roman"/>
                <w:sz w:val="28"/>
                <w:szCs w:val="28"/>
              </w:rPr>
              <w:t xml:space="preserve">сгенерировать вариант Кима различной </w:t>
            </w:r>
            <w:proofErr w:type="gramStart"/>
            <w:r w:rsidR="00A34B9D">
              <w:rPr>
                <w:rFonts w:ascii="Times New Roman" w:hAnsi="Times New Roman"/>
                <w:sz w:val="28"/>
                <w:szCs w:val="28"/>
              </w:rPr>
              <w:t>сложности</w:t>
            </w:r>
            <w:proofErr w:type="gramEnd"/>
            <w:r w:rsidR="00A34B9D">
              <w:rPr>
                <w:rFonts w:ascii="Times New Roman" w:hAnsi="Times New Roman"/>
                <w:sz w:val="28"/>
                <w:szCs w:val="28"/>
              </w:rPr>
              <w:t xml:space="preserve"> что позволяет  построить индивидуальную траекторию подготовки к ГИА </w:t>
            </w:r>
          </w:p>
        </w:tc>
      </w:tr>
      <w:tr w:rsidR="00166F81" w:rsidRPr="00486D72" w:rsidTr="00026F6A"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6F6A" w:rsidRDefault="00166F81" w:rsidP="00166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Яндекс платформа</w:t>
            </w:r>
          </w:p>
          <w:p w:rsidR="00026F6A" w:rsidRPr="00026F6A" w:rsidRDefault="00026F6A" w:rsidP="00026F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6F81" w:rsidRPr="00026F6A" w:rsidRDefault="00166F81" w:rsidP="00026F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6F81" w:rsidRPr="00905CA6" w:rsidRDefault="00166F81" w:rsidP="00166398">
            <w:pPr>
              <w:rPr>
                <w:rFonts w:ascii="Times New Roman" w:hAnsi="Times New Roman"/>
                <w:sz w:val="28"/>
                <w:szCs w:val="28"/>
              </w:rPr>
            </w:pPr>
            <w:r w:rsidRPr="00166F81">
              <w:rPr>
                <w:rFonts w:ascii="Times New Roman" w:hAnsi="Times New Roman"/>
                <w:sz w:val="28"/>
                <w:szCs w:val="28"/>
              </w:rPr>
              <w:t>https://dzen.ru/?yredirect=true&amp;clid=2304154&amp;win=457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66F81" w:rsidRDefault="00166F81" w:rsidP="00E05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Тренажер для подготовки к ЕГЭ</w:t>
            </w:r>
          </w:p>
          <w:p w:rsidR="00166F81" w:rsidRDefault="00166F81" w:rsidP="00E051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6F6A" w:rsidRDefault="00026F6A">
      <w:r>
        <w:br w:type="page"/>
      </w:r>
      <w:bookmarkStart w:id="0" w:name="_GoBack"/>
      <w:bookmarkEnd w:id="0"/>
    </w:p>
    <w:tbl>
      <w:tblPr>
        <w:tblW w:w="980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026F6A" w:rsidRPr="00486D72" w:rsidTr="00026F6A">
        <w:tc>
          <w:tcPr>
            <w:tcW w:w="9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6F6A" w:rsidRPr="00026F6A" w:rsidRDefault="00026F6A" w:rsidP="00026F6A">
            <w:pPr>
              <w:pStyle w:val="a3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 w:rsidRPr="00026F6A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Дистанционное обучение </w:t>
            </w:r>
            <w:r w:rsidRPr="00026F6A">
              <w:rPr>
                <w:b/>
                <w:bCs/>
                <w:sz w:val="28"/>
                <w:szCs w:val="28"/>
              </w:rPr>
              <w:t xml:space="preserve">позволяет ученикам учиться по </w:t>
            </w:r>
            <w:r w:rsidRPr="00026F6A">
              <w:rPr>
                <w:b/>
                <w:bCs/>
                <w:sz w:val="28"/>
                <w:szCs w:val="28"/>
                <w:u w:val="single"/>
              </w:rPr>
              <w:t>индивидуально</w:t>
            </w:r>
            <w:r w:rsidRPr="00026F6A">
              <w:rPr>
                <w:b/>
                <w:bCs/>
                <w:sz w:val="28"/>
                <w:szCs w:val="28"/>
              </w:rPr>
              <w:t xml:space="preserve"> составленному плану, при этом иметь возможность общаться с преподавателем, если в этом возникает необходимость. Так же плюсом является и то, что учащиеся могут совершенствовать свои навыки использования современных информационно-коммуникационных технологий, а самое главное – осуществлять </w:t>
            </w:r>
            <w:r w:rsidRPr="00026F6A">
              <w:rPr>
                <w:b/>
                <w:bCs/>
                <w:sz w:val="28"/>
                <w:szCs w:val="28"/>
                <w:u w:val="single"/>
              </w:rPr>
              <w:t>самостоятельную</w:t>
            </w:r>
            <w:r w:rsidRPr="00026F6A">
              <w:rPr>
                <w:b/>
                <w:bCs/>
                <w:sz w:val="28"/>
                <w:szCs w:val="28"/>
              </w:rPr>
              <w:t xml:space="preserve"> подготовку к успешной сдаче итоговой аттестации, но </w:t>
            </w:r>
            <w:r w:rsidRPr="00026F6A">
              <w:rPr>
                <w:b/>
                <w:bCs/>
                <w:sz w:val="28"/>
                <w:szCs w:val="28"/>
                <w:u w:val="single"/>
              </w:rPr>
              <w:t>дистанционное обучение</w:t>
            </w:r>
            <w:r w:rsidRPr="00026F6A">
              <w:rPr>
                <w:b/>
                <w:bCs/>
                <w:sz w:val="28"/>
                <w:szCs w:val="28"/>
              </w:rPr>
              <w:t xml:space="preserve"> </w:t>
            </w:r>
            <w:r w:rsidRPr="00026F6A">
              <w:rPr>
                <w:b/>
                <w:bCs/>
                <w:sz w:val="28"/>
                <w:szCs w:val="28"/>
                <w:u w:val="single"/>
              </w:rPr>
              <w:t xml:space="preserve">никогда не заменят </w:t>
            </w:r>
            <w:r w:rsidRPr="00026F6A">
              <w:rPr>
                <w:b/>
                <w:bCs/>
                <w:sz w:val="28"/>
                <w:szCs w:val="28"/>
              </w:rPr>
              <w:t>традиционный формат обучения, а будет дополнять, решать те проблемы, которые,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26F6A">
              <w:rPr>
                <w:b/>
                <w:bCs/>
                <w:sz w:val="28"/>
                <w:szCs w:val="28"/>
              </w:rPr>
              <w:t xml:space="preserve">возникают в </w:t>
            </w:r>
            <w:r w:rsidRPr="00026F6A">
              <w:rPr>
                <w:b/>
                <w:bCs/>
                <w:sz w:val="28"/>
                <w:szCs w:val="28"/>
                <w:u w:val="single"/>
              </w:rPr>
              <w:t>системе традиционного обучения.</w:t>
            </w:r>
          </w:p>
          <w:p w:rsidR="00026F6A" w:rsidRDefault="00026F6A" w:rsidP="00E051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6F6A" w:rsidRPr="00026F6A" w:rsidRDefault="00E05132" w:rsidP="00026F6A">
      <w:pPr>
        <w:rPr>
          <w:noProof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13BA468" wp14:editId="781F0710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940425" cy="4237355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CA6" w:rsidRPr="00905CA6">
        <w:rPr>
          <w:noProof/>
          <w:lang w:eastAsia="ru-RU"/>
        </w:rPr>
        <w:t xml:space="preserve"> </w:t>
      </w:r>
      <w:r w:rsidR="00905CA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5EF67C" wp14:editId="2B22CEB0">
            <wp:simplePos x="0" y="0"/>
            <wp:positionH relativeFrom="column">
              <wp:posOffset>0</wp:posOffset>
            </wp:positionH>
            <wp:positionV relativeFrom="paragraph">
              <wp:posOffset>4433570</wp:posOffset>
            </wp:positionV>
            <wp:extent cx="6152515" cy="3596640"/>
            <wp:effectExtent l="0" t="0" r="635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CA6">
        <w:rPr>
          <w:noProof/>
          <w:lang w:eastAsia="ru-RU"/>
        </w:rPr>
        <w:t xml:space="preserve"> </w:t>
      </w:r>
      <w:r w:rsidR="00905CA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5FEF08" wp14:editId="0861EF7C">
            <wp:simplePos x="0" y="0"/>
            <wp:positionH relativeFrom="column">
              <wp:posOffset>59690</wp:posOffset>
            </wp:positionH>
            <wp:positionV relativeFrom="paragraph">
              <wp:posOffset>8031480</wp:posOffset>
            </wp:positionV>
            <wp:extent cx="4800600" cy="31813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CA6">
        <w:rPr>
          <w:noProof/>
          <w:lang w:eastAsia="ru-RU"/>
        </w:rPr>
        <w:t xml:space="preserve"> </w:t>
      </w:r>
      <w:r w:rsidR="00905CA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2D18FA" wp14:editId="4D23F9C0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152515" cy="5617210"/>
            <wp:effectExtent l="0" t="0" r="635" b="254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CA6">
        <w:rPr>
          <w:noProof/>
          <w:lang w:eastAsia="ru-RU"/>
        </w:rPr>
        <w:t xml:space="preserve"> </w:t>
      </w:r>
      <w:r w:rsidR="00166F81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83106CD" wp14:editId="0BDECE54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152515" cy="3785235"/>
            <wp:effectExtent l="0" t="0" r="635" b="571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F81">
        <w:rPr>
          <w:noProof/>
          <w:lang w:eastAsia="ru-RU"/>
        </w:rPr>
        <w:t xml:space="preserve"> </w:t>
      </w:r>
      <w:r w:rsidR="00026F6A" w:rsidRPr="00026F6A">
        <w:rPr>
          <w:b/>
          <w:bCs/>
          <w:noProof/>
          <w:u w:val="single"/>
        </w:rPr>
        <w:t xml:space="preserve">Дистанционное обучение </w:t>
      </w:r>
      <w:r w:rsidR="00026F6A" w:rsidRPr="00026F6A">
        <w:rPr>
          <w:b/>
          <w:bCs/>
          <w:noProof/>
        </w:rPr>
        <w:t xml:space="preserve">позволяет ученикам учиться по </w:t>
      </w:r>
      <w:r w:rsidR="00026F6A" w:rsidRPr="00026F6A">
        <w:rPr>
          <w:b/>
          <w:bCs/>
          <w:noProof/>
          <w:u w:val="single"/>
        </w:rPr>
        <w:t>индивидуально</w:t>
      </w:r>
      <w:r w:rsidR="00026F6A" w:rsidRPr="00026F6A">
        <w:rPr>
          <w:b/>
          <w:bCs/>
          <w:noProof/>
        </w:rPr>
        <w:t xml:space="preserve"> составленному </w:t>
      </w:r>
      <w:r w:rsidR="00026F6A" w:rsidRPr="00026F6A">
        <w:rPr>
          <w:b/>
          <w:bCs/>
          <w:noProof/>
        </w:rPr>
        <w:lastRenderedPageBreak/>
        <w:t xml:space="preserve">плану, при этом иметь возможность общаться с преподавателем, если в этом возникает необходимость. Так же плюсом является и то, что учащиеся могут совершенствовать свои навыки использования современных информационно-коммуникационных технологий, а самое главное – осуществлять </w:t>
      </w:r>
      <w:r w:rsidR="00026F6A" w:rsidRPr="00026F6A">
        <w:rPr>
          <w:b/>
          <w:bCs/>
          <w:noProof/>
          <w:u w:val="single"/>
        </w:rPr>
        <w:t>самостоятельную</w:t>
      </w:r>
      <w:r w:rsidR="00026F6A" w:rsidRPr="00026F6A">
        <w:rPr>
          <w:b/>
          <w:bCs/>
          <w:noProof/>
        </w:rPr>
        <w:t xml:space="preserve"> подготовку к успешной сдаче итоговой аттестации, но </w:t>
      </w:r>
      <w:r w:rsidR="00026F6A" w:rsidRPr="00026F6A">
        <w:rPr>
          <w:b/>
          <w:bCs/>
          <w:noProof/>
          <w:u w:val="single"/>
        </w:rPr>
        <w:t>дистанционное обучение</w:t>
      </w:r>
      <w:r w:rsidR="00026F6A" w:rsidRPr="00026F6A">
        <w:rPr>
          <w:b/>
          <w:bCs/>
          <w:noProof/>
        </w:rPr>
        <w:t xml:space="preserve"> </w:t>
      </w:r>
      <w:r w:rsidR="00026F6A" w:rsidRPr="00026F6A">
        <w:rPr>
          <w:b/>
          <w:bCs/>
          <w:noProof/>
          <w:u w:val="single"/>
        </w:rPr>
        <w:t xml:space="preserve">никогда не заменят </w:t>
      </w:r>
      <w:r w:rsidR="00026F6A" w:rsidRPr="00026F6A">
        <w:rPr>
          <w:b/>
          <w:bCs/>
          <w:noProof/>
        </w:rPr>
        <w:t xml:space="preserve">традиционный формат обучения, а будет дополнять, решать те проблемы, которые,возникают в </w:t>
      </w:r>
      <w:r w:rsidR="00026F6A" w:rsidRPr="00026F6A">
        <w:rPr>
          <w:b/>
          <w:bCs/>
          <w:noProof/>
          <w:u w:val="single"/>
        </w:rPr>
        <w:t>системе традиционного обучения.</w:t>
      </w:r>
    </w:p>
    <w:p w:rsidR="00166F81" w:rsidRDefault="00E05132" w:rsidP="00E05132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91B6A19" wp14:editId="6BC2039E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940425" cy="377571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132" w:rsidRPr="00166F81" w:rsidRDefault="00166F81" w:rsidP="00166F81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28E716BB" wp14:editId="2A8DC415">
            <wp:extent cx="6152515" cy="24765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E4FB9D4" wp14:editId="7398C4CB">
            <wp:extent cx="5940425" cy="3684179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132" w:rsidRPr="00166F81" w:rsidSect="00026F6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32"/>
    <w:rsid w:val="00026F6A"/>
    <w:rsid w:val="000D1275"/>
    <w:rsid w:val="00166F81"/>
    <w:rsid w:val="00905CA6"/>
    <w:rsid w:val="00A34B9D"/>
    <w:rsid w:val="00C12F57"/>
    <w:rsid w:val="00DA2079"/>
    <w:rsid w:val="00E05132"/>
    <w:rsid w:val="00E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05132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05132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-oge.sdamgia.ru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fipi.r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2025-04-14T07:18:00Z</cp:lastPrinted>
  <dcterms:created xsi:type="dcterms:W3CDTF">2025-04-14T02:19:00Z</dcterms:created>
  <dcterms:modified xsi:type="dcterms:W3CDTF">2025-04-14T07:19:00Z</dcterms:modified>
</cp:coreProperties>
</file>