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22D" w:rsidRDefault="0072122D" w:rsidP="0072122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BE6">
        <w:rPr>
          <w:rFonts w:ascii="Times New Roman" w:hAnsi="Times New Roman" w:cs="Times New Roman"/>
          <w:b/>
          <w:sz w:val="28"/>
          <w:szCs w:val="28"/>
        </w:rPr>
        <w:t>Формирование предпосылок читательской грамотности у дошкольников 5-7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с ТНР</w:t>
      </w:r>
    </w:p>
    <w:p w:rsidR="0072122D" w:rsidRPr="0072122D" w:rsidRDefault="0072122D" w:rsidP="0072122D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122D">
        <w:rPr>
          <w:rFonts w:ascii="Times New Roman" w:hAnsi="Times New Roman" w:cs="Times New Roman"/>
          <w:b/>
          <w:sz w:val="24"/>
          <w:szCs w:val="24"/>
        </w:rPr>
        <w:t>Баринова И.И.</w:t>
      </w:r>
    </w:p>
    <w:p w:rsidR="0072122D" w:rsidRPr="0072122D" w:rsidRDefault="0072122D" w:rsidP="0072122D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2122D">
        <w:rPr>
          <w:rFonts w:ascii="Times New Roman" w:hAnsi="Times New Roman" w:cs="Times New Roman"/>
          <w:b/>
          <w:sz w:val="24"/>
          <w:szCs w:val="24"/>
        </w:rPr>
        <w:t>Учитель-логопед МАДОУ</w:t>
      </w:r>
    </w:p>
    <w:p w:rsidR="0072122D" w:rsidRPr="0072122D" w:rsidRDefault="0072122D" w:rsidP="0072122D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122D">
        <w:rPr>
          <w:rFonts w:ascii="Times New Roman" w:hAnsi="Times New Roman" w:cs="Times New Roman"/>
          <w:b/>
          <w:sz w:val="24"/>
          <w:szCs w:val="24"/>
        </w:rPr>
        <w:t>«Детский сад «Снегирек» г. Белоярский»</w:t>
      </w:r>
    </w:p>
    <w:p w:rsidR="0072122D" w:rsidRPr="0072122D" w:rsidRDefault="0072122D" w:rsidP="0072122D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122D" w:rsidRDefault="0072122D" w:rsidP="007212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BE6">
        <w:rPr>
          <w:rFonts w:ascii="Times New Roman" w:hAnsi="Times New Roman" w:cs="Times New Roman"/>
          <w:sz w:val="28"/>
          <w:szCs w:val="28"/>
        </w:rPr>
        <w:t xml:space="preserve">В современном мире грамотное чтение является одним из основных навыков, необходимых для успешной адаптации в обществе. </w:t>
      </w:r>
      <w:r w:rsidRPr="00FF5C21">
        <w:rPr>
          <w:rFonts w:ascii="Times New Roman" w:hAnsi="Times New Roman" w:cs="Times New Roman"/>
          <w:sz w:val="28"/>
          <w:szCs w:val="28"/>
        </w:rPr>
        <w:t xml:space="preserve">Предпосылки для формирования этого ключевого навыка следует заложить еще </w:t>
      </w:r>
      <w:r>
        <w:rPr>
          <w:rFonts w:ascii="Times New Roman" w:hAnsi="Times New Roman" w:cs="Times New Roman"/>
          <w:sz w:val="28"/>
          <w:szCs w:val="28"/>
        </w:rPr>
        <w:t>в детстве,</w:t>
      </w:r>
      <w:r w:rsidRPr="00FF5C21">
        <w:rPr>
          <w:rFonts w:ascii="Times New Roman" w:hAnsi="Times New Roman" w:cs="Times New Roman"/>
          <w:sz w:val="28"/>
          <w:szCs w:val="28"/>
        </w:rPr>
        <w:t xml:space="preserve"> когда мозг ребенка находится в периоде интенсивного развития и поглощения знаний.</w:t>
      </w:r>
    </w:p>
    <w:p w:rsidR="0072122D" w:rsidRDefault="0072122D" w:rsidP="007212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тяжелыми речевыми нарушениями испытывают значительные трудности при освоении навыка чтения вследствие языковых и речевых трудностей.</w:t>
      </w:r>
    </w:p>
    <w:p w:rsidR="0072122D" w:rsidRPr="003E2BE6" w:rsidRDefault="0072122D" w:rsidP="007212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BE6">
        <w:rPr>
          <w:rFonts w:ascii="Times New Roman" w:hAnsi="Times New Roman" w:cs="Times New Roman"/>
          <w:sz w:val="28"/>
          <w:szCs w:val="28"/>
        </w:rPr>
        <w:t xml:space="preserve">Для дошкольников в возрасте от 5 до 7 лет формирование предпосылок читательской грамотности играет ключевую роль в их развитии и образовании. Формирование предпосылок читательской грамотности у дошкольников 5-7 лет требует системного и комплексного подхода. Важно создать благоприятные условия для развития этого навыка, используя разнообразные методики и поддерживая интерес малышей к миру книг и чтения. Ведь умение читать - это ключ к знаниям, развитию и успеху в жизни. </w:t>
      </w:r>
    </w:p>
    <w:p w:rsidR="0072122D" w:rsidRPr="003E2BE6" w:rsidRDefault="0072122D" w:rsidP="007212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используем следующие подходы</w:t>
      </w:r>
      <w:r w:rsidRPr="003E2BE6">
        <w:rPr>
          <w:rFonts w:ascii="Times New Roman" w:hAnsi="Times New Roman" w:cs="Times New Roman"/>
          <w:sz w:val="28"/>
          <w:szCs w:val="28"/>
        </w:rPr>
        <w:t>, способствующи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2BE6">
        <w:rPr>
          <w:rFonts w:ascii="Times New Roman" w:hAnsi="Times New Roman" w:cs="Times New Roman"/>
          <w:sz w:val="28"/>
          <w:szCs w:val="28"/>
        </w:rPr>
        <w:t xml:space="preserve"> формированию этого важного навыка у детей.</w:t>
      </w:r>
    </w:p>
    <w:p w:rsidR="0072122D" w:rsidRDefault="0072122D" w:rsidP="0072122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EA5">
        <w:rPr>
          <w:rFonts w:ascii="Times New Roman" w:hAnsi="Times New Roman" w:cs="Times New Roman"/>
          <w:sz w:val="28"/>
          <w:szCs w:val="28"/>
        </w:rPr>
        <w:t xml:space="preserve">Регулярное чтение вслух. </w:t>
      </w:r>
    </w:p>
    <w:p w:rsidR="0072122D" w:rsidRPr="00537EA5" w:rsidRDefault="0072122D" w:rsidP="007212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EA5">
        <w:rPr>
          <w:rFonts w:ascii="Times New Roman" w:hAnsi="Times New Roman" w:cs="Times New Roman"/>
          <w:sz w:val="28"/>
          <w:szCs w:val="28"/>
        </w:rPr>
        <w:t>Одним из эффективных способов формирования читательских навыков у детей является регулярное чтение им вслух. Родители и педагоги читают детям сказки, стихи, интересные истории, обсуждают их содержание, задают вопросы. Это не только способствует расширению словарного запаса у детей, но и развивает их интеллектуальные способности.</w:t>
      </w:r>
    </w:p>
    <w:p w:rsidR="0072122D" w:rsidRDefault="0072122D" w:rsidP="0072122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EA5">
        <w:rPr>
          <w:rFonts w:ascii="Times New Roman" w:hAnsi="Times New Roman" w:cs="Times New Roman"/>
          <w:sz w:val="28"/>
          <w:szCs w:val="28"/>
        </w:rPr>
        <w:t>Игровые подходы к чтению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122D" w:rsidRPr="003E2BE6" w:rsidRDefault="0072122D" w:rsidP="007212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37EA5">
        <w:rPr>
          <w:rFonts w:ascii="Times New Roman" w:hAnsi="Times New Roman" w:cs="Times New Roman"/>
          <w:sz w:val="28"/>
          <w:szCs w:val="28"/>
        </w:rPr>
        <w:t xml:space="preserve">ажно вовлекать детей в игровой процесс, связанный с чтением. </w:t>
      </w:r>
      <w:r>
        <w:rPr>
          <w:rFonts w:ascii="Times New Roman" w:hAnsi="Times New Roman" w:cs="Times New Roman"/>
          <w:sz w:val="28"/>
          <w:szCs w:val="28"/>
        </w:rPr>
        <w:t>В процессе и</w:t>
      </w:r>
      <w:r w:rsidRPr="00537EA5">
        <w:rPr>
          <w:rFonts w:ascii="Times New Roman" w:hAnsi="Times New Roman" w:cs="Times New Roman"/>
          <w:sz w:val="28"/>
          <w:szCs w:val="28"/>
        </w:rPr>
        <w:t xml:space="preserve">гры </w:t>
      </w:r>
      <w:r>
        <w:rPr>
          <w:rFonts w:ascii="Times New Roman" w:hAnsi="Times New Roman" w:cs="Times New Roman"/>
          <w:sz w:val="28"/>
          <w:szCs w:val="28"/>
        </w:rPr>
        <w:t>дети знакомятся со звуками и буквами, развивают фонематическое восприятие, учатся складывать слоги и читать первые слова</w:t>
      </w:r>
      <w:r w:rsidRPr="00537E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3E2BE6">
        <w:rPr>
          <w:rFonts w:ascii="Times New Roman" w:hAnsi="Times New Roman" w:cs="Times New Roman"/>
          <w:sz w:val="28"/>
          <w:szCs w:val="28"/>
        </w:rPr>
        <w:t>игры со словами, загадками, ребусами дела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E2BE6">
        <w:rPr>
          <w:rFonts w:ascii="Times New Roman" w:hAnsi="Times New Roman" w:cs="Times New Roman"/>
          <w:sz w:val="28"/>
          <w:szCs w:val="28"/>
        </w:rPr>
        <w:t xml:space="preserve">т процесс обучения </w:t>
      </w:r>
      <w:r>
        <w:rPr>
          <w:rFonts w:ascii="Times New Roman" w:hAnsi="Times New Roman" w:cs="Times New Roman"/>
          <w:sz w:val="28"/>
          <w:szCs w:val="28"/>
        </w:rPr>
        <w:t xml:space="preserve">чтению </w:t>
      </w:r>
      <w:r w:rsidRPr="003E2BE6">
        <w:rPr>
          <w:rFonts w:ascii="Times New Roman" w:hAnsi="Times New Roman" w:cs="Times New Roman"/>
          <w:sz w:val="28"/>
          <w:szCs w:val="28"/>
        </w:rPr>
        <w:t>более увлекательным и занимательным.</w:t>
      </w:r>
    </w:p>
    <w:p w:rsidR="0072122D" w:rsidRDefault="0072122D" w:rsidP="0072122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930">
        <w:rPr>
          <w:rFonts w:ascii="Times New Roman" w:hAnsi="Times New Roman" w:cs="Times New Roman"/>
          <w:sz w:val="28"/>
          <w:szCs w:val="28"/>
        </w:rPr>
        <w:t>Создание благопр</w:t>
      </w:r>
      <w:r>
        <w:rPr>
          <w:rFonts w:ascii="Times New Roman" w:hAnsi="Times New Roman" w:cs="Times New Roman"/>
          <w:sz w:val="28"/>
          <w:szCs w:val="28"/>
        </w:rPr>
        <w:t>иятной читательской обстановки</w:t>
      </w:r>
      <w:r w:rsidRPr="009C6930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693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C6930">
        <w:rPr>
          <w:rFonts w:ascii="Times New Roman" w:hAnsi="Times New Roman" w:cs="Times New Roman"/>
          <w:sz w:val="28"/>
          <w:szCs w:val="28"/>
        </w:rPr>
        <w:t>дошкольном 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122D" w:rsidRDefault="0072122D" w:rsidP="007212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Соответствующая читательская среда</w:t>
      </w:r>
      <w:r w:rsidRPr="009C6930">
        <w:rPr>
          <w:rFonts w:ascii="Times New Roman" w:hAnsi="Times New Roman" w:cs="Times New Roman"/>
          <w:sz w:val="28"/>
          <w:szCs w:val="28"/>
        </w:rPr>
        <w:t xml:space="preserve"> также способствует формированию предпосылок читательской грамотности. Доступ к </w:t>
      </w:r>
      <w:r w:rsidRPr="009C6930">
        <w:rPr>
          <w:rFonts w:ascii="Times New Roman" w:hAnsi="Times New Roman" w:cs="Times New Roman"/>
          <w:sz w:val="28"/>
          <w:szCs w:val="28"/>
        </w:rPr>
        <w:lastRenderedPageBreak/>
        <w:t>разнообразным книгам, уютные места</w:t>
      </w:r>
      <w:r>
        <w:rPr>
          <w:rFonts w:ascii="Times New Roman" w:hAnsi="Times New Roman" w:cs="Times New Roman"/>
          <w:sz w:val="28"/>
          <w:szCs w:val="28"/>
        </w:rPr>
        <w:t xml:space="preserve"> для чтения</w:t>
      </w:r>
      <w:r w:rsidRPr="009C6930">
        <w:rPr>
          <w:rFonts w:ascii="Times New Roman" w:hAnsi="Times New Roman" w:cs="Times New Roman"/>
          <w:sz w:val="28"/>
          <w:szCs w:val="28"/>
        </w:rPr>
        <w:t>, истории на ночь</w:t>
      </w:r>
      <w:r>
        <w:rPr>
          <w:rFonts w:ascii="Times New Roman" w:hAnsi="Times New Roman" w:cs="Times New Roman"/>
          <w:sz w:val="28"/>
          <w:szCs w:val="28"/>
        </w:rPr>
        <w:t xml:space="preserve"> или перед дневным сном</w:t>
      </w:r>
      <w:r w:rsidRPr="009C6930">
        <w:rPr>
          <w:rFonts w:ascii="Times New Roman" w:hAnsi="Times New Roman" w:cs="Times New Roman"/>
          <w:sz w:val="28"/>
          <w:szCs w:val="28"/>
        </w:rPr>
        <w:t xml:space="preserve"> – все это помогает детям ассоциировать чтение с приятными и интересными моментами, что в дальнейшем стимулирует их к постоянному общению с книгами.</w:t>
      </w:r>
    </w:p>
    <w:p w:rsidR="0072122D" w:rsidRDefault="0072122D" w:rsidP="0072122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85">
        <w:rPr>
          <w:rFonts w:ascii="Times New Roman" w:hAnsi="Times New Roman" w:cs="Times New Roman"/>
          <w:sz w:val="28"/>
          <w:szCs w:val="28"/>
        </w:rPr>
        <w:t xml:space="preserve">Чтение с продолжением. </w:t>
      </w:r>
    </w:p>
    <w:p w:rsidR="0072122D" w:rsidRPr="00057085" w:rsidRDefault="0072122D" w:rsidP="007212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вид чтения с дошкольниками </w:t>
      </w:r>
      <w:r w:rsidRPr="00057085">
        <w:rPr>
          <w:rFonts w:ascii="Times New Roman" w:hAnsi="Times New Roman" w:cs="Times New Roman"/>
          <w:sz w:val="28"/>
          <w:szCs w:val="28"/>
        </w:rPr>
        <w:t>развива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057085">
        <w:rPr>
          <w:rFonts w:ascii="Times New Roman" w:hAnsi="Times New Roman" w:cs="Times New Roman"/>
          <w:sz w:val="28"/>
          <w:szCs w:val="28"/>
        </w:rPr>
        <w:t xml:space="preserve"> у детей устойчивый интерес к книге, вызыва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057085">
        <w:rPr>
          <w:rFonts w:ascii="Times New Roman" w:hAnsi="Times New Roman" w:cs="Times New Roman"/>
          <w:sz w:val="28"/>
          <w:szCs w:val="28"/>
        </w:rPr>
        <w:t xml:space="preserve"> радость от встречи с полюбившимися героями</w:t>
      </w:r>
    </w:p>
    <w:p w:rsidR="0072122D" w:rsidRPr="009C6930" w:rsidRDefault="0072122D" w:rsidP="0072122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930">
        <w:rPr>
          <w:rFonts w:ascii="Times New Roman" w:hAnsi="Times New Roman" w:cs="Times New Roman"/>
          <w:sz w:val="28"/>
          <w:szCs w:val="28"/>
        </w:rPr>
        <w:t>Интерактивные средства обучения.</w:t>
      </w:r>
    </w:p>
    <w:p w:rsidR="0072122D" w:rsidRPr="003E2BE6" w:rsidRDefault="0072122D" w:rsidP="007212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BE6">
        <w:rPr>
          <w:rFonts w:ascii="Times New Roman" w:hAnsi="Times New Roman" w:cs="Times New Roman"/>
          <w:sz w:val="28"/>
          <w:szCs w:val="28"/>
        </w:rPr>
        <w:t xml:space="preserve">Современные технологии предлагают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3E2BE6">
        <w:rPr>
          <w:rFonts w:ascii="Times New Roman" w:hAnsi="Times New Roman" w:cs="Times New Roman"/>
          <w:sz w:val="28"/>
          <w:szCs w:val="28"/>
        </w:rPr>
        <w:t xml:space="preserve">множество интересных и образовательных приложений, которые могут помочь детям </w:t>
      </w:r>
      <w:r>
        <w:rPr>
          <w:rFonts w:ascii="Times New Roman" w:hAnsi="Times New Roman" w:cs="Times New Roman"/>
          <w:sz w:val="28"/>
          <w:szCs w:val="28"/>
        </w:rPr>
        <w:t>запомнить буквы, научиться складывать слоги и читать слова</w:t>
      </w:r>
      <w:r w:rsidRPr="003E2BE6">
        <w:rPr>
          <w:rFonts w:ascii="Times New Roman" w:hAnsi="Times New Roman" w:cs="Times New Roman"/>
          <w:sz w:val="28"/>
          <w:szCs w:val="28"/>
        </w:rPr>
        <w:t>. Подбор качественных образовательных программ и игр стимулирует интерес к чтению у детей.</w:t>
      </w:r>
    </w:p>
    <w:p w:rsidR="0072122D" w:rsidRDefault="0072122D" w:rsidP="0072122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930">
        <w:rPr>
          <w:rFonts w:ascii="Times New Roman" w:hAnsi="Times New Roman" w:cs="Times New Roman"/>
          <w:sz w:val="28"/>
          <w:szCs w:val="28"/>
        </w:rPr>
        <w:t xml:space="preserve">Положительное отношение к чтению со стороны взрослых. </w:t>
      </w:r>
    </w:p>
    <w:p w:rsidR="0072122D" w:rsidRDefault="0072122D" w:rsidP="007212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30">
        <w:rPr>
          <w:rFonts w:ascii="Times New Roman" w:hAnsi="Times New Roman" w:cs="Times New Roman"/>
          <w:sz w:val="28"/>
          <w:szCs w:val="28"/>
        </w:rPr>
        <w:t xml:space="preserve">Очень важно, чтобы взрослые демонстрировали положительное отношение к чтению и самообразованию. Дети могут почерпнуть мотивацию к чтению из примера своих родителей,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9C6930">
        <w:rPr>
          <w:rFonts w:ascii="Times New Roman" w:hAnsi="Times New Roman" w:cs="Times New Roman"/>
          <w:sz w:val="28"/>
          <w:szCs w:val="28"/>
        </w:rPr>
        <w:t xml:space="preserve"> и других значимых взрослых.</w:t>
      </w:r>
    </w:p>
    <w:p w:rsidR="0072122D" w:rsidRPr="003E2BE6" w:rsidRDefault="0072122D" w:rsidP="007212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BE6">
        <w:rPr>
          <w:rFonts w:ascii="Times New Roman" w:hAnsi="Times New Roman" w:cs="Times New Roman"/>
          <w:sz w:val="28"/>
          <w:szCs w:val="28"/>
        </w:rPr>
        <w:t xml:space="preserve">Развитие читательской грамотности у дошкольников с речевыми нарушениями </w:t>
      </w:r>
      <w:r>
        <w:rPr>
          <w:rFonts w:ascii="Times New Roman" w:hAnsi="Times New Roman" w:cs="Times New Roman"/>
          <w:sz w:val="28"/>
          <w:szCs w:val="28"/>
        </w:rPr>
        <w:t>происходит как на логопедических занятиях по подготовке к обучению грамоте, так и в других видах деятельности дошкольников в течение дня.</w:t>
      </w:r>
      <w:r w:rsidRPr="003E2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занятиях для формирования и развития навыков чтения. А также мотивации к освоению этого навыка, мы рекомендуем использовать следующие методы и приемы.</w:t>
      </w:r>
    </w:p>
    <w:p w:rsidR="0072122D" w:rsidRPr="00133A23" w:rsidRDefault="0072122D" w:rsidP="0072122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A23">
        <w:rPr>
          <w:rFonts w:ascii="Times New Roman" w:hAnsi="Times New Roman" w:cs="Times New Roman"/>
          <w:i/>
          <w:sz w:val="28"/>
          <w:szCs w:val="28"/>
        </w:rPr>
        <w:t>Наглядность.</w:t>
      </w:r>
      <w:r w:rsidRPr="00133A23">
        <w:rPr>
          <w:rFonts w:ascii="Times New Roman" w:hAnsi="Times New Roman" w:cs="Times New Roman"/>
          <w:sz w:val="28"/>
          <w:szCs w:val="28"/>
        </w:rPr>
        <w:t xml:space="preserve"> Иллюстрации могут значительно помочь визуализировать сюжет и помочь детям лучше понять содержание книги. Уделя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33A23">
        <w:rPr>
          <w:rFonts w:ascii="Times New Roman" w:hAnsi="Times New Roman" w:cs="Times New Roman"/>
          <w:sz w:val="28"/>
          <w:szCs w:val="28"/>
        </w:rPr>
        <w:t xml:space="preserve"> внимание книгам с яркими иллюстрациями.</w:t>
      </w:r>
    </w:p>
    <w:p w:rsidR="0072122D" w:rsidRPr="00133A23" w:rsidRDefault="0072122D" w:rsidP="0072122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A23">
        <w:rPr>
          <w:rFonts w:ascii="Times New Roman" w:hAnsi="Times New Roman" w:cs="Times New Roman"/>
          <w:i/>
          <w:sz w:val="28"/>
          <w:szCs w:val="28"/>
        </w:rPr>
        <w:t>Индивидуальный подход.</w:t>
      </w:r>
      <w:r w:rsidRPr="00133A23">
        <w:rPr>
          <w:rFonts w:ascii="Times New Roman" w:hAnsi="Times New Roman" w:cs="Times New Roman"/>
          <w:sz w:val="28"/>
          <w:szCs w:val="28"/>
        </w:rPr>
        <w:t xml:space="preserve"> Подстраива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33A23">
        <w:rPr>
          <w:rFonts w:ascii="Times New Roman" w:hAnsi="Times New Roman" w:cs="Times New Roman"/>
          <w:sz w:val="28"/>
          <w:szCs w:val="28"/>
        </w:rPr>
        <w:t xml:space="preserve"> уровень сложности текстов под индивидуальные возможности каждого ребенка с учетом их речевых нарушений.</w:t>
      </w:r>
    </w:p>
    <w:p w:rsidR="0072122D" w:rsidRPr="00133A23" w:rsidRDefault="0072122D" w:rsidP="0072122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A23">
        <w:rPr>
          <w:rFonts w:ascii="Times New Roman" w:hAnsi="Times New Roman" w:cs="Times New Roman"/>
          <w:i/>
          <w:sz w:val="28"/>
          <w:szCs w:val="28"/>
        </w:rPr>
        <w:t>Игровые формы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3A23">
        <w:rPr>
          <w:rFonts w:ascii="Times New Roman" w:hAnsi="Times New Roman" w:cs="Times New Roman"/>
          <w:sz w:val="28"/>
          <w:szCs w:val="28"/>
        </w:rPr>
        <w:t xml:space="preserve"> Использу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33A23">
        <w:rPr>
          <w:rFonts w:ascii="Times New Roman" w:hAnsi="Times New Roman" w:cs="Times New Roman"/>
          <w:sz w:val="28"/>
          <w:szCs w:val="28"/>
        </w:rPr>
        <w:t xml:space="preserve"> игровые формы обучения чтению, например, игры со словами, загадками, ребусами и т.д. Это сделает процесс обучения более увлекательным и занимательным.</w:t>
      </w:r>
    </w:p>
    <w:p w:rsidR="0072122D" w:rsidRPr="00133A23" w:rsidRDefault="0072122D" w:rsidP="0072122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A23">
        <w:rPr>
          <w:rFonts w:ascii="Times New Roman" w:hAnsi="Times New Roman" w:cs="Times New Roman"/>
          <w:i/>
          <w:sz w:val="28"/>
          <w:szCs w:val="28"/>
        </w:rPr>
        <w:t>Регулярное чтение вслух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3A23">
        <w:rPr>
          <w:rFonts w:ascii="Times New Roman" w:hAnsi="Times New Roman" w:cs="Times New Roman"/>
          <w:sz w:val="28"/>
          <w:szCs w:val="28"/>
        </w:rPr>
        <w:t>Чтение вслух помогает развивать слуховую обработку информации и лучше усваивать новые слова и структур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33A23">
        <w:rPr>
          <w:rFonts w:ascii="Times New Roman" w:hAnsi="Times New Roman" w:cs="Times New Roman"/>
          <w:sz w:val="28"/>
          <w:szCs w:val="28"/>
        </w:rPr>
        <w:t xml:space="preserve"> предложений.</w:t>
      </w:r>
    </w:p>
    <w:p w:rsidR="0072122D" w:rsidRPr="00501455" w:rsidRDefault="0072122D" w:rsidP="0072122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455">
        <w:rPr>
          <w:rFonts w:ascii="Times New Roman" w:hAnsi="Times New Roman" w:cs="Times New Roman"/>
          <w:i/>
          <w:sz w:val="28"/>
          <w:szCs w:val="28"/>
        </w:rPr>
        <w:t>Обратная связь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1455">
        <w:rPr>
          <w:rFonts w:ascii="Times New Roman" w:hAnsi="Times New Roman" w:cs="Times New Roman"/>
          <w:sz w:val="28"/>
          <w:szCs w:val="28"/>
        </w:rPr>
        <w:t xml:space="preserve"> Поощря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501455">
        <w:rPr>
          <w:rFonts w:ascii="Times New Roman" w:hAnsi="Times New Roman" w:cs="Times New Roman"/>
          <w:sz w:val="28"/>
          <w:szCs w:val="28"/>
        </w:rPr>
        <w:t>и поддержива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01455">
        <w:rPr>
          <w:rFonts w:ascii="Times New Roman" w:hAnsi="Times New Roman" w:cs="Times New Roman"/>
          <w:sz w:val="28"/>
          <w:szCs w:val="28"/>
        </w:rPr>
        <w:t xml:space="preserve"> детей, когда они читают, даже если они делают ошибки. Помога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01455">
        <w:rPr>
          <w:rFonts w:ascii="Times New Roman" w:hAnsi="Times New Roman" w:cs="Times New Roman"/>
          <w:sz w:val="28"/>
          <w:szCs w:val="28"/>
        </w:rPr>
        <w:t xml:space="preserve"> им исправлять ошибки и поощря</w:t>
      </w:r>
      <w:r>
        <w:rPr>
          <w:rFonts w:ascii="Times New Roman" w:hAnsi="Times New Roman" w:cs="Times New Roman"/>
          <w:sz w:val="28"/>
          <w:szCs w:val="28"/>
        </w:rPr>
        <w:t>ем их</w:t>
      </w:r>
      <w:r w:rsidRPr="00501455">
        <w:rPr>
          <w:rFonts w:ascii="Times New Roman" w:hAnsi="Times New Roman" w:cs="Times New Roman"/>
          <w:sz w:val="28"/>
          <w:szCs w:val="28"/>
        </w:rPr>
        <w:t xml:space="preserve"> усилия.</w:t>
      </w:r>
    </w:p>
    <w:p w:rsidR="0072122D" w:rsidRPr="00501455" w:rsidRDefault="0072122D" w:rsidP="0072122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455">
        <w:rPr>
          <w:rFonts w:ascii="Times New Roman" w:hAnsi="Times New Roman" w:cs="Times New Roman"/>
          <w:i/>
          <w:sz w:val="28"/>
          <w:szCs w:val="28"/>
        </w:rPr>
        <w:lastRenderedPageBreak/>
        <w:t>Использование интерактивных книг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1455">
        <w:rPr>
          <w:rFonts w:ascii="Times New Roman" w:hAnsi="Times New Roman" w:cs="Times New Roman"/>
          <w:sz w:val="28"/>
          <w:szCs w:val="28"/>
        </w:rPr>
        <w:t xml:space="preserve"> Участву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01455">
        <w:rPr>
          <w:rFonts w:ascii="Times New Roman" w:hAnsi="Times New Roman" w:cs="Times New Roman"/>
          <w:sz w:val="28"/>
          <w:szCs w:val="28"/>
        </w:rPr>
        <w:t xml:space="preserve"> в чтении вместе с ребенком интерактивных книг, которые предлагают дополнительные элементы, такие как звуки, текстуры, подвижные детали и т.д.</w:t>
      </w:r>
    </w:p>
    <w:p w:rsidR="0072122D" w:rsidRDefault="0072122D" w:rsidP="0072122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455">
        <w:rPr>
          <w:rFonts w:ascii="Times New Roman" w:hAnsi="Times New Roman" w:cs="Times New Roman"/>
          <w:i/>
          <w:sz w:val="28"/>
          <w:szCs w:val="28"/>
        </w:rPr>
        <w:t>Посещение библиотек и книжных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1455">
        <w:rPr>
          <w:rFonts w:ascii="Times New Roman" w:hAnsi="Times New Roman" w:cs="Times New Roman"/>
          <w:sz w:val="28"/>
          <w:szCs w:val="28"/>
        </w:rPr>
        <w:t xml:space="preserve"> Посещение библиотек и участие в книжных мероприятиях помо</w:t>
      </w:r>
      <w:r>
        <w:rPr>
          <w:rFonts w:ascii="Times New Roman" w:hAnsi="Times New Roman" w:cs="Times New Roman"/>
          <w:sz w:val="28"/>
          <w:szCs w:val="28"/>
        </w:rPr>
        <w:t>га</w:t>
      </w:r>
      <w:r w:rsidRPr="00501455">
        <w:rPr>
          <w:rFonts w:ascii="Times New Roman" w:hAnsi="Times New Roman" w:cs="Times New Roman"/>
          <w:sz w:val="28"/>
          <w:szCs w:val="28"/>
        </w:rPr>
        <w:t>ет детям полюбить чтение, расшир</w:t>
      </w:r>
      <w:r>
        <w:rPr>
          <w:rFonts w:ascii="Times New Roman" w:hAnsi="Times New Roman" w:cs="Times New Roman"/>
          <w:sz w:val="28"/>
          <w:szCs w:val="28"/>
        </w:rPr>
        <w:t>яе</w:t>
      </w:r>
      <w:r w:rsidRPr="00501455">
        <w:rPr>
          <w:rFonts w:ascii="Times New Roman" w:hAnsi="Times New Roman" w:cs="Times New Roman"/>
          <w:sz w:val="28"/>
          <w:szCs w:val="28"/>
        </w:rPr>
        <w:t>т их словарный запас и стимулирует интерес к книгам.</w:t>
      </w:r>
    </w:p>
    <w:p w:rsidR="0072122D" w:rsidRDefault="0072122D" w:rsidP="007212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22D" w:rsidRPr="00501455" w:rsidRDefault="0072122D" w:rsidP="007212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455">
        <w:rPr>
          <w:rFonts w:ascii="Times New Roman" w:hAnsi="Times New Roman" w:cs="Times New Roman"/>
          <w:sz w:val="28"/>
          <w:szCs w:val="28"/>
        </w:rPr>
        <w:t xml:space="preserve">Для развития навыков чтения у дошкольников с ТНР в возрасте 5-7 лет </w:t>
      </w:r>
      <w:r>
        <w:rPr>
          <w:rFonts w:ascii="Times New Roman" w:hAnsi="Times New Roman" w:cs="Times New Roman"/>
          <w:sz w:val="28"/>
          <w:szCs w:val="28"/>
        </w:rPr>
        <w:t xml:space="preserve">нами </w:t>
      </w:r>
      <w:r w:rsidRPr="00501455">
        <w:rPr>
          <w:rFonts w:ascii="Times New Roman" w:hAnsi="Times New Roman" w:cs="Times New Roman"/>
          <w:sz w:val="28"/>
          <w:szCs w:val="28"/>
        </w:rPr>
        <w:t>была разработана программа, сочетающая в себе различные методики и подходы.</w:t>
      </w:r>
    </w:p>
    <w:p w:rsidR="0072122D" w:rsidRPr="003E2BE6" w:rsidRDefault="0072122D" w:rsidP="007212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BE6">
        <w:rPr>
          <w:rFonts w:ascii="Times New Roman" w:hAnsi="Times New Roman" w:cs="Times New Roman"/>
          <w:sz w:val="28"/>
          <w:szCs w:val="28"/>
        </w:rPr>
        <w:t>Вначале проводилась тщательная диагностика речевых навыков</w:t>
      </w:r>
      <w:r>
        <w:rPr>
          <w:rFonts w:ascii="Times New Roman" w:hAnsi="Times New Roman" w:cs="Times New Roman"/>
          <w:sz w:val="28"/>
          <w:szCs w:val="28"/>
        </w:rPr>
        <w:t xml:space="preserve"> (фонематическое восприятие, звукопроизношение, звуко-буквенный анализ и синтез) </w:t>
      </w:r>
      <w:r w:rsidRPr="003E2BE6">
        <w:rPr>
          <w:rFonts w:ascii="Times New Roman" w:hAnsi="Times New Roman" w:cs="Times New Roman"/>
          <w:sz w:val="28"/>
          <w:szCs w:val="28"/>
        </w:rPr>
        <w:t>каждого ребенка с учетом их специфических потребностей. Это позволило определить уровень грамотности и основные проблемы, с которыми сталкиваются дети.</w:t>
      </w:r>
    </w:p>
    <w:p w:rsidR="0072122D" w:rsidRPr="003E2BE6" w:rsidRDefault="0072122D" w:rsidP="007212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BE6">
        <w:rPr>
          <w:rFonts w:ascii="Times New Roman" w:hAnsi="Times New Roman" w:cs="Times New Roman"/>
          <w:sz w:val="28"/>
          <w:szCs w:val="28"/>
        </w:rPr>
        <w:t>На основе результатов диагностики были разработаны индивидуальные учебные планы для каждого ребенка. Планы учитывали уровень речевых навыков, особенности ТНР и интересы ребенка.</w:t>
      </w:r>
    </w:p>
    <w:p w:rsidR="0072122D" w:rsidRPr="003E2BE6" w:rsidRDefault="0072122D" w:rsidP="007212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BE6">
        <w:rPr>
          <w:rFonts w:ascii="Times New Roman" w:hAnsi="Times New Roman" w:cs="Times New Roman"/>
          <w:sz w:val="28"/>
          <w:szCs w:val="28"/>
        </w:rPr>
        <w:t>Для повышения мотивации и вовлеченности детей в процесс чтения использовались игровые методики. Например, игры со словами, загадки, раскраски букв, использование плакатов с изображениями слов и пр.</w:t>
      </w:r>
    </w:p>
    <w:p w:rsidR="0072122D" w:rsidRPr="003E2BE6" w:rsidRDefault="0072122D" w:rsidP="007212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</w:t>
      </w:r>
      <w:r w:rsidRPr="003E2BE6">
        <w:rPr>
          <w:rFonts w:ascii="Times New Roman" w:hAnsi="Times New Roman" w:cs="Times New Roman"/>
          <w:sz w:val="28"/>
          <w:szCs w:val="28"/>
        </w:rPr>
        <w:t>ля разнообразия и интерактивности занятий детям предлагались занятия с использованием мультимедийных ресурсов: аудио сказки, обучающие видеоролики, интерактивные игры и т.д.</w:t>
      </w:r>
    </w:p>
    <w:p w:rsidR="0072122D" w:rsidRPr="003E2BE6" w:rsidRDefault="0072122D" w:rsidP="007212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BE6">
        <w:rPr>
          <w:rFonts w:ascii="Times New Roman" w:hAnsi="Times New Roman" w:cs="Times New Roman"/>
          <w:sz w:val="28"/>
          <w:szCs w:val="28"/>
        </w:rPr>
        <w:t>Занятия проводились регулярно с постепенным увеличением сложности материала. Прогресс каждого ребенка отслеживался с помощью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навыков</w:t>
      </w:r>
      <w:r w:rsidRPr="003E2BE6">
        <w:rPr>
          <w:rFonts w:ascii="Times New Roman" w:hAnsi="Times New Roman" w:cs="Times New Roman"/>
          <w:sz w:val="28"/>
          <w:szCs w:val="28"/>
        </w:rPr>
        <w:t xml:space="preserve"> чтения и наблюдений педагогов.</w:t>
      </w:r>
    </w:p>
    <w:p w:rsidR="0072122D" w:rsidRPr="003E2BE6" w:rsidRDefault="0072122D" w:rsidP="007212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BE6">
        <w:rPr>
          <w:rFonts w:ascii="Times New Roman" w:hAnsi="Times New Roman" w:cs="Times New Roman"/>
          <w:sz w:val="28"/>
          <w:szCs w:val="28"/>
        </w:rPr>
        <w:t>Родителям детей с ТНР предоставлялась поддержка и рекомендации по продолжению занятий и упражнений дома. Родители также вовлекались в процесс обучения и мотивировали ребенка.</w:t>
      </w:r>
    </w:p>
    <w:p w:rsidR="0072122D" w:rsidRPr="003E2BE6" w:rsidRDefault="0072122D" w:rsidP="007212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BE6">
        <w:rPr>
          <w:rFonts w:ascii="Times New Roman" w:hAnsi="Times New Roman" w:cs="Times New Roman"/>
          <w:sz w:val="28"/>
          <w:szCs w:val="28"/>
        </w:rPr>
        <w:t xml:space="preserve">Программа развития читательской грамотности постоянно корректировалась и адаптировалась в зависимости от прогресса каждого ребенка. </w:t>
      </w:r>
      <w:r>
        <w:rPr>
          <w:rFonts w:ascii="Times New Roman" w:hAnsi="Times New Roman" w:cs="Times New Roman"/>
          <w:sz w:val="28"/>
          <w:szCs w:val="28"/>
        </w:rPr>
        <w:t>Регулярно проводились</w:t>
      </w:r>
      <w:r w:rsidRPr="003E2BE6">
        <w:rPr>
          <w:rFonts w:ascii="Times New Roman" w:hAnsi="Times New Roman" w:cs="Times New Roman"/>
          <w:sz w:val="28"/>
          <w:szCs w:val="28"/>
        </w:rPr>
        <w:t xml:space="preserve"> оценки и анализ результатов обучения.</w:t>
      </w:r>
    </w:p>
    <w:p w:rsidR="0072122D" w:rsidRPr="003E2BE6" w:rsidRDefault="0072122D" w:rsidP="007212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</w:t>
      </w:r>
      <w:r w:rsidRPr="003E2BE6">
        <w:rPr>
          <w:rFonts w:ascii="Times New Roman" w:hAnsi="Times New Roman" w:cs="Times New Roman"/>
          <w:sz w:val="28"/>
          <w:szCs w:val="28"/>
        </w:rPr>
        <w:t xml:space="preserve"> опыт показ</w:t>
      </w:r>
      <w:r>
        <w:rPr>
          <w:rFonts w:ascii="Times New Roman" w:hAnsi="Times New Roman" w:cs="Times New Roman"/>
          <w:sz w:val="28"/>
          <w:szCs w:val="28"/>
        </w:rPr>
        <w:t>ывает</w:t>
      </w:r>
      <w:r w:rsidRPr="003E2BE6">
        <w:rPr>
          <w:rFonts w:ascii="Times New Roman" w:hAnsi="Times New Roman" w:cs="Times New Roman"/>
          <w:sz w:val="28"/>
          <w:szCs w:val="28"/>
        </w:rPr>
        <w:t>, что систематический и индивидуально адаптированный подход к развитию навыков чтения у дошкольников с ТНР может существенно повысить эффективность обучения и улучшить речевую грамотность этих детей.</w:t>
      </w:r>
    </w:p>
    <w:p w:rsidR="00C1363A" w:rsidRDefault="00C1363A"/>
    <w:sectPr w:rsidR="00C1363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B5D" w:rsidRDefault="00A44B5D" w:rsidP="0072122D">
      <w:pPr>
        <w:spacing w:after="0" w:line="240" w:lineRule="auto"/>
      </w:pPr>
      <w:r>
        <w:separator/>
      </w:r>
    </w:p>
  </w:endnote>
  <w:endnote w:type="continuationSeparator" w:id="0">
    <w:p w:rsidR="00A44B5D" w:rsidRDefault="00A44B5D" w:rsidP="0072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B5D" w:rsidRDefault="00A44B5D" w:rsidP="0072122D">
      <w:pPr>
        <w:spacing w:after="0" w:line="240" w:lineRule="auto"/>
      </w:pPr>
      <w:r>
        <w:separator/>
      </w:r>
    </w:p>
  </w:footnote>
  <w:footnote w:type="continuationSeparator" w:id="0">
    <w:p w:rsidR="00A44B5D" w:rsidRDefault="00A44B5D" w:rsidP="0072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851646"/>
      <w:docPartObj>
        <w:docPartGallery w:val="Page Numbers (Top of Page)"/>
        <w:docPartUnique/>
      </w:docPartObj>
    </w:sdtPr>
    <w:sdtContent>
      <w:p w:rsidR="0072122D" w:rsidRDefault="0072122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2122D" w:rsidRDefault="007212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18B"/>
    <w:multiLevelType w:val="hybridMultilevel"/>
    <w:tmpl w:val="507E5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E49C9"/>
    <w:multiLevelType w:val="hybridMultilevel"/>
    <w:tmpl w:val="C492CB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2D"/>
    <w:rsid w:val="0072122D"/>
    <w:rsid w:val="00A44B5D"/>
    <w:rsid w:val="00C1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2821"/>
  <w15:chartTrackingRefBased/>
  <w15:docId w15:val="{7A508983-571C-4CFB-898F-D605FDD8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2D"/>
  </w:style>
  <w:style w:type="paragraph" w:styleId="a6">
    <w:name w:val="footer"/>
    <w:basedOn w:val="a"/>
    <w:link w:val="a7"/>
    <w:uiPriority w:val="99"/>
    <w:unhideWhenUsed/>
    <w:rsid w:val="0072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Atlas Playbook v0.4.1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 Баринова</dc:creator>
  <cp:keywords/>
  <dc:description/>
  <cp:lastModifiedBy>Инесса Баринова</cp:lastModifiedBy>
  <cp:revision>1</cp:revision>
  <dcterms:created xsi:type="dcterms:W3CDTF">2025-05-18T19:24:00Z</dcterms:created>
  <dcterms:modified xsi:type="dcterms:W3CDTF">2025-05-18T19:35:00Z</dcterms:modified>
</cp:coreProperties>
</file>