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B812" w14:textId="77777777" w:rsidR="004E1D9B" w:rsidRDefault="004E1D9B" w:rsidP="004E1D9B">
      <w:pPr>
        <w:rPr>
          <w:lang w:val="be-BY"/>
        </w:rPr>
      </w:pPr>
    </w:p>
    <w:p w14:paraId="066E8E91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  <w:r w:rsidRPr="00183524">
        <w:rPr>
          <w:rFonts w:ascii="Times New Roman" w:hAnsi="Times New Roman" w:cs="Times New Roman"/>
          <w:lang w:val="be-BY"/>
        </w:rPr>
        <w:t xml:space="preserve">                        Башҡортостан Республикаһының мәғариф министрлығы</w:t>
      </w:r>
    </w:p>
    <w:p w14:paraId="5A600640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  <w:r w:rsidRPr="00183524">
        <w:rPr>
          <w:rFonts w:ascii="Times New Roman" w:hAnsi="Times New Roman" w:cs="Times New Roman"/>
          <w:lang w:val="be-BY"/>
        </w:rPr>
        <w:t xml:space="preserve">                       Бөрйән муниципаль районы Иҫке Собханғол дөйөм урта белем биреү </w:t>
      </w:r>
    </w:p>
    <w:p w14:paraId="30DC9A38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  <w:r w:rsidRPr="00183524">
        <w:rPr>
          <w:rFonts w:ascii="Times New Roman" w:hAnsi="Times New Roman" w:cs="Times New Roman"/>
          <w:lang w:val="be-BY"/>
        </w:rPr>
        <w:t xml:space="preserve">                                  учреждениеһы урта дөйөм белем биреү мәктәбе</w:t>
      </w:r>
    </w:p>
    <w:p w14:paraId="1A152F70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</w:p>
    <w:p w14:paraId="39C98E0A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</w:p>
    <w:p w14:paraId="045AF1E0" w14:textId="77777777" w:rsidR="004E1D9B" w:rsidRPr="00183524" w:rsidRDefault="004E1D9B" w:rsidP="004E1D9B">
      <w:pPr>
        <w:rPr>
          <w:rFonts w:ascii="Times New Roman" w:hAnsi="Times New Roman" w:cs="Times New Roman"/>
          <w:lang w:val="be-BY"/>
        </w:rPr>
      </w:pPr>
    </w:p>
    <w:p w14:paraId="2FFDC27E" w14:textId="77777777" w:rsidR="004E1D9B" w:rsidRPr="00183524" w:rsidRDefault="004E1D9B" w:rsidP="004E1D9B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351B2461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40"/>
          <w:szCs w:val="40"/>
          <w:lang w:val="be-BY"/>
        </w:rPr>
      </w:pPr>
    </w:p>
    <w:p w14:paraId="6D4F7773" w14:textId="77777777" w:rsidR="004E1D9B" w:rsidRPr="00183524" w:rsidRDefault="004E1D9B" w:rsidP="004E1D9B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             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>Баш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36"/>
          <w:szCs w:val="36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>орт теле дәрестәрен лингвомә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36"/>
          <w:szCs w:val="36"/>
          <w:lang w:val="be-BY" w:eastAsia="ru-RU"/>
        </w:rPr>
        <w:t>ҙә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 xml:space="preserve">ни </w:t>
      </w:r>
    </w:p>
    <w:p w14:paraId="1CA66B4B" w14:textId="77777777" w:rsidR="004E1D9B" w:rsidRPr="00183524" w:rsidRDefault="004E1D9B" w:rsidP="004E1D9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 xml:space="preserve">                          йүнәлештә у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36"/>
          <w:szCs w:val="36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>ытыу</w:t>
      </w:r>
    </w:p>
    <w:p w14:paraId="376EE11B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color w:val="666666" w:themeColor="text2"/>
          <w:sz w:val="40"/>
          <w:szCs w:val="40"/>
          <w:lang w:val="be-BY"/>
        </w:rPr>
      </w:pPr>
    </w:p>
    <w:p w14:paraId="33BE9FE0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40"/>
          <w:szCs w:val="40"/>
          <w:lang w:val="be-BY"/>
        </w:rPr>
      </w:pPr>
    </w:p>
    <w:p w14:paraId="0565B98C" w14:textId="6CF20445" w:rsidR="002228DA" w:rsidRPr="00183524" w:rsidRDefault="00BD0208" w:rsidP="004E1D9B">
      <w:pPr>
        <w:spacing w:after="0"/>
        <w:rPr>
          <w:rFonts w:ascii="Times New Roman" w:hAnsi="Times New Roman" w:cs="Times New Roman"/>
          <w:sz w:val="40"/>
          <w:szCs w:val="40"/>
          <w:lang w:val="be-BY"/>
        </w:rPr>
      </w:pPr>
      <w:r w:rsidRPr="00183524">
        <w:rPr>
          <w:rFonts w:ascii="Times New Roman" w:hAnsi="Times New Roman" w:cs="Times New Roman"/>
          <w:b/>
          <w:sz w:val="40"/>
          <w:szCs w:val="40"/>
          <w:lang w:val="be-BY"/>
        </w:rPr>
        <w:t xml:space="preserve">  </w:t>
      </w:r>
      <w:r w:rsidR="004E1D9B" w:rsidRPr="00183524">
        <w:rPr>
          <w:rFonts w:ascii="Times New Roman" w:hAnsi="Times New Roman" w:cs="Times New Roman"/>
          <w:b/>
          <w:sz w:val="40"/>
          <w:szCs w:val="40"/>
          <w:lang w:val="be-BY"/>
        </w:rPr>
        <w:t>Тема.</w:t>
      </w:r>
      <w:r w:rsidR="004E1D9B"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  </w:t>
      </w:r>
      <w:r w:rsidR="002228DA" w:rsidRPr="00183524">
        <w:rPr>
          <w:rFonts w:ascii="Times New Roman" w:hAnsi="Times New Roman" w:cs="Times New Roman"/>
          <w:sz w:val="40"/>
          <w:szCs w:val="40"/>
          <w:lang w:val="be-BY"/>
        </w:rPr>
        <w:t>5-9-сы класта ү</w:t>
      </w:r>
      <w:r w:rsidRPr="00183524">
        <w:rPr>
          <w:rFonts w:ascii="Times New Roman" w:hAnsi="Times New Roman" w:cs="Times New Roman"/>
          <w:sz w:val="40"/>
          <w:szCs w:val="40"/>
          <w:lang w:val="be-BY"/>
        </w:rPr>
        <w:t>телгәндәрҙе</w:t>
      </w:r>
      <w:r w:rsidR="00183524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Pr="00183524">
        <w:rPr>
          <w:rFonts w:ascii="Times New Roman" w:hAnsi="Times New Roman" w:cs="Times New Roman"/>
          <w:sz w:val="40"/>
          <w:szCs w:val="40"/>
          <w:lang w:val="be-BY"/>
        </w:rPr>
        <w:t>ҡабатлау.</w:t>
      </w:r>
    </w:p>
    <w:p w14:paraId="5C438141" w14:textId="6CC9B610" w:rsidR="004E1D9B" w:rsidRPr="00183524" w:rsidRDefault="002228DA" w:rsidP="004E1D9B">
      <w:pPr>
        <w:spacing w:after="0"/>
        <w:rPr>
          <w:rFonts w:ascii="Times New Roman" w:hAnsi="Times New Roman" w:cs="Times New Roman"/>
          <w:sz w:val="40"/>
          <w:szCs w:val="40"/>
          <w:lang w:val="be-BY"/>
        </w:rPr>
      </w:pPr>
      <w:r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              </w:t>
      </w:r>
      <w:r w:rsidR="004E1D9B"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317C51" w:rsidRPr="00183524">
        <w:rPr>
          <w:rFonts w:ascii="Times New Roman" w:hAnsi="Times New Roman" w:cs="Times New Roman"/>
          <w:sz w:val="40"/>
          <w:szCs w:val="40"/>
          <w:lang w:val="be-BY"/>
        </w:rPr>
        <w:t>“Д</w:t>
      </w:r>
      <w:r w:rsidR="004E1D9B" w:rsidRPr="00183524">
        <w:rPr>
          <w:rFonts w:ascii="Times New Roman" w:hAnsi="Times New Roman" w:cs="Times New Roman"/>
          <w:sz w:val="40"/>
          <w:szCs w:val="40"/>
          <w:lang w:val="be-BY"/>
        </w:rPr>
        <w:t>онъя”</w:t>
      </w:r>
      <w:r w:rsidR="00317C51"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 концепты</w:t>
      </w:r>
      <w:r w:rsidR="004E1D9B"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. </w:t>
      </w:r>
    </w:p>
    <w:p w14:paraId="24C28158" w14:textId="1CECA845" w:rsidR="004E1D9B" w:rsidRPr="00183524" w:rsidRDefault="004E1D9B" w:rsidP="004E1D9B">
      <w:pPr>
        <w:spacing w:after="0"/>
        <w:rPr>
          <w:rFonts w:ascii="Times New Roman" w:hAnsi="Times New Roman" w:cs="Times New Roman"/>
          <w:sz w:val="44"/>
          <w:szCs w:val="44"/>
          <w:lang w:val="be-BY"/>
        </w:rPr>
      </w:pPr>
      <w:r w:rsidRPr="00183524">
        <w:rPr>
          <w:rFonts w:ascii="Times New Roman" w:hAnsi="Times New Roman" w:cs="Times New Roman"/>
          <w:sz w:val="44"/>
          <w:szCs w:val="44"/>
          <w:lang w:val="be-BY"/>
        </w:rPr>
        <w:t xml:space="preserve">                   (башҡорт теле, </w:t>
      </w:r>
      <w:r w:rsidR="00BD0208" w:rsidRPr="00183524">
        <w:rPr>
          <w:rFonts w:ascii="Times New Roman" w:hAnsi="Times New Roman" w:cs="Times New Roman"/>
          <w:sz w:val="44"/>
          <w:szCs w:val="44"/>
          <w:lang w:val="be-BY"/>
        </w:rPr>
        <w:t>9</w:t>
      </w:r>
      <w:r w:rsidRPr="00183524">
        <w:rPr>
          <w:rFonts w:ascii="Times New Roman" w:hAnsi="Times New Roman" w:cs="Times New Roman"/>
          <w:sz w:val="44"/>
          <w:szCs w:val="44"/>
          <w:lang w:val="be-BY"/>
        </w:rPr>
        <w:t>-сы класс)</w:t>
      </w:r>
    </w:p>
    <w:p w14:paraId="54E8C191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color w:val="333333" w:themeColor="text2" w:themeShade="80"/>
          <w:sz w:val="40"/>
          <w:szCs w:val="40"/>
          <w:lang w:val="be-BY"/>
        </w:rPr>
      </w:pPr>
    </w:p>
    <w:p w14:paraId="0056C526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40"/>
          <w:szCs w:val="40"/>
          <w:lang w:val="be-BY"/>
        </w:rPr>
      </w:pPr>
    </w:p>
    <w:p w14:paraId="1BD604BE" w14:textId="77777777" w:rsidR="004E1D9B" w:rsidRPr="00183524" w:rsidRDefault="004E1D9B" w:rsidP="004E1D9B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7C80C0DE" w14:textId="77777777" w:rsidR="004E1D9B" w:rsidRPr="00183524" w:rsidRDefault="004E1D9B" w:rsidP="004E1D9B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7273F6B0" w14:textId="77777777" w:rsidR="004E1D9B" w:rsidRPr="00183524" w:rsidRDefault="004E1D9B" w:rsidP="004E1D9B">
      <w:pPr>
        <w:rPr>
          <w:rFonts w:ascii="Times New Roman" w:hAnsi="Times New Roman" w:cs="Times New Roman"/>
          <w:sz w:val="40"/>
          <w:szCs w:val="40"/>
          <w:lang w:val="be-BY"/>
        </w:rPr>
      </w:pPr>
    </w:p>
    <w:p w14:paraId="65CBA975" w14:textId="77777777" w:rsidR="004E1D9B" w:rsidRPr="00183524" w:rsidRDefault="004E1D9B" w:rsidP="004E1D9B">
      <w:pPr>
        <w:spacing w:after="0"/>
        <w:jc w:val="right"/>
        <w:rPr>
          <w:rFonts w:ascii="Times New Roman" w:hAnsi="Times New Roman" w:cs="Times New Roman"/>
          <w:sz w:val="40"/>
          <w:szCs w:val="40"/>
          <w:lang w:val="be-BY"/>
        </w:rPr>
      </w:pPr>
      <w:r w:rsidRPr="00183524">
        <w:rPr>
          <w:rFonts w:ascii="Times New Roman" w:hAnsi="Times New Roman" w:cs="Times New Roman"/>
          <w:sz w:val="40"/>
          <w:szCs w:val="40"/>
          <w:lang w:val="be-BY"/>
        </w:rPr>
        <w:t xml:space="preserve">                   </w:t>
      </w:r>
    </w:p>
    <w:p w14:paraId="5130E085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835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Иҫке Собханғол урта мәктәбенең</w:t>
      </w:r>
    </w:p>
    <w:p w14:paraId="5B222130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835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башҡорт теле һәм әҙәбиәте</w:t>
      </w:r>
    </w:p>
    <w:p w14:paraId="4760043B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835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уҡытыусыһы Сәғитова Резеда</w:t>
      </w:r>
    </w:p>
    <w:p w14:paraId="13762187" w14:textId="0DE3B9BA" w:rsidR="004E1D9B" w:rsidRPr="00183524" w:rsidRDefault="004E1D9B" w:rsidP="004E1D9B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835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Ғәйзулла ҡыҙы</w:t>
      </w:r>
    </w:p>
    <w:p w14:paraId="35F0F20A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78233BC" w14:textId="0D517B15" w:rsidR="004E1D9B" w:rsidRPr="00183524" w:rsidRDefault="004E1D9B" w:rsidP="004E1D9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1835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</w:t>
      </w:r>
      <w:r w:rsidRPr="00183524">
        <w:rPr>
          <w:rFonts w:ascii="Times New Roman" w:hAnsi="Times New Roman" w:cs="Times New Roman"/>
          <w:sz w:val="24"/>
          <w:szCs w:val="24"/>
          <w:lang w:val="be-BY"/>
        </w:rPr>
        <w:t xml:space="preserve"> Иҫке Собханғол  – 20</w:t>
      </w:r>
      <w:r w:rsidR="00BD0208" w:rsidRPr="00183524">
        <w:rPr>
          <w:rFonts w:ascii="Times New Roman" w:hAnsi="Times New Roman" w:cs="Times New Roman"/>
          <w:sz w:val="24"/>
          <w:szCs w:val="24"/>
          <w:lang w:val="be-BY"/>
        </w:rPr>
        <w:t>20</w:t>
      </w:r>
    </w:p>
    <w:p w14:paraId="5907A5C9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156FFED7" w14:textId="77777777" w:rsidR="004E1D9B" w:rsidRPr="00183524" w:rsidRDefault="004E1D9B" w:rsidP="004E1D9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04904A63" w14:textId="08931E1D" w:rsidR="004E1D9B" w:rsidRPr="00183524" w:rsidRDefault="004E1D9B" w:rsidP="007C31E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ba-RU"/>
        </w:rPr>
      </w:pPr>
      <w:r w:rsidRPr="00183524"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      </w:t>
      </w:r>
      <w:r w:rsidRPr="00183524">
        <w:rPr>
          <w:rFonts w:ascii="Times New Roman" w:eastAsia="Times New Roman" w:hAnsi="Times New Roman" w:cs="Times New Roman"/>
          <w:b/>
          <w:i/>
          <w:sz w:val="32"/>
          <w:szCs w:val="32"/>
          <w:lang w:val="be-BY" w:eastAsia="ru-RU"/>
        </w:rPr>
        <w:t xml:space="preserve">  </w:t>
      </w:r>
      <w:r w:rsidRPr="00183524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Тема:</w:t>
      </w:r>
      <w:r w:rsidRPr="0018352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</w:t>
      </w:r>
      <w:r w:rsidRPr="00183524">
        <w:rPr>
          <w:rFonts w:ascii="Times New Roman" w:hAnsi="Times New Roman" w:cs="Times New Roman"/>
          <w:sz w:val="32"/>
          <w:szCs w:val="32"/>
          <w:lang w:val="be-BY"/>
        </w:rPr>
        <w:t>Башҡорт телендә һүҙ төркөмө.</w:t>
      </w:r>
      <w:r w:rsidR="00BD0208" w:rsidRPr="0018352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bookmarkStart w:id="0" w:name="_Hlk39148117"/>
      <w:r w:rsidR="00BD0208" w:rsidRPr="00183524">
        <w:rPr>
          <w:rFonts w:ascii="Times New Roman" w:hAnsi="Times New Roman" w:cs="Times New Roman"/>
          <w:sz w:val="32"/>
          <w:szCs w:val="32"/>
          <w:lang w:val="be-BY"/>
        </w:rPr>
        <w:t>Үтелгәндәрҙе ҡабатлау.</w:t>
      </w:r>
      <w:bookmarkEnd w:id="0"/>
    </w:p>
    <w:p w14:paraId="2E8267FF" w14:textId="77777777" w:rsidR="004E1D9B" w:rsidRPr="00183524" w:rsidRDefault="00317C51" w:rsidP="007C31E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183524">
        <w:rPr>
          <w:rFonts w:ascii="Times New Roman" w:hAnsi="Times New Roman" w:cs="Times New Roman"/>
          <w:sz w:val="32"/>
          <w:szCs w:val="32"/>
          <w:lang w:val="be-BY"/>
        </w:rPr>
        <w:t xml:space="preserve">              “Донъя”</w:t>
      </w:r>
      <w:r w:rsidR="004E1D9B" w:rsidRPr="0018352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183524">
        <w:rPr>
          <w:rFonts w:ascii="Times New Roman" w:hAnsi="Times New Roman" w:cs="Times New Roman"/>
          <w:sz w:val="32"/>
          <w:szCs w:val="32"/>
          <w:lang w:val="be-BY"/>
        </w:rPr>
        <w:t>концепты.</w:t>
      </w:r>
    </w:p>
    <w:p w14:paraId="5BDC65AC" w14:textId="12B2B916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Дәрестең төрө.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D0208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Үтелгәндәрҙе иҫкә төшөрөү, ҡабатлау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дәресе.</w:t>
      </w:r>
    </w:p>
    <w:p w14:paraId="31354EA1" w14:textId="5480281A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У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ыу-методик комплект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: УМК “Баш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орт теле”   </w:t>
      </w:r>
      <w:r w:rsidR="00BD0208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9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-сы класс  (</w:t>
      </w:r>
      <w:r w:rsidR="00BD0208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Ю.В.Псәнчин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)</w:t>
      </w:r>
    </w:p>
    <w:p w14:paraId="6516337A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Йыһазландырыу: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презентация, 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лектәр, у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ыу китаптары</w:t>
      </w:r>
      <w:r w:rsidR="0057267D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, Ғ.Хөсәйенов “Донъя” китабы.</w:t>
      </w:r>
    </w:p>
    <w:p w14:paraId="1FC1C9FB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Планлаштырылған һө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өмтәләр:</w:t>
      </w:r>
    </w:p>
    <w:p w14:paraId="686E62EB" w14:textId="77777777" w:rsidR="004E1D9B" w:rsidRPr="00183524" w:rsidRDefault="00317C51" w:rsidP="007C31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1)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Шәхси сифаттар</w:t>
      </w:r>
      <w:r w:rsidR="004E1D9B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ы ү</w:t>
      </w:r>
      <w:r w:rsidR="004E1D9B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ҫ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тереү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: ү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еңдең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эшеңде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а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ымлап һәм һө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өмтә буйынса баһалай белеү, у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ытыусының тә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димдәрен һәм баһаһын 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тейешле 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абул итә белеү;</w:t>
      </w:r>
    </w:p>
    <w:p w14:paraId="6DD5CF2C" w14:textId="77777777" w:rsidR="004E1D9B" w:rsidRPr="00183524" w:rsidRDefault="00317C51" w:rsidP="007C31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2)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Метапредмет өлкәһендәге ү</w:t>
      </w:r>
      <w:r w:rsidR="004E1D9B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ҫ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еш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: төрлө һү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лектәр менән эшләй белеү күнекмәһе булдырыу</w:t>
      </w:r>
    </w:p>
    <w:p w14:paraId="3E79CA37" w14:textId="77777777" w:rsidR="004E1D9B" w:rsidRPr="00183524" w:rsidRDefault="00317C51" w:rsidP="007C31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3)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Предмет өлкәһендәге ү</w:t>
      </w:r>
      <w:r w:rsidR="004E1D9B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ҫ</w:t>
      </w:r>
      <w:r w:rsidR="004E1D9B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еш: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предметтың билдәһен белдергән һү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әр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е таный, урынлы 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уллана белеү, концепт төшөнсәһен нығытыу,һү</w:t>
      </w:r>
      <w:r w:rsidR="004E1D9B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лек байлығын арттырыу.</w:t>
      </w:r>
    </w:p>
    <w:p w14:paraId="614F63F0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                               </w:t>
      </w:r>
      <w:r w:rsidRPr="0018352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Дәрес барышы</w:t>
      </w: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1835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</w:t>
      </w:r>
      <w:r w:rsidRPr="0018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1835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Pr="001835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Ойоштороу мәле. Сәләмләү. Психологик комфорт булдырыу.</w:t>
      </w:r>
    </w:p>
    <w:p w14:paraId="3DB9E4B9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Яҡты көндө сәләмләйек,</w:t>
      </w:r>
    </w:p>
    <w:p w14:paraId="1F8874AF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Һаумы, ҡояш!</w:t>
      </w:r>
    </w:p>
    <w:p w14:paraId="50F1317E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Һаумы, зәңгәр күк!</w:t>
      </w:r>
    </w:p>
    <w:p w14:paraId="50049965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Һаумы, тыуған ерем!</w:t>
      </w:r>
    </w:p>
    <w:p w14:paraId="5B7DA3BD" w14:textId="77777777" w:rsidR="004E1D9B" w:rsidRPr="00183524" w:rsidRDefault="004E1D9B" w:rsidP="007C31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Һаумы, яҡын дуҫым!</w:t>
      </w:r>
    </w:p>
    <w:p w14:paraId="7DFF60A6" w14:textId="77777777" w:rsidR="004E1D9B" w:rsidRPr="00183524" w:rsidRDefault="004E1D9B" w:rsidP="007C31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14:paraId="492BBC16" w14:textId="77777777" w:rsidR="005347C0" w:rsidRPr="00183524" w:rsidRDefault="005347C0" w:rsidP="007C31E6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ыу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мәсьәләһен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уйыу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2DDB7488" w14:textId="77777777" w:rsidR="0057267D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    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Донъяны нимә тота? Кеше аҡылымы? </w:t>
      </w:r>
    </w:p>
    <w:p w14:paraId="57124565" w14:textId="77777777" w:rsidR="009176B5" w:rsidRPr="00183524" w:rsidRDefault="0057267D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 </w:t>
      </w:r>
      <w:r w:rsidR="009176B5"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Донъяны  Донъя аҡылы тота, ти философтар.</w:t>
      </w:r>
    </w:p>
    <w:p w14:paraId="72FD122C" w14:textId="77777777" w:rsidR="009176B5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 Донъяны, Ер шарын тартыу көсө тота, ти физиктар.</w:t>
      </w:r>
    </w:p>
    <w:p w14:paraId="71AF240F" w14:textId="77777777" w:rsidR="009176B5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</w:t>
      </w:r>
      <w:r w:rsidR="0057267D"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Донъяны Алла тота, ти дин кешеләре.</w:t>
      </w:r>
    </w:p>
    <w:p w14:paraId="670739E0" w14:textId="77777777" w:rsidR="009176B5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 Эй, хикмәтле, серле донъя!!!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14:paraId="1B442BE8" w14:textId="77777777" w:rsidR="005347C0" w:rsidRPr="00183524" w:rsidRDefault="005347C0" w:rsidP="007C31E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spellEnd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,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176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экранда</w:t>
      </w:r>
      <w:proofErr w:type="gramEnd"/>
      <w:r w:rsidR="009176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бирелгән өҙөктән дәрес темаһын билдәләп булырмы?</w:t>
      </w:r>
    </w:p>
    <w:p w14:paraId="21551B7B" w14:textId="77777777" w:rsidR="005347C0" w:rsidRPr="00183524" w:rsidRDefault="005347C0" w:rsidP="007C31E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Тимәк</w:t>
      </w:r>
      <w:proofErr w:type="spellEnd"/>
      <w:r w:rsidR="0057267D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,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бөгөнгө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дәрестә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1D9B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нимә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тураһында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бараса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proofErr w:type="spellEnd"/>
      <w:r w:rsidR="0057267D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,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уйлайһығы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590BFA00" w14:textId="77777777" w:rsidR="005347C0" w:rsidRPr="00183524" w:rsidRDefault="004E1D9B" w:rsidP="007C31E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Донъя. Беҙ үҙебеҙ йәшәгән донъя тураһында һөйләшәсәкбеҙ.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Эйе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,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, 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бөгөн</w:t>
      </w:r>
      <w:proofErr w:type="spellEnd"/>
      <w:proofErr w:type="gram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дәрестә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концептын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араяса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Ә </w:t>
      </w:r>
      <w:proofErr w:type="spellStart"/>
      <w:proofErr w:type="gram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</w:t>
      </w:r>
      <w:proofErr w:type="spellEnd"/>
      <w:proofErr w:type="gram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концепт?</w:t>
      </w:r>
    </w:p>
    <w:p w14:paraId="3B82B44E" w14:textId="77777777" w:rsidR="005347C0" w:rsidRPr="00183524" w:rsidRDefault="005347C0" w:rsidP="007C31E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Концепт- (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латин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теленəн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conceptus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алдына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килтереү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төшөнсə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–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йәшәү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рәүешен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әниәтен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сағылдырыусы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,төшөнсә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Ябай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ғына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итеп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әйткәндә</w:t>
      </w:r>
      <w:proofErr w:type="spellEnd"/>
      <w:r w:rsidR="0057267D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,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менән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бәйле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бөтә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нәмә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концепт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04BFA2A" w14:textId="77777777" w:rsidR="00BB09B5" w:rsidRPr="00183524" w:rsidRDefault="00BB09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8F154" w14:textId="77777777" w:rsidR="005347C0" w:rsidRPr="00183524" w:rsidRDefault="005347C0" w:rsidP="007C31E6">
      <w:pPr>
        <w:numPr>
          <w:ilvl w:val="0"/>
          <w:numId w:val="8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Дәрестең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сатын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әйтеү</w:t>
      </w:r>
      <w:proofErr w:type="spellEnd"/>
    </w:p>
    <w:p w14:paraId="40DEF5B6" w14:textId="77777777" w:rsidR="005347C0" w:rsidRPr="00183524" w:rsidRDefault="005347C0" w:rsidP="007C31E6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Шулай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итеп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бөгөнгө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дәрес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темаһы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нисек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44852AEC" w14:textId="77777777" w:rsidR="005347C0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“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” 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концептын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өйрәнеү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3CC777A" w14:textId="77777777" w:rsidR="005347C0" w:rsidRPr="00183524" w:rsidRDefault="005347C0" w:rsidP="007C31E6">
      <w:pPr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ыу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мәсьәләһен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сисеү</w:t>
      </w:r>
      <w:proofErr w:type="spellEnd"/>
    </w:p>
    <w:p w14:paraId="161051B3" w14:textId="77777777" w:rsidR="005347C0" w:rsidRPr="00183524" w:rsidRDefault="005347C0" w:rsidP="007C31E6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Асссоциатив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эксперимент</w:t>
      </w:r>
    </w:p>
    <w:p w14:paraId="0B1AF35B" w14:textId="77777777" w:rsidR="005347C0" w:rsidRPr="00183524" w:rsidRDefault="005347C0" w:rsidP="007C31E6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ыусылар</w:t>
      </w:r>
      <w:proofErr w:type="spellEnd"/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донъя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һе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ниндәй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асоциациялар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тыу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ыра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23F6ADCC" w14:textId="77777777" w:rsidR="005347C0" w:rsidRPr="00183524" w:rsidRDefault="005347C0" w:rsidP="007C31E6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Улар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ниндәй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төркөмдәргә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бүлеп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булыр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54AB24B7" w14:textId="4CB44F76" w:rsidR="005347C0" w:rsidRPr="00183524" w:rsidRDefault="005347C0" w:rsidP="007C31E6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ыусылар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яуаптарын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төркөмдәре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буйынса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таблицаға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урынлаштырыу</w:t>
      </w:r>
      <w:proofErr w:type="spellEnd"/>
      <w:r w:rsidR="007224E0" w:rsidRPr="00183524">
        <w:rPr>
          <w:rFonts w:ascii="Times New Roman" w:eastAsia="Times New Roman" w:hAnsi="Times New Roman" w:cs="Times New Roman"/>
          <w:color w:val="000000"/>
          <w:sz w:val="28"/>
          <w:lang w:val="ba-RU" w:eastAsia="ru-RU"/>
        </w:rPr>
        <w:t>.</w:t>
      </w:r>
    </w:p>
    <w:p w14:paraId="6AE1BD55" w14:textId="77777777" w:rsidR="007C31E6" w:rsidRPr="00183524" w:rsidRDefault="007C31E6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bookmarkStart w:id="1" w:name="0fc4d7fe9776390160b1f712575a6a71d5c1c3c6"/>
      <w:bookmarkStart w:id="2" w:name="0"/>
      <w:bookmarkEnd w:id="1"/>
      <w:bookmarkEnd w:id="2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12"/>
        <w:gridCol w:w="3049"/>
        <w:gridCol w:w="3045"/>
      </w:tblGrid>
      <w:tr w:rsidR="007C31E6" w:rsidRPr="00183524" w14:paraId="512215A4" w14:textId="77777777" w:rsidTr="007224E0">
        <w:tc>
          <w:tcPr>
            <w:tcW w:w="3275" w:type="dxa"/>
          </w:tcPr>
          <w:p w14:paraId="0A9DA728" w14:textId="503E050A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Исемдәр</w:t>
            </w:r>
          </w:p>
        </w:tc>
        <w:tc>
          <w:tcPr>
            <w:tcW w:w="3275" w:type="dxa"/>
          </w:tcPr>
          <w:p w14:paraId="5D224DCC" w14:textId="3CB4BC02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Ҡылымдар</w:t>
            </w:r>
          </w:p>
        </w:tc>
        <w:tc>
          <w:tcPr>
            <w:tcW w:w="3276" w:type="dxa"/>
          </w:tcPr>
          <w:p w14:paraId="080F61A8" w14:textId="7173874A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Сифаттар</w:t>
            </w:r>
          </w:p>
        </w:tc>
      </w:tr>
      <w:tr w:rsidR="007C31E6" w:rsidRPr="00183524" w14:paraId="00555E17" w14:textId="77777777" w:rsidTr="007224E0">
        <w:tc>
          <w:tcPr>
            <w:tcW w:w="3275" w:type="dxa"/>
          </w:tcPr>
          <w:p w14:paraId="23A5037B" w14:textId="58B5649D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ҡояш</w:t>
            </w:r>
          </w:p>
        </w:tc>
        <w:tc>
          <w:tcPr>
            <w:tcW w:w="3275" w:type="dxa"/>
          </w:tcPr>
          <w:p w14:paraId="0C83436E" w14:textId="6D8F410F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гөрләй</w:t>
            </w:r>
          </w:p>
        </w:tc>
        <w:tc>
          <w:tcPr>
            <w:tcW w:w="3276" w:type="dxa"/>
          </w:tcPr>
          <w:p w14:paraId="22BE79DA" w14:textId="7B7D9843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ҙур, оло</w:t>
            </w:r>
          </w:p>
        </w:tc>
      </w:tr>
      <w:tr w:rsidR="007C31E6" w:rsidRPr="00183524" w14:paraId="41A4A994" w14:textId="77777777" w:rsidTr="007224E0">
        <w:tc>
          <w:tcPr>
            <w:tcW w:w="3275" w:type="dxa"/>
          </w:tcPr>
          <w:p w14:paraId="66074D2E" w14:textId="7E706EEE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йорт, өй</w:t>
            </w:r>
          </w:p>
        </w:tc>
        <w:tc>
          <w:tcPr>
            <w:tcW w:w="3275" w:type="dxa"/>
          </w:tcPr>
          <w:p w14:paraId="4128B9B9" w14:textId="2BD2F0E1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урата</w:t>
            </w:r>
          </w:p>
        </w:tc>
        <w:tc>
          <w:tcPr>
            <w:tcW w:w="3276" w:type="dxa"/>
          </w:tcPr>
          <w:p w14:paraId="5269D888" w14:textId="65A84C9E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сикһеҙ</w:t>
            </w:r>
          </w:p>
        </w:tc>
      </w:tr>
      <w:tr w:rsidR="007C31E6" w:rsidRPr="00183524" w14:paraId="143C7789" w14:textId="77777777" w:rsidTr="007224E0">
        <w:tc>
          <w:tcPr>
            <w:tcW w:w="3275" w:type="dxa"/>
          </w:tcPr>
          <w:p w14:paraId="650A7A3D" w14:textId="6D431A9F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ауыл</w:t>
            </w:r>
          </w:p>
        </w:tc>
        <w:tc>
          <w:tcPr>
            <w:tcW w:w="3275" w:type="dxa"/>
          </w:tcPr>
          <w:p w14:paraId="5E007071" w14:textId="0397574B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бара</w:t>
            </w:r>
          </w:p>
        </w:tc>
        <w:tc>
          <w:tcPr>
            <w:tcW w:w="3276" w:type="dxa"/>
          </w:tcPr>
          <w:p w14:paraId="51E689AC" w14:textId="65D8B6ED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матур</w:t>
            </w:r>
          </w:p>
        </w:tc>
      </w:tr>
      <w:tr w:rsidR="007C31E6" w:rsidRPr="00183524" w14:paraId="58F3DB20" w14:textId="77777777" w:rsidTr="007224E0">
        <w:tc>
          <w:tcPr>
            <w:tcW w:w="3275" w:type="dxa"/>
          </w:tcPr>
          <w:p w14:paraId="6EC27365" w14:textId="2924C223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ил</w:t>
            </w:r>
          </w:p>
        </w:tc>
        <w:tc>
          <w:tcPr>
            <w:tcW w:w="3275" w:type="dxa"/>
          </w:tcPr>
          <w:p w14:paraId="34D1E579" w14:textId="007E7964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ҡала</w:t>
            </w:r>
          </w:p>
        </w:tc>
        <w:tc>
          <w:tcPr>
            <w:tcW w:w="3276" w:type="dxa"/>
          </w:tcPr>
          <w:p w14:paraId="735D2F7E" w14:textId="33F61459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һоҡланғыс</w:t>
            </w:r>
          </w:p>
        </w:tc>
      </w:tr>
      <w:tr w:rsidR="007C31E6" w:rsidRPr="00183524" w14:paraId="0B2646E8" w14:textId="77777777" w:rsidTr="007224E0">
        <w:tc>
          <w:tcPr>
            <w:tcW w:w="3275" w:type="dxa"/>
          </w:tcPr>
          <w:p w14:paraId="1E2A3943" w14:textId="149CFA58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Ер шары</w:t>
            </w:r>
          </w:p>
        </w:tc>
        <w:tc>
          <w:tcPr>
            <w:tcW w:w="3275" w:type="dxa"/>
          </w:tcPr>
          <w:p w14:paraId="54E382A0" w14:textId="0B54639D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барлыҡҡа килеү</w:t>
            </w:r>
          </w:p>
        </w:tc>
        <w:tc>
          <w:tcPr>
            <w:tcW w:w="3276" w:type="dxa"/>
          </w:tcPr>
          <w:p w14:paraId="37171250" w14:textId="7FA1CD68" w:rsidR="007224E0" w:rsidRPr="00183524" w:rsidRDefault="007224E0" w:rsidP="007C31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ҡәҙерле</w:t>
            </w:r>
          </w:p>
        </w:tc>
      </w:tr>
    </w:tbl>
    <w:p w14:paraId="529D518E" w14:textId="77777777" w:rsidR="007224E0" w:rsidRPr="00183524" w:rsidRDefault="007224E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</w:p>
    <w:p w14:paraId="7B41C7FD" w14:textId="21DBE5DC" w:rsidR="005347C0" w:rsidRPr="00183524" w:rsidRDefault="007C31E6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2. </w:t>
      </w:r>
      <w:r w:rsidR="00717F45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Донъя 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концепт-һү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е 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ө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ҫ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төндә эш</w:t>
      </w:r>
    </w:p>
    <w:p w14:paraId="25A21C9D" w14:textId="3170ACDD" w:rsidR="005347C0" w:rsidRPr="00183524" w:rsidRDefault="005347C0" w:rsidP="007C31E6">
      <w:pPr>
        <w:spacing w:after="0" w:line="360" w:lineRule="auto"/>
        <w:ind w:left="780"/>
        <w:rPr>
          <w:rFonts w:ascii="Times New Roman" w:eastAsia="MS Mincho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-Концепт–һү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ө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ҫ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төндә эште ошо планға таянып эшләйбе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</w:p>
    <w:p w14:paraId="074E0E83" w14:textId="77777777" w:rsidR="009333BC" w:rsidRPr="00183524" w:rsidRDefault="009333BC" w:rsidP="007C31E6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14:paraId="5730757F" w14:textId="77777777" w:rsidR="005347C0" w:rsidRPr="00183524" w:rsidRDefault="005347C0" w:rsidP="007C31E6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Төркөмдәр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эш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tbl>
      <w:tblPr>
        <w:tblW w:w="9370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47C0" w:rsidRPr="00183524" w14:paraId="7EC0E5CA" w14:textId="77777777" w:rsidTr="00CA409B">
        <w:trPr>
          <w:trHeight w:val="680"/>
        </w:trPr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86765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6831ea68510cf6951991e8c0d0cd4ae57d42ee3"/>
            <w:bookmarkStart w:id="4" w:name="1"/>
            <w:bookmarkEnd w:id="3"/>
            <w:bookmarkEnd w:id="4"/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1-се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төркөм</w:t>
            </w:r>
            <w:proofErr w:type="spellEnd"/>
          </w:p>
          <w:p w14:paraId="38437ADD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Һү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ҙҙ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ең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мәғәнәһе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14:paraId="0FCD3CCA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Килеп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сығышы</w:t>
            </w:r>
            <w:proofErr w:type="spellEnd"/>
          </w:p>
          <w:p w14:paraId="4FA1D651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2-се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төркөм</w:t>
            </w:r>
            <w:proofErr w:type="spellEnd"/>
          </w:p>
          <w:p w14:paraId="0EA7BF77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Синонимдар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антонимдар</w:t>
            </w:r>
            <w:proofErr w:type="spellEnd"/>
            <w:r w:rsidR="00317C51"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, омонимдар, фразеологизмдар</w:t>
            </w:r>
          </w:p>
          <w:p w14:paraId="5468EA22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be-BY" w:eastAsia="ru-RU"/>
              </w:rPr>
              <w:lastRenderedPageBreak/>
              <w:t>3-сө төркөм</w:t>
            </w:r>
          </w:p>
          <w:p w14:paraId="57EAF324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Мә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val="be-BY"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әлдәр</w:t>
            </w:r>
            <w:r w:rsidR="00717F45"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, йомаҡтар</w:t>
            </w:r>
            <w:r w:rsidR="00317C51"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, әкиәттәр</w:t>
            </w:r>
          </w:p>
          <w:p w14:paraId="6B7E8F48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be-BY" w:eastAsia="ru-RU"/>
              </w:rPr>
              <w:t>4-</w:t>
            </w: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c</w:t>
            </w: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be-BY" w:eastAsia="ru-RU"/>
              </w:rPr>
              <w:t>е төркөм</w:t>
            </w:r>
          </w:p>
          <w:p w14:paraId="714BA9E0" w14:textId="77777777" w:rsidR="005347C0" w:rsidRPr="00183524" w:rsidRDefault="00317C51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Мини-проект, компьютер презентацияһы төҙөргә</w:t>
            </w:r>
            <w:r w:rsidR="00717F45"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 xml:space="preserve"> </w:t>
            </w:r>
          </w:p>
        </w:tc>
      </w:tr>
    </w:tbl>
    <w:p w14:paraId="493C7A7B" w14:textId="77777777" w:rsidR="00317C51" w:rsidRPr="00183524" w:rsidRDefault="00317C51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</w:pPr>
    </w:p>
    <w:p w14:paraId="3033A384" w14:textId="77777777" w:rsidR="005347C0" w:rsidRPr="00183524" w:rsidRDefault="00317C51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3. 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У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ыусылар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ың концеп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т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буйынса эштәрен тыңлау.</w:t>
      </w:r>
    </w:p>
    <w:p w14:paraId="4814C8D5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1-се төркөм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1"/>
      </w:tblGrid>
      <w:tr w:rsidR="005347C0" w:rsidRPr="00183524" w14:paraId="481F888D" w14:textId="77777777" w:rsidTr="00CA409B">
        <w:trPr>
          <w:trHeight w:val="375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970F6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bookmarkStart w:id="5" w:name="1ba46dbc647a745757b16960807d48f6dcf78034"/>
            <w:bookmarkStart w:id="6" w:name="2"/>
            <w:bookmarkEnd w:id="5"/>
            <w:bookmarkEnd w:id="6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Һү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val="be-BY" w:eastAsia="ru-RU"/>
              </w:rPr>
              <w:t>ҙҙ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ең мәғәнәһе.</w:t>
            </w:r>
          </w:p>
        </w:tc>
      </w:tr>
      <w:tr w:rsidR="005347C0" w:rsidRPr="00183524" w14:paraId="5F9FC7D5" w14:textId="77777777" w:rsidTr="00CA409B">
        <w:trPr>
          <w:trHeight w:val="375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6545F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Килеп сығышы</w:t>
            </w:r>
          </w:p>
        </w:tc>
      </w:tr>
      <w:tr w:rsidR="005347C0" w:rsidRPr="00183524" w14:paraId="233A02EA" w14:textId="77777777" w:rsidTr="00CA409B">
        <w:trPr>
          <w:trHeight w:val="375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21205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Тамыр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val="be-BY" w:eastAsia="ru-RU"/>
              </w:rPr>
              <w:t>ҙ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аш һү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val="be-BY" w:eastAsia="ru-RU"/>
              </w:rPr>
              <w:t>ҙҙ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әр</w:t>
            </w:r>
          </w:p>
        </w:tc>
      </w:tr>
    </w:tbl>
    <w:p w14:paraId="038E8E39" w14:textId="77777777" w:rsidR="005347C0" w:rsidRPr="00183524" w:rsidRDefault="005347C0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ҺҮ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ҺҮ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ЛЕКТӘР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Ә:</w:t>
      </w:r>
    </w:p>
    <w:p w14:paraId="0EF2D190" w14:textId="77777777" w:rsidR="005347C0" w:rsidRPr="00183524" w:rsidRDefault="005347C0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Баш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орт теленең аңлатмалы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легендә ике төрлө мәғәнәһе бирелә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:</w:t>
      </w:r>
    </w:p>
    <w:p w14:paraId="145E4547" w14:textId="77777777" w:rsidR="005347C0" w:rsidRPr="00183524" w:rsidRDefault="00717F4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донъя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347C0"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1.</w:t>
      </w:r>
      <w:r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>Йыһан.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Донъяның барлыҡҡа килеүе. Донъя яралыу.</w:t>
      </w:r>
    </w:p>
    <w:p w14:paraId="7F945E99" w14:textId="77777777" w:rsidR="00717F45" w:rsidRPr="00183524" w:rsidRDefault="00717F4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 xml:space="preserve">Ер шарының бөтә булған өҫтө, уның </w:t>
      </w:r>
      <w:r w:rsidR="00BB09B5"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 xml:space="preserve"> барлыҡ тәбиғ</w:t>
      </w:r>
      <w:r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>әт, кешелек донъяһы, мөхит.</w:t>
      </w:r>
    </w:p>
    <w:p w14:paraId="79FE216B" w14:textId="77777777" w:rsidR="00717F45" w:rsidRPr="00183524" w:rsidRDefault="00717F4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>Йәнле тәбиғәттең айырым бер өлкәһе.</w:t>
      </w:r>
    </w:p>
    <w:p w14:paraId="2555003B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2. Күсмә мәғәнәлә.</w:t>
      </w:r>
      <w:r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 xml:space="preserve"> </w:t>
      </w:r>
      <w:r w:rsidR="00BB09B5"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>Кеше йәшәгән</w:t>
      </w:r>
      <w:r w:rsidR="00717F45"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 xml:space="preserve"> тормош.  Донъяла йәшәү. Донъя көтөү.</w:t>
      </w:r>
      <w:r w:rsidR="0057267D"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 xml:space="preserve"> Донъя күргә</w:t>
      </w:r>
      <w:r w:rsidR="00BB09B5" w:rsidRPr="00183524">
        <w:rPr>
          <w:rFonts w:ascii="Times New Roman" w:eastAsia="Times New Roman" w:hAnsi="Times New Roman" w:cs="Times New Roman"/>
          <w:b/>
          <w:color w:val="000000"/>
          <w:sz w:val="28"/>
          <w:lang w:val="be-BY" w:eastAsia="ru-RU"/>
        </w:rPr>
        <w:t>н. Донъя мәшәҡәттәре.</w:t>
      </w:r>
    </w:p>
    <w:p w14:paraId="48F6A2BC" w14:textId="77777777" w:rsidR="00BB09B5" w:rsidRPr="00183524" w:rsidRDefault="00BB09B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Кешегә йәшәү өсөн кәрәк булған донъя ҡаралтылары, көнкүреш, хужалыҡ нәмәләре, мал, мөлкәт, байлыҡ.</w:t>
      </w:r>
    </w:p>
    <w:p w14:paraId="38CDF531" w14:textId="77777777" w:rsidR="00BB09B5" w:rsidRPr="00183524" w:rsidRDefault="005347C0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әсәй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е 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лектә:</w:t>
      </w:r>
    </w:p>
    <w:p w14:paraId="50442C0C" w14:textId="77777777" w:rsidR="005347C0" w:rsidRPr="00183524" w:rsidRDefault="00BB09B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Беҙҙе уратып алған тирә-йүн.</w:t>
      </w: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Баш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ортса-русса һү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лектә:</w:t>
      </w:r>
    </w:p>
    <w:p w14:paraId="625A9AA1" w14:textId="77777777" w:rsidR="00BB09B5" w:rsidRPr="00183524" w:rsidRDefault="00BB09B5" w:rsidP="007C31E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Донъя – 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мир, вселенная, мироздание</w:t>
      </w:r>
    </w:p>
    <w:p w14:paraId="48EAFD43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2-се төркөм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1"/>
      </w:tblGrid>
      <w:tr w:rsidR="005347C0" w:rsidRPr="00183524" w14:paraId="57979A1E" w14:textId="77777777" w:rsidTr="00CA409B">
        <w:trPr>
          <w:trHeight w:val="433"/>
        </w:trPr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2C6F5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bookmarkStart w:id="7" w:name="224535c5f90ac07ed719a70c1a6ef8b434e1fe01"/>
            <w:bookmarkStart w:id="8" w:name="3"/>
            <w:bookmarkEnd w:id="7"/>
            <w:bookmarkEnd w:id="8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Синонимдар, антонимдар.</w:t>
            </w:r>
          </w:p>
        </w:tc>
      </w:tr>
    </w:tbl>
    <w:p w14:paraId="6E004723" w14:textId="77777777" w:rsidR="005347C0" w:rsidRPr="00183524" w:rsidRDefault="005347C0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Синонимдар һү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легендә:</w:t>
      </w:r>
    </w:p>
    <w:p w14:paraId="1BB60C8B" w14:textId="77777777" w:rsidR="005347C0" w:rsidRPr="00183524" w:rsidRDefault="00317C51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Донъя – йыһан, ғаләм, Ер шары, үҫемлектәр донъяһы һ .б.</w:t>
      </w:r>
    </w:p>
    <w:p w14:paraId="320BE9AB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lastRenderedPageBreak/>
        <w:t>Антонимдар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14:paraId="0E100F4E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3сө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төркөм</w:t>
      </w:r>
      <w:proofErr w:type="spellEnd"/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1"/>
      </w:tblGrid>
      <w:tr w:rsidR="005347C0" w:rsidRPr="00183524" w14:paraId="276606E0" w14:textId="77777777" w:rsidTr="00CA409B"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7D012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ce786d3cfbf18e6d30b1701cc4085d0108b330c"/>
            <w:bookmarkStart w:id="10" w:name="4"/>
            <w:bookmarkEnd w:id="9"/>
            <w:bookmarkEnd w:id="10"/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Мә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әлдәр</w:t>
            </w:r>
            <w:proofErr w:type="spellEnd"/>
          </w:p>
        </w:tc>
      </w:tr>
      <w:tr w:rsidR="005347C0" w:rsidRPr="00183524" w14:paraId="1862BB6B" w14:textId="77777777" w:rsidTr="00CA409B"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28C08" w14:textId="77777777" w:rsidR="005347C0" w:rsidRPr="00183524" w:rsidRDefault="00317C51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Әкиәтттәр</w:t>
            </w:r>
          </w:p>
        </w:tc>
      </w:tr>
      <w:tr w:rsidR="005347C0" w:rsidRPr="00183524" w14:paraId="466B0DFD" w14:textId="77777777" w:rsidTr="00CA409B">
        <w:tc>
          <w:tcPr>
            <w:tcW w:w="9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CA74E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йома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</w:t>
            </w:r>
            <w:proofErr w:type="spellEnd"/>
          </w:p>
        </w:tc>
      </w:tr>
    </w:tbl>
    <w:p w14:paraId="140474A9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Мә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әл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һәм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әйтемдәр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ә</w:t>
      </w:r>
      <w:proofErr w:type="spellEnd"/>
    </w:p>
    <w:p w14:paraId="09FC3165" w14:textId="77777777" w:rsidR="005347C0" w:rsidRPr="00183524" w:rsidRDefault="005347C0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әл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һәм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әйтемдәрендә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="00BB09B5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”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концептының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алыуын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күрәбе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AFF936F" w14:textId="77777777" w:rsidR="005347C0" w:rsidRPr="00183524" w:rsidRDefault="00BB09B5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 ҡораманан йыйыла.</w:t>
      </w: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янында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етем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булмай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C7D574" w14:textId="77777777" w:rsidR="00BB09B5" w:rsidRPr="00183524" w:rsidRDefault="00BB09B5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 – ҡуласа, әйләндереп бер баҫа.</w:t>
      </w:r>
    </w:p>
    <w:p w14:paraId="72548B98" w14:textId="77777777" w:rsidR="005347C0" w:rsidRPr="00183524" w:rsidRDefault="00BB09B5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Донъяның яйы – ҡоймаҡтың майы.</w:t>
      </w:r>
    </w:p>
    <w:p w14:paraId="307C38DC" w14:textId="77777777" w:rsidR="005E3C0F" w:rsidRPr="00183524" w:rsidRDefault="005E3C0F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 бер алдын, бер артын күрһәтер.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9E2677" w14:textId="77777777" w:rsidR="005E3C0F" w:rsidRPr="00183524" w:rsidRDefault="005E3C0F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Иренсәк донъянан ҡоро ҡалыр.</w:t>
      </w:r>
    </w:p>
    <w:p w14:paraId="56367533" w14:textId="77777777" w:rsidR="005E3C0F" w:rsidRPr="00183524" w:rsidRDefault="005E3C0F" w:rsidP="007C31E6">
      <w:pPr>
        <w:numPr>
          <w:ilvl w:val="0"/>
          <w:numId w:val="16"/>
        </w:numPr>
        <w:spacing w:after="0" w:line="360" w:lineRule="auto"/>
        <w:ind w:left="56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 бөтөр, мәшәҡәт бөтмәҫ.</w:t>
      </w:r>
    </w:p>
    <w:p w14:paraId="023B1ACB" w14:textId="77777777" w:rsidR="005E3C0F" w:rsidRPr="00183524" w:rsidRDefault="005E3C0F" w:rsidP="007C31E6">
      <w:pPr>
        <w:spacing w:after="0" w:line="360" w:lineRule="auto"/>
        <w:ind w:left="1468"/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</w:pPr>
    </w:p>
    <w:p w14:paraId="307F9B7D" w14:textId="3DFCAC64" w:rsidR="005347C0" w:rsidRPr="00183524" w:rsidRDefault="005E3C0F" w:rsidP="007C31E6">
      <w:pPr>
        <w:spacing w:after="0" w:line="360" w:lineRule="auto"/>
        <w:ind w:left="1468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  </w:t>
      </w:r>
      <w:r w:rsidR="0057267D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“</w:t>
      </w:r>
      <w:r w:rsidR="00D62952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Д</w:t>
      </w:r>
      <w:r w:rsidR="007C31E6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онъя</w:t>
      </w:r>
      <w:r w:rsidR="0057267D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”</w:t>
      </w:r>
      <w:r w:rsidR="00D62952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 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 ҺҮ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Е ЙОМА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ТАР</w:t>
      </w:r>
      <w:r w:rsidR="005347C0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А:</w:t>
      </w:r>
    </w:p>
    <w:p w14:paraId="2A7CD7AA" w14:textId="0FF18986" w:rsidR="005E3C0F" w:rsidRPr="00183524" w:rsidRDefault="005E3C0F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Кейгән кейе</w:t>
      </w:r>
      <w:r w:rsidR="009333BC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м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енең биҙәге</w:t>
      </w:r>
    </w:p>
    <w:p w14:paraId="126A69A8" w14:textId="77777777" w:rsidR="005E3C0F" w:rsidRPr="00183524" w:rsidRDefault="00D51B6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Бар донъяны биҙәне. (Й</w:t>
      </w:r>
      <w:r w:rsidR="005E3C0F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әй)</w:t>
      </w:r>
    </w:p>
    <w:p w14:paraId="1763FDCB" w14:textId="77777777" w:rsidR="005E3C0F" w:rsidRPr="00183524" w:rsidRDefault="005E3C0F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Зәңгәр ашъ</w:t>
      </w:r>
      <w:r w:rsidR="00D51B60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яулыҡ бөтә донъяны ҡаплаған. ( К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үк йөҙө).</w:t>
      </w:r>
    </w:p>
    <w:p w14:paraId="720C0B37" w14:textId="77777777" w:rsidR="005E3C0F" w:rsidRPr="00183524" w:rsidRDefault="005E3C0F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 биҙәр йәм бит ул,</w:t>
      </w:r>
    </w:p>
    <w:p w14:paraId="53173F34" w14:textId="77777777" w:rsidR="005E3C0F" w:rsidRPr="00183524" w:rsidRDefault="005E3C0F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Һүнмәй торған шәм бит ул.</w:t>
      </w:r>
    </w:p>
    <w:p w14:paraId="3DE0A268" w14:textId="77777777" w:rsidR="005E3C0F" w:rsidRPr="00183524" w:rsidRDefault="005E3C0F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Алыҫ булһа ла үҙе,</w:t>
      </w:r>
    </w:p>
    <w:p w14:paraId="6DC33490" w14:textId="77777777" w:rsidR="005E3C0F" w:rsidRPr="00183524" w:rsidRDefault="00D51B6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Балҡып нурлана йөҙө. (Ҡ</w:t>
      </w:r>
      <w:r w:rsidR="005E3C0F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ояш).</w:t>
      </w:r>
    </w:p>
    <w:p w14:paraId="74C46EC5" w14:textId="77777777" w:rsidR="009176B5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176B5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Әкиәттәр</w:t>
      </w:r>
      <w:r w:rsidR="009176B5"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="009176B5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ә:</w:t>
      </w:r>
    </w:p>
    <w:p w14:paraId="2EDA8283" w14:textId="77777777" w:rsidR="009176B5" w:rsidRPr="00183524" w:rsidRDefault="009176B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be-BY" w:eastAsia="ru-RU"/>
        </w:rPr>
        <w:t>Әлмирйән</w:t>
      </w:r>
    </w:p>
    <w:p w14:paraId="0FCDBAAD" w14:textId="77777777" w:rsidR="009176B5" w:rsidRPr="00183524" w:rsidRDefault="009176B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Хан Әлмирйәндең әйткән һүҙенә риза булған. Әлмирйәнгә хан беренсе һорауҙы әйтте, ти.</w:t>
      </w:r>
    </w:p>
    <w:p w14:paraId="627F4594" w14:textId="77777777" w:rsidR="009176B5" w:rsidRPr="00183524" w:rsidRDefault="009176B5" w:rsidP="007C31E6">
      <w:pPr>
        <w:pStyle w:val="a3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Донъяла кешенән, кейектән башҡа тағы ниндәй йән эйәһе йәшәй?</w:t>
      </w:r>
    </w:p>
    <w:p w14:paraId="479D2A96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Әлмирйән уйлаған да ханға:</w:t>
      </w:r>
    </w:p>
    <w:p w14:paraId="7377A4F0" w14:textId="7FD78ED2" w:rsidR="009176B5" w:rsidRPr="00183524" w:rsidRDefault="009176B5" w:rsidP="007C31E6">
      <w:pPr>
        <w:pStyle w:val="a3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Донъя – ер өҫтө ге</w:t>
      </w:r>
      <w:r w:rsidR="00BD0208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</w:t>
      </w: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ә түгел, унда һауа ла бар. Унда ла кешеләр. Төрлө йән эйәләре йәшәй, - тине, ти.</w:t>
      </w:r>
    </w:p>
    <w:p w14:paraId="4FFF9355" w14:textId="77777777" w:rsidR="009176B5" w:rsidRPr="00183524" w:rsidRDefault="009176B5" w:rsidP="007C31E6">
      <w:pPr>
        <w:pStyle w:val="a3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Улай булһа, ҡайҙа? – тигән хан.</w:t>
      </w:r>
    </w:p>
    <w:p w14:paraId="1AC3FF5E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Әлмирйән:</w:t>
      </w:r>
    </w:p>
    <w:p w14:paraId="6C288AAB" w14:textId="53C88DCD" w:rsidR="009176B5" w:rsidRPr="00183524" w:rsidRDefault="009176B5" w:rsidP="007C31E6">
      <w:pPr>
        <w:pStyle w:val="a3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Һауалағы йондоҙҙарҙа беҙҙән дә элек донъяға тыуған кешеләр йәшәй, тигән</w:t>
      </w:r>
      <w:r w:rsidR="00BD0208" w:rsidRPr="0018352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14:paraId="6A5CB3EF" w14:textId="216E444F" w:rsidR="009176B5" w:rsidRPr="00183524" w:rsidRDefault="009176B5" w:rsidP="007C31E6">
      <w:pPr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Шиғыр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ар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а</w:t>
      </w:r>
      <w:r w:rsidR="007C31E6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:</w:t>
      </w:r>
    </w:p>
    <w:p w14:paraId="016FD4BC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be-BY" w:eastAsia="ru-RU"/>
        </w:rPr>
        <w:t>Кәкүк</w:t>
      </w:r>
    </w:p>
    <w:p w14:paraId="3A40DBE8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Кәкүк, Кәкүк, әйтсе миңә,</w:t>
      </w:r>
    </w:p>
    <w:p w14:paraId="6541222E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Күпме минең ғүмерем?</w:t>
      </w:r>
    </w:p>
    <w:p w14:paraId="0EC92E48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Күпме минең был донъяла</w:t>
      </w:r>
    </w:p>
    <w:p w14:paraId="57014564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Шатлыҡтарым, күререм?</w:t>
      </w:r>
    </w:p>
    <w:p w14:paraId="66CFE0DF" w14:textId="1E3F4538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Йыр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ар</w:t>
      </w:r>
      <w:r w:rsidRPr="00183524">
        <w:rPr>
          <w:rFonts w:ascii="Times New Roman" w:eastAsia="MS Mincho" w:hAnsi="Times New Roman" w:cs="Times New Roman"/>
          <w:b/>
          <w:bCs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а</w:t>
      </w:r>
      <w:r w:rsidR="007C31E6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:</w:t>
      </w:r>
    </w:p>
    <w:p w14:paraId="4FF2B928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 һүҙе  һү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е бигерәк тә йыр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ар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 күп Мә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ҫ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әлән:.</w:t>
      </w:r>
    </w:p>
    <w:p w14:paraId="2DB60DD2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Элмәлек 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(башҡорт халыҡ йыры)</w:t>
      </w:r>
    </w:p>
    <w:p w14:paraId="3C3D0668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2.Элмәлек, Элмәлек</w:t>
      </w:r>
    </w:p>
    <w:p w14:paraId="0C2BAAD0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Элмәле лә тундарҙы беҙ кеймәнек.</w:t>
      </w:r>
    </w:p>
    <w:p w14:paraId="024497AD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Ерҙә лә тыуып, ерҙә үҫтек,</w:t>
      </w:r>
    </w:p>
    <w:p w14:paraId="1C7B7E79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 рәхәткәйҙәрен күрмәнек.</w:t>
      </w:r>
    </w:p>
    <w:p w14:paraId="48AFAB65" w14:textId="77777777" w:rsidR="005347C0" w:rsidRPr="00183524" w:rsidRDefault="005347C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14:paraId="164F1E75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4-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е төркөм</w:t>
      </w:r>
    </w:p>
    <w:tbl>
      <w:tblPr>
        <w:tblW w:w="9588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5347C0" w:rsidRPr="00183524" w14:paraId="4076B464" w14:textId="77777777" w:rsidTr="00CA409B">
        <w:trPr>
          <w:trHeight w:val="414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01D08" w14:textId="77777777" w:rsidR="005347C0" w:rsidRPr="00183524" w:rsidRDefault="00317C51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bookmarkStart w:id="11" w:name="1ba064e4f87c15bfe55439dd5634254a560b6ad9"/>
            <w:bookmarkStart w:id="12" w:name="5"/>
            <w:bookmarkEnd w:id="11"/>
            <w:bookmarkEnd w:id="12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val="be-BY" w:eastAsia="ru-RU"/>
              </w:rPr>
              <w:t>Мини-проект</w:t>
            </w:r>
          </w:p>
        </w:tc>
      </w:tr>
      <w:tr w:rsidR="005347C0" w:rsidRPr="00183524" w14:paraId="134FBF91" w14:textId="77777777" w:rsidTr="00CA409B">
        <w:trPr>
          <w:trHeight w:val="414"/>
        </w:trPr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33D2B" w14:textId="41C047AF" w:rsidR="005347C0" w:rsidRPr="00183524" w:rsidRDefault="009333BC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63ACF" wp14:editId="33904BFF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157480</wp:posOffset>
                      </wp:positionV>
                      <wp:extent cx="736600" cy="177800"/>
                      <wp:effectExtent l="9525" t="13335" r="25400" b="565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66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28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12pt;margin-top:12.4pt;width:58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="005347C0"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47C0"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="00317C51"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                                 Донъя</w:t>
            </w:r>
            <w:r w:rsidR="009176B5"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                                                                                                                </w:t>
            </w:r>
          </w:p>
          <w:p w14:paraId="227E501F" w14:textId="422D8DE4" w:rsidR="00317C51" w:rsidRPr="00183524" w:rsidRDefault="009333BC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AE6A0" wp14:editId="5C4AF1D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15875</wp:posOffset>
                      </wp:positionV>
                      <wp:extent cx="228600" cy="342900"/>
                      <wp:effectExtent l="9525" t="12700" r="57150" b="444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0AD32" id="AutoShape 4" o:spid="_x0000_s1026" type="#_x0000_t32" style="position:absolute;margin-left:200pt;margin-top:1.2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Pr="0018352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E5048" wp14:editId="653E025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15875</wp:posOffset>
                      </wp:positionV>
                      <wp:extent cx="698500" cy="114300"/>
                      <wp:effectExtent l="22225" t="12700" r="12700" b="539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90E9" id="AutoShape 3" o:spid="_x0000_s1026" type="#_x0000_t32" style="position:absolute;margin-left:129pt;margin-top:1.25pt;width:5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="009176B5"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            Йыһан                                         Ер шары</w:t>
            </w:r>
          </w:p>
          <w:p w14:paraId="62D48343" w14:textId="77777777" w:rsidR="009176B5" w:rsidRPr="00183524" w:rsidRDefault="009176B5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                                                   </w:t>
            </w:r>
          </w:p>
          <w:p w14:paraId="0DBC7E8E" w14:textId="77777777" w:rsidR="00317C51" w:rsidRPr="00183524" w:rsidRDefault="009176B5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                                                                  ғаләм</w:t>
            </w:r>
          </w:p>
        </w:tc>
      </w:tr>
    </w:tbl>
    <w:p w14:paraId="7574D711" w14:textId="77777777" w:rsidR="009176B5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</w:pPr>
    </w:p>
    <w:p w14:paraId="1E6BACA0" w14:textId="77777777" w:rsidR="009176B5" w:rsidRPr="00183524" w:rsidRDefault="009176B5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Һ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ығымта</w:t>
      </w:r>
    </w:p>
    <w:p w14:paraId="23CA3CEF" w14:textId="3CBFB1A2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  Уҡыусылар, дәрес башындағы өҙөккә кире ҡайтайыҡ. Һеҙ уның авторын һәм ниндәй әҫәрҙән булыуын күрмәнегеҙ. Әле дәрестә беҙ “донъя” һүҙен төрлө яҡла</w:t>
      </w:r>
      <w:r w:rsidR="009333BC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п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ҡараныҡ. Әммә был һүҙ мәғәнәһе буйынса сикһеҙ. Һәм уның тураһында ғалимдар ҙа уйлана. Хатта әҙәбиәт белгесе Ғайса Хөсәйенов  “Донъя” тип аталған ҙур күләмле китәбын сығарған. (китапты күрһәтеү) </w:t>
      </w:r>
    </w:p>
    <w:p w14:paraId="20906941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lastRenderedPageBreak/>
        <w:t xml:space="preserve">     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Донъяны нимә тота? Кеше аҡылымы? </w:t>
      </w:r>
    </w:p>
    <w:p w14:paraId="5F22A094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 Донъяны  Донъя аҡылы тота, ти философтар.</w:t>
      </w:r>
    </w:p>
    <w:p w14:paraId="4E772FEC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 Донъяны, Ер шарын тартыу көсө тота, ти физиктар.</w:t>
      </w:r>
    </w:p>
    <w:p w14:paraId="4D7648A0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 Донъяны Алла тота, ти дин кешеләре.</w:t>
      </w:r>
    </w:p>
    <w:p w14:paraId="4DCCFE70" w14:textId="77777777" w:rsidR="009176B5" w:rsidRPr="00183524" w:rsidRDefault="009176B5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 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Эй, хикмәтле, серле донъя!!!</w:t>
      </w: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14:paraId="4C49E022" w14:textId="77777777" w:rsidR="005347C0" w:rsidRPr="00183524" w:rsidRDefault="005347C0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86333" w14:textId="77777777" w:rsidR="005347C0" w:rsidRPr="00183524" w:rsidRDefault="005347C0" w:rsidP="007C31E6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Һығымта</w:t>
      </w:r>
      <w:proofErr w:type="spellEnd"/>
    </w:p>
    <w:p w14:paraId="2D72761E" w14:textId="77777777" w:rsidR="005347C0" w:rsidRPr="00183524" w:rsidRDefault="00D62952" w:rsidP="007C31E6">
      <w:pPr>
        <w:numPr>
          <w:ilvl w:val="0"/>
          <w:numId w:val="18"/>
        </w:numPr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Донъя 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концепты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донъяуи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картинаһында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ниндәй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алып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тора?</w:t>
      </w:r>
    </w:p>
    <w:p w14:paraId="1B2A2788" w14:textId="77777777" w:rsidR="005347C0" w:rsidRPr="00183524" w:rsidRDefault="005347C0" w:rsidP="007C31E6">
      <w:pPr>
        <w:numPr>
          <w:ilvl w:val="0"/>
          <w:numId w:val="18"/>
        </w:numPr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</w:t>
      </w:r>
      <w:proofErr w:type="spellEnd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 </w:t>
      </w:r>
      <w:proofErr w:type="spellStart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картинаһында</w:t>
      </w:r>
      <w:proofErr w:type="spellEnd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донъя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концепты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мөһим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урын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алып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тора.</w:t>
      </w:r>
    </w:p>
    <w:p w14:paraId="3B3B3C96" w14:textId="77777777" w:rsidR="005347C0" w:rsidRPr="00183524" w:rsidRDefault="005347C0" w:rsidP="007C31E6">
      <w:pPr>
        <w:numPr>
          <w:ilvl w:val="0"/>
          <w:numId w:val="18"/>
        </w:numPr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Уның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шулай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икәнен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белдек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6A901876" w14:textId="1156512F" w:rsidR="005347C0" w:rsidRPr="00183524" w:rsidRDefault="00D62952" w:rsidP="007C31E6">
      <w:pPr>
        <w:numPr>
          <w:ilvl w:val="0"/>
          <w:numId w:val="18"/>
        </w:numPr>
        <w:spacing w:after="0" w:line="360" w:lineRule="auto"/>
        <w:ind w:left="1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Донъя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-концепты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мә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әлдәр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әби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ҫ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сәнғәттә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киң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таралған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концепт</w:t>
      </w:r>
      <w:r w:rsidR="00050476" w:rsidRPr="00183524">
        <w:rPr>
          <w:rFonts w:ascii="Times New Roman" w:eastAsia="Times New Roman" w:hAnsi="Times New Roman" w:cs="Times New Roman"/>
          <w:color w:val="000000"/>
          <w:sz w:val="28"/>
          <w:lang w:val="ba-RU" w:eastAsia="ru-RU"/>
        </w:rPr>
        <w:t>т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</w:t>
      </w:r>
      <w:r w:rsidR="005347C0"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ың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береһе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proofErr w:type="spellStart"/>
      <w:proofErr w:type="gram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Сөнки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донъя</w:t>
      </w:r>
      <w:proofErr w:type="spellEnd"/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– ул беҙ йәшәгән сикһеҙ ҙур йыһан, беҙҙе уратып алған, беҙ йәшәг</w:t>
      </w:r>
      <w:r w:rsidR="0057267D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н мөхит </w:t>
      </w:r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5075C22" w14:textId="77777777" w:rsidR="005347C0" w:rsidRPr="00183524" w:rsidRDefault="005347C0" w:rsidP="007C31E6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Теманы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нығытыу</w:t>
      </w:r>
      <w:proofErr w:type="spellEnd"/>
    </w:p>
    <w:p w14:paraId="76664217" w14:textId="77777777" w:rsidR="00D62952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 xml:space="preserve">  </w:t>
      </w:r>
      <w:r w:rsidR="0057267D"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Донъя һүҙенә ҡараған ҡылымдарҙы табайыҡ. (таблица)</w:t>
      </w:r>
    </w:p>
    <w:p w14:paraId="4C025FF8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Уларҙы ҡылым төркөмсәләре ялғауҙарын ҡушып үҙгәртегеҙ.</w:t>
      </w:r>
    </w:p>
    <w:p w14:paraId="1228916D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Исем ҡылым – әйләнеү</w:t>
      </w:r>
    </w:p>
    <w:p w14:paraId="395FBE64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Сифат ҡылым – әйләнгән донъя</w:t>
      </w:r>
    </w:p>
    <w:p w14:paraId="2917DA39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Уртаҡ ҡылым – әйләнергә</w:t>
      </w:r>
    </w:p>
    <w:p w14:paraId="131B72A9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bCs/>
          <w:color w:val="000000"/>
          <w:sz w:val="28"/>
          <w:lang w:val="be-BY" w:eastAsia="ru-RU"/>
        </w:rPr>
        <w:t>Хәл ҡылым – әйләнеп, әйләнгәс, әйләнгәнсе</w:t>
      </w:r>
    </w:p>
    <w:p w14:paraId="1F0A687B" w14:textId="77777777" w:rsidR="0057267D" w:rsidRPr="00183524" w:rsidRDefault="0057267D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14:paraId="6D56FB2A" w14:textId="77777777" w:rsidR="005347C0" w:rsidRPr="00183524" w:rsidRDefault="005347C0" w:rsidP="007C31E6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>Ижади эш</w:t>
      </w:r>
    </w:p>
    <w:p w14:paraId="3CEE7B36" w14:textId="0B8F1A8F" w:rsidR="005347C0" w:rsidRPr="00183524" w:rsidRDefault="005347C0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Әй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әге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="00A27D26"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,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 синквейн тө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өп 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арайы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. Был осра</w:t>
      </w:r>
      <w:r w:rsidRPr="00183524">
        <w:rPr>
          <w:rFonts w:ascii="Times New Roman" w:eastAsia="MS Mincho" w:hAnsi="Times New Roman" w:cs="Times New Roman"/>
          <w:color w:val="000000"/>
          <w:sz w:val="28"/>
          <w:lang w:val="be-BY"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та биш юлдан бәйләнешле текст килеп сығырға тейеш.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8081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5347C0" w:rsidRPr="00183524" w14:paraId="3848D44D" w14:textId="77777777" w:rsidTr="00CA409B">
        <w:trPr>
          <w:trHeight w:val="1679"/>
        </w:trPr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99153" w14:textId="77777777" w:rsidR="005347C0" w:rsidRPr="00183524" w:rsidRDefault="005347C0" w:rsidP="007C31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214517a6b48f6295eaba96203401da3313a29821"/>
            <w:bookmarkStart w:id="14" w:name="6"/>
            <w:bookmarkEnd w:id="13"/>
            <w:bookmarkEnd w:id="14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Теманы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асы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лаусы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исем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Предметты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баһалаусы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ике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сифат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</w:t>
            </w:r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хас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булған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өс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MS Mincho" w:hAnsi="Times New Roman" w:cs="Times New Roman"/>
                <w:color w:val="000000"/>
                <w:sz w:val="28"/>
                <w:lang w:eastAsia="ru-RU"/>
              </w:rPr>
              <w:t>ҡ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ылым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Теманың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йөкмәткеһен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асыусы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фраза.</w:t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</w:t>
            </w:r>
            <w:proofErr w:type="spellStart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Һығымта</w:t>
            </w:r>
            <w:proofErr w:type="spellEnd"/>
            <w:r w:rsidRPr="00183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18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</w:tr>
    </w:tbl>
    <w:p w14:paraId="4FE19554" w14:textId="77777777" w:rsidR="007C31E6" w:rsidRPr="00183524" w:rsidRDefault="007C31E6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</w:pPr>
    </w:p>
    <w:p w14:paraId="5D055BD2" w14:textId="0126FDC1" w:rsidR="005347C0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  <w:lastRenderedPageBreak/>
        <w:t>Донъя</w:t>
      </w:r>
    </w:p>
    <w:p w14:paraId="31A07CED" w14:textId="77777777" w:rsidR="005347C0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  <w:t>Сикһеҙ, оло.</w:t>
      </w:r>
    </w:p>
    <w:p w14:paraId="74E570AD" w14:textId="77777777" w:rsidR="005347C0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MS Mincho" w:hAnsi="Times New Roman" w:cs="Times New Roman"/>
          <w:i/>
          <w:iCs/>
          <w:color w:val="000000"/>
          <w:sz w:val="28"/>
          <w:lang w:val="be-BY" w:eastAsia="ru-RU"/>
        </w:rPr>
        <w:t>Барлыҡҡа килгән, бара, гөрләй.</w:t>
      </w:r>
    </w:p>
    <w:p w14:paraId="2120A239" w14:textId="77777777" w:rsidR="00D62952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</w:pPr>
      <w:r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  <w:t>Беҙ йәшәгән ер.</w:t>
      </w:r>
    </w:p>
    <w:p w14:paraId="7BFC2478" w14:textId="77777777" w:rsidR="005347C0" w:rsidRPr="00183524" w:rsidRDefault="00D62952" w:rsidP="007C31E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val="be-BY" w:eastAsia="ru-RU"/>
        </w:rPr>
        <w:t>Тормош</w:t>
      </w:r>
      <w:r w:rsidR="005347C0" w:rsidRPr="001835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14:paraId="130FFF8A" w14:textId="77777777" w:rsidR="005347C0" w:rsidRPr="00183524" w:rsidRDefault="005347C0" w:rsidP="007C31E6">
      <w:pPr>
        <w:numPr>
          <w:ilvl w:val="0"/>
          <w:numId w:val="24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Рефлексив</w:t>
      </w:r>
      <w:proofErr w:type="spellEnd"/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анализ</w:t>
      </w:r>
    </w:p>
    <w:p w14:paraId="67CB12FE" w14:textId="4EB1CAED" w:rsidR="005347C0" w:rsidRPr="00183524" w:rsidRDefault="007C31E6" w:rsidP="007C3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val="ba-RU" w:eastAsia="ru-RU"/>
        </w:rPr>
        <w:t xml:space="preserve">           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Бөгөн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һин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нимәгә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өйрәндең</w:t>
      </w:r>
      <w:proofErr w:type="spellEnd"/>
      <w:r w:rsidR="005347C0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14:paraId="74A48D83" w14:textId="77777777" w:rsidR="005347C0" w:rsidRPr="00183524" w:rsidRDefault="005347C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бөгөн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.......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белдем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7D5C25D" w14:textId="77777777" w:rsidR="005347C0" w:rsidRPr="00183524" w:rsidRDefault="005347C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........</w:t>
      </w:r>
      <w:proofErr w:type="spellStart"/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булды</w:t>
      </w:r>
      <w:proofErr w:type="spellEnd"/>
    </w:p>
    <w:p w14:paraId="0E8E59A8" w14:textId="77777777" w:rsidR="005347C0" w:rsidRPr="00183524" w:rsidRDefault="005347C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.......</w:t>
      </w:r>
      <w:proofErr w:type="spellStart"/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ҡ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һыныу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уятты</w:t>
      </w:r>
      <w:proofErr w:type="spellEnd"/>
    </w:p>
    <w:p w14:paraId="06123CC7" w14:textId="77777777" w:rsidR="005347C0" w:rsidRPr="00183524" w:rsidRDefault="00D62952" w:rsidP="007C31E6">
      <w:pPr>
        <w:numPr>
          <w:ilvl w:val="0"/>
          <w:numId w:val="26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val="be-BY" w:eastAsia="ru-RU"/>
        </w:rPr>
        <w:t xml:space="preserve">Өйгә </w:t>
      </w:r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эш</w:t>
      </w:r>
      <w:proofErr w:type="spellEnd"/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биреү</w:t>
      </w:r>
      <w:proofErr w:type="spellEnd"/>
      <w:r w:rsidR="005347C0" w:rsidRPr="001835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04B2615C" w14:textId="5ED56FF3" w:rsidR="005347C0" w:rsidRPr="00183524" w:rsidRDefault="005347C0" w:rsidP="007C31E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</w:t>
      </w:r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Донъялар имен </w:t>
      </w:r>
      <w:proofErr w:type="gramStart"/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булһын</w:t>
      </w:r>
      <w:r w:rsidR="00D62952"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темаһына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инша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83524">
        <w:rPr>
          <w:rFonts w:ascii="Times New Roman" w:eastAsia="MS Mincho" w:hAnsi="Times New Roman" w:cs="Times New Roman"/>
          <w:color w:val="000000"/>
          <w:sz w:val="28"/>
          <w:lang w:eastAsia="ru-RU"/>
        </w:rPr>
        <w:t>ҙ</w:t>
      </w:r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ырға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14:paraId="4A4DA957" w14:textId="77777777" w:rsidR="00DF2B2A" w:rsidRDefault="00DF2B2A"/>
    <w:sectPr w:rsidR="00DF2B2A" w:rsidSect="00183524">
      <w:pgSz w:w="11906" w:h="16838"/>
      <w:pgMar w:top="851" w:right="794" w:bottom="851" w:left="1276" w:header="709" w:footer="709" w:gutter="227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D2B"/>
    <w:multiLevelType w:val="multilevel"/>
    <w:tmpl w:val="5F40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C1315"/>
    <w:multiLevelType w:val="multilevel"/>
    <w:tmpl w:val="741CF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329A7"/>
    <w:multiLevelType w:val="multilevel"/>
    <w:tmpl w:val="242E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F0EE9"/>
    <w:multiLevelType w:val="multilevel"/>
    <w:tmpl w:val="64D4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D2ED3"/>
    <w:multiLevelType w:val="multilevel"/>
    <w:tmpl w:val="00D66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B252F"/>
    <w:multiLevelType w:val="multilevel"/>
    <w:tmpl w:val="7DCC7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22653"/>
    <w:multiLevelType w:val="multilevel"/>
    <w:tmpl w:val="047C5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D322D"/>
    <w:multiLevelType w:val="multilevel"/>
    <w:tmpl w:val="34EE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C6A47"/>
    <w:multiLevelType w:val="multilevel"/>
    <w:tmpl w:val="1FC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_Helver Bashkir" w:eastAsia="Times New Roman" w:hAnsi="a_Helver Bashkir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E1768"/>
    <w:multiLevelType w:val="multilevel"/>
    <w:tmpl w:val="567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816C89"/>
    <w:multiLevelType w:val="multilevel"/>
    <w:tmpl w:val="2BB8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873FF"/>
    <w:multiLevelType w:val="multilevel"/>
    <w:tmpl w:val="922C0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71193"/>
    <w:multiLevelType w:val="multilevel"/>
    <w:tmpl w:val="ED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647298"/>
    <w:multiLevelType w:val="multilevel"/>
    <w:tmpl w:val="FD92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626D79"/>
    <w:multiLevelType w:val="multilevel"/>
    <w:tmpl w:val="2B5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56386"/>
    <w:multiLevelType w:val="multilevel"/>
    <w:tmpl w:val="C6262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80B2E"/>
    <w:multiLevelType w:val="multilevel"/>
    <w:tmpl w:val="4CF26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4B2F53"/>
    <w:multiLevelType w:val="multilevel"/>
    <w:tmpl w:val="6204C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B5BCB"/>
    <w:multiLevelType w:val="multilevel"/>
    <w:tmpl w:val="8CA4D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D52E67"/>
    <w:multiLevelType w:val="multilevel"/>
    <w:tmpl w:val="C4A6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90D10"/>
    <w:multiLevelType w:val="multilevel"/>
    <w:tmpl w:val="AA62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C37D5"/>
    <w:multiLevelType w:val="multilevel"/>
    <w:tmpl w:val="4D760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A64E0"/>
    <w:multiLevelType w:val="multilevel"/>
    <w:tmpl w:val="425E5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C19BE"/>
    <w:multiLevelType w:val="multilevel"/>
    <w:tmpl w:val="634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2E68D3"/>
    <w:multiLevelType w:val="multilevel"/>
    <w:tmpl w:val="5AA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A0579"/>
    <w:multiLevelType w:val="multilevel"/>
    <w:tmpl w:val="53C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4"/>
  </w:num>
  <w:num w:numId="5">
    <w:abstractNumId w:val="13"/>
  </w:num>
  <w:num w:numId="6">
    <w:abstractNumId w:val="20"/>
  </w:num>
  <w:num w:numId="7">
    <w:abstractNumId w:val="23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15"/>
  </w:num>
  <w:num w:numId="15">
    <w:abstractNumId w:val="18"/>
  </w:num>
  <w:num w:numId="16">
    <w:abstractNumId w:val="3"/>
  </w:num>
  <w:num w:numId="17">
    <w:abstractNumId w:val="16"/>
  </w:num>
  <w:num w:numId="18">
    <w:abstractNumId w:val="7"/>
  </w:num>
  <w:num w:numId="19">
    <w:abstractNumId w:val="17"/>
  </w:num>
  <w:num w:numId="20">
    <w:abstractNumId w:val="19"/>
  </w:num>
  <w:num w:numId="21">
    <w:abstractNumId w:val="22"/>
  </w:num>
  <w:num w:numId="22">
    <w:abstractNumId w:val="25"/>
  </w:num>
  <w:num w:numId="23">
    <w:abstractNumId w:val="21"/>
  </w:num>
  <w:num w:numId="24">
    <w:abstractNumId w:val="5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0"/>
    <w:rsid w:val="00050476"/>
    <w:rsid w:val="00183524"/>
    <w:rsid w:val="001F0F36"/>
    <w:rsid w:val="002228DA"/>
    <w:rsid w:val="00317C51"/>
    <w:rsid w:val="004E1D9B"/>
    <w:rsid w:val="005347C0"/>
    <w:rsid w:val="0057267D"/>
    <w:rsid w:val="005E3C0F"/>
    <w:rsid w:val="00692646"/>
    <w:rsid w:val="00717F45"/>
    <w:rsid w:val="007224E0"/>
    <w:rsid w:val="007C31E6"/>
    <w:rsid w:val="007F7CAF"/>
    <w:rsid w:val="009176B5"/>
    <w:rsid w:val="009333BC"/>
    <w:rsid w:val="00940F98"/>
    <w:rsid w:val="009569A1"/>
    <w:rsid w:val="00A27D26"/>
    <w:rsid w:val="00BB09B5"/>
    <w:rsid w:val="00BD0208"/>
    <w:rsid w:val="00BD2B02"/>
    <w:rsid w:val="00C35449"/>
    <w:rsid w:val="00D51B60"/>
    <w:rsid w:val="00D62952"/>
    <w:rsid w:val="00DF2B2A"/>
    <w:rsid w:val="00E37922"/>
    <w:rsid w:val="00E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349C"/>
  <w15:docId w15:val="{4972C6AE-FE6B-4B52-B490-C87F04AB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B5"/>
    <w:pPr>
      <w:ind w:left="720"/>
      <w:contextualSpacing/>
    </w:pPr>
  </w:style>
  <w:style w:type="table" w:styleId="a4">
    <w:name w:val="Table Grid"/>
    <w:basedOn w:val="a1"/>
    <w:uiPriority w:val="59"/>
    <w:rsid w:val="0072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66E6-3D7A-47D7-9F49-4D0F5CEC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азамат лох</cp:lastModifiedBy>
  <cp:revision>4</cp:revision>
  <dcterms:created xsi:type="dcterms:W3CDTF">2020-04-30T11:13:00Z</dcterms:created>
  <dcterms:modified xsi:type="dcterms:W3CDTF">2020-04-30T17:18:00Z</dcterms:modified>
</cp:coreProperties>
</file>