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 xml:space="preserve">Деятельность социального педагога в современной системе образования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УДК: 37.013.42 </w:t>
      </w:r>
    </w:p>
    <w:p>
      <w:pPr>
        <w:keepNext w:val="0"/>
        <w:keepLines w:val="0"/>
        <w:widowControl/>
        <w:suppressLineNumbers w:val="0"/>
        <w:ind w:firstLine="701" w:firstLineChars="25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Аннотация.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В статье рассматривается деятельность социального педагога в современной системе образования. Раскрывается роль социального педагога при взаимодействии с различными социальными группами. Обсуждается, как важно овладеть социальному педагогу профессиональными компетенциями. Статья будет полезна социальным педагогам и студентам, которые учатся по специальности «психология и социальная педагогика».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Ключевые слова: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социальный педагог, система образования, ФГОС, компетенции, компетентность, социализация, асоциальное, антисоциальное.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Современная система образования нуждается в деятельности социального педагога, поэтому эта профессия на сегодняшний день очень актуальна. Предпосылки развития социальной педагогики в России начались еще в 60-е годы XX века. К концу 80-х годов были созданы все условия для перехода от отдельных очагов передового опыта работы на государственный уровень решения проблемы и для официального введения в 1991 г. в стране института социальных педагогов и социальных работников как модификаций представителей единой профессии, призванной обеспечить специалистами систему социально-педагогической поддержки и защиты населения [3, с. 22]. Деятельность социального педагога имеет весомую роль в системе образования, так как его работа нацелена на все группы населения. Он не ждет, когда к нему придут за помощью, он сам выходит на контакт с семьей и личностью. В последнее время мы все чаще слышим такие словосочетания как: качество образования, социальная значимость, успешность, качество жизни. Главной задачей модернизации российского образования является повышение качества образования. Конечно же, без внедрения современных средств обучения, распространения передового педагогического опыта и повышения престижа профессии этого достичь очень сложно, практически невозможно, как невозможно достичь без повышения профессионализма социально-педагогических кадров. Профессор Морова Н. С. придерживается точки зрения, что «Ведущей стратегией модернизации профессионального образования в вузах становится ориентация внутреннего потенциала и собственных ресурсов учреждения профессионального образования на формирование будущего специалиста как личности, которая удовлетворяет повышенным требованиям работодателя с первых шагов самостоятельной деятельности» [2, с. 3]. Новые требования к профессии социальный педагог уже нашли свое отражение в федеральном государственном образователь- 223 ном стандарте (ФГОС), что ставит перед вузами задачу подготовить педагога, способного в первую очередь выполнять функцию педагогического влияния на отношение людей в той или иной области социальной практики, поддержки и развития личности. По мнению В. Г. Бочаровой, социальные педагоги призваны способствовать саморазвитию личности, созданию условий наивысшего благоприятствования, психологического комфорта. Они помогаю людям жить, обеспечивая консолидацию собственных сил человека и всех возможностей общества [3, с. 49–50]. Исходя из требований ФГОС для профессии «социальный педагог» сформированы профессиональные компетенции. Профессиональная компетентность социального педагога включает единство его теоретической и практической готовности к осуществлению социально-педагогической деятельности и характеризует его профессионализм, профессиональные знания и умения. Как считает М. А. Галагузова, «компетентность обеспечивает качественное решение социальных проблем обратившегося за помощью человека, его социума, социальной среды в целом. Компетентность социального педагога, во-первых, обеспечивает принадлежность к профессиональной группе, во-вторых, определяет возможность быстрого профессионального роста, в-третьих, побуждает к постоянному повышению уровня профессионализма, освоению новых знаний» [1, с. 11]. Основными вопросами социальной педагогики являются: взаимоотношения детей и взрослых, различных социальных групп, наций и народностей, классов и общества и их общее благополучие и взаимопонимание. Социальная педагогика изучает проблемы социализации человека в обществе в процессах воспитания и обучения. Она тесно связана с психологией, философией, историей, педагогикой. Социальный педагог рассматривается как педагогически ориентированный работник, профессионально подготовленный специалист в области педагогики отношений в социуме. Обучение по специальности «социальный педагог» помогает овладеть компетенциями общения с людьми разных возрастов, в семье, в семейно-соседском окружении, а так же с лицами разных национальностей и социальных групп. По мнению профессора Моровой Н. С. синтез обучения и личностного развития «при этом очень важно учит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ывать этнические особенности того социума, в котором приходиться работать социальному педагогу» [5, с. 295]. Особенно интересным может быть поворот, связанный с проблемами семейного воспитания. Осуществляя социальное воспитание, социальному педагогу необходимо знать, в каких семьях живут их подопечные. Педагогу приходится иметь дело также и с неблагополучными семьями, для которых характерно асоциальное и антисоциальное поведение. Социальный педагог при работе с семьей может выступать как советник. Он рассказывает о важности и возможности взаимодействия родителей и детей в семье, а так же о развитии ребенка; дает педагогические советы по воспитанию детей. Так же социальный педагог может консультировать родителей по вопросам семейного законодательства. Разъясняет родителям способы создания условий, необходимых для нормального развития и воспитания ребенка в семье. Педагог может предстать в качестве защитника прав ребенка, в случае если он столкнется с полной деградацией личности родителей. Обширным полем для работы социального педагога могут стать неблагополучные семьи, в которых ребенок испытывает дискомфорт, стресс, подвергается насилию. Главной характеристикой такой семьи является отсутствие любви к ребенку, заботы о нем, защиты его прав. К данной категории семей можно отнести проблемные семьи, в которых нарушено функционирование из-за педагогической несостоятельности родителей. Кризисные семьи, в которых члены семьи преодолевают какой-то внутренний кризис (развод, болезнь, смерть). Есть семьи, которые полностью утратили семейные ценности. Такие семьи называют асоциальными. Они характеризуются алкоголизмом, наркоманией, жестоким обращением с детьми, не занимаются воспитанием и обучением детей, не обеспечивают необходимых безопасных условий жизни. Семьи, которые характеризуются антиобщественным поведением, несоблюдением нравственных и моральных норм, нарушением экономических прав ближних, называют антисоциальными [4, с. 9–10]. Общаясь с этими семьями в процессе работы, можно сказать, какими бы факторами ни было обусловлено неблагополучие се- 225 мьи, оно в той или иной степени негативно сказывается на развитии ребенка. Подавляющая часть проблем, возникающих у детей в процессе социализации, имеет корни именно в неблагополучии семьи. Жить в обществе — значит приобрести опыт и знания о людях, о событиях в конкретном пространстве и времени. Благодаря приобретению этого социального опыта человек растет и совершенствуется. Обучение неотъемлемо связано с окружающим нас миром и подвержено его воздействию. Взаимосвязь социального педагога с людьми можно рассматривать как потенциальный процесс обучения. Изменения претерпевает как сам педагог, так и его «ученик». Реализация принципа обучения через работу социального педагога способствует формированию его компетентности. Только педагог-профессионал может внести свой вклад в современную систему образования.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Список литературы: 1. Галагузова М. А., Галагузова Ю. Н., Штинова Г. Н., и др. Учеб. пособие для студ. высш. учеб. заведений — М., Гуманит. изд. центр ВЛАДОС, 2001. — 416 с. 2. Морова Н. С. Социальное партнерство «вуз-работодатель» — составная часть региональной кадровой политики // Социальная педагогика в России. 2014, №6, — с. 2–9. 3. Социальная педагогика: Монография / Под ред. В. Г. Бочаровой. — М. Гуманит. изд. центр ВЛАДОС, 2004. — 368 с. 4. Целуйко В. М. Психология неблагополучной семьи: книга для педагогов и родителей / В. М. Целуйко. — М.: Изд-во ВЛАДОС-ПРЕСС, 2006. — 271 с. 5. Shaidullina A. R., Morov A. V, Morova T. V., Riazantzeva I. M. The Features of Social Partnership as a Mechanism for the Integration of Education and Production. Review of European Studies. Vol. 7, No.3; 2015. P. 292–297. da:10.5539 /res.v7n3p292.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anaMin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HanaMinA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HanaMinA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897B"/>
    <w:rsid w:val="7BF98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2025-05-27T14:33:00Z</dcterms:created>
  <dc:creator>user</dc:creator>
  <cp:lastModifiedBy>user</cp:lastModifiedBy>
  <dcterms:modified xsi:type="dcterms:W3CDTF">2025-05-27T14:41:11Z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