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C10" w:rsidRPr="002102B9" w:rsidRDefault="00E21C10" w:rsidP="00E21C10">
      <w:pPr>
        <w:pStyle w:val="Default"/>
        <w:jc w:val="center"/>
        <w:rPr>
          <w:sz w:val="28"/>
          <w:szCs w:val="28"/>
        </w:rPr>
      </w:pPr>
      <w:r w:rsidRPr="002102B9">
        <w:rPr>
          <w:sz w:val="28"/>
          <w:szCs w:val="28"/>
        </w:rPr>
        <w:t xml:space="preserve">Департамент образования, культуры и спорта Администрации Поронайского </w:t>
      </w:r>
      <w:r w:rsidR="00834E10">
        <w:rPr>
          <w:sz w:val="28"/>
          <w:szCs w:val="28"/>
        </w:rPr>
        <w:t>муниципального</w:t>
      </w:r>
      <w:r w:rsidRPr="002102B9">
        <w:rPr>
          <w:sz w:val="28"/>
          <w:szCs w:val="28"/>
        </w:rPr>
        <w:t xml:space="preserve"> округа  </w:t>
      </w:r>
    </w:p>
    <w:p w:rsidR="00E21C10" w:rsidRPr="002102B9" w:rsidRDefault="00E21C10" w:rsidP="00E21C10">
      <w:pPr>
        <w:pStyle w:val="Default"/>
        <w:jc w:val="center"/>
        <w:rPr>
          <w:sz w:val="28"/>
          <w:szCs w:val="28"/>
        </w:rPr>
      </w:pPr>
      <w:r w:rsidRPr="002102B9">
        <w:rPr>
          <w:sz w:val="28"/>
          <w:szCs w:val="28"/>
        </w:rPr>
        <w:t xml:space="preserve">Муниципальное бюджетное общеобразовательное учреждение </w:t>
      </w:r>
    </w:p>
    <w:p w:rsidR="00E21C10" w:rsidRPr="002102B9" w:rsidRDefault="00E21C10" w:rsidP="00E21C10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2102B9">
        <w:rPr>
          <w:sz w:val="28"/>
          <w:szCs w:val="28"/>
        </w:rPr>
        <w:t>редняя общеобразовательная школа №</w:t>
      </w:r>
      <w:r>
        <w:rPr>
          <w:sz w:val="28"/>
          <w:szCs w:val="28"/>
        </w:rPr>
        <w:t xml:space="preserve">1 </w:t>
      </w:r>
      <w:r w:rsidR="00E93661">
        <w:rPr>
          <w:sz w:val="28"/>
          <w:szCs w:val="28"/>
        </w:rPr>
        <w:t>г. Поронайска</w:t>
      </w:r>
    </w:p>
    <w:p w:rsidR="00E21C10" w:rsidRPr="002102B9" w:rsidRDefault="00E21C10" w:rsidP="00E21C10">
      <w:pPr>
        <w:pStyle w:val="Default"/>
        <w:rPr>
          <w:sz w:val="28"/>
          <w:szCs w:val="28"/>
        </w:rPr>
      </w:pPr>
    </w:p>
    <w:p w:rsidR="00E21C10" w:rsidRPr="002102B9" w:rsidRDefault="00E21C10" w:rsidP="00E21C10">
      <w:pPr>
        <w:pStyle w:val="Default"/>
        <w:rPr>
          <w:sz w:val="28"/>
          <w:szCs w:val="28"/>
        </w:rPr>
      </w:pPr>
    </w:p>
    <w:p w:rsidR="00E21C10" w:rsidRPr="002102B9" w:rsidRDefault="00E21C10" w:rsidP="00E21C10">
      <w:pPr>
        <w:pStyle w:val="Default"/>
        <w:rPr>
          <w:sz w:val="28"/>
          <w:szCs w:val="28"/>
        </w:rPr>
      </w:pPr>
    </w:p>
    <w:p w:rsidR="00E93661" w:rsidRDefault="00E93661" w:rsidP="00E21C10">
      <w:pPr>
        <w:pStyle w:val="Default"/>
        <w:jc w:val="center"/>
        <w:rPr>
          <w:sz w:val="28"/>
        </w:rPr>
      </w:pPr>
    </w:p>
    <w:p w:rsidR="00E21C10" w:rsidRPr="00E21C10" w:rsidRDefault="00E21C10" w:rsidP="00E21C10">
      <w:pPr>
        <w:pStyle w:val="Default"/>
        <w:jc w:val="center"/>
        <w:rPr>
          <w:sz w:val="28"/>
        </w:rPr>
      </w:pPr>
      <w:r w:rsidRPr="00E21C10">
        <w:rPr>
          <w:sz w:val="28"/>
        </w:rPr>
        <w:t>«Повышение качества образования обучающихся посредством реализации индивидуального образовательного маршрута учителя обществознания на ступени СОО»</w:t>
      </w:r>
    </w:p>
    <w:p w:rsidR="00E21C10" w:rsidRPr="00E21C10" w:rsidRDefault="00E21C10" w:rsidP="00E21C10">
      <w:pPr>
        <w:pStyle w:val="Default"/>
        <w:jc w:val="center"/>
        <w:rPr>
          <w:sz w:val="28"/>
        </w:rPr>
      </w:pPr>
    </w:p>
    <w:p w:rsidR="00E21C10" w:rsidRPr="00E21C10" w:rsidRDefault="00E21C10" w:rsidP="00E21C10">
      <w:pPr>
        <w:pStyle w:val="Default"/>
        <w:jc w:val="center"/>
        <w:rPr>
          <w:sz w:val="28"/>
        </w:rPr>
      </w:pPr>
    </w:p>
    <w:p w:rsidR="00E21C10" w:rsidRDefault="00E21C10" w:rsidP="00E21C10">
      <w:pPr>
        <w:pStyle w:val="Default"/>
        <w:jc w:val="right"/>
      </w:pPr>
    </w:p>
    <w:p w:rsidR="00E21C10" w:rsidRDefault="00E21C10" w:rsidP="00E21C10">
      <w:pPr>
        <w:pStyle w:val="Default"/>
        <w:jc w:val="right"/>
      </w:pPr>
    </w:p>
    <w:p w:rsidR="00E21C10" w:rsidRDefault="00E21C10" w:rsidP="00E21C10">
      <w:pPr>
        <w:pStyle w:val="Default"/>
        <w:jc w:val="right"/>
      </w:pPr>
    </w:p>
    <w:p w:rsidR="00E21C10" w:rsidRDefault="00E21C10" w:rsidP="00E21C10">
      <w:pPr>
        <w:pStyle w:val="Default"/>
        <w:jc w:val="right"/>
      </w:pPr>
    </w:p>
    <w:p w:rsidR="00E21C10" w:rsidRDefault="00E21C10" w:rsidP="00E21C10">
      <w:pPr>
        <w:pStyle w:val="Default"/>
        <w:jc w:val="right"/>
      </w:pPr>
    </w:p>
    <w:p w:rsidR="00E21C10" w:rsidRDefault="00E21C10" w:rsidP="00E21C10">
      <w:pPr>
        <w:pStyle w:val="Default"/>
        <w:jc w:val="right"/>
      </w:pPr>
    </w:p>
    <w:p w:rsidR="00E21C10" w:rsidRDefault="00E21C10" w:rsidP="00E21C10">
      <w:pPr>
        <w:pStyle w:val="Default"/>
        <w:jc w:val="right"/>
      </w:pPr>
    </w:p>
    <w:p w:rsidR="00E21C10" w:rsidRDefault="00E21C10" w:rsidP="00E21C10">
      <w:pPr>
        <w:pStyle w:val="Default"/>
        <w:jc w:val="right"/>
      </w:pPr>
    </w:p>
    <w:p w:rsidR="00E21C10" w:rsidRDefault="00E21C10" w:rsidP="00E21C10">
      <w:pPr>
        <w:pStyle w:val="Default"/>
        <w:jc w:val="right"/>
      </w:pPr>
    </w:p>
    <w:p w:rsidR="00E21C10" w:rsidRDefault="00E21C10" w:rsidP="00E21C10">
      <w:pPr>
        <w:pStyle w:val="Default"/>
        <w:jc w:val="right"/>
      </w:pPr>
    </w:p>
    <w:p w:rsidR="00E21C10" w:rsidRPr="002102B9" w:rsidRDefault="00E21C10" w:rsidP="00E21C10">
      <w:pPr>
        <w:pStyle w:val="Default"/>
        <w:ind w:left="4395"/>
        <w:rPr>
          <w:sz w:val="28"/>
          <w:szCs w:val="28"/>
        </w:rPr>
      </w:pPr>
      <w:r w:rsidRPr="002102B9">
        <w:rPr>
          <w:sz w:val="28"/>
          <w:szCs w:val="28"/>
        </w:rPr>
        <w:t xml:space="preserve">Автор: </w:t>
      </w:r>
      <w:r>
        <w:rPr>
          <w:sz w:val="28"/>
          <w:szCs w:val="28"/>
        </w:rPr>
        <w:t>Денисенко Вероника Алексеевна</w:t>
      </w:r>
      <w:r w:rsidRPr="002102B9">
        <w:rPr>
          <w:sz w:val="28"/>
          <w:szCs w:val="28"/>
        </w:rPr>
        <w:t xml:space="preserve"> </w:t>
      </w:r>
    </w:p>
    <w:p w:rsidR="00E21C10" w:rsidRPr="002102B9" w:rsidRDefault="00E21C10" w:rsidP="00E21C10">
      <w:pPr>
        <w:pStyle w:val="Default"/>
        <w:ind w:left="4395"/>
        <w:rPr>
          <w:sz w:val="28"/>
          <w:szCs w:val="28"/>
        </w:rPr>
      </w:pPr>
      <w:r w:rsidRPr="002102B9">
        <w:rPr>
          <w:sz w:val="28"/>
          <w:szCs w:val="28"/>
        </w:rPr>
        <w:t xml:space="preserve">учитель </w:t>
      </w:r>
      <w:r>
        <w:rPr>
          <w:sz w:val="28"/>
          <w:szCs w:val="28"/>
        </w:rPr>
        <w:t>истории и обществознания</w:t>
      </w:r>
      <w:r w:rsidRPr="002102B9">
        <w:rPr>
          <w:sz w:val="28"/>
          <w:szCs w:val="28"/>
        </w:rPr>
        <w:t xml:space="preserve"> </w:t>
      </w:r>
    </w:p>
    <w:p w:rsidR="00E21C10" w:rsidRPr="002102B9" w:rsidRDefault="00E21C10" w:rsidP="00E21C10">
      <w:pPr>
        <w:pStyle w:val="Default"/>
        <w:ind w:left="4395"/>
        <w:rPr>
          <w:sz w:val="28"/>
          <w:szCs w:val="28"/>
        </w:rPr>
      </w:pPr>
      <w:r w:rsidRPr="002102B9">
        <w:rPr>
          <w:sz w:val="28"/>
          <w:szCs w:val="28"/>
        </w:rPr>
        <w:t xml:space="preserve">МБОУ СОШ № </w:t>
      </w:r>
      <w:r>
        <w:rPr>
          <w:sz w:val="28"/>
          <w:szCs w:val="28"/>
        </w:rPr>
        <w:t>1</w:t>
      </w:r>
      <w:r w:rsidRPr="002102B9">
        <w:rPr>
          <w:sz w:val="28"/>
          <w:szCs w:val="28"/>
        </w:rPr>
        <w:t xml:space="preserve">, </w:t>
      </w:r>
    </w:p>
    <w:p w:rsidR="00E21C10" w:rsidRPr="002102B9" w:rsidRDefault="00E21C10" w:rsidP="00E21C10">
      <w:pPr>
        <w:pStyle w:val="Default"/>
        <w:ind w:left="4395"/>
        <w:rPr>
          <w:sz w:val="28"/>
          <w:szCs w:val="28"/>
        </w:rPr>
      </w:pPr>
      <w:r w:rsidRPr="002102B9">
        <w:rPr>
          <w:sz w:val="28"/>
          <w:szCs w:val="28"/>
        </w:rPr>
        <w:t xml:space="preserve">высшая квалификационная </w:t>
      </w:r>
    </w:p>
    <w:p w:rsidR="00E21C10" w:rsidRPr="002102B9" w:rsidRDefault="00E21C10" w:rsidP="00E21C10">
      <w:pPr>
        <w:pStyle w:val="Default"/>
        <w:ind w:left="4395"/>
        <w:rPr>
          <w:sz w:val="28"/>
          <w:szCs w:val="28"/>
        </w:rPr>
      </w:pPr>
      <w:r w:rsidRPr="002102B9">
        <w:rPr>
          <w:sz w:val="28"/>
          <w:szCs w:val="28"/>
        </w:rPr>
        <w:t xml:space="preserve">категория. </w:t>
      </w:r>
    </w:p>
    <w:p w:rsidR="00E21C10" w:rsidRDefault="00E21C10" w:rsidP="00E21C10">
      <w:pPr>
        <w:pStyle w:val="Default"/>
        <w:ind w:left="4395"/>
        <w:rPr>
          <w:sz w:val="28"/>
          <w:szCs w:val="28"/>
        </w:rPr>
      </w:pPr>
    </w:p>
    <w:p w:rsidR="00E21C10" w:rsidRDefault="00E21C10" w:rsidP="00E21C10">
      <w:pPr>
        <w:pStyle w:val="Default"/>
        <w:jc w:val="center"/>
        <w:rPr>
          <w:sz w:val="28"/>
          <w:szCs w:val="28"/>
        </w:rPr>
      </w:pPr>
    </w:p>
    <w:p w:rsidR="00E21C10" w:rsidRDefault="00E21C10" w:rsidP="00E21C10">
      <w:pPr>
        <w:pStyle w:val="Default"/>
        <w:jc w:val="center"/>
        <w:rPr>
          <w:sz w:val="28"/>
          <w:szCs w:val="28"/>
        </w:rPr>
      </w:pPr>
    </w:p>
    <w:p w:rsidR="00E21C10" w:rsidRDefault="00E21C10" w:rsidP="00E21C10">
      <w:pPr>
        <w:pStyle w:val="Default"/>
        <w:jc w:val="center"/>
        <w:rPr>
          <w:sz w:val="28"/>
          <w:szCs w:val="28"/>
        </w:rPr>
      </w:pPr>
    </w:p>
    <w:p w:rsidR="00E21C10" w:rsidRDefault="00E21C10" w:rsidP="00E21C10">
      <w:pPr>
        <w:pStyle w:val="Default"/>
        <w:jc w:val="center"/>
        <w:rPr>
          <w:sz w:val="28"/>
          <w:szCs w:val="28"/>
        </w:rPr>
      </w:pPr>
    </w:p>
    <w:p w:rsidR="00E21C10" w:rsidRDefault="00E21C10" w:rsidP="00E21C10">
      <w:pPr>
        <w:pStyle w:val="Default"/>
        <w:jc w:val="center"/>
        <w:rPr>
          <w:sz w:val="28"/>
          <w:szCs w:val="28"/>
        </w:rPr>
      </w:pPr>
    </w:p>
    <w:p w:rsidR="00E21C10" w:rsidRDefault="00E21C10" w:rsidP="00E21C10">
      <w:pPr>
        <w:pStyle w:val="Default"/>
        <w:jc w:val="center"/>
        <w:rPr>
          <w:sz w:val="28"/>
          <w:szCs w:val="28"/>
        </w:rPr>
      </w:pPr>
    </w:p>
    <w:p w:rsidR="00E21C10" w:rsidRDefault="00E21C10" w:rsidP="00E21C10">
      <w:pPr>
        <w:pStyle w:val="Default"/>
        <w:jc w:val="center"/>
        <w:rPr>
          <w:sz w:val="28"/>
          <w:szCs w:val="28"/>
        </w:rPr>
      </w:pPr>
    </w:p>
    <w:p w:rsidR="00E21C10" w:rsidRDefault="00E21C10" w:rsidP="00E21C10">
      <w:pPr>
        <w:pStyle w:val="Default"/>
        <w:jc w:val="center"/>
        <w:rPr>
          <w:sz w:val="28"/>
          <w:szCs w:val="28"/>
        </w:rPr>
      </w:pPr>
    </w:p>
    <w:p w:rsidR="00E21C10" w:rsidRDefault="00E21C10" w:rsidP="00E21C10">
      <w:pPr>
        <w:pStyle w:val="Default"/>
        <w:jc w:val="center"/>
        <w:rPr>
          <w:sz w:val="28"/>
          <w:szCs w:val="28"/>
        </w:rPr>
      </w:pPr>
    </w:p>
    <w:p w:rsidR="00E21C10" w:rsidRDefault="00E21C10" w:rsidP="00E21C10">
      <w:pPr>
        <w:pStyle w:val="Default"/>
        <w:jc w:val="center"/>
        <w:rPr>
          <w:sz w:val="28"/>
          <w:szCs w:val="28"/>
        </w:rPr>
      </w:pPr>
    </w:p>
    <w:p w:rsidR="00E21C10" w:rsidRDefault="00E21C10" w:rsidP="00E21C10">
      <w:pPr>
        <w:pStyle w:val="Default"/>
        <w:jc w:val="center"/>
        <w:rPr>
          <w:sz w:val="28"/>
          <w:szCs w:val="28"/>
        </w:rPr>
      </w:pPr>
    </w:p>
    <w:p w:rsidR="00E21C10" w:rsidRDefault="00E21C10" w:rsidP="00E21C10">
      <w:pPr>
        <w:pStyle w:val="Default"/>
        <w:jc w:val="center"/>
        <w:rPr>
          <w:sz w:val="28"/>
          <w:szCs w:val="28"/>
        </w:rPr>
      </w:pPr>
    </w:p>
    <w:p w:rsidR="00E21C10" w:rsidRDefault="00E21C10" w:rsidP="00E21C10">
      <w:pPr>
        <w:pStyle w:val="Default"/>
        <w:jc w:val="center"/>
        <w:rPr>
          <w:sz w:val="28"/>
          <w:szCs w:val="28"/>
        </w:rPr>
      </w:pPr>
    </w:p>
    <w:p w:rsidR="00E21C10" w:rsidRDefault="00E21C10" w:rsidP="00E21C10">
      <w:pPr>
        <w:pStyle w:val="Default"/>
        <w:jc w:val="center"/>
        <w:rPr>
          <w:sz w:val="28"/>
          <w:szCs w:val="28"/>
        </w:rPr>
      </w:pPr>
    </w:p>
    <w:p w:rsidR="00834E10" w:rsidRDefault="00834E10" w:rsidP="00E21C10">
      <w:pPr>
        <w:pStyle w:val="Default"/>
        <w:jc w:val="center"/>
        <w:rPr>
          <w:sz w:val="28"/>
          <w:szCs w:val="28"/>
        </w:rPr>
      </w:pPr>
    </w:p>
    <w:p w:rsidR="00834E10" w:rsidRDefault="00834E10" w:rsidP="00E21C10">
      <w:pPr>
        <w:pStyle w:val="Default"/>
        <w:jc w:val="center"/>
        <w:rPr>
          <w:sz w:val="28"/>
          <w:szCs w:val="28"/>
        </w:rPr>
      </w:pPr>
      <w:bookmarkStart w:id="0" w:name="_GoBack"/>
      <w:bookmarkEnd w:id="0"/>
    </w:p>
    <w:p w:rsidR="00E21C10" w:rsidRDefault="00E21C10" w:rsidP="00E21C10">
      <w:pPr>
        <w:pStyle w:val="Default"/>
        <w:jc w:val="center"/>
        <w:rPr>
          <w:sz w:val="28"/>
          <w:szCs w:val="28"/>
        </w:rPr>
      </w:pPr>
    </w:p>
    <w:p w:rsidR="00E21C10" w:rsidRPr="002102B9" w:rsidRDefault="00E21C10" w:rsidP="00E21C10">
      <w:pPr>
        <w:pStyle w:val="Default"/>
        <w:jc w:val="center"/>
        <w:rPr>
          <w:sz w:val="28"/>
          <w:szCs w:val="28"/>
        </w:rPr>
      </w:pPr>
      <w:r w:rsidRPr="002102B9">
        <w:rPr>
          <w:sz w:val="28"/>
          <w:szCs w:val="28"/>
        </w:rPr>
        <w:t>Поронайск, 2024</w:t>
      </w: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Pr="00E93661" w:rsidRDefault="00E21C10" w:rsidP="00E21C10">
      <w:pPr>
        <w:shd w:val="clear" w:color="auto" w:fill="FFFFFF"/>
        <w:spacing w:after="0" w:line="240" w:lineRule="auto"/>
        <w:ind w:left="142"/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E93661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Содержание</w:t>
      </w:r>
    </w:p>
    <w:p w:rsidR="00935666" w:rsidRPr="00E93661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Pr="00E93661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534"/>
        <w:gridCol w:w="8221"/>
        <w:gridCol w:w="959"/>
      </w:tblGrid>
      <w:tr w:rsidR="00E93661" w:rsidRPr="00E93661" w:rsidTr="00E936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E93661" w:rsidRPr="00E93661" w:rsidRDefault="00E93661" w:rsidP="00E21C10">
            <w:pPr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93661"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8221" w:type="dxa"/>
          </w:tcPr>
          <w:p w:rsidR="00E93661" w:rsidRPr="00E93661" w:rsidRDefault="00E93661" w:rsidP="00E21C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93661"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Содержание </w:t>
            </w:r>
          </w:p>
        </w:tc>
        <w:tc>
          <w:tcPr>
            <w:tcW w:w="959" w:type="dxa"/>
          </w:tcPr>
          <w:p w:rsidR="00E93661" w:rsidRPr="00E93661" w:rsidRDefault="00E93661" w:rsidP="00E21C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93661"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Стр.</w:t>
            </w:r>
          </w:p>
        </w:tc>
      </w:tr>
      <w:tr w:rsidR="00E93661" w:rsidRPr="00E93661" w:rsidTr="00E93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E93661" w:rsidRPr="00E93661" w:rsidRDefault="00E93661" w:rsidP="00E21C10">
            <w:pPr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221" w:type="dxa"/>
          </w:tcPr>
          <w:p w:rsidR="00E93661" w:rsidRPr="00E93661" w:rsidRDefault="00E93661" w:rsidP="00E21C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01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E93661">
              <w:rPr>
                <w:rStyle w:val="fontstyle01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Введение</w:t>
            </w:r>
          </w:p>
        </w:tc>
        <w:tc>
          <w:tcPr>
            <w:tcW w:w="959" w:type="dxa"/>
          </w:tcPr>
          <w:p w:rsidR="00E93661" w:rsidRPr="00E93661" w:rsidRDefault="0042534B" w:rsidP="00E21C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01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3</w:t>
            </w:r>
          </w:p>
        </w:tc>
      </w:tr>
      <w:tr w:rsidR="00E93661" w:rsidRPr="00E93661" w:rsidTr="00E936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E93661" w:rsidRPr="00E93661" w:rsidRDefault="00E93661" w:rsidP="00E21C10">
            <w:pPr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93661"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221" w:type="dxa"/>
          </w:tcPr>
          <w:p w:rsidR="00E93661" w:rsidRPr="00E93661" w:rsidRDefault="00E93661" w:rsidP="00E936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01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E93661">
              <w:rPr>
                <w:rStyle w:val="fontstyle01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Концептуальная часть. </w:t>
            </w:r>
          </w:p>
          <w:p w:rsidR="00E93661" w:rsidRPr="00E93661" w:rsidRDefault="00E93661" w:rsidP="00E936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01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E93661">
              <w:rPr>
                <w:rStyle w:val="fontstyle01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ИОМ учителя как инструмент научно-методического сопровождения педагогов.</w:t>
            </w:r>
          </w:p>
        </w:tc>
        <w:tc>
          <w:tcPr>
            <w:tcW w:w="959" w:type="dxa"/>
          </w:tcPr>
          <w:p w:rsidR="00E93661" w:rsidRPr="00E93661" w:rsidRDefault="0042534B" w:rsidP="00E21C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01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4</w:t>
            </w:r>
          </w:p>
        </w:tc>
      </w:tr>
      <w:tr w:rsidR="00E93661" w:rsidRPr="00E93661" w:rsidTr="00E93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E93661" w:rsidRPr="00E93661" w:rsidRDefault="00E93661" w:rsidP="00E21C10">
            <w:pPr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93661"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221" w:type="dxa"/>
          </w:tcPr>
          <w:p w:rsidR="00E93661" w:rsidRPr="00E93661" w:rsidRDefault="00E93661" w:rsidP="00E21C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01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E93661">
              <w:rPr>
                <w:rStyle w:val="fontstyle01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Практическая часть. Повышение качества образования обучающихся посредством реализации индивидуального образовательного маршрута учителя обществознания.</w:t>
            </w:r>
          </w:p>
        </w:tc>
        <w:tc>
          <w:tcPr>
            <w:tcW w:w="959" w:type="dxa"/>
          </w:tcPr>
          <w:p w:rsidR="00E93661" w:rsidRPr="00E93661" w:rsidRDefault="0042534B" w:rsidP="00E21C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01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5</w:t>
            </w:r>
          </w:p>
        </w:tc>
      </w:tr>
      <w:tr w:rsidR="00786914" w:rsidRPr="00E93661" w:rsidTr="00E936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86914" w:rsidRPr="00E93661" w:rsidRDefault="00786914" w:rsidP="00E21C10">
            <w:pPr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221" w:type="dxa"/>
          </w:tcPr>
          <w:p w:rsidR="00786914" w:rsidRPr="00E93661" w:rsidRDefault="00786914" w:rsidP="00E21C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01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Заключение </w:t>
            </w:r>
          </w:p>
        </w:tc>
        <w:tc>
          <w:tcPr>
            <w:tcW w:w="959" w:type="dxa"/>
          </w:tcPr>
          <w:p w:rsidR="00786914" w:rsidRDefault="005C7E61" w:rsidP="00E21C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01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9</w:t>
            </w:r>
          </w:p>
        </w:tc>
      </w:tr>
      <w:tr w:rsidR="00E93661" w:rsidRPr="00E93661" w:rsidTr="00E93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E93661" w:rsidRPr="00E93661" w:rsidRDefault="00E93661" w:rsidP="00E21C10">
            <w:pPr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221" w:type="dxa"/>
          </w:tcPr>
          <w:p w:rsidR="00E93661" w:rsidRPr="00E93661" w:rsidRDefault="00E93661" w:rsidP="00E21C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01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E93661">
              <w:rPr>
                <w:rStyle w:val="fontstyle01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Список литературы</w:t>
            </w:r>
          </w:p>
        </w:tc>
        <w:tc>
          <w:tcPr>
            <w:tcW w:w="959" w:type="dxa"/>
          </w:tcPr>
          <w:p w:rsidR="00E93661" w:rsidRPr="00E93661" w:rsidRDefault="005C7E61" w:rsidP="00E21C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01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10</w:t>
            </w:r>
          </w:p>
        </w:tc>
      </w:tr>
      <w:tr w:rsidR="00E93661" w:rsidRPr="00E93661" w:rsidTr="00E936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E93661" w:rsidRPr="00E93661" w:rsidRDefault="00E93661" w:rsidP="00E21C10">
            <w:pPr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221" w:type="dxa"/>
          </w:tcPr>
          <w:p w:rsidR="00E93661" w:rsidRPr="00E93661" w:rsidRDefault="00E93661" w:rsidP="00E21C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01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E93661">
              <w:rPr>
                <w:rStyle w:val="fontstyle01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Приложение</w:t>
            </w:r>
          </w:p>
        </w:tc>
        <w:tc>
          <w:tcPr>
            <w:tcW w:w="959" w:type="dxa"/>
          </w:tcPr>
          <w:p w:rsidR="00E93661" w:rsidRPr="00E93661" w:rsidRDefault="005C7E61" w:rsidP="00E21C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01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11</w:t>
            </w:r>
          </w:p>
        </w:tc>
      </w:tr>
    </w:tbl>
    <w:p w:rsidR="00935666" w:rsidRPr="00E93661" w:rsidRDefault="00935666" w:rsidP="00E21C10">
      <w:pPr>
        <w:shd w:val="clear" w:color="auto" w:fill="FFFFFF"/>
        <w:spacing w:after="0" w:line="240" w:lineRule="auto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E21C10">
      <w:pPr>
        <w:shd w:val="clear" w:color="auto" w:fill="FFFFFF"/>
        <w:spacing w:after="0" w:line="240" w:lineRule="auto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42534B">
      <w:pPr>
        <w:shd w:val="clear" w:color="auto" w:fill="FFFFFF"/>
        <w:spacing w:after="0" w:line="240" w:lineRule="auto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66" w:rsidRDefault="00935666" w:rsidP="002E6C27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6C27" w:rsidRPr="00A640B4" w:rsidRDefault="002E6C27" w:rsidP="002E6C27">
      <w:pPr>
        <w:shd w:val="clear" w:color="auto" w:fill="FFFFFF"/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640B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«Сколько б ты не жил, всю жизнь следует учиться»</w:t>
      </w:r>
      <w:r w:rsidRPr="00A640B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</w:r>
      <w:r w:rsidRPr="00A640B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Л.А. Сенека, философ</w:t>
      </w:r>
    </w:p>
    <w:p w:rsidR="002E6C27" w:rsidRPr="00A640B4" w:rsidRDefault="002E6C27" w:rsidP="008F3AB0">
      <w:pPr>
        <w:shd w:val="clear" w:color="auto" w:fill="FFFFFF"/>
        <w:spacing w:after="0" w:line="240" w:lineRule="auto"/>
        <w:ind w:left="142"/>
        <w:jc w:val="center"/>
        <w:rPr>
          <w:rStyle w:val="fontstyle01"/>
          <w:rFonts w:ascii="Times New Roman" w:hAnsi="Times New Roman" w:cs="Times New Roman"/>
          <w:color w:val="C00000"/>
          <w:sz w:val="24"/>
          <w:szCs w:val="24"/>
        </w:rPr>
      </w:pPr>
    </w:p>
    <w:p w:rsidR="008F3AB0" w:rsidRPr="00A640B4" w:rsidRDefault="008F3AB0" w:rsidP="008F3AB0">
      <w:pPr>
        <w:shd w:val="clear" w:color="auto" w:fill="FFFFFF"/>
        <w:spacing w:after="0" w:line="240" w:lineRule="auto"/>
        <w:ind w:left="142"/>
        <w:jc w:val="center"/>
        <w:rPr>
          <w:rStyle w:val="fontstyle01"/>
          <w:rFonts w:ascii="Times New Roman" w:hAnsi="Times New Roman" w:cs="Times New Roman"/>
          <w:color w:val="C00000"/>
          <w:sz w:val="24"/>
          <w:szCs w:val="24"/>
        </w:rPr>
      </w:pPr>
      <w:r w:rsidRPr="00A640B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Тема: </w:t>
      </w:r>
      <w:r w:rsidRPr="00A640B4">
        <w:rPr>
          <w:rFonts w:ascii="Times New Roman" w:hAnsi="Times New Roman" w:cs="Times New Roman"/>
          <w:sz w:val="24"/>
          <w:szCs w:val="24"/>
        </w:rPr>
        <w:t>Повышение качества образования обучающихся посредством реализации индивидуального образовательного маршрута учителя обществознания</w:t>
      </w:r>
      <w:r w:rsidR="001C7427">
        <w:rPr>
          <w:rFonts w:ascii="Times New Roman" w:hAnsi="Times New Roman" w:cs="Times New Roman"/>
          <w:sz w:val="24"/>
          <w:szCs w:val="24"/>
        </w:rPr>
        <w:t xml:space="preserve"> на ступени СОО</w:t>
      </w:r>
      <w:r w:rsidRPr="00A640B4">
        <w:rPr>
          <w:rFonts w:ascii="Times New Roman" w:hAnsi="Times New Roman" w:cs="Times New Roman"/>
          <w:sz w:val="24"/>
          <w:szCs w:val="24"/>
        </w:rPr>
        <w:t>.</w:t>
      </w:r>
    </w:p>
    <w:p w:rsidR="008F3AB0" w:rsidRPr="00A640B4" w:rsidRDefault="008F3AB0" w:rsidP="008F3AB0">
      <w:pPr>
        <w:shd w:val="clear" w:color="auto" w:fill="FFFFFF"/>
        <w:spacing w:after="0" w:line="240" w:lineRule="auto"/>
        <w:ind w:left="142"/>
        <w:jc w:val="right"/>
        <w:rPr>
          <w:rStyle w:val="fontstyle01"/>
          <w:rFonts w:ascii="Times New Roman" w:hAnsi="Times New Roman" w:cs="Times New Roman"/>
          <w:color w:val="C00000"/>
          <w:sz w:val="24"/>
          <w:szCs w:val="24"/>
        </w:rPr>
      </w:pPr>
    </w:p>
    <w:p w:rsidR="00F740B9" w:rsidRPr="00A640B4" w:rsidRDefault="00F740B9" w:rsidP="00B42D91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A640B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Введение</w:t>
      </w:r>
    </w:p>
    <w:p w:rsidR="003C6766" w:rsidRPr="00A640B4" w:rsidRDefault="007618DE" w:rsidP="003C6766">
      <w:pPr>
        <w:shd w:val="clear" w:color="auto" w:fill="FFFFFF" w:themeFill="background1"/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40B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Актуальность</w:t>
      </w:r>
      <w:r w:rsidRPr="00A640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темы моей работы определяется тем, что в настоящее время мы</w:t>
      </w:r>
      <w:r w:rsidRPr="00A640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живем в весьма сложное, динамичное по скорости появления инноваций время, с избытком </w:t>
      </w:r>
      <w:r w:rsidR="001C74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</w:t>
      </w:r>
      <w:r w:rsidRPr="00A640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насыщенное информацией, глобальностью происходящих в нем явлений. Современный ритм жизни требует от учителя непрерывного профессионального роста, творческого отношения к работе.</w:t>
      </w:r>
      <w:r w:rsidRPr="00A640B4">
        <w:rPr>
          <w:rFonts w:ascii="Times New Roman" w:hAnsi="Times New Roman" w:cs="Times New Roman"/>
          <w:sz w:val="24"/>
          <w:szCs w:val="24"/>
        </w:rPr>
        <w:t xml:space="preserve"> </w:t>
      </w:r>
      <w:r w:rsidR="00937E55" w:rsidRPr="00A640B4">
        <w:rPr>
          <w:rFonts w:ascii="Times New Roman" w:hAnsi="Times New Roman" w:cs="Times New Roman"/>
          <w:sz w:val="24"/>
          <w:szCs w:val="24"/>
        </w:rPr>
        <w:t>Учитель должен</w:t>
      </w:r>
      <w:r w:rsidRPr="00A640B4">
        <w:rPr>
          <w:rFonts w:ascii="Times New Roman" w:hAnsi="Times New Roman" w:cs="Times New Roman"/>
          <w:sz w:val="24"/>
          <w:szCs w:val="24"/>
        </w:rPr>
        <w:t xml:space="preserve"> овладеть навыком самооценки, знанием своих сильных сторон, умением определять профессиональные затруднения, находить варианты их разрешения.</w:t>
      </w:r>
      <w:r w:rsidR="003C6766">
        <w:rPr>
          <w:rFonts w:ascii="Times New Roman" w:hAnsi="Times New Roman" w:cs="Times New Roman"/>
          <w:sz w:val="24"/>
          <w:szCs w:val="24"/>
        </w:rPr>
        <w:t xml:space="preserve"> (</w:t>
      </w:r>
      <w:r w:rsidR="009D1E9B">
        <w:rPr>
          <w:rFonts w:ascii="Times New Roman" w:hAnsi="Times New Roman" w:cs="Times New Roman"/>
          <w:sz w:val="24"/>
          <w:szCs w:val="24"/>
        </w:rPr>
        <w:t>2</w:t>
      </w:r>
      <w:r w:rsidR="003C6766">
        <w:rPr>
          <w:rFonts w:ascii="Times New Roman" w:hAnsi="Times New Roman" w:cs="Times New Roman"/>
          <w:sz w:val="24"/>
          <w:szCs w:val="24"/>
        </w:rPr>
        <w:t>.3)</w:t>
      </w:r>
    </w:p>
    <w:p w:rsidR="007618DE" w:rsidRPr="00A640B4" w:rsidRDefault="007618DE" w:rsidP="002E6C27">
      <w:pPr>
        <w:shd w:val="clear" w:color="auto" w:fill="FFFFFF" w:themeFill="background1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640B4">
        <w:rPr>
          <w:rFonts w:ascii="Times New Roman" w:hAnsi="Times New Roman" w:cs="Times New Roman"/>
          <w:sz w:val="24"/>
          <w:szCs w:val="24"/>
        </w:rPr>
        <w:t xml:space="preserve"> </w:t>
      </w:r>
      <w:r w:rsidR="002E6C27" w:rsidRPr="00A640B4">
        <w:rPr>
          <w:rFonts w:ascii="Times New Roman" w:hAnsi="Times New Roman" w:cs="Times New Roman"/>
          <w:sz w:val="24"/>
          <w:szCs w:val="24"/>
        </w:rPr>
        <w:t xml:space="preserve">Индивидуализация и персонализация становятся ведущими трендами современного образования. </w:t>
      </w:r>
      <w:r w:rsidRPr="00A640B4">
        <w:rPr>
          <w:rFonts w:ascii="Times New Roman" w:hAnsi="Times New Roman" w:cs="Times New Roman"/>
          <w:sz w:val="24"/>
          <w:szCs w:val="24"/>
        </w:rPr>
        <w:t>Ведущим путем, способствующим реализации индивидуальных профессиональных потребностей и профессиональных дефицитов, является индивид</w:t>
      </w:r>
      <w:r w:rsidR="003C6766">
        <w:rPr>
          <w:rFonts w:ascii="Times New Roman" w:hAnsi="Times New Roman" w:cs="Times New Roman"/>
          <w:sz w:val="24"/>
          <w:szCs w:val="24"/>
        </w:rPr>
        <w:t>уальный образовательный маршрут. (</w:t>
      </w:r>
      <w:r w:rsidR="009D1E9B">
        <w:rPr>
          <w:rFonts w:ascii="Times New Roman" w:hAnsi="Times New Roman" w:cs="Times New Roman"/>
          <w:sz w:val="24"/>
          <w:szCs w:val="24"/>
        </w:rPr>
        <w:t>6</w:t>
      </w:r>
      <w:r w:rsidR="003C6766">
        <w:rPr>
          <w:rFonts w:ascii="Times New Roman" w:hAnsi="Times New Roman" w:cs="Times New Roman"/>
          <w:sz w:val="24"/>
          <w:szCs w:val="24"/>
        </w:rPr>
        <w:t xml:space="preserve">.1) </w:t>
      </w:r>
      <w:r w:rsidR="002E6C27" w:rsidRPr="00A640B4">
        <w:rPr>
          <w:rFonts w:ascii="Times New Roman" w:hAnsi="Times New Roman" w:cs="Times New Roman"/>
          <w:sz w:val="24"/>
          <w:szCs w:val="24"/>
        </w:rPr>
        <w:t>Также р</w:t>
      </w:r>
      <w:r w:rsidR="0084556F" w:rsidRPr="00A640B4">
        <w:rPr>
          <w:rFonts w:ascii="Times New Roman" w:hAnsi="Times New Roman" w:cs="Times New Roman"/>
          <w:sz w:val="24"/>
          <w:szCs w:val="24"/>
        </w:rPr>
        <w:t xml:space="preserve">абота по данному направлению позволяет решить </w:t>
      </w:r>
      <w:r w:rsidR="0084556F" w:rsidRPr="00A640B4">
        <w:rPr>
          <w:rFonts w:ascii="Times New Roman" w:hAnsi="Times New Roman" w:cs="Times New Roman"/>
          <w:b/>
          <w:sz w:val="24"/>
          <w:szCs w:val="24"/>
        </w:rPr>
        <w:t>проблему</w:t>
      </w:r>
      <w:r w:rsidR="0084556F" w:rsidRPr="00A640B4">
        <w:rPr>
          <w:rFonts w:ascii="Times New Roman" w:hAnsi="Times New Roman" w:cs="Times New Roman"/>
          <w:sz w:val="24"/>
          <w:szCs w:val="24"/>
        </w:rPr>
        <w:t xml:space="preserve"> </w:t>
      </w:r>
      <w:r w:rsidR="006F654B" w:rsidRPr="00A640B4">
        <w:rPr>
          <w:rFonts w:ascii="Times New Roman" w:hAnsi="Times New Roman" w:cs="Times New Roman"/>
          <w:sz w:val="24"/>
          <w:szCs w:val="24"/>
        </w:rPr>
        <w:t xml:space="preserve">повышения качества образования </w:t>
      </w:r>
      <w:r w:rsidR="00937E55" w:rsidRPr="00A640B4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7618DE" w:rsidRPr="00A640B4" w:rsidRDefault="007618DE" w:rsidP="002E6C2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640B4">
        <w:rPr>
          <w:rStyle w:val="c27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Цель </w:t>
      </w:r>
      <w:r w:rsidRPr="00A640B4">
        <w:rPr>
          <w:rStyle w:val="c27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мое</w:t>
      </w:r>
      <w:r w:rsidR="007116F8">
        <w:rPr>
          <w:rStyle w:val="c27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й</w:t>
      </w:r>
      <w:r w:rsidRPr="00A640B4">
        <w:rPr>
          <w:rStyle w:val="c27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7116F8">
        <w:rPr>
          <w:rStyle w:val="c27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работы</w:t>
      </w:r>
      <w:r w:rsidR="002E6C27" w:rsidRPr="00A640B4">
        <w:rPr>
          <w:rStyle w:val="c27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является обоснование необходимости</w:t>
      </w:r>
      <w:r w:rsidR="002E6C27" w:rsidRPr="00A640B4">
        <w:rPr>
          <w:rStyle w:val="c27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2E6C27" w:rsidRPr="00A640B4">
        <w:rPr>
          <w:rStyle w:val="c27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повышения</w:t>
      </w:r>
      <w:r w:rsidRPr="00A640B4">
        <w:rPr>
          <w:rStyle w:val="c27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уровня педагогического мастерства</w:t>
      </w:r>
      <w:r w:rsidR="002E6C27" w:rsidRPr="00A640B4">
        <w:rPr>
          <w:rStyle w:val="c27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и качество образования обучающихся через</w:t>
      </w:r>
      <w:r w:rsidRPr="00A640B4">
        <w:rPr>
          <w:rStyle w:val="c27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реализацию индивидуально образовательного маршрута</w:t>
      </w:r>
      <w:r w:rsidR="002E6C27" w:rsidRPr="00A640B4">
        <w:rPr>
          <w:rStyle w:val="c27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7352D7" w:rsidRPr="00A640B4">
        <w:rPr>
          <w:rStyle w:val="c27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учителя обществознания на ступени СОО</w:t>
      </w:r>
      <w:r w:rsidR="002E6C27" w:rsidRPr="00A640B4">
        <w:rPr>
          <w:rStyle w:val="c27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2E6C27" w:rsidRPr="00A640B4" w:rsidRDefault="00160B72" w:rsidP="00937E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40B4">
        <w:rPr>
          <w:rFonts w:ascii="Times New Roman" w:hAnsi="Times New Roman" w:cs="Times New Roman"/>
          <w:sz w:val="24"/>
          <w:szCs w:val="24"/>
        </w:rPr>
        <w:t xml:space="preserve">Для того, чтобы достичь поставленную цель, следует решить следующие </w:t>
      </w:r>
      <w:r w:rsidRPr="00A640B4">
        <w:rPr>
          <w:rFonts w:ascii="Times New Roman" w:hAnsi="Times New Roman" w:cs="Times New Roman"/>
          <w:b/>
          <w:sz w:val="24"/>
          <w:szCs w:val="24"/>
        </w:rPr>
        <w:t>задачи</w:t>
      </w:r>
      <w:r w:rsidR="002E6C27" w:rsidRPr="00A640B4">
        <w:rPr>
          <w:rFonts w:ascii="Times New Roman" w:hAnsi="Times New Roman" w:cs="Times New Roman"/>
          <w:b/>
          <w:sz w:val="24"/>
          <w:szCs w:val="24"/>
        </w:rPr>
        <w:t>:</w:t>
      </w:r>
      <w:r w:rsidR="002E6C27" w:rsidRPr="00A640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6C27" w:rsidRPr="00A640B4" w:rsidRDefault="00371FF6" w:rsidP="002E6C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40B4">
        <w:rPr>
          <w:rFonts w:ascii="Times New Roman" w:hAnsi="Times New Roman" w:cs="Times New Roman"/>
          <w:sz w:val="24"/>
          <w:szCs w:val="24"/>
        </w:rPr>
        <w:t>1.</w:t>
      </w:r>
      <w:r w:rsidR="002E6C27" w:rsidRPr="00A640B4">
        <w:rPr>
          <w:rFonts w:ascii="Times New Roman" w:hAnsi="Times New Roman" w:cs="Times New Roman"/>
          <w:sz w:val="24"/>
          <w:szCs w:val="24"/>
        </w:rPr>
        <w:t xml:space="preserve">рассмотреть возможности самообразовательной траектории </w:t>
      </w:r>
      <w:r w:rsidR="007352D7" w:rsidRPr="00A640B4">
        <w:rPr>
          <w:rFonts w:ascii="Times New Roman" w:hAnsi="Times New Roman" w:cs="Times New Roman"/>
          <w:sz w:val="24"/>
          <w:szCs w:val="24"/>
        </w:rPr>
        <w:t>учителя</w:t>
      </w:r>
      <w:r w:rsidR="002E6C27" w:rsidRPr="00A640B4">
        <w:rPr>
          <w:rFonts w:ascii="Times New Roman" w:hAnsi="Times New Roman" w:cs="Times New Roman"/>
          <w:sz w:val="24"/>
          <w:szCs w:val="24"/>
        </w:rPr>
        <w:t xml:space="preserve"> в процессе составления и реализации ИОМ; </w:t>
      </w:r>
    </w:p>
    <w:p w:rsidR="007A64A9" w:rsidRPr="00A640B4" w:rsidRDefault="00371FF6" w:rsidP="007A64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40B4">
        <w:rPr>
          <w:rFonts w:ascii="Times New Roman" w:hAnsi="Times New Roman" w:cs="Times New Roman"/>
          <w:sz w:val="24"/>
          <w:szCs w:val="24"/>
        </w:rPr>
        <w:t>2.</w:t>
      </w:r>
      <w:r w:rsidR="007A64A9" w:rsidRPr="00A640B4">
        <w:rPr>
          <w:rFonts w:ascii="Times New Roman" w:hAnsi="Times New Roman" w:cs="Times New Roman"/>
          <w:sz w:val="24"/>
          <w:szCs w:val="24"/>
        </w:rPr>
        <w:t>внедрять интерактивные формы обучения на уроке обществознания;</w:t>
      </w:r>
    </w:p>
    <w:p w:rsidR="005543D5" w:rsidRPr="00A640B4" w:rsidRDefault="00371FF6" w:rsidP="005543D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640B4">
        <w:t>3.</w:t>
      </w:r>
      <w:r w:rsidR="005543D5" w:rsidRPr="00A640B4">
        <w:rPr>
          <w:rStyle w:val="c1"/>
          <w:color w:val="000000"/>
        </w:rPr>
        <w:t xml:space="preserve">создать условия для проявления исследовательских способностей обучающихся на уроках </w:t>
      </w:r>
      <w:r w:rsidR="007A64A9" w:rsidRPr="00A640B4">
        <w:rPr>
          <w:rStyle w:val="c1"/>
          <w:color w:val="000000"/>
        </w:rPr>
        <w:t xml:space="preserve">обществознания, </w:t>
      </w:r>
      <w:r w:rsidR="005543D5" w:rsidRPr="00A640B4">
        <w:rPr>
          <w:rStyle w:val="c1"/>
          <w:color w:val="000000"/>
        </w:rPr>
        <w:t>формирова</w:t>
      </w:r>
      <w:r w:rsidR="007A64A9" w:rsidRPr="00A640B4">
        <w:rPr>
          <w:rStyle w:val="c1"/>
          <w:color w:val="000000"/>
        </w:rPr>
        <w:t>ть</w:t>
      </w:r>
      <w:r w:rsidR="005543D5" w:rsidRPr="00A640B4">
        <w:rPr>
          <w:rStyle w:val="c1"/>
          <w:color w:val="000000"/>
        </w:rPr>
        <w:t xml:space="preserve"> способности обучающихся к саморазвитию, к поисковой деятельности.</w:t>
      </w:r>
    </w:p>
    <w:p w:rsidR="007A64A9" w:rsidRPr="00A640B4" w:rsidRDefault="00371FF6" w:rsidP="007A64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40B4">
        <w:rPr>
          <w:rFonts w:ascii="Times New Roman" w:hAnsi="Times New Roman" w:cs="Times New Roman"/>
          <w:sz w:val="24"/>
          <w:szCs w:val="24"/>
        </w:rPr>
        <w:t>4.</w:t>
      </w:r>
      <w:r w:rsidR="007A64A9" w:rsidRPr="00A640B4">
        <w:rPr>
          <w:rFonts w:ascii="Times New Roman" w:hAnsi="Times New Roman" w:cs="Times New Roman"/>
          <w:sz w:val="24"/>
          <w:szCs w:val="24"/>
        </w:rPr>
        <w:t>способствовать повышению качества образования обучающихся через реализацию ИОМ учителя;</w:t>
      </w:r>
    </w:p>
    <w:p w:rsidR="002E6C27" w:rsidRPr="00A640B4" w:rsidRDefault="00371FF6" w:rsidP="002E6C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40B4">
        <w:rPr>
          <w:rFonts w:ascii="Times New Roman" w:hAnsi="Times New Roman" w:cs="Times New Roman"/>
          <w:sz w:val="24"/>
          <w:szCs w:val="24"/>
        </w:rPr>
        <w:t>5.</w:t>
      </w:r>
      <w:r w:rsidR="005543D5" w:rsidRPr="00A640B4">
        <w:rPr>
          <w:rFonts w:ascii="Times New Roman" w:hAnsi="Times New Roman" w:cs="Times New Roman"/>
          <w:sz w:val="24"/>
          <w:szCs w:val="24"/>
        </w:rPr>
        <w:t>п</w:t>
      </w:r>
      <w:r w:rsidR="00160B72" w:rsidRPr="00A640B4">
        <w:rPr>
          <w:rFonts w:ascii="Times New Roman" w:hAnsi="Times New Roman" w:cs="Times New Roman"/>
          <w:sz w:val="24"/>
          <w:szCs w:val="24"/>
        </w:rPr>
        <w:t>ровести</w:t>
      </w:r>
      <w:r w:rsidR="002E6C27" w:rsidRPr="00A640B4">
        <w:rPr>
          <w:rFonts w:ascii="Times New Roman" w:hAnsi="Times New Roman" w:cs="Times New Roman"/>
          <w:sz w:val="24"/>
          <w:szCs w:val="24"/>
        </w:rPr>
        <w:t xml:space="preserve"> диагностик</w:t>
      </w:r>
      <w:r w:rsidR="00160B72" w:rsidRPr="00A640B4">
        <w:rPr>
          <w:rFonts w:ascii="Times New Roman" w:hAnsi="Times New Roman" w:cs="Times New Roman"/>
          <w:sz w:val="24"/>
          <w:szCs w:val="24"/>
        </w:rPr>
        <w:t>у</w:t>
      </w:r>
      <w:r w:rsidR="002E6C27" w:rsidRPr="00A640B4">
        <w:rPr>
          <w:rFonts w:ascii="Times New Roman" w:hAnsi="Times New Roman" w:cs="Times New Roman"/>
          <w:sz w:val="24"/>
          <w:szCs w:val="24"/>
        </w:rPr>
        <w:t>, позволяющ</w:t>
      </w:r>
      <w:r w:rsidR="00160B72" w:rsidRPr="00A640B4">
        <w:rPr>
          <w:rFonts w:ascii="Times New Roman" w:hAnsi="Times New Roman" w:cs="Times New Roman"/>
          <w:sz w:val="24"/>
          <w:szCs w:val="24"/>
        </w:rPr>
        <w:t>ую</w:t>
      </w:r>
      <w:r w:rsidR="002E6C27" w:rsidRPr="00A640B4">
        <w:rPr>
          <w:rFonts w:ascii="Times New Roman" w:hAnsi="Times New Roman" w:cs="Times New Roman"/>
          <w:sz w:val="24"/>
          <w:szCs w:val="24"/>
        </w:rPr>
        <w:t xml:space="preserve"> определить </w:t>
      </w:r>
      <w:r w:rsidR="00160B72" w:rsidRPr="00A640B4">
        <w:rPr>
          <w:rFonts w:ascii="Times New Roman" w:hAnsi="Times New Roman" w:cs="Times New Roman"/>
          <w:sz w:val="24"/>
          <w:szCs w:val="24"/>
        </w:rPr>
        <w:t xml:space="preserve">успешность и результативность </w:t>
      </w:r>
      <w:r w:rsidR="002E6C27" w:rsidRPr="00A640B4">
        <w:rPr>
          <w:rFonts w:ascii="Times New Roman" w:hAnsi="Times New Roman" w:cs="Times New Roman"/>
          <w:sz w:val="24"/>
          <w:szCs w:val="24"/>
        </w:rPr>
        <w:t>работы;</w:t>
      </w:r>
    </w:p>
    <w:p w:rsidR="00160B72" w:rsidRPr="00A640B4" w:rsidRDefault="00371FF6" w:rsidP="00160B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40B4">
        <w:rPr>
          <w:rFonts w:ascii="Times New Roman" w:hAnsi="Times New Roman" w:cs="Times New Roman"/>
          <w:sz w:val="24"/>
          <w:szCs w:val="24"/>
        </w:rPr>
        <w:t>6.</w:t>
      </w:r>
      <w:r w:rsidR="00160B72" w:rsidRPr="00A640B4">
        <w:rPr>
          <w:rFonts w:ascii="Times New Roman" w:hAnsi="Times New Roman" w:cs="Times New Roman"/>
          <w:sz w:val="24"/>
          <w:szCs w:val="24"/>
        </w:rPr>
        <w:t>обменяться эффективным педагогическим опытом</w:t>
      </w:r>
      <w:r w:rsidRPr="00A640B4">
        <w:rPr>
          <w:rFonts w:ascii="Times New Roman" w:hAnsi="Times New Roman" w:cs="Times New Roman"/>
          <w:sz w:val="24"/>
          <w:szCs w:val="24"/>
        </w:rPr>
        <w:t>.</w:t>
      </w:r>
      <w:r w:rsidR="00160B72" w:rsidRPr="00A640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279C" w:rsidRPr="00A640B4" w:rsidRDefault="005543D5" w:rsidP="00EF511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640B4">
        <w:rPr>
          <w:rFonts w:ascii="Times New Roman" w:hAnsi="Times New Roman" w:cs="Times New Roman"/>
          <w:b/>
          <w:sz w:val="24"/>
          <w:szCs w:val="24"/>
        </w:rPr>
        <w:t xml:space="preserve">Объект </w:t>
      </w:r>
      <w:r w:rsidR="009F279C" w:rsidRPr="00A640B4">
        <w:rPr>
          <w:rFonts w:ascii="Times New Roman" w:hAnsi="Times New Roman" w:cs="Times New Roman"/>
          <w:b/>
          <w:sz w:val="24"/>
          <w:szCs w:val="24"/>
        </w:rPr>
        <w:t>исследования:</w:t>
      </w:r>
      <w:r w:rsidRPr="00A640B4">
        <w:rPr>
          <w:rFonts w:ascii="Times New Roman" w:hAnsi="Times New Roman" w:cs="Times New Roman"/>
          <w:sz w:val="24"/>
          <w:szCs w:val="24"/>
        </w:rPr>
        <w:t xml:space="preserve"> </w:t>
      </w:r>
      <w:r w:rsidR="009F279C" w:rsidRPr="00A640B4">
        <w:rPr>
          <w:rFonts w:ascii="Times New Roman" w:hAnsi="Times New Roman" w:cs="Times New Roman"/>
          <w:sz w:val="24"/>
          <w:szCs w:val="24"/>
        </w:rPr>
        <w:t>индивидуальный образовательный маршрут учителя обществознания</w:t>
      </w:r>
      <w:r w:rsidR="009F279C" w:rsidRPr="00A640B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9F279C" w:rsidRPr="00A640B4" w:rsidRDefault="009F279C" w:rsidP="00EF511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640B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Предмет исследования: </w:t>
      </w:r>
      <w:r w:rsidRPr="00A640B4">
        <w:rPr>
          <w:rStyle w:val="c27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повышения уровня педагогического мастерства и качество образования обучающихся</w:t>
      </w:r>
    </w:p>
    <w:p w:rsidR="001F71B2" w:rsidRPr="00A640B4" w:rsidRDefault="005C21F6" w:rsidP="009E742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640B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</w:t>
      </w:r>
      <w:r w:rsidR="00367FD9" w:rsidRPr="00A640B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овизна</w:t>
      </w:r>
      <w:r w:rsidR="00367FD9" w:rsidRPr="00A640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работы </w:t>
      </w:r>
      <w:r w:rsidRPr="00A640B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определяется как способность автора </w:t>
      </w:r>
      <w:r w:rsidR="001F71B2" w:rsidRPr="00A640B4">
        <w:rPr>
          <w:rFonts w:ascii="Times New Roman" w:hAnsi="Times New Roman" w:cs="Times New Roman"/>
          <w:sz w:val="24"/>
          <w:szCs w:val="24"/>
        </w:rPr>
        <w:t xml:space="preserve">апробировать новую практику </w:t>
      </w:r>
      <w:r w:rsidR="001F71B2" w:rsidRPr="00A640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самообразования учителя на основе технологии ИОМ, для выявления индивидуальных профессиональных потребностей и профессиональных дефицитов, </w:t>
      </w:r>
      <w:r w:rsidR="009E7424" w:rsidRPr="00A640B4">
        <w:rPr>
          <w:rFonts w:ascii="Times New Roman" w:hAnsi="Times New Roman" w:cs="Times New Roman"/>
          <w:color w:val="000000" w:themeColor="text1"/>
          <w:sz w:val="24"/>
          <w:szCs w:val="24"/>
        </w:rPr>
        <w:t>это</w:t>
      </w:r>
      <w:r w:rsidR="001F71B2" w:rsidRPr="00A640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позволит решить проблему </w:t>
      </w:r>
      <w:r w:rsidR="009E7424" w:rsidRPr="00A640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качественной организации образовательного процесса, </w:t>
      </w:r>
      <w:r w:rsidR="001F71B2" w:rsidRPr="00A640B4">
        <w:rPr>
          <w:rFonts w:ascii="Times New Roman" w:hAnsi="Times New Roman" w:cs="Times New Roman"/>
          <w:color w:val="000000" w:themeColor="text1"/>
          <w:sz w:val="24"/>
          <w:szCs w:val="24"/>
        </w:rPr>
        <w:t>повышения качества образования обучающихся</w:t>
      </w:r>
      <w:r w:rsidR="009E7424" w:rsidRPr="00A640B4">
        <w:rPr>
          <w:rFonts w:ascii="Times New Roman" w:hAnsi="Times New Roman" w:cs="Times New Roman"/>
          <w:color w:val="000000" w:themeColor="text1"/>
          <w:sz w:val="24"/>
          <w:szCs w:val="24"/>
        </w:rPr>
        <w:t>, получение высоких образовательных результатов и повышение квалификации учителя.</w:t>
      </w:r>
    </w:p>
    <w:p w:rsidR="005C21F6" w:rsidRPr="00A640B4" w:rsidRDefault="005C21F6" w:rsidP="009E742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40B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Значимость</w:t>
      </w:r>
      <w:r w:rsidR="001F71B2" w:rsidRPr="00A640B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F71B2" w:rsidRPr="00A640B4">
        <w:rPr>
          <w:rFonts w:ascii="Times New Roman" w:hAnsi="Times New Roman" w:cs="Times New Roman"/>
          <w:color w:val="000000" w:themeColor="text1"/>
          <w:sz w:val="24"/>
          <w:szCs w:val="24"/>
        </w:rPr>
        <w:t>работы заключается в то, что</w:t>
      </w:r>
      <w:r w:rsidR="001F71B2" w:rsidRPr="00A640B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F71B2" w:rsidRPr="00A640B4">
        <w:rPr>
          <w:rFonts w:ascii="Times New Roman" w:hAnsi="Times New Roman" w:cs="Times New Roman"/>
          <w:color w:val="000000" w:themeColor="text1"/>
          <w:sz w:val="24"/>
          <w:szCs w:val="24"/>
        </w:rPr>
        <w:t>главными профессиональными качествами учителя становятся постоянное самообразование, изучение современных цифровых технологий, целеустремленность</w:t>
      </w:r>
      <w:r w:rsidR="006B39D2" w:rsidRPr="00A640B4">
        <w:rPr>
          <w:rFonts w:ascii="Times New Roman" w:hAnsi="Times New Roman" w:cs="Times New Roman"/>
          <w:color w:val="000000" w:themeColor="text1"/>
          <w:sz w:val="24"/>
          <w:szCs w:val="24"/>
        </w:rPr>
        <w:t>, а д</w:t>
      </w:r>
      <w:r w:rsidR="00027824" w:rsidRPr="00A640B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остичь высокого уровня профессиональной компетенции учителю помогает индивидуальный образовательный маршрут</w:t>
      </w:r>
      <w:r w:rsidR="006B39D2" w:rsidRPr="00A640B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027824" w:rsidRPr="00A640B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F740B9" w:rsidRPr="00A640B4" w:rsidRDefault="00F740B9" w:rsidP="009E7424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3697D" w:rsidRPr="00A640B4" w:rsidRDefault="0003697D" w:rsidP="009E7424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3697D" w:rsidRDefault="0003697D" w:rsidP="00DB2E74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81BF7" w:rsidRPr="00A640B4" w:rsidRDefault="00881BF7" w:rsidP="00DB2E74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60B72" w:rsidRPr="00A640B4" w:rsidRDefault="00160B72" w:rsidP="00540C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A640B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Концептуальная часть</w:t>
      </w:r>
      <w:r w:rsidR="00B42D91" w:rsidRPr="00A640B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. </w:t>
      </w:r>
      <w:r w:rsidR="0042534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B42D91" w:rsidRPr="00A640B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ИОМ </w:t>
      </w:r>
      <w:r w:rsidR="00393437" w:rsidRPr="00A640B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учителя</w:t>
      </w:r>
      <w:r w:rsidR="00B42D91" w:rsidRPr="00A640B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как </w:t>
      </w:r>
      <w:r w:rsidR="00DA3DAD" w:rsidRPr="00A640B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инструмент научно-методического сопровождения педагогов</w:t>
      </w:r>
      <w:r w:rsidR="00B42D91" w:rsidRPr="00A640B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</w:p>
    <w:p w:rsidR="00B42D91" w:rsidRDefault="00B42D91" w:rsidP="0042534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40B4">
        <w:rPr>
          <w:rFonts w:ascii="Times New Roman" w:hAnsi="Times New Roman" w:cs="Times New Roman"/>
          <w:sz w:val="24"/>
          <w:szCs w:val="24"/>
        </w:rPr>
        <w:t>Индивидуализация – центральный вектор проводимых реформ российского образования, последовательно отражаемый в основополагающих документах – в Национальной доктрине образования Российской Федерации, в Государственной программе Российской Федерации «Развитие образования» на 2018–2025 гг., Национальном проекте «Образование» и его федеральных проектах, указ Президента Российской Федерации от 21 июля 2020 г. № 474 «О национальных целях развития Российской Фед</w:t>
      </w:r>
      <w:r w:rsidR="00342BBA">
        <w:rPr>
          <w:rFonts w:ascii="Times New Roman" w:hAnsi="Times New Roman" w:cs="Times New Roman"/>
          <w:sz w:val="24"/>
          <w:szCs w:val="24"/>
        </w:rPr>
        <w:t>ерации на период до 2030 года», (</w:t>
      </w:r>
      <w:r w:rsidR="009D1E9B">
        <w:rPr>
          <w:rFonts w:ascii="Times New Roman" w:hAnsi="Times New Roman" w:cs="Times New Roman"/>
          <w:sz w:val="24"/>
          <w:szCs w:val="24"/>
        </w:rPr>
        <w:t>7</w:t>
      </w:r>
      <w:r w:rsidR="00342BBA">
        <w:rPr>
          <w:rFonts w:ascii="Times New Roman" w:hAnsi="Times New Roman" w:cs="Times New Roman"/>
          <w:sz w:val="24"/>
          <w:szCs w:val="24"/>
        </w:rPr>
        <w:t xml:space="preserve">.1) </w:t>
      </w:r>
      <w:r w:rsidRPr="00A640B4">
        <w:rPr>
          <w:rFonts w:ascii="Times New Roman" w:hAnsi="Times New Roman" w:cs="Times New Roman"/>
          <w:sz w:val="24"/>
          <w:szCs w:val="24"/>
        </w:rPr>
        <w:t>Федеральных государственных образовательных стандартах общего образования, профессиональных стандартах педагогов.</w:t>
      </w:r>
      <w:r w:rsidR="00342BBA">
        <w:rPr>
          <w:rFonts w:ascii="Times New Roman" w:hAnsi="Times New Roman" w:cs="Times New Roman"/>
          <w:sz w:val="24"/>
          <w:szCs w:val="24"/>
        </w:rPr>
        <w:t>(</w:t>
      </w:r>
      <w:r w:rsidR="009D1E9B">
        <w:rPr>
          <w:rFonts w:ascii="Times New Roman" w:hAnsi="Times New Roman" w:cs="Times New Roman"/>
          <w:sz w:val="24"/>
          <w:szCs w:val="24"/>
        </w:rPr>
        <w:t>4</w:t>
      </w:r>
      <w:r w:rsidR="003C6766">
        <w:rPr>
          <w:rFonts w:ascii="Times New Roman" w:hAnsi="Times New Roman" w:cs="Times New Roman"/>
          <w:sz w:val="24"/>
          <w:szCs w:val="24"/>
        </w:rPr>
        <w:t>)</w:t>
      </w:r>
    </w:p>
    <w:p w:rsidR="00B42D91" w:rsidRPr="00A640B4" w:rsidRDefault="00B42D91" w:rsidP="0042534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40B4">
        <w:rPr>
          <w:rFonts w:ascii="Times New Roman" w:hAnsi="Times New Roman" w:cs="Times New Roman"/>
          <w:sz w:val="24"/>
          <w:szCs w:val="24"/>
        </w:rPr>
        <w:t>Индивидуальный образовательный маршрут (ИОМ) – персональный путь творческой реализации профессионального и личностного потенциала учителя.</w:t>
      </w:r>
    </w:p>
    <w:p w:rsidR="00342BBA" w:rsidRPr="00A640B4" w:rsidRDefault="00854B8D" w:rsidP="004253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Ключевыми параметрами ИОМ являются мотивация педагога к развитию с одной стороны и его индивидуальные способности – с другой. Так, </w:t>
      </w:r>
      <w:r w:rsidR="00393437" w:rsidRPr="00A64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</w:t>
      </w:r>
      <w:r w:rsidRPr="00A64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становится субъектом собственного развития.</w:t>
      </w:r>
      <w:r w:rsidR="00342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9D1E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342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.1)</w:t>
      </w:r>
    </w:p>
    <w:p w:rsidR="00B42D91" w:rsidRPr="00A640B4" w:rsidRDefault="00854B8D" w:rsidP="004253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процессе реализации ИОМ </w:t>
      </w:r>
      <w:r w:rsidR="00393437" w:rsidRPr="00A64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</w:t>
      </w:r>
      <w:r w:rsidRPr="00A64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нарабатываются профессиональные навыки, повышается самооценка, растет уверенность в себе, увеличивается творческий потенциал</w:t>
      </w:r>
      <w:r w:rsidR="00B42D91" w:rsidRPr="00A64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Когда учитель формирует свой индивидуальный образовательный маршрут, его уроки становятся уникальными, непохожими на другие.</w:t>
      </w:r>
    </w:p>
    <w:p w:rsidR="00B42D91" w:rsidRPr="00A640B4" w:rsidRDefault="00B42D91" w:rsidP="0042534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Целью ИОМ </w:t>
      </w:r>
      <w:r w:rsidR="00854B8D" w:rsidRPr="00A64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 повышение профессионального мастерства.</w:t>
      </w:r>
      <w:r w:rsidRPr="00A64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C6766" w:rsidRDefault="00B42D91" w:rsidP="004253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53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854B8D" w:rsidRPr="004253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 причины, по которым его выбирают в качестве способа развития профессиональных качеств:</w:t>
      </w:r>
      <w:r w:rsidR="0042534B" w:rsidRPr="004253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C6766" w:rsidRDefault="0042534B" w:rsidP="004253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42534B">
        <w:rPr>
          <w:rFonts w:ascii="Times New Roman" w:hAnsi="Times New Roman" w:cs="Times New Roman"/>
          <w:color w:val="000000"/>
          <w:sz w:val="24"/>
          <w:szCs w:val="24"/>
        </w:rPr>
        <w:t xml:space="preserve"> изменение</w:t>
      </w:r>
      <w:r w:rsidR="00854B8D" w:rsidRPr="0042534B">
        <w:rPr>
          <w:rFonts w:ascii="Times New Roman" w:hAnsi="Times New Roman" w:cs="Times New Roman"/>
          <w:color w:val="000000"/>
          <w:sz w:val="24"/>
          <w:szCs w:val="24"/>
        </w:rPr>
        <w:t xml:space="preserve"> требований к компетентности сотрудников образовательных </w:t>
      </w:r>
      <w:r w:rsidRPr="0042534B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организаций; </w:t>
      </w:r>
    </w:p>
    <w:p w:rsidR="00B42D91" w:rsidRPr="0042534B" w:rsidRDefault="0042534B" w:rsidP="004253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42534B">
        <w:rPr>
          <w:rFonts w:ascii="Times New Roman" w:hAnsi="Times New Roman" w:cs="Times New Roman"/>
          <w:color w:val="000000"/>
          <w:sz w:val="24"/>
          <w:szCs w:val="24"/>
        </w:rPr>
        <w:t>необходимость</w:t>
      </w:r>
      <w:r w:rsidR="00B42D91" w:rsidRPr="0042534B">
        <w:rPr>
          <w:rFonts w:ascii="Times New Roman" w:hAnsi="Times New Roman" w:cs="Times New Roman"/>
          <w:color w:val="000000"/>
          <w:sz w:val="24"/>
          <w:szCs w:val="24"/>
        </w:rPr>
        <w:t xml:space="preserve"> давать </w:t>
      </w:r>
      <w:r w:rsidR="000A386F" w:rsidRPr="0042534B">
        <w:rPr>
          <w:rFonts w:ascii="Times New Roman" w:hAnsi="Times New Roman" w:cs="Times New Roman"/>
          <w:color w:val="000000"/>
          <w:sz w:val="24"/>
          <w:szCs w:val="24"/>
        </w:rPr>
        <w:t>обучающимся</w:t>
      </w:r>
      <w:r w:rsidR="00B42D91" w:rsidRPr="0042534B">
        <w:rPr>
          <w:rFonts w:ascii="Times New Roman" w:hAnsi="Times New Roman" w:cs="Times New Roman"/>
          <w:color w:val="000000"/>
          <w:sz w:val="24"/>
          <w:szCs w:val="24"/>
        </w:rPr>
        <w:t xml:space="preserve"> более глубокие знания</w:t>
      </w:r>
      <w:r w:rsidR="000A386F" w:rsidRPr="0042534B">
        <w:rPr>
          <w:rFonts w:ascii="Times New Roman" w:hAnsi="Times New Roman" w:cs="Times New Roman"/>
          <w:color w:val="000000"/>
          <w:sz w:val="24"/>
          <w:szCs w:val="24"/>
        </w:rPr>
        <w:t>, что способствует повышению качества образования.</w:t>
      </w:r>
      <w:r w:rsidR="003C6766">
        <w:rPr>
          <w:rFonts w:ascii="Times New Roman" w:hAnsi="Times New Roman" w:cs="Times New Roman"/>
          <w:color w:val="000000"/>
          <w:sz w:val="24"/>
          <w:szCs w:val="24"/>
        </w:rPr>
        <w:t xml:space="preserve"> ( </w:t>
      </w:r>
      <w:r w:rsidR="009D1E9B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C50302">
        <w:rPr>
          <w:rFonts w:ascii="Times New Roman" w:hAnsi="Times New Roman" w:cs="Times New Roman"/>
          <w:color w:val="000000"/>
          <w:sz w:val="24"/>
          <w:szCs w:val="24"/>
        </w:rPr>
        <w:t>.2</w:t>
      </w:r>
      <w:r w:rsidR="003C6766">
        <w:rPr>
          <w:rFonts w:ascii="Times New Roman" w:hAnsi="Times New Roman" w:cs="Times New Roman"/>
          <w:color w:val="000000"/>
          <w:sz w:val="24"/>
          <w:szCs w:val="24"/>
        </w:rPr>
        <w:t xml:space="preserve">  )</w:t>
      </w:r>
    </w:p>
    <w:p w:rsidR="00F61F7E" w:rsidRPr="0042534B" w:rsidRDefault="00F61F7E" w:rsidP="0042534B">
      <w:pPr>
        <w:spacing w:after="0" w:line="240" w:lineRule="auto"/>
        <w:ind w:left="142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42534B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ИОМ </w:t>
      </w:r>
      <w:r w:rsidR="00393437" w:rsidRPr="0042534B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>учителя включает в себя следующие направления:</w:t>
      </w:r>
    </w:p>
    <w:p w:rsidR="00F61F7E" w:rsidRPr="0042534B" w:rsidRDefault="00F61F7E" w:rsidP="0042534B">
      <w:pPr>
        <w:pStyle w:val="a3"/>
        <w:ind w:left="0"/>
        <w:rPr>
          <w:b/>
          <w:color w:val="000000" w:themeColor="text1"/>
        </w:rPr>
      </w:pPr>
      <w:r w:rsidRPr="0042534B">
        <w:rPr>
          <w:rFonts w:eastAsia="+mn-ea"/>
          <w:b/>
          <w:color w:val="000000" w:themeColor="text1"/>
        </w:rPr>
        <w:t>Профессионально-предметное</w:t>
      </w:r>
    </w:p>
    <w:p w:rsidR="00EB3182" w:rsidRPr="0042534B" w:rsidRDefault="00F61F7E" w:rsidP="0042534B">
      <w:pPr>
        <w:pStyle w:val="a3"/>
        <w:numPr>
          <w:ilvl w:val="0"/>
          <w:numId w:val="5"/>
        </w:numPr>
        <w:ind w:left="142"/>
      </w:pPr>
      <w:r w:rsidRPr="0042534B">
        <w:rPr>
          <w:rFonts w:eastAsia="+mn-ea"/>
          <w:color w:val="000000" w:themeColor="text1"/>
        </w:rPr>
        <w:t xml:space="preserve"> </w:t>
      </w:r>
      <w:r w:rsidR="00EB3182" w:rsidRPr="0042534B">
        <w:rPr>
          <w:rFonts w:eastAsia="+mn-ea"/>
          <w:color w:val="000000"/>
        </w:rPr>
        <w:t>изучение новых образовательных стандартов</w:t>
      </w:r>
    </w:p>
    <w:p w:rsidR="00EB3182" w:rsidRPr="0042534B" w:rsidRDefault="00EB3182" w:rsidP="0042534B">
      <w:pPr>
        <w:pStyle w:val="a3"/>
        <w:numPr>
          <w:ilvl w:val="0"/>
          <w:numId w:val="5"/>
        </w:numPr>
        <w:ind w:left="142"/>
      </w:pPr>
      <w:r w:rsidRPr="0042534B">
        <w:rPr>
          <w:rFonts w:eastAsia="+mn-ea"/>
          <w:color w:val="000000"/>
        </w:rPr>
        <w:t>знакомство с инновационными технологиями</w:t>
      </w:r>
    </w:p>
    <w:p w:rsidR="00EB3182" w:rsidRPr="0042534B" w:rsidRDefault="00EB3182" w:rsidP="0042534B">
      <w:pPr>
        <w:pStyle w:val="a3"/>
        <w:numPr>
          <w:ilvl w:val="0"/>
          <w:numId w:val="5"/>
        </w:numPr>
        <w:ind w:left="142"/>
      </w:pPr>
      <w:r w:rsidRPr="0042534B">
        <w:rPr>
          <w:rFonts w:eastAsia="+mn-ea"/>
          <w:color w:val="000000"/>
        </w:rPr>
        <w:t>повышение квалификации педагога</w:t>
      </w:r>
    </w:p>
    <w:p w:rsidR="00EB3182" w:rsidRPr="0042534B" w:rsidRDefault="00EB3182" w:rsidP="0042534B">
      <w:pPr>
        <w:pStyle w:val="a3"/>
        <w:numPr>
          <w:ilvl w:val="0"/>
          <w:numId w:val="5"/>
        </w:numPr>
        <w:ind w:left="142"/>
      </w:pPr>
      <w:r w:rsidRPr="0042534B">
        <w:rPr>
          <w:rFonts w:eastAsia="+mn-ea"/>
          <w:color w:val="000000"/>
        </w:rPr>
        <w:t>участие в профессиональных конкурсах</w:t>
      </w:r>
    </w:p>
    <w:p w:rsidR="00EB3182" w:rsidRPr="00A640B4" w:rsidRDefault="00EB3182" w:rsidP="0042534B">
      <w:pPr>
        <w:pStyle w:val="a3"/>
        <w:ind w:left="0"/>
        <w:rPr>
          <w:rFonts w:eastAsia="+mn-ea"/>
          <w:b/>
          <w:color w:val="000000" w:themeColor="text1"/>
        </w:rPr>
      </w:pPr>
      <w:r w:rsidRPr="00A640B4">
        <w:rPr>
          <w:rFonts w:eastAsia="+mn-ea"/>
          <w:b/>
          <w:color w:val="000000" w:themeColor="text1"/>
        </w:rPr>
        <w:t>Психолого – педагогическое</w:t>
      </w:r>
    </w:p>
    <w:p w:rsidR="00EB3182" w:rsidRPr="00A640B4" w:rsidRDefault="00EB3182" w:rsidP="0042534B">
      <w:pPr>
        <w:pStyle w:val="a3"/>
        <w:numPr>
          <w:ilvl w:val="0"/>
          <w:numId w:val="7"/>
        </w:numPr>
        <w:ind w:left="142"/>
        <w:rPr>
          <w:color w:val="000000" w:themeColor="text1"/>
        </w:rPr>
      </w:pPr>
      <w:r w:rsidRPr="00A640B4">
        <w:rPr>
          <w:rFonts w:eastAsia="+mn-ea"/>
          <w:color w:val="000000" w:themeColor="text1"/>
        </w:rPr>
        <w:t>ознакомление с литературой методической, педагогической и психологической направленности</w:t>
      </w:r>
    </w:p>
    <w:p w:rsidR="00EB3182" w:rsidRPr="00A640B4" w:rsidRDefault="00EB3182" w:rsidP="0042534B">
      <w:pPr>
        <w:pStyle w:val="a3"/>
        <w:numPr>
          <w:ilvl w:val="0"/>
          <w:numId w:val="7"/>
        </w:numPr>
        <w:ind w:left="142"/>
        <w:rPr>
          <w:color w:val="000000" w:themeColor="text1"/>
        </w:rPr>
      </w:pPr>
      <w:r w:rsidRPr="00A640B4">
        <w:rPr>
          <w:rFonts w:eastAsia="+mn-ea"/>
          <w:color w:val="000000" w:themeColor="text1"/>
        </w:rPr>
        <w:t>систематизацию изученных материалов</w:t>
      </w:r>
    </w:p>
    <w:p w:rsidR="00082B62" w:rsidRPr="00A640B4" w:rsidRDefault="00EB3182" w:rsidP="0042534B">
      <w:pPr>
        <w:pStyle w:val="a3"/>
        <w:numPr>
          <w:ilvl w:val="0"/>
          <w:numId w:val="7"/>
        </w:numPr>
        <w:ind w:left="142"/>
        <w:rPr>
          <w:color w:val="000000" w:themeColor="text1"/>
        </w:rPr>
      </w:pPr>
      <w:r w:rsidRPr="00A640B4">
        <w:rPr>
          <w:rFonts w:eastAsia="+mn-ea"/>
          <w:color w:val="000000" w:themeColor="text1"/>
        </w:rPr>
        <w:t>повышение качества образования обучающихся</w:t>
      </w:r>
    </w:p>
    <w:p w:rsidR="008E36F0" w:rsidRPr="00A640B4" w:rsidRDefault="00082B62" w:rsidP="0042534B">
      <w:pPr>
        <w:pStyle w:val="a3"/>
        <w:numPr>
          <w:ilvl w:val="0"/>
          <w:numId w:val="7"/>
        </w:numPr>
        <w:ind w:left="142"/>
        <w:rPr>
          <w:color w:val="000000" w:themeColor="text1"/>
        </w:rPr>
      </w:pPr>
      <w:r w:rsidRPr="00A640B4">
        <w:rPr>
          <w:rFonts w:eastAsia="+mn-ea"/>
          <w:color w:val="000000" w:themeColor="text1"/>
        </w:rPr>
        <w:t>самоанализ продвижения в освоении образовательных и методических материалов по проблеме затруднения, профессионального интереса</w:t>
      </w:r>
      <w:r w:rsidR="008E36F0" w:rsidRPr="00A640B4">
        <w:rPr>
          <w:rFonts w:eastAsia="+mn-ea"/>
          <w:color w:val="000000" w:themeColor="text1"/>
        </w:rPr>
        <w:t xml:space="preserve"> </w:t>
      </w:r>
    </w:p>
    <w:p w:rsidR="00082B62" w:rsidRPr="00A640B4" w:rsidRDefault="00182FCB" w:rsidP="0042534B">
      <w:pPr>
        <w:pStyle w:val="a3"/>
        <w:numPr>
          <w:ilvl w:val="0"/>
          <w:numId w:val="7"/>
        </w:numPr>
        <w:ind w:left="142"/>
        <w:rPr>
          <w:color w:val="000000" w:themeColor="text1"/>
        </w:rPr>
      </w:pPr>
      <w:r w:rsidRPr="00A640B4">
        <w:rPr>
          <w:color w:val="000000" w:themeColor="text1"/>
        </w:rPr>
        <w:t>анализ своей профдеятельности с учетом развития информационных технологий</w:t>
      </w:r>
    </w:p>
    <w:p w:rsidR="00EB3182" w:rsidRPr="00A640B4" w:rsidRDefault="00EB3182" w:rsidP="0042534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640B4">
        <w:rPr>
          <w:rFonts w:ascii="Times New Roman" w:eastAsia="+mn-ea" w:hAnsi="Times New Roman" w:cs="Times New Roman"/>
          <w:b/>
          <w:color w:val="000000" w:themeColor="text1"/>
          <w:sz w:val="24"/>
          <w:szCs w:val="24"/>
        </w:rPr>
        <w:t>Методическое</w:t>
      </w:r>
    </w:p>
    <w:p w:rsidR="00EB3182" w:rsidRPr="00A640B4" w:rsidRDefault="00EB3182" w:rsidP="0042534B">
      <w:pPr>
        <w:pStyle w:val="a3"/>
        <w:numPr>
          <w:ilvl w:val="0"/>
          <w:numId w:val="9"/>
        </w:numPr>
        <w:ind w:left="142"/>
      </w:pPr>
      <w:r w:rsidRPr="00A640B4">
        <w:rPr>
          <w:rFonts w:eastAsia="+mn-ea"/>
          <w:color w:val="000000"/>
        </w:rPr>
        <w:t>углубл</w:t>
      </w:r>
      <w:r w:rsidR="00393437" w:rsidRPr="00A640B4">
        <w:rPr>
          <w:rFonts w:eastAsia="+mn-ea"/>
          <w:color w:val="000000"/>
        </w:rPr>
        <w:t>ение</w:t>
      </w:r>
      <w:r w:rsidRPr="00A640B4">
        <w:rPr>
          <w:rFonts w:eastAsia="+mn-ea"/>
          <w:color w:val="000000"/>
        </w:rPr>
        <w:t xml:space="preserve"> знани</w:t>
      </w:r>
      <w:r w:rsidR="00393437" w:rsidRPr="00A640B4">
        <w:rPr>
          <w:rFonts w:eastAsia="+mn-ea"/>
          <w:color w:val="000000"/>
        </w:rPr>
        <w:t>й</w:t>
      </w:r>
      <w:r w:rsidRPr="00A640B4">
        <w:rPr>
          <w:rFonts w:eastAsia="+mn-ea"/>
          <w:color w:val="000000"/>
        </w:rPr>
        <w:t xml:space="preserve"> в области системно-деятельностного подхода</w:t>
      </w:r>
    </w:p>
    <w:p w:rsidR="00EB3182" w:rsidRPr="00A640B4" w:rsidRDefault="00EB3182" w:rsidP="0042534B">
      <w:pPr>
        <w:pStyle w:val="a3"/>
        <w:numPr>
          <w:ilvl w:val="0"/>
          <w:numId w:val="9"/>
        </w:numPr>
        <w:ind w:left="142"/>
      </w:pPr>
      <w:r w:rsidRPr="00A640B4">
        <w:rPr>
          <w:rFonts w:eastAsia="+mn-ea"/>
          <w:color w:val="000000"/>
        </w:rPr>
        <w:t>участ</w:t>
      </w:r>
      <w:r w:rsidR="00393437" w:rsidRPr="00A640B4">
        <w:rPr>
          <w:rFonts w:eastAsia="+mn-ea"/>
          <w:color w:val="000000"/>
        </w:rPr>
        <w:t>ие</w:t>
      </w:r>
      <w:r w:rsidRPr="00A640B4">
        <w:rPr>
          <w:rFonts w:eastAsia="+mn-ea"/>
          <w:color w:val="000000"/>
        </w:rPr>
        <w:t xml:space="preserve"> в семинарах, выступления </w:t>
      </w:r>
      <w:r w:rsidR="00393437" w:rsidRPr="00A640B4">
        <w:rPr>
          <w:rFonts w:eastAsia="+mn-ea"/>
          <w:color w:val="000000"/>
        </w:rPr>
        <w:t>на</w:t>
      </w:r>
      <w:r w:rsidRPr="00A640B4">
        <w:rPr>
          <w:rFonts w:eastAsia="+mn-ea"/>
          <w:color w:val="000000"/>
        </w:rPr>
        <w:t xml:space="preserve"> МО, педсоветов, конференци</w:t>
      </w:r>
      <w:r w:rsidR="00393437" w:rsidRPr="00A640B4">
        <w:rPr>
          <w:rFonts w:eastAsia="+mn-ea"/>
          <w:color w:val="000000"/>
        </w:rPr>
        <w:t>ях</w:t>
      </w:r>
    </w:p>
    <w:p w:rsidR="00EB3182" w:rsidRPr="00A640B4" w:rsidRDefault="00EB3182" w:rsidP="0042534B">
      <w:pPr>
        <w:pStyle w:val="a3"/>
        <w:numPr>
          <w:ilvl w:val="0"/>
          <w:numId w:val="9"/>
        </w:numPr>
        <w:ind w:left="142"/>
      </w:pPr>
      <w:r w:rsidRPr="00A640B4">
        <w:rPr>
          <w:rFonts w:eastAsia="+mn-ea"/>
          <w:color w:val="000000"/>
        </w:rPr>
        <w:t>про</w:t>
      </w:r>
      <w:r w:rsidR="00393437" w:rsidRPr="00A640B4">
        <w:rPr>
          <w:rFonts w:eastAsia="+mn-ea"/>
          <w:color w:val="000000"/>
        </w:rPr>
        <w:t>ведение</w:t>
      </w:r>
      <w:r w:rsidRPr="00A640B4">
        <w:rPr>
          <w:rFonts w:eastAsia="+mn-ea"/>
          <w:color w:val="000000"/>
        </w:rPr>
        <w:t xml:space="preserve"> открыты</w:t>
      </w:r>
      <w:r w:rsidR="00393437" w:rsidRPr="00A640B4">
        <w:rPr>
          <w:rFonts w:eastAsia="+mn-ea"/>
          <w:color w:val="000000"/>
        </w:rPr>
        <w:t>х</w:t>
      </w:r>
      <w:r w:rsidRPr="00A640B4">
        <w:rPr>
          <w:rFonts w:eastAsia="+mn-ea"/>
          <w:color w:val="000000"/>
        </w:rPr>
        <w:t xml:space="preserve"> урок</w:t>
      </w:r>
      <w:r w:rsidR="00393437" w:rsidRPr="00A640B4">
        <w:rPr>
          <w:rFonts w:eastAsia="+mn-ea"/>
          <w:color w:val="000000"/>
        </w:rPr>
        <w:t>ов</w:t>
      </w:r>
      <w:r w:rsidRPr="00A640B4">
        <w:rPr>
          <w:rFonts w:eastAsia="+mn-ea"/>
          <w:color w:val="000000"/>
        </w:rPr>
        <w:t xml:space="preserve"> с целью обмена опытом</w:t>
      </w:r>
    </w:p>
    <w:p w:rsidR="00EB3182" w:rsidRPr="00A640B4" w:rsidRDefault="00393437" w:rsidP="0042534B">
      <w:pPr>
        <w:pStyle w:val="a3"/>
        <w:numPr>
          <w:ilvl w:val="0"/>
          <w:numId w:val="9"/>
        </w:numPr>
        <w:ind w:left="142"/>
      </w:pPr>
      <w:r w:rsidRPr="00A640B4">
        <w:rPr>
          <w:rFonts w:eastAsia="+mn-ea"/>
          <w:color w:val="000000"/>
        </w:rPr>
        <w:t xml:space="preserve">обобщение </w:t>
      </w:r>
      <w:r w:rsidR="00EB3182" w:rsidRPr="00A640B4">
        <w:rPr>
          <w:rFonts w:eastAsia="+mn-ea"/>
          <w:color w:val="000000"/>
        </w:rPr>
        <w:t xml:space="preserve">и </w:t>
      </w:r>
      <w:r w:rsidRPr="00A640B4">
        <w:rPr>
          <w:rFonts w:eastAsia="+mn-ea"/>
          <w:color w:val="000000"/>
        </w:rPr>
        <w:t>обмен</w:t>
      </w:r>
      <w:r w:rsidR="00EB3182" w:rsidRPr="00A640B4">
        <w:rPr>
          <w:rFonts w:eastAsia="+mn-ea"/>
          <w:color w:val="000000"/>
        </w:rPr>
        <w:t xml:space="preserve"> своим </w:t>
      </w:r>
      <w:r w:rsidRPr="00A640B4">
        <w:rPr>
          <w:rFonts w:eastAsia="+mn-ea"/>
          <w:color w:val="000000"/>
        </w:rPr>
        <w:t>педагогическим опытом</w:t>
      </w:r>
      <w:r w:rsidR="00EB3182" w:rsidRPr="00A640B4">
        <w:rPr>
          <w:rFonts w:eastAsia="+mn-ea"/>
          <w:color w:val="000000"/>
        </w:rPr>
        <w:t xml:space="preserve"> </w:t>
      </w:r>
    </w:p>
    <w:p w:rsidR="00393437" w:rsidRPr="00A640B4" w:rsidRDefault="00EB3182" w:rsidP="0042534B">
      <w:pPr>
        <w:pStyle w:val="a3"/>
        <w:numPr>
          <w:ilvl w:val="0"/>
          <w:numId w:val="9"/>
        </w:numPr>
        <w:ind w:left="142"/>
      </w:pPr>
      <w:r w:rsidRPr="00A640B4">
        <w:rPr>
          <w:rFonts w:eastAsia="+mn-ea"/>
          <w:color w:val="000000"/>
        </w:rPr>
        <w:t>участие в олимпиадах, конкурсах</w:t>
      </w:r>
      <w:r w:rsidR="003C6766">
        <w:rPr>
          <w:rFonts w:eastAsia="+mn-ea"/>
          <w:color w:val="000000"/>
        </w:rPr>
        <w:t xml:space="preserve"> (</w:t>
      </w:r>
      <w:r w:rsidR="009D1E9B">
        <w:rPr>
          <w:rFonts w:eastAsia="+mn-ea"/>
          <w:color w:val="000000"/>
        </w:rPr>
        <w:t>3</w:t>
      </w:r>
      <w:r w:rsidR="003C6766">
        <w:rPr>
          <w:rFonts w:eastAsia="+mn-ea"/>
          <w:color w:val="000000"/>
        </w:rPr>
        <w:t>.</w:t>
      </w:r>
      <w:r w:rsidR="00C50302">
        <w:rPr>
          <w:rFonts w:eastAsia="+mn-ea"/>
          <w:color w:val="000000"/>
        </w:rPr>
        <w:t>30</w:t>
      </w:r>
      <w:r w:rsidR="003C6766">
        <w:rPr>
          <w:rFonts w:eastAsia="+mn-ea"/>
          <w:color w:val="000000"/>
        </w:rPr>
        <w:t>)</w:t>
      </w:r>
    </w:p>
    <w:p w:rsidR="00DA3DAD" w:rsidRPr="00A640B4" w:rsidRDefault="0016329D" w:rsidP="0042534B">
      <w:pPr>
        <w:spacing w:after="0" w:line="240" w:lineRule="auto"/>
        <w:ind w:left="-218" w:firstLine="926"/>
        <w:jc w:val="both"/>
        <w:rPr>
          <w:rFonts w:ascii="Times New Roman" w:hAnsi="Times New Roman" w:cs="Times New Roman"/>
          <w:sz w:val="24"/>
          <w:szCs w:val="24"/>
        </w:rPr>
      </w:pPr>
      <w:r w:rsidRPr="00A640B4">
        <w:rPr>
          <w:rFonts w:ascii="Times New Roman" w:hAnsi="Times New Roman" w:cs="Times New Roman"/>
          <w:color w:val="000000"/>
          <w:sz w:val="24"/>
          <w:szCs w:val="24"/>
        </w:rPr>
        <w:t>Таким образом, можно сделать вывод, что и</w:t>
      </w:r>
      <w:r w:rsidR="00DA3DAD" w:rsidRPr="00A640B4">
        <w:rPr>
          <w:rFonts w:ascii="Times New Roman" w:hAnsi="Times New Roman" w:cs="Times New Roman"/>
          <w:color w:val="000000"/>
          <w:sz w:val="24"/>
          <w:szCs w:val="24"/>
        </w:rPr>
        <w:t>ндивидуальный образовательный маршрут</w:t>
      </w:r>
      <w:r w:rsidRPr="00A640B4">
        <w:rPr>
          <w:rFonts w:ascii="Times New Roman" w:hAnsi="Times New Roman" w:cs="Times New Roman"/>
          <w:color w:val="000000"/>
          <w:sz w:val="24"/>
          <w:szCs w:val="24"/>
        </w:rPr>
        <w:t xml:space="preserve"> выступает </w:t>
      </w:r>
      <w:r w:rsidR="00DA3DAD" w:rsidRPr="00A640B4">
        <w:rPr>
          <w:rFonts w:ascii="Times New Roman" w:hAnsi="Times New Roman" w:cs="Times New Roman"/>
          <w:color w:val="000000"/>
          <w:sz w:val="24"/>
          <w:szCs w:val="24"/>
        </w:rPr>
        <w:t>как инструмент научно – методического сопровождения, где учитель фиксирует достижения и затруднения в собственной профессиональной деятельности и ищет возможности для обобщения опыта и ликвидации дефицитов, позволяющего выстроить горизонтальное профессиональное развитие.</w:t>
      </w:r>
      <w:r w:rsidRPr="00A640B4">
        <w:rPr>
          <w:rFonts w:ascii="Times New Roman" w:hAnsi="Times New Roman" w:cs="Times New Roman"/>
          <w:color w:val="000000"/>
          <w:sz w:val="24"/>
          <w:szCs w:val="24"/>
        </w:rPr>
        <w:t xml:space="preserve"> Реализованный</w:t>
      </w:r>
      <w:r w:rsidR="00F61F7E" w:rsidRPr="00A640B4">
        <w:rPr>
          <w:rFonts w:ascii="Times New Roman" w:hAnsi="Times New Roman" w:cs="Times New Roman"/>
          <w:color w:val="000000"/>
          <w:sz w:val="24"/>
          <w:szCs w:val="24"/>
        </w:rPr>
        <w:t xml:space="preserve"> ИОМ </w:t>
      </w:r>
      <w:r w:rsidR="00371FF6" w:rsidRPr="00A640B4">
        <w:rPr>
          <w:rFonts w:ascii="Times New Roman" w:hAnsi="Times New Roman" w:cs="Times New Roman"/>
          <w:color w:val="000000"/>
          <w:sz w:val="24"/>
          <w:szCs w:val="24"/>
        </w:rPr>
        <w:t>учителя способствует</w:t>
      </w:r>
      <w:r w:rsidRPr="00A640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55A6C" w:rsidRPr="00A640B4">
        <w:rPr>
          <w:rFonts w:ascii="Times New Roman" w:hAnsi="Times New Roman" w:cs="Times New Roman"/>
          <w:color w:val="000000"/>
          <w:sz w:val="24"/>
          <w:szCs w:val="24"/>
        </w:rPr>
        <w:t>повыш</w:t>
      </w:r>
      <w:r w:rsidRPr="00A640B4">
        <w:rPr>
          <w:rFonts w:ascii="Times New Roman" w:hAnsi="Times New Roman" w:cs="Times New Roman"/>
          <w:color w:val="000000"/>
          <w:sz w:val="24"/>
          <w:szCs w:val="24"/>
        </w:rPr>
        <w:t>ению</w:t>
      </w:r>
      <w:r w:rsidR="00655A6C" w:rsidRPr="00A640B4">
        <w:rPr>
          <w:rFonts w:ascii="Times New Roman" w:hAnsi="Times New Roman" w:cs="Times New Roman"/>
          <w:color w:val="000000"/>
          <w:sz w:val="24"/>
          <w:szCs w:val="24"/>
        </w:rPr>
        <w:t xml:space="preserve"> качеств</w:t>
      </w:r>
      <w:r w:rsidRPr="00A640B4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655A6C" w:rsidRPr="00A640B4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образования обучающихся</w:t>
      </w:r>
      <w:r w:rsidR="00702D86" w:rsidRPr="00A640B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2534B" w:rsidRDefault="0042534B" w:rsidP="0016329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40C78" w:rsidRPr="00A640B4" w:rsidRDefault="00540C78" w:rsidP="001632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40B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Практическая часть</w:t>
      </w:r>
      <w:r w:rsidR="0016329D" w:rsidRPr="00A640B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16329D" w:rsidRPr="00A640B4">
        <w:rPr>
          <w:rFonts w:ascii="Times New Roman" w:hAnsi="Times New Roman" w:cs="Times New Roman"/>
          <w:sz w:val="24"/>
          <w:szCs w:val="24"/>
        </w:rPr>
        <w:t xml:space="preserve"> </w:t>
      </w:r>
      <w:r w:rsidR="0016329D" w:rsidRPr="00A640B4">
        <w:rPr>
          <w:rFonts w:ascii="Times New Roman" w:hAnsi="Times New Roman" w:cs="Times New Roman"/>
          <w:b/>
          <w:sz w:val="24"/>
          <w:szCs w:val="24"/>
        </w:rPr>
        <w:t>Повышение качества образования обучающихся посредством реализации индивидуального образовательного маршрута учителя обществознания.</w:t>
      </w:r>
    </w:p>
    <w:p w:rsidR="00370C3E" w:rsidRPr="0042534B" w:rsidRDefault="00E55F8C" w:rsidP="00461A51">
      <w:pPr>
        <w:pStyle w:val="a5"/>
        <w:spacing w:before="0" w:beforeAutospacing="0" w:after="0" w:afterAutospacing="0"/>
        <w:ind w:firstLine="708"/>
        <w:jc w:val="both"/>
      </w:pPr>
      <w:r w:rsidRPr="00A640B4">
        <w:rPr>
          <w:color w:val="000000" w:themeColor="text1"/>
        </w:rPr>
        <w:t>Далее остановимся более подробно на о</w:t>
      </w:r>
      <w:r w:rsidR="00EF511F" w:rsidRPr="00A640B4">
        <w:rPr>
          <w:rStyle w:val="fontstyle01"/>
          <w:rFonts w:ascii="Times New Roman" w:hAnsi="Times New Roman" w:cs="Times New Roman"/>
          <w:b w:val="0"/>
          <w:sz w:val="24"/>
          <w:szCs w:val="24"/>
        </w:rPr>
        <w:t>беспеч</w:t>
      </w:r>
      <w:r w:rsidRPr="00A640B4">
        <w:rPr>
          <w:rStyle w:val="fontstyle01"/>
          <w:rFonts w:ascii="Times New Roman" w:hAnsi="Times New Roman" w:cs="Times New Roman"/>
          <w:b w:val="0"/>
          <w:sz w:val="24"/>
          <w:szCs w:val="24"/>
        </w:rPr>
        <w:t>ении</w:t>
      </w:r>
      <w:r w:rsidR="00EF511F" w:rsidRPr="00A640B4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непрерывно</w:t>
      </w:r>
      <w:r w:rsidRPr="00A640B4">
        <w:rPr>
          <w:rStyle w:val="fontstyle01"/>
          <w:rFonts w:ascii="Times New Roman" w:hAnsi="Times New Roman" w:cs="Times New Roman"/>
          <w:b w:val="0"/>
          <w:sz w:val="24"/>
          <w:szCs w:val="24"/>
        </w:rPr>
        <w:t>го</w:t>
      </w:r>
      <w:r w:rsidR="00EF511F" w:rsidRPr="00A640B4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640B4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профессионального</w:t>
      </w:r>
      <w:r w:rsidR="00EF511F" w:rsidRPr="00A640B4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развити</w:t>
      </w:r>
      <w:r w:rsidRPr="00A640B4">
        <w:rPr>
          <w:rStyle w:val="fontstyle01"/>
          <w:rFonts w:ascii="Times New Roman" w:hAnsi="Times New Roman" w:cs="Times New Roman"/>
          <w:b w:val="0"/>
          <w:sz w:val="24"/>
          <w:szCs w:val="24"/>
        </w:rPr>
        <w:t>я</w:t>
      </w:r>
      <w:r w:rsidR="00EF511F" w:rsidRPr="00A640B4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640B4">
        <w:rPr>
          <w:rStyle w:val="fontstyle01"/>
          <w:rFonts w:ascii="Times New Roman" w:hAnsi="Times New Roman" w:cs="Times New Roman"/>
          <w:b w:val="0"/>
          <w:sz w:val="24"/>
          <w:szCs w:val="24"/>
        </w:rPr>
        <w:t>учителя.</w:t>
      </w:r>
      <w:r w:rsidRPr="00A640B4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590671" w:rsidRPr="0042534B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Давайте </w:t>
      </w:r>
      <w:r w:rsidR="00590671" w:rsidRPr="0042534B">
        <w:t>р</w:t>
      </w:r>
      <w:r w:rsidR="005543D5" w:rsidRPr="0042534B">
        <w:t>ассмотр</w:t>
      </w:r>
      <w:r w:rsidRPr="0042534B">
        <w:t>им</w:t>
      </w:r>
      <w:r w:rsidR="005543D5" w:rsidRPr="0042534B">
        <w:t xml:space="preserve"> возможности самообразовательной траектории учителя в процессе составления и реализации ИОМ</w:t>
      </w:r>
      <w:r w:rsidRPr="0042534B">
        <w:t>.</w:t>
      </w:r>
      <w:r w:rsidR="00F0109F" w:rsidRPr="0042534B">
        <w:t xml:space="preserve"> </w:t>
      </w:r>
    </w:p>
    <w:p w:rsidR="00E55F8C" w:rsidRPr="00A640B4" w:rsidRDefault="00F0109F" w:rsidP="00461A51">
      <w:pPr>
        <w:pStyle w:val="a5"/>
        <w:spacing w:before="0" w:beforeAutospacing="0" w:after="0" w:afterAutospacing="0"/>
        <w:ind w:firstLine="708"/>
        <w:jc w:val="both"/>
        <w:rPr>
          <w:color w:val="000000"/>
        </w:rPr>
      </w:pPr>
      <w:r w:rsidRPr="00A640B4">
        <w:t>В результате проведенной диагностики</w:t>
      </w:r>
      <w:r w:rsidRPr="00A640B4">
        <w:rPr>
          <w:rFonts w:eastAsiaTheme="minorEastAsia"/>
          <w:color w:val="000000" w:themeColor="text1"/>
          <w:kern w:val="24"/>
        </w:rPr>
        <w:t xml:space="preserve"> профессиональных дефицитов</w:t>
      </w:r>
      <w:r w:rsidRPr="00A640B4">
        <w:t xml:space="preserve"> был составлен </w:t>
      </w:r>
      <w:r w:rsidR="00E55F8C" w:rsidRPr="00A640B4">
        <w:rPr>
          <w:rFonts w:eastAsiaTheme="minorEastAsia"/>
          <w:bCs/>
          <w:kern w:val="24"/>
        </w:rPr>
        <w:t>и</w:t>
      </w:r>
      <w:r w:rsidR="005543D5" w:rsidRPr="00A640B4">
        <w:rPr>
          <w:rFonts w:eastAsiaTheme="minorEastAsia"/>
          <w:bCs/>
          <w:kern w:val="24"/>
        </w:rPr>
        <w:t>ндивидуальный протокол результ</w:t>
      </w:r>
      <w:r w:rsidR="00DD3BA0" w:rsidRPr="00A640B4">
        <w:rPr>
          <w:rFonts w:eastAsiaTheme="minorEastAsia"/>
          <w:bCs/>
          <w:kern w:val="24"/>
        </w:rPr>
        <w:t>атов. Мой результат соответствует</w:t>
      </w:r>
      <w:r w:rsidR="00E55F8C" w:rsidRPr="00A640B4">
        <w:rPr>
          <w:rFonts w:eastAsiaTheme="minorEastAsia"/>
          <w:bCs/>
          <w:kern w:val="24"/>
        </w:rPr>
        <w:t xml:space="preserve"> среднему уровню профессиональной компетенции. Выявленные предметные и методические дефициты позволили мне разработать </w:t>
      </w:r>
      <w:r w:rsidR="00E55F8C" w:rsidRPr="00A640B4">
        <w:rPr>
          <w:color w:val="000000"/>
        </w:rPr>
        <w:t>п</w:t>
      </w:r>
      <w:r w:rsidR="005543D5" w:rsidRPr="00A640B4">
        <w:rPr>
          <w:color w:val="000000"/>
        </w:rPr>
        <w:t>рограмма профессионального развития</w:t>
      </w:r>
      <w:r w:rsidR="00E55F8C" w:rsidRPr="00A640B4">
        <w:rPr>
          <w:color w:val="000000"/>
        </w:rPr>
        <w:t xml:space="preserve"> по технологии ИОМ на определённый период.</w:t>
      </w:r>
      <w:r w:rsidR="005543D5" w:rsidRPr="00A640B4">
        <w:rPr>
          <w:color w:val="000000"/>
        </w:rPr>
        <w:t xml:space="preserve"> </w:t>
      </w:r>
    </w:p>
    <w:p w:rsidR="006A2332" w:rsidRPr="00A640B4" w:rsidRDefault="00DD3BA0" w:rsidP="00461A51">
      <w:pPr>
        <w:pStyle w:val="a5"/>
        <w:spacing w:before="0" w:beforeAutospacing="0" w:after="0" w:afterAutospacing="0"/>
        <w:ind w:firstLine="708"/>
        <w:jc w:val="both"/>
        <w:rPr>
          <w:rFonts w:eastAsiaTheme="minorEastAsia"/>
          <w:bCs/>
          <w:kern w:val="24"/>
        </w:rPr>
      </w:pPr>
      <w:r w:rsidRPr="00A640B4">
        <w:rPr>
          <w:bCs/>
          <w:iCs/>
          <w:color w:val="000000"/>
        </w:rPr>
        <w:t>Для решения вопроса п</w:t>
      </w:r>
      <w:r w:rsidR="006A2332" w:rsidRPr="006A2332">
        <w:rPr>
          <w:bCs/>
          <w:iCs/>
          <w:color w:val="000000"/>
        </w:rPr>
        <w:t>овышение квалификации в системе непрерывного профессионального образования</w:t>
      </w:r>
      <w:r w:rsidRPr="00A640B4">
        <w:rPr>
          <w:bCs/>
          <w:iCs/>
          <w:color w:val="000000"/>
        </w:rPr>
        <w:t xml:space="preserve"> мною была пройдена</w:t>
      </w:r>
      <w:r w:rsidRPr="00A640B4">
        <w:rPr>
          <w:b/>
          <w:bCs/>
          <w:iCs/>
          <w:color w:val="000000"/>
        </w:rPr>
        <w:t xml:space="preserve"> </w:t>
      </w:r>
      <w:r w:rsidRPr="00A640B4">
        <w:rPr>
          <w:rFonts w:eastAsiaTheme="minorEastAsia"/>
          <w:bCs/>
          <w:kern w:val="24"/>
        </w:rPr>
        <w:t>курсовой подготовки по рекомендованной тематике в объеме не менее 36 часов:</w:t>
      </w:r>
    </w:p>
    <w:p w:rsidR="00DD3BA0" w:rsidRPr="00A640B4" w:rsidRDefault="00DD3BA0" w:rsidP="00461A51">
      <w:pPr>
        <w:pStyle w:val="a5"/>
        <w:spacing w:before="0" w:beforeAutospacing="0" w:after="0" w:afterAutospacing="0"/>
        <w:jc w:val="both"/>
        <w:rPr>
          <w:bCs/>
          <w:color w:val="000000"/>
          <w:kern w:val="24"/>
        </w:rPr>
      </w:pPr>
      <w:r w:rsidRPr="00A640B4">
        <w:rPr>
          <w:rFonts w:eastAsiaTheme="minorEastAsia"/>
          <w:bCs/>
          <w:kern w:val="24"/>
        </w:rPr>
        <w:t>-</w:t>
      </w:r>
      <w:r w:rsidRPr="00A640B4">
        <w:rPr>
          <w:bCs/>
          <w:color w:val="000000"/>
          <w:kern w:val="24"/>
        </w:rPr>
        <w:t xml:space="preserve"> КПК Реализация </w:t>
      </w:r>
      <w:r w:rsidR="007A03D8" w:rsidRPr="00A640B4">
        <w:rPr>
          <w:bCs/>
          <w:color w:val="000000"/>
          <w:kern w:val="24"/>
        </w:rPr>
        <w:t>требований,</w:t>
      </w:r>
      <w:r w:rsidRPr="00A640B4">
        <w:rPr>
          <w:bCs/>
          <w:color w:val="000000"/>
          <w:kern w:val="24"/>
        </w:rPr>
        <w:t xml:space="preserve"> обновленных </w:t>
      </w:r>
      <w:r w:rsidR="007A03D8" w:rsidRPr="00A640B4">
        <w:rPr>
          <w:bCs/>
          <w:color w:val="000000"/>
          <w:kern w:val="24"/>
        </w:rPr>
        <w:t>ФГОС ООО</w:t>
      </w:r>
      <w:r w:rsidRPr="00A640B4">
        <w:rPr>
          <w:bCs/>
          <w:color w:val="000000"/>
          <w:kern w:val="24"/>
        </w:rPr>
        <w:t>, ФГОС НОО в работе учителя на базе ГАОУ ДПО ИРОСО. 21.04.2023</w:t>
      </w:r>
    </w:p>
    <w:p w:rsidR="00DD3BA0" w:rsidRPr="00A640B4" w:rsidRDefault="00DD3BA0" w:rsidP="00461A51">
      <w:pPr>
        <w:pStyle w:val="a5"/>
        <w:spacing w:before="0" w:beforeAutospacing="0" w:after="0" w:afterAutospacing="0"/>
        <w:jc w:val="both"/>
        <w:rPr>
          <w:bCs/>
          <w:color w:val="000000"/>
          <w:kern w:val="24"/>
        </w:rPr>
      </w:pPr>
      <w:r w:rsidRPr="00A640B4">
        <w:rPr>
          <w:bCs/>
          <w:color w:val="000000"/>
          <w:kern w:val="24"/>
        </w:rPr>
        <w:t>-</w:t>
      </w:r>
      <w:r w:rsidRPr="00A640B4">
        <w:rPr>
          <w:rFonts w:eastAsiaTheme="minorHAnsi"/>
          <w:lang w:eastAsia="en-US"/>
        </w:rPr>
        <w:t xml:space="preserve"> </w:t>
      </w:r>
      <w:r w:rsidR="007A03D8" w:rsidRPr="00A640B4">
        <w:rPr>
          <w:bCs/>
          <w:color w:val="000000"/>
          <w:kern w:val="24"/>
        </w:rPr>
        <w:t>КПК Цифровая</w:t>
      </w:r>
      <w:r w:rsidRPr="00A640B4">
        <w:rPr>
          <w:bCs/>
          <w:color w:val="000000"/>
          <w:kern w:val="24"/>
        </w:rPr>
        <w:t xml:space="preserve"> экосистема ДПО</w:t>
      </w:r>
      <w:r w:rsidR="00413EAE" w:rsidRPr="00A640B4">
        <w:rPr>
          <w:bCs/>
          <w:color w:val="000000"/>
          <w:kern w:val="24"/>
        </w:rPr>
        <w:t xml:space="preserve"> </w:t>
      </w:r>
      <w:r w:rsidRPr="00A640B4">
        <w:rPr>
          <w:bCs/>
          <w:color w:val="000000"/>
          <w:kern w:val="24"/>
        </w:rPr>
        <w:t>«Использование цифрового образовательного контента в учебной деятельности» сертификат 09.01.2023</w:t>
      </w:r>
    </w:p>
    <w:p w:rsidR="00967C3B" w:rsidRPr="00A640B4" w:rsidRDefault="00413EAE" w:rsidP="00461A51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</w:pPr>
      <w:r w:rsidRPr="00A640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-</w:t>
      </w:r>
      <w:r w:rsidR="001D79CC" w:rsidRPr="00A640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 Курс для педагогов образовательных организаций по взаимодействию с компонентами цифровой образовательной среды на платформе ФГИС «Моя школа» в объеме 36 ак.ч. </w:t>
      </w:r>
      <w:r w:rsidR="001B225D" w:rsidRPr="00A640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-</w:t>
      </w:r>
      <w:r w:rsidR="001D79CC" w:rsidRPr="00A640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05.11.2023</w:t>
      </w:r>
      <w:r w:rsidR="001B225D" w:rsidRPr="00A640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.</w:t>
      </w:r>
    </w:p>
    <w:p w:rsidR="00461A51" w:rsidRPr="00A640B4" w:rsidRDefault="00967C3B" w:rsidP="00461A51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0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-Всероссийский вебинар «Функциональная грамотность. Формирование читательской грамотности». (2 часа)</w:t>
      </w:r>
      <w:r w:rsidR="006834F7" w:rsidRPr="00A640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 Всероссийский журнал «Педагогический опыт». 13.01.2024</w:t>
      </w:r>
      <w:r w:rsidR="00461A51" w:rsidRPr="00A64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61A51" w:rsidRDefault="001C7427" w:rsidP="004F34C5">
      <w:pPr>
        <w:pStyle w:val="a5"/>
        <w:spacing w:before="0" w:beforeAutospacing="0" w:after="0" w:afterAutospacing="0"/>
        <w:jc w:val="both"/>
        <w:rPr>
          <w:bCs/>
          <w:color w:val="000000"/>
          <w:kern w:val="24"/>
        </w:rPr>
      </w:pPr>
      <w:r>
        <w:rPr>
          <w:rFonts w:eastAsiaTheme="minorEastAsia"/>
          <w:bCs/>
          <w:kern w:val="24"/>
        </w:rPr>
        <w:t>-</w:t>
      </w:r>
      <w:r w:rsidR="001B225D" w:rsidRPr="00A640B4">
        <w:rPr>
          <w:rFonts w:eastAsiaTheme="minorEastAsia"/>
          <w:bCs/>
          <w:kern w:val="24"/>
        </w:rPr>
        <w:t xml:space="preserve">Так же мною </w:t>
      </w:r>
      <w:r w:rsidR="00461A51" w:rsidRPr="00A640B4">
        <w:rPr>
          <w:rFonts w:eastAsiaTheme="minorEastAsia"/>
          <w:bCs/>
          <w:kern w:val="24"/>
        </w:rPr>
        <w:t>была изучена литературы по теме: «</w:t>
      </w:r>
      <w:r>
        <w:rPr>
          <w:rFonts w:eastAsiaTheme="minorEastAsia"/>
          <w:bCs/>
          <w:kern w:val="24"/>
        </w:rPr>
        <w:t>Основы философских знаний</w:t>
      </w:r>
      <w:r w:rsidR="00461A51" w:rsidRPr="00A640B4">
        <w:rPr>
          <w:rFonts w:eastAsiaTheme="minorEastAsia"/>
          <w:bCs/>
          <w:kern w:val="24"/>
        </w:rPr>
        <w:t xml:space="preserve">» и </w:t>
      </w:r>
      <w:r w:rsidR="001B225D" w:rsidRPr="00A640B4">
        <w:rPr>
          <w:rFonts w:eastAsiaTheme="minorEastAsia"/>
          <w:bCs/>
          <w:kern w:val="24"/>
        </w:rPr>
        <w:t xml:space="preserve">пройден онлайн – </w:t>
      </w:r>
      <w:r w:rsidR="00461A51" w:rsidRPr="00A640B4">
        <w:rPr>
          <w:rFonts w:eastAsiaTheme="minorEastAsia"/>
          <w:bCs/>
          <w:kern w:val="24"/>
        </w:rPr>
        <w:t>курс «</w:t>
      </w:r>
      <w:r w:rsidR="001B225D" w:rsidRPr="00A640B4">
        <w:rPr>
          <w:rFonts w:eastAsiaTheme="minorEastAsia"/>
          <w:bCs/>
          <w:kern w:val="24"/>
        </w:rPr>
        <w:t>Лекториум»</w:t>
      </w:r>
      <w:r w:rsidR="00461A51" w:rsidRPr="00A640B4">
        <w:rPr>
          <w:rFonts w:eastAsiaTheme="minorEastAsia"/>
          <w:bCs/>
          <w:kern w:val="24"/>
        </w:rPr>
        <w:t xml:space="preserve"> по основам философских знаний</w:t>
      </w:r>
      <w:r w:rsidR="001B225D" w:rsidRPr="00A640B4">
        <w:rPr>
          <w:rFonts w:eastAsiaTheme="minorEastAsia"/>
          <w:bCs/>
          <w:kern w:val="24"/>
        </w:rPr>
        <w:t>,</w:t>
      </w:r>
      <w:r w:rsidR="00461A51" w:rsidRPr="00A640B4">
        <w:rPr>
          <w:rFonts w:eastAsiaTheme="minorEastAsia"/>
          <w:bCs/>
          <w:kern w:val="24"/>
        </w:rPr>
        <w:t xml:space="preserve"> что помогло преодолеть дефицит в предметной</w:t>
      </w:r>
      <w:r w:rsidR="00461A51" w:rsidRPr="00A640B4">
        <w:rPr>
          <w:bCs/>
          <w:i/>
          <w:color w:val="000000"/>
          <w:kern w:val="24"/>
        </w:rPr>
        <w:t xml:space="preserve"> </w:t>
      </w:r>
      <w:r w:rsidR="00461A51" w:rsidRPr="00A640B4">
        <w:rPr>
          <w:bCs/>
          <w:color w:val="000000"/>
          <w:kern w:val="24"/>
        </w:rPr>
        <w:t>компетенции по теме: «Способность использовать основы философских знаний для формирования мировоззренческой позиции».</w:t>
      </w:r>
    </w:p>
    <w:p w:rsidR="00E77807" w:rsidRDefault="000554FD" w:rsidP="004F34C5">
      <w:pPr>
        <w:pStyle w:val="a5"/>
        <w:spacing w:before="0" w:beforeAutospacing="0" w:after="0" w:afterAutospacing="0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-</w:t>
      </w:r>
      <w:r w:rsidRPr="000554FD">
        <w:rPr>
          <w:bCs/>
          <w:color w:val="000000"/>
          <w:kern w:val="24"/>
        </w:rPr>
        <w:t>Изучение литературы</w:t>
      </w:r>
      <w:r w:rsidR="00E77807" w:rsidRPr="00E7780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E77807">
        <w:rPr>
          <w:bCs/>
          <w:color w:val="000000"/>
          <w:kern w:val="24"/>
        </w:rPr>
        <w:t>по теме</w:t>
      </w:r>
      <w:r w:rsidR="00E77807" w:rsidRPr="00E77807">
        <w:rPr>
          <w:bCs/>
          <w:color w:val="000000"/>
          <w:kern w:val="24"/>
        </w:rPr>
        <w:t xml:space="preserve">: </w:t>
      </w:r>
      <w:r w:rsidR="00E77807">
        <w:rPr>
          <w:bCs/>
          <w:color w:val="000000"/>
          <w:kern w:val="24"/>
        </w:rPr>
        <w:t>«</w:t>
      </w:r>
      <w:r w:rsidR="00E77807" w:rsidRPr="00E77807">
        <w:rPr>
          <w:bCs/>
          <w:color w:val="000000"/>
          <w:kern w:val="24"/>
        </w:rPr>
        <w:t>Способность к руководству проектной и исследовательской деятельностью обучающихся</w:t>
      </w:r>
      <w:r w:rsidR="00E77807">
        <w:rPr>
          <w:bCs/>
          <w:color w:val="000000"/>
          <w:kern w:val="24"/>
        </w:rPr>
        <w:t xml:space="preserve">», а также </w:t>
      </w:r>
      <w:r w:rsidRPr="000554FD">
        <w:rPr>
          <w:bCs/>
          <w:color w:val="000000"/>
          <w:kern w:val="24"/>
        </w:rPr>
        <w:t>по проблеме, сервисов сопровождения проектов</w:t>
      </w:r>
      <w:r w:rsidR="00E77807">
        <w:rPr>
          <w:bCs/>
          <w:color w:val="000000"/>
          <w:kern w:val="24"/>
        </w:rPr>
        <w:t>.</w:t>
      </w:r>
      <w:r w:rsidRPr="000554FD">
        <w:rPr>
          <w:bCs/>
          <w:color w:val="000000"/>
          <w:kern w:val="24"/>
        </w:rPr>
        <w:t xml:space="preserve"> </w:t>
      </w:r>
    </w:p>
    <w:p w:rsidR="000554FD" w:rsidRDefault="00E77807" w:rsidP="004F34C5">
      <w:pPr>
        <w:pStyle w:val="a5"/>
        <w:spacing w:before="0" w:beforeAutospacing="0" w:after="0" w:afterAutospacing="0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- П</w:t>
      </w:r>
      <w:r w:rsidR="000554FD" w:rsidRPr="000554FD">
        <w:rPr>
          <w:bCs/>
          <w:color w:val="000000"/>
          <w:kern w:val="24"/>
        </w:rPr>
        <w:t>рослушивание видеолекций «Организация проектно-исследовательской деятельности обучающихся в рамках реализации ФГОС»</w:t>
      </w:r>
      <w:r w:rsidR="000554FD">
        <w:rPr>
          <w:bCs/>
          <w:color w:val="000000"/>
          <w:kern w:val="24"/>
        </w:rPr>
        <w:t xml:space="preserve"> «Инфоурок»</w:t>
      </w:r>
      <w:r w:rsidRPr="00E77807">
        <w:rPr>
          <w:bCs/>
          <w:color w:val="000000"/>
          <w:kern w:val="24"/>
        </w:rPr>
        <w:t xml:space="preserve"> </w:t>
      </w:r>
      <w:r>
        <w:rPr>
          <w:bCs/>
          <w:color w:val="000000"/>
          <w:kern w:val="24"/>
        </w:rPr>
        <w:t>31.03.2023</w:t>
      </w:r>
    </w:p>
    <w:p w:rsidR="000554FD" w:rsidRPr="000554FD" w:rsidRDefault="000554FD" w:rsidP="000554FD">
      <w:pPr>
        <w:pStyle w:val="a5"/>
        <w:spacing w:before="0" w:beforeAutospacing="0" w:after="0" w:afterAutospacing="0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-</w:t>
      </w:r>
      <w:r w:rsidRPr="000554FD">
        <w:t xml:space="preserve"> </w:t>
      </w:r>
      <w:r w:rsidRPr="000554FD">
        <w:rPr>
          <w:bCs/>
          <w:color w:val="000000"/>
          <w:kern w:val="24"/>
        </w:rPr>
        <w:t>Вебинар для педагогов «Исследовательская и проектная деятельность в школе в свете требований ФГОС»</w:t>
      </w:r>
      <w:r w:rsidR="00E77807">
        <w:rPr>
          <w:bCs/>
          <w:color w:val="000000"/>
          <w:kern w:val="24"/>
        </w:rPr>
        <w:t xml:space="preserve">. Всероссийский научно – методический журнал «Маяк образования». </w:t>
      </w:r>
    </w:p>
    <w:p w:rsidR="000554FD" w:rsidRDefault="000554FD" w:rsidP="000554FD">
      <w:pPr>
        <w:pStyle w:val="a5"/>
        <w:spacing w:before="0" w:beforeAutospacing="0" w:after="0" w:afterAutospacing="0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-</w:t>
      </w:r>
      <w:r w:rsidRPr="000554FD">
        <w:rPr>
          <w:bCs/>
          <w:color w:val="000000"/>
          <w:kern w:val="24"/>
        </w:rPr>
        <w:t>Вебинар издательства «Просвещения» Сервис «Лаборатория проектов» как один из цифровых инструментов реализации проектной деятельности учащихся</w:t>
      </w:r>
      <w:r w:rsidR="00204647">
        <w:rPr>
          <w:bCs/>
          <w:color w:val="000000"/>
          <w:kern w:val="24"/>
        </w:rPr>
        <w:t>.</w:t>
      </w:r>
    </w:p>
    <w:p w:rsidR="00204647" w:rsidRDefault="00204647" w:rsidP="00204647">
      <w:pPr>
        <w:pStyle w:val="a5"/>
        <w:spacing w:before="0" w:beforeAutospacing="0" w:after="0" w:afterAutospacing="0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-</w:t>
      </w:r>
      <w:r w:rsidRPr="00204647">
        <w:t xml:space="preserve"> </w:t>
      </w:r>
      <w:r w:rsidRPr="00204647">
        <w:rPr>
          <w:bCs/>
          <w:color w:val="000000"/>
          <w:kern w:val="24"/>
        </w:rPr>
        <w:t>Выступление на РМО учителей истории и обществознания: «Управление проектной и исследовательской деятельностью»</w:t>
      </w:r>
      <w:r w:rsidR="006D0480">
        <w:rPr>
          <w:bCs/>
          <w:color w:val="000000"/>
          <w:kern w:val="24"/>
        </w:rPr>
        <w:t>.</w:t>
      </w:r>
    </w:p>
    <w:p w:rsidR="001C7427" w:rsidRPr="001C7427" w:rsidRDefault="006D0480" w:rsidP="001C7427">
      <w:pPr>
        <w:pStyle w:val="1"/>
        <w:shd w:val="clear" w:color="auto" w:fill="auto"/>
        <w:jc w:val="both"/>
        <w:rPr>
          <w:bCs/>
          <w:sz w:val="24"/>
          <w:szCs w:val="24"/>
        </w:rPr>
      </w:pPr>
      <w:r w:rsidRPr="001C7427">
        <w:rPr>
          <w:bCs/>
          <w:color w:val="000000"/>
          <w:kern w:val="24"/>
          <w:sz w:val="24"/>
          <w:szCs w:val="24"/>
        </w:rPr>
        <w:t>-</w:t>
      </w:r>
      <w:r w:rsidRPr="001C7427">
        <w:rPr>
          <w:sz w:val="24"/>
          <w:szCs w:val="24"/>
        </w:rPr>
        <w:t xml:space="preserve"> </w:t>
      </w:r>
      <w:r w:rsidRPr="001C7427">
        <w:rPr>
          <w:bCs/>
          <w:color w:val="000000"/>
          <w:kern w:val="24"/>
          <w:sz w:val="24"/>
          <w:szCs w:val="24"/>
        </w:rPr>
        <w:t>Участие в системе школьной методической работы, выступление на педсоветах, методсоветах</w:t>
      </w:r>
      <w:r w:rsidR="001C7427" w:rsidRPr="001C7427">
        <w:rPr>
          <w:bCs/>
          <w:color w:val="000000"/>
          <w:kern w:val="24"/>
          <w:sz w:val="24"/>
          <w:szCs w:val="24"/>
        </w:rPr>
        <w:t xml:space="preserve"> по вопросам: «</w:t>
      </w:r>
      <w:r w:rsidR="001C7427" w:rsidRPr="001C7427">
        <w:rPr>
          <w:bCs/>
          <w:sz w:val="24"/>
          <w:szCs w:val="24"/>
        </w:rPr>
        <w:t>Новый ФГОС третьего поколения»,</w:t>
      </w:r>
      <w:r w:rsidR="001C7427" w:rsidRPr="001C7427">
        <w:t xml:space="preserve"> </w:t>
      </w:r>
      <w:r w:rsidR="001C7427">
        <w:t>«</w:t>
      </w:r>
      <w:r w:rsidR="001C7427" w:rsidRPr="001C7427">
        <w:rPr>
          <w:bCs/>
          <w:sz w:val="24"/>
          <w:szCs w:val="24"/>
        </w:rPr>
        <w:t>Планирование уроков по ФГОС 2023: важные аспекты содержания.</w:t>
      </w:r>
      <w:r w:rsidR="001C7427">
        <w:rPr>
          <w:bCs/>
          <w:sz w:val="24"/>
          <w:szCs w:val="24"/>
        </w:rPr>
        <w:t>», «</w:t>
      </w:r>
      <w:r w:rsidR="001C7427" w:rsidRPr="001C7427">
        <w:rPr>
          <w:bCs/>
          <w:sz w:val="24"/>
          <w:szCs w:val="24"/>
        </w:rPr>
        <w:t>Система оценки достижения планируемых результатов в соответствии ФООП ООО, СОО</w:t>
      </w:r>
      <w:r w:rsidR="001C7427">
        <w:rPr>
          <w:bCs/>
          <w:sz w:val="24"/>
          <w:szCs w:val="24"/>
        </w:rPr>
        <w:t>»,</w:t>
      </w:r>
      <w:r w:rsidR="001C7427" w:rsidRPr="001C7427">
        <w:t xml:space="preserve"> </w:t>
      </w:r>
      <w:r w:rsidR="001C7427">
        <w:t>«</w:t>
      </w:r>
      <w:r w:rsidR="001C7427" w:rsidRPr="001C7427">
        <w:rPr>
          <w:bCs/>
          <w:sz w:val="24"/>
          <w:szCs w:val="24"/>
        </w:rPr>
        <w:t>Современные подходы к предметным неделям</w:t>
      </w:r>
      <w:r w:rsidR="001C7427">
        <w:rPr>
          <w:bCs/>
          <w:sz w:val="24"/>
          <w:szCs w:val="24"/>
        </w:rPr>
        <w:t>»</w:t>
      </w:r>
    </w:p>
    <w:p w:rsidR="00536FF7" w:rsidRDefault="004F34C5" w:rsidP="001C7427">
      <w:pPr>
        <w:pStyle w:val="a5"/>
        <w:spacing w:before="0" w:beforeAutospacing="0" w:after="0" w:afterAutospacing="0"/>
        <w:ind w:firstLine="708"/>
        <w:jc w:val="both"/>
      </w:pPr>
      <w:r w:rsidRPr="001C7427">
        <w:rPr>
          <w:color w:val="000000"/>
        </w:rPr>
        <w:t xml:space="preserve">Таким образом, </w:t>
      </w:r>
      <w:r w:rsidR="0042534B">
        <w:rPr>
          <w:color w:val="000000"/>
        </w:rPr>
        <w:t xml:space="preserve">разные формы </w:t>
      </w:r>
      <w:r w:rsidR="00A536B1">
        <w:rPr>
          <w:color w:val="000000"/>
        </w:rPr>
        <w:t xml:space="preserve">непрерывного профессионального развития </w:t>
      </w:r>
      <w:r w:rsidRPr="001C7427">
        <w:rPr>
          <w:color w:val="000000"/>
        </w:rPr>
        <w:t>повышения квалификации стимулировали мой</w:t>
      </w:r>
      <w:r w:rsidRPr="00A640B4">
        <w:rPr>
          <w:color w:val="000000"/>
        </w:rPr>
        <w:t xml:space="preserve"> профессиональный</w:t>
      </w:r>
      <w:r w:rsidRPr="006A2332">
        <w:rPr>
          <w:color w:val="000000"/>
        </w:rPr>
        <w:t xml:space="preserve"> рост и совершенствование</w:t>
      </w:r>
      <w:r w:rsidRPr="00A640B4">
        <w:rPr>
          <w:color w:val="000000"/>
        </w:rPr>
        <w:t xml:space="preserve"> как учителя</w:t>
      </w:r>
      <w:r w:rsidRPr="006A2332">
        <w:rPr>
          <w:color w:val="000000"/>
        </w:rPr>
        <w:t xml:space="preserve">, </w:t>
      </w:r>
      <w:r w:rsidRPr="00A640B4">
        <w:rPr>
          <w:color w:val="000000"/>
        </w:rPr>
        <w:t>обеспечили</w:t>
      </w:r>
      <w:r w:rsidRPr="006A2332">
        <w:rPr>
          <w:color w:val="000000"/>
        </w:rPr>
        <w:t xml:space="preserve"> овладение инновационным опытом, повы</w:t>
      </w:r>
      <w:r w:rsidRPr="00A640B4">
        <w:rPr>
          <w:color w:val="000000"/>
        </w:rPr>
        <w:t>сили</w:t>
      </w:r>
      <w:r w:rsidRPr="006A2332">
        <w:rPr>
          <w:color w:val="000000"/>
        </w:rPr>
        <w:t xml:space="preserve"> уровень адаптации к меняющимся условиям деятельности</w:t>
      </w:r>
      <w:r w:rsidR="0042534B">
        <w:rPr>
          <w:color w:val="000000"/>
        </w:rPr>
        <w:t xml:space="preserve">, а </w:t>
      </w:r>
      <w:r w:rsidR="0042534B" w:rsidRPr="00A640B4">
        <w:rPr>
          <w:color w:val="000000"/>
        </w:rPr>
        <w:t>в</w:t>
      </w:r>
      <w:r w:rsidR="00BC541F" w:rsidRPr="00A640B4">
        <w:rPr>
          <w:color w:val="000000"/>
        </w:rPr>
        <w:t xml:space="preserve"> учебной деятельности стала </w:t>
      </w:r>
      <w:r w:rsidR="0042534B">
        <w:rPr>
          <w:color w:val="000000"/>
        </w:rPr>
        <w:t xml:space="preserve">активно </w:t>
      </w:r>
      <w:r w:rsidR="00BC541F" w:rsidRPr="00A640B4">
        <w:t xml:space="preserve">применять интерактивные формы обучения на уроке обществознания </w:t>
      </w:r>
      <w:r w:rsidR="0042534B">
        <w:t xml:space="preserve">в 10 -11 классах на </w:t>
      </w:r>
      <w:r w:rsidR="00C33B00">
        <w:t xml:space="preserve">более </w:t>
      </w:r>
      <w:r w:rsidR="00C33B00" w:rsidRPr="00A640B4">
        <w:t>на</w:t>
      </w:r>
      <w:r w:rsidR="00BC541F" w:rsidRPr="00A640B4">
        <w:t xml:space="preserve"> системном уровне</w:t>
      </w:r>
      <w:r w:rsidR="00E77807">
        <w:t xml:space="preserve">. </w:t>
      </w:r>
    </w:p>
    <w:p w:rsidR="0059654D" w:rsidRPr="001C7427" w:rsidRDefault="00BD4AA6" w:rsidP="001C7427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  <w:kern w:val="24"/>
        </w:rPr>
      </w:pPr>
      <w:r w:rsidRPr="00EA0A58">
        <w:rPr>
          <w:i/>
        </w:rPr>
        <w:t>В</w:t>
      </w:r>
      <w:r w:rsidR="00536FF7" w:rsidRPr="00EA0A58">
        <w:rPr>
          <w:i/>
        </w:rPr>
        <w:t>недр</w:t>
      </w:r>
      <w:r w:rsidRPr="00EA0A58">
        <w:rPr>
          <w:i/>
        </w:rPr>
        <w:t>ение</w:t>
      </w:r>
      <w:r w:rsidR="00536FF7" w:rsidRPr="00EA0A58">
        <w:rPr>
          <w:i/>
        </w:rPr>
        <w:t xml:space="preserve"> интерактивны</w:t>
      </w:r>
      <w:r w:rsidRPr="00EA0A58">
        <w:rPr>
          <w:i/>
        </w:rPr>
        <w:t xml:space="preserve">х </w:t>
      </w:r>
      <w:r w:rsidR="00536FF7" w:rsidRPr="00EA0A58">
        <w:rPr>
          <w:i/>
        </w:rPr>
        <w:t>формы обучения на уроке обществознания</w:t>
      </w:r>
      <w:r w:rsidR="00536FF7" w:rsidRPr="00536FF7">
        <w:t xml:space="preserve"> </w:t>
      </w:r>
      <w:r w:rsidR="00BC541F" w:rsidRPr="00A640B4">
        <w:t>– это, прежде всего, диалоговое обучение, в ходе которого осуществляется взаимодействие учителя и обучающегося.</w:t>
      </w:r>
      <w:r w:rsidR="00997BAB" w:rsidRPr="00A640B4">
        <w:t xml:space="preserve"> На своих уроках я использую следующие интерактивные подходы</w:t>
      </w:r>
    </w:p>
    <w:p w:rsidR="00BC541F" w:rsidRPr="00A640B4" w:rsidRDefault="00BC541F" w:rsidP="0059654D">
      <w:pPr>
        <w:pStyle w:val="a3"/>
        <w:numPr>
          <w:ilvl w:val="0"/>
          <w:numId w:val="18"/>
        </w:numPr>
        <w:shd w:val="clear" w:color="auto" w:fill="FFFFFF"/>
      </w:pPr>
      <w:r w:rsidRPr="00A640B4">
        <w:t>Творческие задания</w:t>
      </w:r>
    </w:p>
    <w:p w:rsidR="00BC541F" w:rsidRPr="00A640B4" w:rsidRDefault="00BC541F" w:rsidP="0059654D">
      <w:pPr>
        <w:pStyle w:val="a3"/>
        <w:numPr>
          <w:ilvl w:val="0"/>
          <w:numId w:val="18"/>
        </w:numPr>
        <w:shd w:val="clear" w:color="auto" w:fill="FFFFFF"/>
      </w:pPr>
      <w:r w:rsidRPr="00A640B4">
        <w:t>Работа в малых группах</w:t>
      </w:r>
    </w:p>
    <w:p w:rsidR="00BC541F" w:rsidRPr="00A640B4" w:rsidRDefault="00BC541F" w:rsidP="0059654D">
      <w:pPr>
        <w:pStyle w:val="a3"/>
        <w:numPr>
          <w:ilvl w:val="0"/>
          <w:numId w:val="18"/>
        </w:numPr>
        <w:shd w:val="clear" w:color="auto" w:fill="FFFFFF"/>
      </w:pPr>
      <w:r w:rsidRPr="00A640B4">
        <w:lastRenderedPageBreak/>
        <w:t>Работа в парах</w:t>
      </w:r>
    </w:p>
    <w:p w:rsidR="00510DAC" w:rsidRPr="00A640B4" w:rsidRDefault="00976A1B" w:rsidP="00510DAC">
      <w:pPr>
        <w:pStyle w:val="a3"/>
        <w:numPr>
          <w:ilvl w:val="0"/>
          <w:numId w:val="18"/>
        </w:numPr>
        <w:shd w:val="clear" w:color="auto" w:fill="FFFFFF"/>
      </w:pPr>
      <w:r w:rsidRPr="00A640B4">
        <w:t>Интеллект – карты</w:t>
      </w:r>
      <w:r w:rsidR="00510DAC" w:rsidRPr="00A640B4">
        <w:t>, данный метод дает обучающимся огромные возможности в процессе обучения: адаптироваться к условиям ЕГЭ; задействовать оба полушария головного мозга; повышать работоспособность. Формирование общеучебных умений и навыков: запоминание информации при быстром и полном обзоре темы; создание конспектов лекций, докладов, выступлений,</w:t>
      </w:r>
      <w:r w:rsidR="009D1E9B">
        <w:t xml:space="preserve"> написание докладов, рефератов</w:t>
      </w:r>
      <w:r w:rsidR="00510DAC" w:rsidRPr="00A640B4">
        <w:t xml:space="preserve">, </w:t>
      </w:r>
      <w:r w:rsidR="009D1E9B">
        <w:t>разработка проектов</w:t>
      </w:r>
      <w:r w:rsidR="00510DAC" w:rsidRPr="00A640B4">
        <w:t xml:space="preserve">; осуществлять контроль собственной интеллектуальной деятельности: - улучшать все виды памяти. </w:t>
      </w:r>
    </w:p>
    <w:p w:rsidR="0059654D" w:rsidRPr="00A640B4" w:rsidRDefault="00BC541F" w:rsidP="0059654D">
      <w:pPr>
        <w:pStyle w:val="a3"/>
        <w:numPr>
          <w:ilvl w:val="0"/>
          <w:numId w:val="19"/>
        </w:numPr>
        <w:rPr>
          <w:color w:val="000000"/>
        </w:rPr>
      </w:pPr>
      <w:r w:rsidRPr="00A640B4">
        <w:t>Обсуждение сложных и проблем</w:t>
      </w:r>
      <w:r w:rsidR="0059654D" w:rsidRPr="00A640B4">
        <w:t xml:space="preserve"> с помощью</w:t>
      </w:r>
      <w:r w:rsidRPr="00A640B4">
        <w:t xml:space="preserve"> ПОПС-формул</w:t>
      </w:r>
      <w:r w:rsidR="0059654D" w:rsidRPr="00A640B4">
        <w:t>ы</w:t>
      </w:r>
      <w:r w:rsidRPr="00A640B4">
        <w:t xml:space="preserve">, </w:t>
      </w:r>
      <w:r w:rsidR="0059654D" w:rsidRPr="00A640B4">
        <w:rPr>
          <w:color w:val="000000"/>
        </w:rPr>
        <w:t>позволяет помочь аргументировать свою позицию в дискуссии.</w:t>
      </w:r>
    </w:p>
    <w:p w:rsidR="00BC541F" w:rsidRPr="00A640B4" w:rsidRDefault="00BC541F" w:rsidP="0059654D">
      <w:pPr>
        <w:pStyle w:val="a3"/>
        <w:numPr>
          <w:ilvl w:val="0"/>
          <w:numId w:val="18"/>
        </w:numPr>
        <w:shd w:val="clear" w:color="auto" w:fill="FFFFFF"/>
        <w:spacing w:before="100" w:beforeAutospacing="1" w:after="100" w:afterAutospacing="1"/>
      </w:pPr>
      <w:r w:rsidRPr="00A640B4">
        <w:t xml:space="preserve">Разрешение проблем («Дерево </w:t>
      </w:r>
      <w:r w:rsidR="00997BAB" w:rsidRPr="00A640B4">
        <w:t>проблем</w:t>
      </w:r>
      <w:r w:rsidRPr="00A640B4">
        <w:t>», «Мозговой штурм»</w:t>
      </w:r>
      <w:r w:rsidR="00997BAB" w:rsidRPr="00A640B4">
        <w:t xml:space="preserve">, «Корзина идей» и др. </w:t>
      </w:r>
      <w:r w:rsidRPr="00A640B4">
        <w:t>)</w:t>
      </w:r>
    </w:p>
    <w:p w:rsidR="00BC541F" w:rsidRPr="00A640B4" w:rsidRDefault="00BC541F" w:rsidP="0059654D">
      <w:pPr>
        <w:pStyle w:val="a3"/>
        <w:numPr>
          <w:ilvl w:val="0"/>
          <w:numId w:val="18"/>
        </w:numPr>
        <w:shd w:val="clear" w:color="auto" w:fill="FFFFFF"/>
        <w:spacing w:before="100" w:beforeAutospacing="1" w:after="100" w:afterAutospacing="1"/>
      </w:pPr>
      <w:r w:rsidRPr="00A640B4">
        <w:t xml:space="preserve">Диалог. Диалогичность общения педагога и учащихся предполагает </w:t>
      </w:r>
      <w:r w:rsidR="0059654D" w:rsidRPr="00A640B4">
        <w:t xml:space="preserve">видения проблемы и </w:t>
      </w:r>
      <w:r w:rsidRPr="00A640B4">
        <w:t>своего пути решения задачи.</w:t>
      </w:r>
    </w:p>
    <w:p w:rsidR="00BC541F" w:rsidRPr="00A640B4" w:rsidRDefault="00BC541F" w:rsidP="0059654D">
      <w:pPr>
        <w:pStyle w:val="a3"/>
        <w:numPr>
          <w:ilvl w:val="0"/>
          <w:numId w:val="18"/>
        </w:numPr>
        <w:shd w:val="clear" w:color="auto" w:fill="FFFFFF"/>
        <w:spacing w:before="100" w:beforeAutospacing="1" w:after="100" w:afterAutospacing="1"/>
      </w:pPr>
      <w:r w:rsidRPr="00A640B4">
        <w:t xml:space="preserve">Мыследеятельность. Она заключается в организации активной мыслительной деятельности педагога и </w:t>
      </w:r>
      <w:r w:rsidR="0059654D" w:rsidRPr="00A640B4">
        <w:t>обучающихс</w:t>
      </w:r>
      <w:r w:rsidRPr="00A640B4">
        <w:t xml:space="preserve">я. </w:t>
      </w:r>
    </w:p>
    <w:p w:rsidR="00BC541F" w:rsidRPr="00A640B4" w:rsidRDefault="00BC541F" w:rsidP="004E53D0">
      <w:pPr>
        <w:pStyle w:val="a3"/>
        <w:numPr>
          <w:ilvl w:val="0"/>
          <w:numId w:val="18"/>
        </w:numPr>
        <w:shd w:val="clear" w:color="auto" w:fill="FFFFFF"/>
      </w:pPr>
      <w:r w:rsidRPr="00A640B4">
        <w:t>Создание ситуации успеха. Ведущие условия для создания ситуации успеха — позитивное и оптимистичное оценивание учащихся.</w:t>
      </w:r>
    </w:p>
    <w:p w:rsidR="0059654D" w:rsidRPr="00A640B4" w:rsidRDefault="0059654D" w:rsidP="004E53D0">
      <w:pPr>
        <w:pStyle w:val="a3"/>
        <w:numPr>
          <w:ilvl w:val="0"/>
          <w:numId w:val="18"/>
        </w:numPr>
        <w:shd w:val="clear" w:color="auto" w:fill="FFFFFF"/>
      </w:pPr>
      <w:r w:rsidRPr="00A640B4">
        <w:t>Рефлексия. Это самоанализ, самооценка участниками педагогического процесса своей деятельности, взаимодействия</w:t>
      </w:r>
      <w:r w:rsidR="00997BAB" w:rsidRPr="00A640B4">
        <w:t>.</w:t>
      </w:r>
    </w:p>
    <w:p w:rsidR="00A54D1D" w:rsidRPr="00A640B4" w:rsidRDefault="004E53D0" w:rsidP="00E77807">
      <w:pPr>
        <w:pStyle w:val="a5"/>
        <w:spacing w:before="0" w:beforeAutospacing="0" w:after="0" w:afterAutospacing="0"/>
        <w:ind w:firstLine="708"/>
        <w:jc w:val="both"/>
        <w:rPr>
          <w:rFonts w:eastAsiaTheme="minorEastAsia"/>
          <w:color w:val="000000" w:themeColor="dark1"/>
          <w:kern w:val="24"/>
        </w:rPr>
      </w:pPr>
      <w:r w:rsidRPr="00A640B4">
        <w:rPr>
          <w:rFonts w:eastAsiaTheme="minorEastAsia"/>
          <w:color w:val="000000" w:themeColor="dark1"/>
          <w:kern w:val="24"/>
        </w:rPr>
        <w:t>В рамках реализации ИОМ мною были проведены открытые уроки в школе</w:t>
      </w:r>
      <w:r w:rsidR="00A54D1D" w:rsidRPr="00A640B4">
        <w:rPr>
          <w:rFonts w:eastAsiaTheme="minorEastAsia"/>
          <w:color w:val="000000" w:themeColor="dark1"/>
          <w:kern w:val="24"/>
        </w:rPr>
        <w:t>:</w:t>
      </w:r>
    </w:p>
    <w:p w:rsidR="004E53D0" w:rsidRPr="00A640B4" w:rsidRDefault="00A54D1D" w:rsidP="00CC6851">
      <w:pPr>
        <w:pStyle w:val="a5"/>
        <w:spacing w:before="0" w:beforeAutospacing="0" w:after="0" w:afterAutospacing="0"/>
        <w:jc w:val="both"/>
        <w:rPr>
          <w:rFonts w:eastAsiaTheme="minorEastAsia"/>
          <w:color w:val="000000" w:themeColor="dark1"/>
          <w:kern w:val="24"/>
        </w:rPr>
      </w:pPr>
      <w:r w:rsidRPr="00A640B4">
        <w:rPr>
          <w:rFonts w:eastAsiaTheme="minorEastAsia"/>
          <w:color w:val="000000" w:themeColor="dark1"/>
          <w:kern w:val="24"/>
        </w:rPr>
        <w:t xml:space="preserve">- </w:t>
      </w:r>
      <w:r w:rsidR="004E53D0" w:rsidRPr="00A640B4">
        <w:rPr>
          <w:rFonts w:eastAsiaTheme="minorEastAsia"/>
          <w:color w:val="000000" w:themeColor="dark1"/>
          <w:kern w:val="24"/>
        </w:rPr>
        <w:t xml:space="preserve">в </w:t>
      </w:r>
      <w:r w:rsidRPr="00A640B4">
        <w:rPr>
          <w:rFonts w:eastAsiaTheme="minorEastAsia"/>
          <w:color w:val="000000" w:themeColor="dark1"/>
          <w:kern w:val="24"/>
        </w:rPr>
        <w:t>10 классе с углубленным изучением предмета Обществознание при отсутствии углубленных учебников. Первый год обучение нового класса.</w:t>
      </w:r>
      <w:r w:rsidR="00CC6851">
        <w:rPr>
          <w:rFonts w:eastAsiaTheme="minorEastAsia"/>
          <w:color w:val="000000" w:themeColor="dark1"/>
          <w:kern w:val="24"/>
        </w:rPr>
        <w:t xml:space="preserve"> </w:t>
      </w:r>
      <w:r w:rsidR="004E53D0" w:rsidRPr="00A640B4">
        <w:rPr>
          <w:rFonts w:eastAsiaTheme="minorEastAsia"/>
          <w:color w:val="000000" w:themeColor="dark1"/>
          <w:kern w:val="24"/>
        </w:rPr>
        <w:t xml:space="preserve">Урок - конференция тема "Социальные науки и проблема изучения и развития общества" с применением проектной технологии, создание интеллект - карты, технологии ПОПС. </w:t>
      </w:r>
      <w:r w:rsidR="004E53D0" w:rsidRPr="00A640B4">
        <w:rPr>
          <w:rFonts w:eastAsiaTheme="minorEastAsia"/>
          <w:bCs/>
          <w:color w:val="000000" w:themeColor="dark1"/>
          <w:kern w:val="24"/>
        </w:rPr>
        <w:t>Отработаны дефицит в предметной компетенции</w:t>
      </w:r>
      <w:r w:rsidR="004E53D0" w:rsidRPr="00A640B4">
        <w:rPr>
          <w:rFonts w:eastAsiaTheme="minorEastAsia"/>
          <w:color w:val="000000" w:themeColor="dark1"/>
          <w:kern w:val="24"/>
        </w:rPr>
        <w:t xml:space="preserve"> "Способность использовать основы философских знаний для формирования мировоззренческой позиции</w:t>
      </w:r>
      <w:r w:rsidRPr="00A640B4">
        <w:rPr>
          <w:rFonts w:eastAsiaTheme="minorEastAsia"/>
          <w:color w:val="000000" w:themeColor="dark1"/>
          <w:kern w:val="24"/>
        </w:rPr>
        <w:t>» и методическая</w:t>
      </w:r>
      <w:r w:rsidR="004E53D0" w:rsidRPr="00A640B4">
        <w:rPr>
          <w:rFonts w:eastAsiaTheme="minorEastAsia"/>
          <w:bCs/>
          <w:color w:val="000000" w:themeColor="dark1"/>
          <w:kern w:val="24"/>
        </w:rPr>
        <w:t xml:space="preserve"> компетенция по теме </w:t>
      </w:r>
      <w:r w:rsidR="004E53D0" w:rsidRPr="00A640B4">
        <w:rPr>
          <w:rFonts w:eastAsiaTheme="minorEastAsia"/>
          <w:color w:val="000000" w:themeColor="dark1"/>
          <w:kern w:val="24"/>
        </w:rPr>
        <w:t>"</w:t>
      </w:r>
      <w:r w:rsidRPr="00A640B4">
        <w:rPr>
          <w:rFonts w:eastAsiaTheme="minorEastAsia"/>
          <w:color w:val="000000" w:themeColor="dark1"/>
          <w:kern w:val="24"/>
        </w:rPr>
        <w:t>Способность к</w:t>
      </w:r>
      <w:r w:rsidR="004E53D0" w:rsidRPr="00A640B4">
        <w:rPr>
          <w:rFonts w:eastAsiaTheme="minorEastAsia"/>
          <w:color w:val="000000" w:themeColor="dark1"/>
          <w:kern w:val="24"/>
        </w:rPr>
        <w:t xml:space="preserve"> руководству проектной и исследовательской деятельностью обучающихся. "</w:t>
      </w:r>
    </w:p>
    <w:p w:rsidR="00F3627B" w:rsidRPr="004E53D0" w:rsidRDefault="00F3627B" w:rsidP="009A09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0B4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-</w:t>
      </w:r>
      <w:r w:rsidRPr="00A640B4">
        <w:rPr>
          <w:rFonts w:ascii="Times New Roman" w:hAnsi="Times New Roman" w:cs="Times New Roman"/>
          <w:sz w:val="24"/>
          <w:szCs w:val="24"/>
        </w:rPr>
        <w:t xml:space="preserve"> </w:t>
      </w:r>
      <w:r w:rsidR="009A09CA" w:rsidRPr="00A640B4">
        <w:rPr>
          <w:rFonts w:ascii="Times New Roman" w:hAnsi="Times New Roman" w:cs="Times New Roman"/>
          <w:sz w:val="24"/>
          <w:szCs w:val="24"/>
        </w:rPr>
        <w:t xml:space="preserve">в 7 классе </w:t>
      </w:r>
      <w:r w:rsidR="009A09CA" w:rsidRPr="00A640B4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п</w:t>
      </w:r>
      <w:r w:rsidRPr="00A640B4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роведение открытого урока с применением проектных и исследовательских технологий</w:t>
      </w:r>
      <w:r w:rsidR="009A09CA" w:rsidRPr="00A640B4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 xml:space="preserve">, интерактивных методов </w:t>
      </w:r>
      <w:r w:rsidR="00967F11" w:rsidRPr="00A640B4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обучения</w:t>
      </w:r>
      <w:r w:rsidR="00967F11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:</w:t>
      </w:r>
      <w:r w:rsidR="00967F11" w:rsidRPr="00A640B4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 xml:space="preserve"> Урок</w:t>
      </w:r>
      <w:r w:rsidRPr="00A640B4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 xml:space="preserve"> – практикум «Человек в экономических отношениях»</w:t>
      </w:r>
      <w:r w:rsidR="009A09CA" w:rsidRPr="00A640B4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,</w:t>
      </w:r>
      <w:r w:rsidRPr="00A640B4">
        <w:rPr>
          <w:rFonts w:ascii="Times New Roman" w:hAnsi="Times New Roman" w:cs="Times New Roman"/>
          <w:sz w:val="24"/>
          <w:szCs w:val="24"/>
        </w:rPr>
        <w:t xml:space="preserve"> в рамках </w:t>
      </w:r>
      <w:r w:rsidRPr="00A640B4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Дня открытых дверей.</w:t>
      </w:r>
      <w:r w:rsidR="00806C6C" w:rsidRPr="00A640B4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 xml:space="preserve"> В роли учителей выступили обучающиеся 10-11 классов.</w:t>
      </w:r>
      <w:r w:rsidR="00A640B4" w:rsidRPr="00A640B4">
        <w:rPr>
          <w:rFonts w:ascii="Times New Roman" w:hAnsi="Times New Roman" w:cs="Times New Roman"/>
          <w:sz w:val="24"/>
          <w:szCs w:val="24"/>
        </w:rPr>
        <w:t xml:space="preserve"> Отработаны дефициты в методической</w:t>
      </w:r>
      <w:r w:rsidR="00A640B4" w:rsidRPr="00A640B4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 xml:space="preserve"> </w:t>
      </w:r>
      <w:r w:rsidR="007279A8" w:rsidRPr="007279A8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компетенци</w:t>
      </w:r>
      <w:r w:rsidR="007279A8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и</w:t>
      </w:r>
      <w:r w:rsidR="00A640B4" w:rsidRPr="00A640B4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 xml:space="preserve">: </w:t>
      </w:r>
      <w:r w:rsidR="007279A8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«</w:t>
      </w:r>
      <w:r w:rsidR="00A640B4" w:rsidRPr="00A640B4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Способность применять техники и приемы стимулирования, мотивации и рефлексии на разных этапах урока</w:t>
      </w:r>
      <w:r w:rsidR="007279A8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» и «</w:t>
      </w:r>
      <w:r w:rsidR="00406EF3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с</w:t>
      </w:r>
      <w:r w:rsidR="007279A8" w:rsidRPr="007279A8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пособность разрабатывать развивающие, проблемные и проектные задания</w:t>
      </w:r>
      <w:r w:rsidR="007279A8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»</w:t>
      </w:r>
      <w:r w:rsidR="00E77807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.</w:t>
      </w:r>
    </w:p>
    <w:p w:rsidR="00B32407" w:rsidRDefault="00491E56" w:rsidP="00C23454">
      <w:pPr>
        <w:shd w:val="clear" w:color="auto" w:fill="FFFFFF"/>
        <w:tabs>
          <w:tab w:val="num" w:pos="0"/>
        </w:tabs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C23454" w:rsidRPr="00C23454">
        <w:rPr>
          <w:rFonts w:ascii="Times New Roman" w:hAnsi="Times New Roman" w:cs="Times New Roman"/>
          <w:color w:val="000000"/>
          <w:sz w:val="24"/>
          <w:szCs w:val="24"/>
        </w:rPr>
        <w:t xml:space="preserve">На своих уроках обществознания в 10-11 классах и индивидуальном проекте </w:t>
      </w:r>
      <w:r w:rsidR="00C23454" w:rsidRPr="00C23454">
        <w:rPr>
          <w:rStyle w:val="c1"/>
          <w:rFonts w:ascii="Times New Roman" w:hAnsi="Times New Roman" w:cs="Times New Roman"/>
          <w:color w:val="000000"/>
          <w:sz w:val="24"/>
          <w:szCs w:val="24"/>
        </w:rPr>
        <w:t>создаю условия для проявления исследовательских способностей обучающихся,</w:t>
      </w:r>
      <w:r w:rsidR="00C23454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а также </w:t>
      </w:r>
      <w:r w:rsidR="00C23454" w:rsidRPr="00C23454">
        <w:rPr>
          <w:rStyle w:val="c1"/>
          <w:rFonts w:ascii="Times New Roman" w:hAnsi="Times New Roman" w:cs="Times New Roman"/>
          <w:color w:val="000000"/>
          <w:sz w:val="24"/>
          <w:szCs w:val="24"/>
        </w:rPr>
        <w:t>формир</w:t>
      </w:r>
      <w:r w:rsidR="00C23454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ую </w:t>
      </w:r>
      <w:r w:rsidR="00C23454" w:rsidRPr="00C23454">
        <w:rPr>
          <w:rStyle w:val="c1"/>
          <w:rFonts w:ascii="Times New Roman" w:hAnsi="Times New Roman" w:cs="Times New Roman"/>
          <w:color w:val="000000"/>
          <w:sz w:val="24"/>
          <w:szCs w:val="24"/>
        </w:rPr>
        <w:t>способности обучающихся к саморазвитию, к поисковой деятельности.</w:t>
      </w:r>
      <w:r w:rsidR="00C23454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C6851">
        <w:rPr>
          <w:rStyle w:val="c1"/>
          <w:rFonts w:ascii="Times New Roman" w:hAnsi="Times New Roman" w:cs="Times New Roman"/>
          <w:color w:val="000000"/>
          <w:sz w:val="24"/>
          <w:szCs w:val="24"/>
        </w:rPr>
        <w:t>В течении 3 лет обучающиеся ступени СОО успешно разрабатывают и защищают в 10 классе – социальный проект, в 11 классе – исследовательский проект. Необходимо</w:t>
      </w:r>
      <w:r w:rsidR="002D1497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отметить, что о</w:t>
      </w:r>
      <w:r w:rsidR="002D1497" w:rsidRPr="002D1497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дним из важнейших путей формирования универсальных учебных действий в </w:t>
      </w:r>
      <w:r w:rsidR="00CC6851">
        <w:rPr>
          <w:rStyle w:val="c1"/>
          <w:rFonts w:ascii="Times New Roman" w:hAnsi="Times New Roman" w:cs="Times New Roman"/>
          <w:color w:val="000000"/>
          <w:sz w:val="24"/>
          <w:szCs w:val="24"/>
        </w:rPr>
        <w:t>средней</w:t>
      </w:r>
      <w:r w:rsidR="002D1497" w:rsidRPr="002D1497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школе является включение обучающихся в учебно-исследовате</w:t>
      </w:r>
      <w:r w:rsidR="00CC6851">
        <w:rPr>
          <w:rStyle w:val="c1"/>
          <w:rFonts w:ascii="Times New Roman" w:hAnsi="Times New Roman" w:cs="Times New Roman"/>
          <w:color w:val="000000"/>
          <w:sz w:val="24"/>
          <w:szCs w:val="24"/>
        </w:rPr>
        <w:t>льскую и проектную деятельность.</w:t>
      </w:r>
    </w:p>
    <w:p w:rsidR="008D4E4F" w:rsidRPr="008D4E4F" w:rsidRDefault="00B32407" w:rsidP="008D4E4F">
      <w:pPr>
        <w:shd w:val="clear" w:color="auto" w:fill="FFFFFF"/>
        <w:tabs>
          <w:tab w:val="num" w:pos="0"/>
        </w:tabs>
        <w:spacing w:after="0" w:line="240" w:lineRule="auto"/>
        <w:jc w:val="both"/>
        <w:rPr>
          <w:rStyle w:val="ad"/>
          <w:rFonts w:ascii="Times New Roman" w:hAnsi="Times New Roman" w:cs="Times New Roman"/>
          <w:color w:val="000000"/>
          <w:szCs w:val="24"/>
        </w:r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ab/>
      </w:r>
      <w:r w:rsidR="00E3193E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Исходя из вышесказанного, необходимо сказать, что основой для оценки качества 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образования являются планируемые результаты. Оценка качества образования носит комплексный характер (оцениваются личностные, метапредметные и предметные результаты. В своей педагогической деятельности для динамики образовательных достижений использую разнообразные формы и методы оценки качества образовани</w:t>
      </w:r>
      <w:r w:rsidR="009D1E9B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я обучающихся. </w:t>
      </w:r>
      <w:r w:rsidR="008D4E4F" w:rsidRPr="008D4E4F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Для оценки </w:t>
      </w:r>
      <w:r w:rsidR="008D4E4F">
        <w:rPr>
          <w:rFonts w:ascii="Times New Roman" w:hAnsi="Times New Roman" w:cs="Times New Roman"/>
          <w:i/>
          <w:sz w:val="24"/>
          <w:szCs w:val="28"/>
          <w:shd w:val="clear" w:color="auto" w:fill="FFFFFF"/>
        </w:rPr>
        <w:t xml:space="preserve">учителем </w:t>
      </w:r>
      <w:r w:rsidR="008D4E4F" w:rsidRPr="008D4E4F">
        <w:rPr>
          <w:rFonts w:ascii="Times New Roman" w:hAnsi="Times New Roman" w:cs="Times New Roman"/>
          <w:sz w:val="24"/>
          <w:szCs w:val="28"/>
          <w:shd w:val="clear" w:color="auto" w:fill="FFFFFF"/>
        </w:rPr>
        <w:t>результата развития УУД в образовательном процессе</w:t>
      </w:r>
      <w:r w:rsidR="008D4E4F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на уроке обществознания</w:t>
      </w:r>
      <w:r w:rsidR="008D4E4F" w:rsidRPr="008D4E4F">
        <w:rPr>
          <w:rFonts w:ascii="Times New Roman" w:hAnsi="Times New Roman" w:cs="Times New Roman"/>
          <w:sz w:val="24"/>
          <w:szCs w:val="28"/>
          <w:shd w:val="clear" w:color="auto" w:fill="FFFFFF"/>
        </w:rPr>
        <w:t>, на основе выделенных П.Я. Гальпериным</w:t>
      </w:r>
      <w:r w:rsidR="008D4E4F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(1)</w:t>
      </w:r>
      <w:r w:rsidR="008D4E4F" w:rsidRPr="008D4E4F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условий «поэтапного формирования умственных действий», разработан «Оценочный лист достижений ученика в развитии УУД» ( </w:t>
      </w:r>
      <w:r w:rsidR="008D4E4F">
        <w:rPr>
          <w:rFonts w:ascii="Times New Roman" w:hAnsi="Times New Roman" w:cs="Times New Roman"/>
          <w:sz w:val="24"/>
          <w:szCs w:val="28"/>
          <w:shd w:val="clear" w:color="auto" w:fill="FFFFFF"/>
        </w:rPr>
        <w:t>П</w:t>
      </w:r>
      <w:r w:rsidR="008D4E4F" w:rsidRPr="008D4E4F">
        <w:rPr>
          <w:rFonts w:ascii="Times New Roman" w:hAnsi="Times New Roman" w:cs="Times New Roman"/>
          <w:sz w:val="24"/>
          <w:szCs w:val="28"/>
          <w:shd w:val="clear" w:color="auto" w:fill="FFFFFF"/>
        </w:rPr>
        <w:t>риложение</w:t>
      </w:r>
      <w:r w:rsidR="008D4E4F">
        <w:rPr>
          <w:rFonts w:ascii="Times New Roman" w:hAnsi="Times New Roman" w:cs="Times New Roman"/>
          <w:sz w:val="24"/>
          <w:szCs w:val="28"/>
          <w:shd w:val="clear" w:color="auto" w:fill="FFFFFF"/>
        </w:rPr>
        <w:t>1</w:t>
      </w:r>
      <w:r w:rsidR="008D4E4F" w:rsidRPr="008D4E4F">
        <w:rPr>
          <w:rFonts w:ascii="Times New Roman" w:hAnsi="Times New Roman" w:cs="Times New Roman"/>
          <w:sz w:val="24"/>
          <w:szCs w:val="28"/>
          <w:shd w:val="clear" w:color="auto" w:fill="FFFFFF"/>
        </w:rPr>
        <w:t>).</w:t>
      </w:r>
    </w:p>
    <w:p w:rsidR="008D4E4F" w:rsidRDefault="008D4E4F" w:rsidP="00C23454">
      <w:pPr>
        <w:shd w:val="clear" w:color="auto" w:fill="FFFFFF"/>
        <w:tabs>
          <w:tab w:val="num" w:pos="0"/>
        </w:tabs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</w:p>
    <w:p w:rsidR="008D4E4F" w:rsidRDefault="008D4E4F" w:rsidP="00C23454">
      <w:pPr>
        <w:shd w:val="clear" w:color="auto" w:fill="FFFFFF"/>
        <w:tabs>
          <w:tab w:val="num" w:pos="0"/>
        </w:tabs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</w:p>
    <w:p w:rsidR="00C23454" w:rsidRPr="009D1E9B" w:rsidRDefault="00B32407" w:rsidP="009D1E9B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 таблице1 представлен аналитический отчёт по результатам сформированности УУД обучающихся 11а класса </w:t>
      </w:r>
      <w:r w:rsidR="008D4E4F">
        <w:rPr>
          <w:rStyle w:val="c1"/>
          <w:rFonts w:ascii="Times New Roman" w:hAnsi="Times New Roman" w:cs="Times New Roman"/>
          <w:color w:val="000000"/>
          <w:sz w:val="24"/>
          <w:szCs w:val="24"/>
        </w:rPr>
        <w:t>на уроках обществознания</w:t>
      </w:r>
      <w:r w:rsidR="00C14420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и в проектной деятельности</w:t>
      </w:r>
      <w:r w:rsidR="008D4E4F">
        <w:rPr>
          <w:rStyle w:val="c1"/>
          <w:rFonts w:ascii="Times New Roman" w:hAnsi="Times New Roman" w:cs="Times New Roman"/>
          <w:color w:val="000000"/>
          <w:sz w:val="24"/>
          <w:szCs w:val="24"/>
        </w:rPr>
        <w:t>. Данные результаты обследуются 1 раз в два года.</w:t>
      </w:r>
      <w:r w:rsidR="009D1E9B" w:rsidRPr="009D1E9B">
        <w:rPr>
          <w:rFonts w:ascii="Times New Roman" w:hAnsi="Times New Roman"/>
          <w:i/>
          <w:sz w:val="24"/>
          <w:szCs w:val="20"/>
          <w:lang w:eastAsia="ru-RU"/>
        </w:rPr>
        <w:t xml:space="preserve"> </w:t>
      </w:r>
      <w:r w:rsidR="009D1E9B" w:rsidRPr="009D1E9B">
        <w:rPr>
          <w:rFonts w:ascii="Times New Roman" w:hAnsi="Times New Roman"/>
          <w:sz w:val="24"/>
          <w:szCs w:val="20"/>
          <w:lang w:eastAsia="ru-RU"/>
        </w:rPr>
        <w:t>Заполняется на основе средневзвешенных данных, полученных во всех формах мониторинга.</w:t>
      </w:r>
    </w:p>
    <w:p w:rsidR="00E3193E" w:rsidRPr="00F20777" w:rsidRDefault="00E3193E" w:rsidP="008D4E4F">
      <w:pPr>
        <w:spacing w:after="0"/>
        <w:rPr>
          <w:rFonts w:ascii="Times New Roman" w:hAnsi="Times New Roman"/>
          <w:b/>
          <w:sz w:val="24"/>
          <w:szCs w:val="20"/>
          <w:lang w:eastAsia="ru-RU"/>
        </w:rPr>
      </w:pPr>
      <w:r>
        <w:rPr>
          <w:rFonts w:ascii="Times New Roman" w:hAnsi="Times New Roman"/>
          <w:b/>
          <w:sz w:val="24"/>
          <w:szCs w:val="20"/>
          <w:lang w:eastAsia="ru-RU"/>
        </w:rPr>
        <w:t xml:space="preserve">Таблица 1. </w:t>
      </w:r>
      <w:r w:rsidRPr="00F20777">
        <w:rPr>
          <w:rFonts w:ascii="Times New Roman" w:hAnsi="Times New Roman"/>
          <w:b/>
          <w:sz w:val="24"/>
          <w:szCs w:val="20"/>
          <w:lang w:eastAsia="ru-RU"/>
        </w:rPr>
        <w:t xml:space="preserve">Аналитический отчет по результатам сформированности УУД </w:t>
      </w:r>
      <w:r w:rsidR="00B32407">
        <w:rPr>
          <w:rFonts w:ascii="Times New Roman" w:hAnsi="Times New Roman"/>
          <w:b/>
          <w:sz w:val="24"/>
          <w:szCs w:val="20"/>
          <w:lang w:eastAsia="ru-RU"/>
        </w:rPr>
        <w:t>обучающихся</w:t>
      </w:r>
      <w:r w:rsidR="00B91967">
        <w:rPr>
          <w:rFonts w:ascii="Times New Roman" w:hAnsi="Times New Roman"/>
          <w:b/>
          <w:sz w:val="24"/>
          <w:szCs w:val="20"/>
          <w:lang w:eastAsia="ru-RU"/>
        </w:rPr>
        <w:t xml:space="preserve"> на уроке обществознания</w:t>
      </w:r>
      <w:r w:rsidR="00B32407">
        <w:rPr>
          <w:rFonts w:ascii="Times New Roman" w:hAnsi="Times New Roman"/>
          <w:b/>
          <w:sz w:val="24"/>
          <w:szCs w:val="20"/>
          <w:lang w:eastAsia="ru-RU"/>
        </w:rPr>
        <w:t xml:space="preserve"> </w:t>
      </w:r>
      <w:r w:rsidRPr="00F20777">
        <w:rPr>
          <w:rFonts w:ascii="Times New Roman" w:hAnsi="Times New Roman"/>
          <w:b/>
          <w:sz w:val="24"/>
          <w:szCs w:val="20"/>
          <w:lang w:eastAsia="ru-RU"/>
        </w:rPr>
        <w:t>на</w:t>
      </w:r>
      <w:r w:rsidR="00B32407">
        <w:rPr>
          <w:rFonts w:ascii="Times New Roman" w:hAnsi="Times New Roman"/>
          <w:b/>
          <w:sz w:val="24"/>
          <w:szCs w:val="20"/>
          <w:lang w:eastAsia="ru-RU"/>
        </w:rPr>
        <w:t xml:space="preserve"> ступени</w:t>
      </w:r>
      <w:r w:rsidRPr="00F20777">
        <w:rPr>
          <w:rFonts w:ascii="Times New Roman" w:hAnsi="Times New Roman"/>
          <w:b/>
          <w:sz w:val="24"/>
          <w:szCs w:val="20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0"/>
          <w:lang w:eastAsia="ru-RU"/>
        </w:rPr>
        <w:t>СОО</w:t>
      </w:r>
      <w:r w:rsidR="00B32407">
        <w:rPr>
          <w:rFonts w:ascii="Times New Roman" w:hAnsi="Times New Roman"/>
          <w:b/>
          <w:sz w:val="24"/>
          <w:szCs w:val="20"/>
          <w:lang w:eastAsia="ru-RU"/>
        </w:rPr>
        <w:t>.</w:t>
      </w:r>
    </w:p>
    <w:p w:rsidR="00E3193E" w:rsidRPr="00B32407" w:rsidRDefault="00E3193E" w:rsidP="00E3193E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  <w:r w:rsidRPr="00B32407">
        <w:rPr>
          <w:rFonts w:ascii="Times New Roman" w:hAnsi="Times New Roman"/>
          <w:b/>
          <w:sz w:val="24"/>
          <w:szCs w:val="20"/>
          <w:lang w:eastAsia="ru-RU"/>
        </w:rPr>
        <w:t>Общее количество обучающихся 11а класса ____</w:t>
      </w:r>
      <w:r w:rsidRPr="00B32407">
        <w:rPr>
          <w:rFonts w:ascii="Times New Roman" w:hAnsi="Times New Roman"/>
          <w:b/>
          <w:sz w:val="24"/>
          <w:szCs w:val="20"/>
          <w:u w:val="single"/>
          <w:lang w:eastAsia="ru-RU"/>
        </w:rPr>
        <w:t>28_</w:t>
      </w:r>
      <w:r w:rsidRPr="00B32407">
        <w:rPr>
          <w:rFonts w:ascii="Times New Roman" w:hAnsi="Times New Roman"/>
          <w:b/>
          <w:sz w:val="24"/>
          <w:szCs w:val="20"/>
          <w:lang w:eastAsia="ru-RU"/>
        </w:rPr>
        <w:t>___     Обследовано УУД _</w:t>
      </w:r>
      <w:r w:rsidRPr="00B32407">
        <w:rPr>
          <w:rFonts w:ascii="Times New Roman" w:hAnsi="Times New Roman"/>
          <w:b/>
          <w:sz w:val="24"/>
          <w:szCs w:val="20"/>
          <w:u w:val="single"/>
          <w:lang w:eastAsia="ru-RU"/>
        </w:rPr>
        <w:t>28</w:t>
      </w:r>
      <w:r w:rsidRPr="00B32407">
        <w:rPr>
          <w:rFonts w:ascii="Times New Roman" w:hAnsi="Times New Roman"/>
          <w:b/>
          <w:sz w:val="24"/>
          <w:szCs w:val="20"/>
          <w:lang w:eastAsia="ru-RU"/>
        </w:rPr>
        <w:t>_</w:t>
      </w:r>
    </w:p>
    <w:tbl>
      <w:tblPr>
        <w:tblW w:w="48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2"/>
        <w:gridCol w:w="3235"/>
        <w:gridCol w:w="1424"/>
        <w:gridCol w:w="1424"/>
        <w:gridCol w:w="1420"/>
      </w:tblGrid>
      <w:tr w:rsidR="00E3193E" w:rsidRPr="00F20777" w:rsidTr="009D1E9B">
        <w:trPr>
          <w:trHeight w:val="784"/>
        </w:trPr>
        <w:tc>
          <w:tcPr>
            <w:tcW w:w="818" w:type="pct"/>
          </w:tcPr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2077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УУД</w:t>
            </w:r>
          </w:p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74" w:type="pct"/>
          </w:tcPr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2077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803" w:type="pct"/>
          </w:tcPr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2077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Высокий </w:t>
            </w:r>
          </w:p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2077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уровень </w:t>
            </w:r>
          </w:p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207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кол-во и % от числа прошедших обследование </w:t>
            </w:r>
          </w:p>
        </w:tc>
        <w:tc>
          <w:tcPr>
            <w:tcW w:w="803" w:type="pct"/>
          </w:tcPr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2077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Средний </w:t>
            </w:r>
          </w:p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2077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уровень </w:t>
            </w:r>
          </w:p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207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кол-во и % от числа </w:t>
            </w:r>
          </w:p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20777">
              <w:rPr>
                <w:rFonts w:ascii="Times New Roman" w:hAnsi="Times New Roman"/>
                <w:sz w:val="20"/>
                <w:szCs w:val="20"/>
                <w:lang w:eastAsia="ru-RU"/>
              </w:rPr>
              <w:t>прошедших обследование</w:t>
            </w:r>
          </w:p>
        </w:tc>
        <w:tc>
          <w:tcPr>
            <w:tcW w:w="801" w:type="pct"/>
          </w:tcPr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2077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Низкий </w:t>
            </w:r>
          </w:p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2077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уровень </w:t>
            </w:r>
          </w:p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20777">
              <w:rPr>
                <w:rFonts w:ascii="Times New Roman" w:hAnsi="Times New Roman"/>
                <w:sz w:val="20"/>
                <w:szCs w:val="20"/>
                <w:lang w:eastAsia="ru-RU"/>
              </w:rPr>
              <w:t>кол-во и % от числа прошедших обследование</w:t>
            </w:r>
          </w:p>
        </w:tc>
      </w:tr>
      <w:tr w:rsidR="00E3193E" w:rsidRPr="00F20777" w:rsidTr="009D1E9B">
        <w:trPr>
          <w:trHeight w:val="603"/>
        </w:trPr>
        <w:tc>
          <w:tcPr>
            <w:tcW w:w="818" w:type="pct"/>
            <w:vMerge w:val="restart"/>
            <w:vAlign w:val="center"/>
          </w:tcPr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20777">
              <w:rPr>
                <w:rFonts w:ascii="Times New Roman" w:hAnsi="Times New Roman"/>
                <w:sz w:val="20"/>
                <w:szCs w:val="20"/>
                <w:lang w:eastAsia="ru-RU"/>
              </w:rPr>
              <w:t>Личностные</w:t>
            </w:r>
          </w:p>
        </w:tc>
        <w:tc>
          <w:tcPr>
            <w:tcW w:w="1774" w:type="pct"/>
          </w:tcPr>
          <w:p w:rsidR="00E3193E" w:rsidRPr="00F20777" w:rsidRDefault="00E3193E" w:rsidP="00B3240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20777">
              <w:rPr>
                <w:rFonts w:ascii="Times New Roman" w:hAnsi="Times New Roman"/>
                <w:sz w:val="20"/>
                <w:szCs w:val="20"/>
              </w:rPr>
              <w:t>направленность на непрерывное образование и самообразование</w:t>
            </w:r>
          </w:p>
        </w:tc>
        <w:tc>
          <w:tcPr>
            <w:tcW w:w="803" w:type="pct"/>
          </w:tcPr>
          <w:p w:rsidR="00E3193E" w:rsidRPr="00F20777" w:rsidRDefault="00E3193E" w:rsidP="00B3240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03" w:type="pct"/>
          </w:tcPr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801" w:type="pct"/>
          </w:tcPr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</w:t>
            </w:r>
          </w:p>
        </w:tc>
      </w:tr>
      <w:tr w:rsidR="00E3193E" w:rsidRPr="00F20777" w:rsidTr="009D1E9B">
        <w:trPr>
          <w:trHeight w:val="361"/>
        </w:trPr>
        <w:tc>
          <w:tcPr>
            <w:tcW w:w="818" w:type="pct"/>
            <w:vMerge/>
          </w:tcPr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74" w:type="pct"/>
          </w:tcPr>
          <w:p w:rsidR="00E3193E" w:rsidRPr="00F20777" w:rsidRDefault="00E3193E" w:rsidP="00B3240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20777">
              <w:rPr>
                <w:rFonts w:ascii="Times New Roman" w:hAnsi="Times New Roman"/>
                <w:sz w:val="20"/>
                <w:szCs w:val="20"/>
              </w:rPr>
              <w:t>жизненное, гражданское и профессиональное самоопределение</w:t>
            </w:r>
          </w:p>
        </w:tc>
        <w:tc>
          <w:tcPr>
            <w:tcW w:w="803" w:type="pct"/>
          </w:tcPr>
          <w:p w:rsidR="00E3193E" w:rsidRPr="00F20777" w:rsidRDefault="00E3193E" w:rsidP="00B3240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803" w:type="pct"/>
          </w:tcPr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01" w:type="pct"/>
          </w:tcPr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E3193E" w:rsidRPr="00F20777" w:rsidTr="009D1E9B">
        <w:trPr>
          <w:trHeight w:val="361"/>
        </w:trPr>
        <w:tc>
          <w:tcPr>
            <w:tcW w:w="818" w:type="pct"/>
            <w:vMerge/>
          </w:tcPr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74" w:type="pct"/>
          </w:tcPr>
          <w:p w:rsidR="00E3193E" w:rsidRPr="00F20777" w:rsidRDefault="00E3193E" w:rsidP="00B3240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20777">
              <w:rPr>
                <w:rFonts w:ascii="Times New Roman" w:hAnsi="Times New Roman"/>
                <w:sz w:val="20"/>
                <w:szCs w:val="20"/>
              </w:rPr>
              <w:t>морально нравственное оценивание</w:t>
            </w:r>
          </w:p>
        </w:tc>
        <w:tc>
          <w:tcPr>
            <w:tcW w:w="803" w:type="pct"/>
          </w:tcPr>
          <w:p w:rsidR="00E3193E" w:rsidRPr="00F20777" w:rsidRDefault="00E3193E" w:rsidP="00B3240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803" w:type="pct"/>
          </w:tcPr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801" w:type="pct"/>
          </w:tcPr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E3193E" w:rsidRPr="00F20777" w:rsidTr="009D1E9B">
        <w:trPr>
          <w:trHeight w:val="361"/>
        </w:trPr>
        <w:tc>
          <w:tcPr>
            <w:tcW w:w="818" w:type="pct"/>
            <w:vMerge/>
          </w:tcPr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74" w:type="pct"/>
          </w:tcPr>
          <w:p w:rsidR="00E3193E" w:rsidRPr="00316F0B" w:rsidRDefault="00E3193E" w:rsidP="00B32407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16F0B">
              <w:rPr>
                <w:rFonts w:ascii="Times New Roman" w:hAnsi="Times New Roman"/>
                <w:b/>
                <w:sz w:val="20"/>
                <w:szCs w:val="20"/>
              </w:rPr>
              <w:t>Средний показатель</w:t>
            </w:r>
          </w:p>
        </w:tc>
        <w:tc>
          <w:tcPr>
            <w:tcW w:w="803" w:type="pct"/>
          </w:tcPr>
          <w:p w:rsidR="00E3193E" w:rsidRPr="00316F0B" w:rsidRDefault="00E3193E" w:rsidP="00B32407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316F0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03" w:type="pct"/>
          </w:tcPr>
          <w:p w:rsidR="00E3193E" w:rsidRPr="00316F0B" w:rsidRDefault="00E3193E" w:rsidP="00B3240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316F0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801" w:type="pct"/>
          </w:tcPr>
          <w:p w:rsidR="00E3193E" w:rsidRPr="00316F0B" w:rsidRDefault="00E3193E" w:rsidP="00B3240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316F0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14</w:t>
            </w:r>
          </w:p>
        </w:tc>
      </w:tr>
      <w:tr w:rsidR="00E3193E" w:rsidRPr="00F20777" w:rsidTr="009D1E9B">
        <w:trPr>
          <w:trHeight w:val="388"/>
        </w:trPr>
        <w:tc>
          <w:tcPr>
            <w:tcW w:w="818" w:type="pct"/>
            <w:vMerge w:val="restart"/>
          </w:tcPr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20777">
              <w:rPr>
                <w:rFonts w:ascii="Times New Roman" w:hAnsi="Times New Roman"/>
                <w:sz w:val="20"/>
                <w:szCs w:val="20"/>
                <w:lang w:eastAsia="ru-RU"/>
              </w:rPr>
              <w:t>Регулятивные</w:t>
            </w:r>
          </w:p>
        </w:tc>
        <w:tc>
          <w:tcPr>
            <w:tcW w:w="1774" w:type="pct"/>
          </w:tcPr>
          <w:p w:rsidR="00E3193E" w:rsidRPr="00F20777" w:rsidRDefault="00E3193E" w:rsidP="00B3240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20777">
              <w:rPr>
                <w:rFonts w:ascii="Times New Roman" w:hAnsi="Times New Roman"/>
                <w:sz w:val="20"/>
                <w:szCs w:val="20"/>
              </w:rPr>
              <w:t>самостоятельность планирования и реализации планов</w:t>
            </w:r>
          </w:p>
        </w:tc>
        <w:tc>
          <w:tcPr>
            <w:tcW w:w="803" w:type="pct"/>
          </w:tcPr>
          <w:p w:rsidR="00E3193E" w:rsidRPr="00F20777" w:rsidRDefault="00E3193E" w:rsidP="00B3240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803" w:type="pct"/>
          </w:tcPr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801" w:type="pct"/>
          </w:tcPr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</w:t>
            </w:r>
          </w:p>
        </w:tc>
      </w:tr>
      <w:tr w:rsidR="00E3193E" w:rsidRPr="00F20777" w:rsidTr="009D1E9B">
        <w:trPr>
          <w:trHeight w:val="383"/>
        </w:trPr>
        <w:tc>
          <w:tcPr>
            <w:tcW w:w="818" w:type="pct"/>
            <w:vMerge/>
            <w:textDirection w:val="btLr"/>
          </w:tcPr>
          <w:p w:rsidR="00E3193E" w:rsidRPr="00F20777" w:rsidRDefault="00E3193E" w:rsidP="00B32407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74" w:type="pct"/>
          </w:tcPr>
          <w:p w:rsidR="00E3193E" w:rsidRPr="00F20777" w:rsidRDefault="00E3193E" w:rsidP="00B3240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20777">
              <w:rPr>
                <w:rFonts w:ascii="Times New Roman" w:hAnsi="Times New Roman"/>
                <w:sz w:val="20"/>
                <w:szCs w:val="20"/>
              </w:rPr>
              <w:t>адекватность самооценки реализации планов</w:t>
            </w:r>
          </w:p>
        </w:tc>
        <w:tc>
          <w:tcPr>
            <w:tcW w:w="803" w:type="pct"/>
          </w:tcPr>
          <w:p w:rsidR="00E3193E" w:rsidRPr="00F20777" w:rsidRDefault="00E3193E" w:rsidP="00B3240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803" w:type="pct"/>
          </w:tcPr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01" w:type="pct"/>
          </w:tcPr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</w:tr>
      <w:tr w:rsidR="00E3193E" w:rsidRPr="00F20777" w:rsidTr="009D1E9B">
        <w:trPr>
          <w:trHeight w:val="383"/>
        </w:trPr>
        <w:tc>
          <w:tcPr>
            <w:tcW w:w="818" w:type="pct"/>
            <w:vMerge/>
            <w:textDirection w:val="btLr"/>
          </w:tcPr>
          <w:p w:rsidR="00E3193E" w:rsidRPr="00F20777" w:rsidRDefault="00E3193E" w:rsidP="00B32407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74" w:type="pct"/>
          </w:tcPr>
          <w:p w:rsidR="00E3193E" w:rsidRPr="00316F0B" w:rsidRDefault="00E3193E" w:rsidP="00B32407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16F0B">
              <w:rPr>
                <w:rFonts w:ascii="Times New Roman" w:hAnsi="Times New Roman"/>
                <w:b/>
                <w:sz w:val="20"/>
                <w:szCs w:val="20"/>
              </w:rPr>
              <w:t>Средний показатель</w:t>
            </w:r>
          </w:p>
        </w:tc>
        <w:tc>
          <w:tcPr>
            <w:tcW w:w="803" w:type="pct"/>
          </w:tcPr>
          <w:p w:rsidR="00E3193E" w:rsidRPr="00316F0B" w:rsidRDefault="00E3193E" w:rsidP="00B32407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316F0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803" w:type="pct"/>
          </w:tcPr>
          <w:p w:rsidR="00E3193E" w:rsidRPr="00316F0B" w:rsidRDefault="00E3193E" w:rsidP="00B3240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316F0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801" w:type="pct"/>
          </w:tcPr>
          <w:p w:rsidR="00E3193E" w:rsidRPr="00316F0B" w:rsidRDefault="00E3193E" w:rsidP="00B3240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316F0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17</w:t>
            </w:r>
          </w:p>
        </w:tc>
      </w:tr>
      <w:tr w:rsidR="00E3193E" w:rsidRPr="00F20777" w:rsidTr="009D1E9B">
        <w:trPr>
          <w:trHeight w:val="411"/>
        </w:trPr>
        <w:tc>
          <w:tcPr>
            <w:tcW w:w="818" w:type="pct"/>
            <w:vMerge w:val="restart"/>
            <w:vAlign w:val="center"/>
          </w:tcPr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20777">
              <w:rPr>
                <w:rFonts w:ascii="Times New Roman" w:hAnsi="Times New Roman"/>
                <w:sz w:val="20"/>
                <w:szCs w:val="20"/>
                <w:lang w:eastAsia="ru-RU"/>
              </w:rPr>
              <w:t>Познавательные</w:t>
            </w:r>
          </w:p>
        </w:tc>
        <w:tc>
          <w:tcPr>
            <w:tcW w:w="1774" w:type="pct"/>
          </w:tcPr>
          <w:p w:rsidR="00E3193E" w:rsidRPr="00F20777" w:rsidRDefault="00E3193E" w:rsidP="00B3240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20777">
              <w:rPr>
                <w:rFonts w:ascii="Times New Roman" w:hAnsi="Times New Roman"/>
                <w:sz w:val="20"/>
                <w:szCs w:val="20"/>
                <w:lang w:eastAsia="ru-RU"/>
              </w:rPr>
              <w:t>готовность к непрерывному образованию и самообразованию</w:t>
            </w:r>
          </w:p>
        </w:tc>
        <w:tc>
          <w:tcPr>
            <w:tcW w:w="803" w:type="pct"/>
          </w:tcPr>
          <w:p w:rsidR="00E3193E" w:rsidRPr="00F20777" w:rsidRDefault="00E3193E" w:rsidP="00B3240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803" w:type="pct"/>
          </w:tcPr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801" w:type="pct"/>
          </w:tcPr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E3193E" w:rsidRPr="00F20777" w:rsidTr="009D1E9B">
        <w:trPr>
          <w:trHeight w:val="374"/>
        </w:trPr>
        <w:tc>
          <w:tcPr>
            <w:tcW w:w="818" w:type="pct"/>
            <w:vMerge/>
            <w:textDirection w:val="btLr"/>
          </w:tcPr>
          <w:p w:rsidR="00E3193E" w:rsidRPr="00F20777" w:rsidRDefault="00E3193E" w:rsidP="00B32407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74" w:type="pct"/>
          </w:tcPr>
          <w:p w:rsidR="00E3193E" w:rsidRPr="00F20777" w:rsidRDefault="00E3193E" w:rsidP="00B3240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20777">
              <w:rPr>
                <w:rFonts w:ascii="Times New Roman" w:hAnsi="Times New Roman"/>
                <w:sz w:val="20"/>
                <w:szCs w:val="20"/>
                <w:lang w:eastAsia="ru-RU"/>
              </w:rPr>
              <w:t>способность управлять своим познанием</w:t>
            </w:r>
          </w:p>
        </w:tc>
        <w:tc>
          <w:tcPr>
            <w:tcW w:w="803" w:type="pct"/>
          </w:tcPr>
          <w:p w:rsidR="00E3193E" w:rsidRPr="00F20777" w:rsidRDefault="00E3193E" w:rsidP="00B3240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803" w:type="pct"/>
          </w:tcPr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01" w:type="pct"/>
          </w:tcPr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E3193E" w:rsidRPr="00F20777" w:rsidTr="009D1E9B">
        <w:trPr>
          <w:trHeight w:val="374"/>
        </w:trPr>
        <w:tc>
          <w:tcPr>
            <w:tcW w:w="818" w:type="pct"/>
            <w:vMerge/>
            <w:textDirection w:val="btLr"/>
          </w:tcPr>
          <w:p w:rsidR="00E3193E" w:rsidRPr="00F20777" w:rsidRDefault="00E3193E" w:rsidP="00B32407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74" w:type="pct"/>
          </w:tcPr>
          <w:p w:rsidR="00E3193E" w:rsidRPr="00F20777" w:rsidRDefault="00E3193E" w:rsidP="00B3240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20777">
              <w:rPr>
                <w:rFonts w:ascii="Times New Roman" w:hAnsi="Times New Roman"/>
                <w:sz w:val="20"/>
                <w:szCs w:val="20"/>
              </w:rPr>
              <w:t xml:space="preserve">навыки </w:t>
            </w:r>
            <w:r w:rsidRPr="00F20777">
              <w:rPr>
                <w:rFonts w:ascii="Times New Roman" w:hAnsi="Times New Roman"/>
                <w:sz w:val="20"/>
                <w:szCs w:val="20"/>
                <w:lang w:eastAsia="ru-RU"/>
              </w:rPr>
              <w:t>учебно-исследовательской и проектной деятельности</w:t>
            </w:r>
          </w:p>
        </w:tc>
        <w:tc>
          <w:tcPr>
            <w:tcW w:w="803" w:type="pct"/>
          </w:tcPr>
          <w:p w:rsidR="00E3193E" w:rsidRPr="00F20777" w:rsidRDefault="00E3193E" w:rsidP="00B3240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803" w:type="pct"/>
          </w:tcPr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01" w:type="pct"/>
          </w:tcPr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E3193E" w:rsidRPr="00F20777" w:rsidTr="009D1E9B">
        <w:trPr>
          <w:trHeight w:val="374"/>
        </w:trPr>
        <w:tc>
          <w:tcPr>
            <w:tcW w:w="818" w:type="pct"/>
            <w:vMerge/>
            <w:textDirection w:val="btLr"/>
          </w:tcPr>
          <w:p w:rsidR="00E3193E" w:rsidRPr="00F20777" w:rsidRDefault="00E3193E" w:rsidP="00B32407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74" w:type="pct"/>
          </w:tcPr>
          <w:p w:rsidR="00E3193E" w:rsidRPr="00316F0B" w:rsidRDefault="00E3193E" w:rsidP="00B32407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16F0B">
              <w:rPr>
                <w:rFonts w:ascii="Times New Roman" w:hAnsi="Times New Roman"/>
                <w:b/>
                <w:sz w:val="20"/>
                <w:szCs w:val="20"/>
              </w:rPr>
              <w:t>Средний показатель</w:t>
            </w:r>
          </w:p>
        </w:tc>
        <w:tc>
          <w:tcPr>
            <w:tcW w:w="803" w:type="pct"/>
          </w:tcPr>
          <w:p w:rsidR="00E3193E" w:rsidRPr="00316F0B" w:rsidRDefault="00E3193E" w:rsidP="00B32407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316F0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803" w:type="pct"/>
          </w:tcPr>
          <w:p w:rsidR="00E3193E" w:rsidRPr="00316F0B" w:rsidRDefault="00E3193E" w:rsidP="00B3240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316F0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01" w:type="pct"/>
          </w:tcPr>
          <w:p w:rsidR="00E3193E" w:rsidRPr="00316F0B" w:rsidRDefault="00E3193E" w:rsidP="00B3240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316F0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</w:tr>
      <w:tr w:rsidR="00E3193E" w:rsidRPr="00F20777" w:rsidTr="009D1E9B">
        <w:trPr>
          <w:cantSplit/>
          <w:trHeight w:val="387"/>
        </w:trPr>
        <w:tc>
          <w:tcPr>
            <w:tcW w:w="818" w:type="pct"/>
            <w:vMerge w:val="restart"/>
          </w:tcPr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207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Коммуникативные </w:t>
            </w:r>
          </w:p>
        </w:tc>
        <w:tc>
          <w:tcPr>
            <w:tcW w:w="1774" w:type="pct"/>
          </w:tcPr>
          <w:p w:rsidR="00E3193E" w:rsidRPr="00F20777" w:rsidRDefault="00E3193E" w:rsidP="00B3240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20777">
              <w:rPr>
                <w:rFonts w:ascii="Times New Roman" w:hAnsi="Times New Roman"/>
                <w:sz w:val="20"/>
                <w:szCs w:val="20"/>
              </w:rPr>
              <w:t>коммуникативные навыки получения и передачи информации</w:t>
            </w:r>
          </w:p>
        </w:tc>
        <w:tc>
          <w:tcPr>
            <w:tcW w:w="803" w:type="pct"/>
          </w:tcPr>
          <w:p w:rsidR="00E3193E" w:rsidRPr="00F20777" w:rsidRDefault="00E3193E" w:rsidP="00B3240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803" w:type="pct"/>
          </w:tcPr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01" w:type="pct"/>
          </w:tcPr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</w:tr>
      <w:tr w:rsidR="00E3193E" w:rsidRPr="00F20777" w:rsidTr="009D1E9B">
        <w:trPr>
          <w:cantSplit/>
          <w:trHeight w:val="413"/>
        </w:trPr>
        <w:tc>
          <w:tcPr>
            <w:tcW w:w="818" w:type="pct"/>
            <w:vMerge/>
            <w:textDirection w:val="btLr"/>
          </w:tcPr>
          <w:p w:rsidR="00E3193E" w:rsidRPr="00F20777" w:rsidRDefault="00E3193E" w:rsidP="00B32407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74" w:type="pct"/>
          </w:tcPr>
          <w:p w:rsidR="00E3193E" w:rsidRPr="00F20777" w:rsidRDefault="00E3193E" w:rsidP="00B3240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20777">
              <w:rPr>
                <w:rFonts w:ascii="Times New Roman" w:hAnsi="Times New Roman"/>
                <w:sz w:val="20"/>
                <w:szCs w:val="20"/>
              </w:rPr>
              <w:t>реализация коммуникативных навыков для организации совместной деятельности</w:t>
            </w:r>
          </w:p>
        </w:tc>
        <w:tc>
          <w:tcPr>
            <w:tcW w:w="803" w:type="pct"/>
          </w:tcPr>
          <w:p w:rsidR="00E3193E" w:rsidRPr="00F20777" w:rsidRDefault="00E3193E" w:rsidP="00B32407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803" w:type="pct"/>
          </w:tcPr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01" w:type="pct"/>
          </w:tcPr>
          <w:p w:rsidR="00E3193E" w:rsidRPr="00F20777" w:rsidRDefault="00E3193E" w:rsidP="00B3240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E3193E" w:rsidRPr="00F20777" w:rsidTr="009D1E9B">
        <w:trPr>
          <w:cantSplit/>
          <w:trHeight w:val="413"/>
        </w:trPr>
        <w:tc>
          <w:tcPr>
            <w:tcW w:w="818" w:type="pct"/>
            <w:vMerge/>
            <w:textDirection w:val="btLr"/>
          </w:tcPr>
          <w:p w:rsidR="00E3193E" w:rsidRPr="00F20777" w:rsidRDefault="00E3193E" w:rsidP="00B32407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74" w:type="pct"/>
          </w:tcPr>
          <w:p w:rsidR="00E3193E" w:rsidRPr="00040DF6" w:rsidRDefault="00E3193E" w:rsidP="00B32407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040DF6">
              <w:rPr>
                <w:rFonts w:ascii="Times New Roman" w:hAnsi="Times New Roman"/>
                <w:b/>
                <w:sz w:val="20"/>
                <w:szCs w:val="20"/>
              </w:rPr>
              <w:t>Средний показатель</w:t>
            </w:r>
          </w:p>
        </w:tc>
        <w:tc>
          <w:tcPr>
            <w:tcW w:w="803" w:type="pct"/>
          </w:tcPr>
          <w:p w:rsidR="00E3193E" w:rsidRPr="00040DF6" w:rsidRDefault="00E3193E" w:rsidP="00B32407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40D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03" w:type="pct"/>
          </w:tcPr>
          <w:p w:rsidR="00E3193E" w:rsidRPr="00040DF6" w:rsidRDefault="00E3193E" w:rsidP="00B3240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01" w:type="pct"/>
          </w:tcPr>
          <w:p w:rsidR="00E3193E" w:rsidRPr="00040DF6" w:rsidRDefault="00E3193E" w:rsidP="00B3240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</w:tbl>
    <w:p w:rsidR="00B91967" w:rsidRDefault="00B91967" w:rsidP="00EC246F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</w:p>
    <w:p w:rsidR="00F20777" w:rsidRPr="008D4E4F" w:rsidRDefault="00F20777" w:rsidP="00EC24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20777">
        <w:rPr>
          <w:rFonts w:ascii="Times New Roman" w:hAnsi="Times New Roman"/>
          <w:b/>
          <w:bCs/>
          <w:sz w:val="20"/>
          <w:szCs w:val="20"/>
          <w:lang w:eastAsia="ru-RU"/>
        </w:rPr>
        <w:t>Общий показатель развития УУД</w:t>
      </w:r>
      <w:r>
        <w:rPr>
          <w:rFonts w:ascii="Times New Roman" w:hAnsi="Times New Roman"/>
          <w:b/>
          <w:bCs/>
          <w:sz w:val="20"/>
          <w:szCs w:val="20"/>
          <w:lang w:eastAsia="ru-RU"/>
        </w:rPr>
        <w:t xml:space="preserve"> в 11 а классе</w:t>
      </w:r>
    </w:p>
    <w:p w:rsidR="00F20777" w:rsidRPr="00F20777" w:rsidRDefault="00F20777" w:rsidP="00F20777">
      <w:pPr>
        <w:spacing w:after="0"/>
        <w:jc w:val="center"/>
        <w:rPr>
          <w:rFonts w:ascii="Times New Roman" w:hAnsi="Times New Roman"/>
          <w:sz w:val="20"/>
          <w:szCs w:val="20"/>
          <w:lang w:eastAsia="ru-RU"/>
        </w:rPr>
      </w:pPr>
    </w:p>
    <w:tbl>
      <w:tblPr>
        <w:tblW w:w="47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4026"/>
        <w:gridCol w:w="1688"/>
        <w:gridCol w:w="1557"/>
        <w:gridCol w:w="2051"/>
      </w:tblGrid>
      <w:tr w:rsidR="00F20777" w:rsidRPr="00F20777" w:rsidTr="003C6766">
        <w:trPr>
          <w:trHeight w:val="439"/>
        </w:trPr>
        <w:tc>
          <w:tcPr>
            <w:tcW w:w="2159" w:type="pct"/>
          </w:tcPr>
          <w:p w:rsidR="00F20777" w:rsidRPr="00E3193E" w:rsidRDefault="00F20777" w:rsidP="003C676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20777" w:rsidRPr="00E3193E" w:rsidRDefault="00F20777" w:rsidP="003C676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193E">
              <w:rPr>
                <w:rFonts w:ascii="Times New Roman" w:hAnsi="Times New Roman"/>
                <w:sz w:val="20"/>
                <w:szCs w:val="20"/>
                <w:lang w:eastAsia="ru-RU"/>
              </w:rPr>
              <w:t>УУД</w:t>
            </w:r>
          </w:p>
        </w:tc>
        <w:tc>
          <w:tcPr>
            <w:tcW w:w="905" w:type="pct"/>
          </w:tcPr>
          <w:p w:rsidR="00F20777" w:rsidRPr="00E3193E" w:rsidRDefault="00F20777" w:rsidP="003C6766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E3193E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Высокий</w:t>
            </w:r>
          </w:p>
          <w:p w:rsidR="00F20777" w:rsidRPr="00E3193E" w:rsidRDefault="00F20777" w:rsidP="003C676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193E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уровень (%)</w:t>
            </w:r>
          </w:p>
        </w:tc>
        <w:tc>
          <w:tcPr>
            <w:tcW w:w="835" w:type="pct"/>
          </w:tcPr>
          <w:p w:rsidR="00F20777" w:rsidRPr="00E3193E" w:rsidRDefault="00F20777" w:rsidP="003C6766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E3193E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Средний </w:t>
            </w:r>
          </w:p>
          <w:p w:rsidR="00F20777" w:rsidRPr="00E3193E" w:rsidRDefault="00F20777" w:rsidP="003C676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193E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уровень (%)</w:t>
            </w:r>
          </w:p>
        </w:tc>
        <w:tc>
          <w:tcPr>
            <w:tcW w:w="1100" w:type="pct"/>
          </w:tcPr>
          <w:p w:rsidR="00F20777" w:rsidRPr="00E3193E" w:rsidRDefault="00F20777" w:rsidP="003C6766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E3193E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Низкий </w:t>
            </w:r>
          </w:p>
          <w:p w:rsidR="00F20777" w:rsidRPr="00E3193E" w:rsidRDefault="00F20777" w:rsidP="003C676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193E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уровень (%)</w:t>
            </w:r>
          </w:p>
        </w:tc>
      </w:tr>
      <w:tr w:rsidR="00F4305A" w:rsidRPr="00F20777" w:rsidTr="003C6766">
        <w:trPr>
          <w:trHeight w:val="283"/>
        </w:trPr>
        <w:tc>
          <w:tcPr>
            <w:tcW w:w="2159" w:type="pct"/>
          </w:tcPr>
          <w:p w:rsidR="00F4305A" w:rsidRPr="00E3193E" w:rsidRDefault="00F4305A" w:rsidP="00F4305A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193E">
              <w:rPr>
                <w:rFonts w:ascii="Times New Roman" w:hAnsi="Times New Roman"/>
                <w:sz w:val="20"/>
                <w:szCs w:val="20"/>
                <w:lang w:eastAsia="ru-RU"/>
              </w:rPr>
              <w:t>Личностные</w:t>
            </w:r>
          </w:p>
        </w:tc>
        <w:tc>
          <w:tcPr>
            <w:tcW w:w="905" w:type="pct"/>
          </w:tcPr>
          <w:p w:rsidR="00F4305A" w:rsidRPr="00E3193E" w:rsidRDefault="00F4305A" w:rsidP="00F4305A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193E">
              <w:rPr>
                <w:rFonts w:ascii="Times New Roman" w:hAnsi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35" w:type="pct"/>
          </w:tcPr>
          <w:p w:rsidR="00F4305A" w:rsidRPr="00E3193E" w:rsidRDefault="00F4305A" w:rsidP="00F4305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193E">
              <w:rPr>
                <w:rFonts w:ascii="Times New Roman" w:hAnsi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00" w:type="pct"/>
          </w:tcPr>
          <w:p w:rsidR="00F4305A" w:rsidRPr="00E3193E" w:rsidRDefault="00F4305A" w:rsidP="00F4305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193E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F4305A" w:rsidRPr="00F20777" w:rsidTr="003C6766">
        <w:trPr>
          <w:trHeight w:val="132"/>
        </w:trPr>
        <w:tc>
          <w:tcPr>
            <w:tcW w:w="2159" w:type="pct"/>
          </w:tcPr>
          <w:p w:rsidR="00F4305A" w:rsidRPr="00E3193E" w:rsidRDefault="00F4305A" w:rsidP="00F4305A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193E">
              <w:rPr>
                <w:rFonts w:ascii="Times New Roman" w:hAnsi="Times New Roman"/>
                <w:sz w:val="20"/>
                <w:szCs w:val="20"/>
                <w:lang w:eastAsia="ru-RU"/>
              </w:rPr>
              <w:t>Регулятивные</w:t>
            </w:r>
          </w:p>
        </w:tc>
        <w:tc>
          <w:tcPr>
            <w:tcW w:w="905" w:type="pct"/>
          </w:tcPr>
          <w:p w:rsidR="00F4305A" w:rsidRPr="00E3193E" w:rsidRDefault="00F4305A" w:rsidP="00F4305A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193E">
              <w:rPr>
                <w:rFonts w:ascii="Times New Roman" w:hAnsi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835" w:type="pct"/>
          </w:tcPr>
          <w:p w:rsidR="00F4305A" w:rsidRPr="00E3193E" w:rsidRDefault="00F4305A" w:rsidP="00F4305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193E">
              <w:rPr>
                <w:rFonts w:ascii="Times New Roman" w:hAnsi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00" w:type="pct"/>
          </w:tcPr>
          <w:p w:rsidR="00F4305A" w:rsidRPr="00E3193E" w:rsidRDefault="00F4305A" w:rsidP="00F4305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193E"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</w:tr>
      <w:tr w:rsidR="00F4305A" w:rsidRPr="00F20777" w:rsidTr="003C6766">
        <w:trPr>
          <w:trHeight w:val="164"/>
        </w:trPr>
        <w:tc>
          <w:tcPr>
            <w:tcW w:w="2159" w:type="pct"/>
          </w:tcPr>
          <w:p w:rsidR="00F4305A" w:rsidRPr="00E3193E" w:rsidRDefault="00F4305A" w:rsidP="00F4305A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193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Познавательные </w:t>
            </w:r>
          </w:p>
        </w:tc>
        <w:tc>
          <w:tcPr>
            <w:tcW w:w="905" w:type="pct"/>
          </w:tcPr>
          <w:p w:rsidR="00F4305A" w:rsidRPr="00E3193E" w:rsidRDefault="00F4305A" w:rsidP="00F4305A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193E">
              <w:rPr>
                <w:rFonts w:ascii="Times New Roman" w:hAnsi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835" w:type="pct"/>
          </w:tcPr>
          <w:p w:rsidR="00F4305A" w:rsidRPr="00E3193E" w:rsidRDefault="00F4305A" w:rsidP="00F4305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193E">
              <w:rPr>
                <w:rFonts w:ascii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00" w:type="pct"/>
          </w:tcPr>
          <w:p w:rsidR="00F4305A" w:rsidRPr="00E3193E" w:rsidRDefault="00F4305A" w:rsidP="00F4305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193E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</w:tr>
      <w:tr w:rsidR="00E3193E" w:rsidRPr="00F20777" w:rsidTr="003C6766">
        <w:trPr>
          <w:trHeight w:val="58"/>
        </w:trPr>
        <w:tc>
          <w:tcPr>
            <w:tcW w:w="2159" w:type="pct"/>
          </w:tcPr>
          <w:p w:rsidR="00E3193E" w:rsidRPr="00E3193E" w:rsidRDefault="00E3193E" w:rsidP="00E3193E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193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Коммуникативные </w:t>
            </w:r>
          </w:p>
        </w:tc>
        <w:tc>
          <w:tcPr>
            <w:tcW w:w="905" w:type="pct"/>
          </w:tcPr>
          <w:p w:rsidR="00E3193E" w:rsidRPr="00E3193E" w:rsidRDefault="00E3193E" w:rsidP="00E3193E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193E">
              <w:rPr>
                <w:rFonts w:ascii="Times New Roman" w:hAnsi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35" w:type="pct"/>
          </w:tcPr>
          <w:p w:rsidR="00E3193E" w:rsidRPr="00E3193E" w:rsidRDefault="00E3193E" w:rsidP="00E3193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193E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00" w:type="pct"/>
          </w:tcPr>
          <w:p w:rsidR="00E3193E" w:rsidRPr="00E3193E" w:rsidRDefault="00E3193E" w:rsidP="00E3193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193E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</w:tr>
      <w:tr w:rsidR="00E3193E" w:rsidRPr="00F20777" w:rsidTr="003C6766">
        <w:trPr>
          <w:trHeight w:val="58"/>
        </w:trPr>
        <w:tc>
          <w:tcPr>
            <w:tcW w:w="2159" w:type="pct"/>
          </w:tcPr>
          <w:p w:rsidR="00E3193E" w:rsidRPr="008D4E4F" w:rsidRDefault="00E3193E" w:rsidP="00E3193E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D4E4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ОБОБЩЕННЫЙ ПОКАЗАТЕЛЬ</w:t>
            </w:r>
          </w:p>
        </w:tc>
        <w:tc>
          <w:tcPr>
            <w:tcW w:w="905" w:type="pct"/>
          </w:tcPr>
          <w:p w:rsidR="00E3193E" w:rsidRPr="008D4E4F" w:rsidRDefault="00E3193E" w:rsidP="00E3193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D4E4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835" w:type="pct"/>
          </w:tcPr>
          <w:p w:rsidR="00E3193E" w:rsidRPr="008D4E4F" w:rsidRDefault="00E3193E" w:rsidP="00E3193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D4E4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00" w:type="pct"/>
          </w:tcPr>
          <w:p w:rsidR="00E3193E" w:rsidRPr="008D4E4F" w:rsidRDefault="00E3193E" w:rsidP="00E3193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D4E4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11</w:t>
            </w:r>
          </w:p>
        </w:tc>
      </w:tr>
    </w:tbl>
    <w:p w:rsidR="00B91967" w:rsidRDefault="00B91967" w:rsidP="00EC24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1497" w:rsidRPr="00F84751" w:rsidRDefault="00EC246F" w:rsidP="00F847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основе полученных данных можно видеть</w:t>
      </w:r>
      <w:r w:rsidR="00C14420">
        <w:rPr>
          <w:rFonts w:ascii="Times New Roman" w:hAnsi="Times New Roman" w:cs="Times New Roman"/>
          <w:sz w:val="24"/>
          <w:szCs w:val="24"/>
        </w:rPr>
        <w:t>, что у обучающихся сформированы</w:t>
      </w:r>
      <w:r w:rsidR="000F5B08">
        <w:rPr>
          <w:rFonts w:ascii="Times New Roman" w:hAnsi="Times New Roman" w:cs="Times New Roman"/>
          <w:sz w:val="24"/>
          <w:szCs w:val="24"/>
        </w:rPr>
        <w:t xml:space="preserve"> УУД, что свидетельствует о повышении качества образования.</w:t>
      </w:r>
      <w:r w:rsidR="00C144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1497" w:rsidRPr="000F5B08" w:rsidRDefault="000F5B08" w:rsidP="00A4777D">
      <w:pPr>
        <w:spacing w:after="0" w:line="276" w:lineRule="auto"/>
        <w:ind w:firstLine="708"/>
        <w:contextualSpacing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F5B0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lastRenderedPageBreak/>
        <w:t>Ещё одним из показателей повышения качества образования обучающихся</w:t>
      </w:r>
      <w:r w:rsidR="00C908B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10-11 классов</w:t>
      </w:r>
      <w:r w:rsidRPr="000F5B0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являются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:</w:t>
      </w:r>
      <w:r w:rsidRPr="000F5B0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</w:p>
    <w:p w:rsidR="00C908B7" w:rsidRPr="000A3023" w:rsidRDefault="00C908B7" w:rsidP="007C2A9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0A3023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1.</w:t>
      </w:r>
      <w:r w:rsidR="007C733C" w:rsidRPr="000A3023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Результаты В</w:t>
      </w:r>
      <w:r w:rsidRPr="000A3023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С</w:t>
      </w:r>
      <w:r w:rsidR="007C733C" w:rsidRPr="000A3023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ОШ (школьный, муниципальный, региональный уровень)</w:t>
      </w:r>
      <w:r w:rsidR="000A3023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:</w:t>
      </w:r>
    </w:p>
    <w:p w:rsidR="00C908B7" w:rsidRPr="007C2A9C" w:rsidRDefault="00C908B7" w:rsidP="007C2A9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C2A9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Школьный уровень – </w:t>
      </w:r>
      <w:r w:rsidR="0099270C" w:rsidRPr="007C2A9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</w:t>
      </w:r>
      <w:r w:rsidRPr="007C2A9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раво – 15 участников – 4 призёра;</w:t>
      </w:r>
    </w:p>
    <w:p w:rsidR="0099270C" w:rsidRPr="007C2A9C" w:rsidRDefault="00C908B7" w:rsidP="007C2A9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C2A9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Обществознание – 26 участников –  </w:t>
      </w:r>
      <w:r w:rsidR="0099270C" w:rsidRPr="007C2A9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1 победитель;</w:t>
      </w:r>
      <w:r w:rsidRPr="007C2A9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7 призёров</w:t>
      </w:r>
      <w:r w:rsidR="0099270C" w:rsidRPr="007C2A9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;</w:t>
      </w:r>
    </w:p>
    <w:p w:rsidR="00C908B7" w:rsidRPr="007C2A9C" w:rsidRDefault="0099270C" w:rsidP="007C2A9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C2A9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История – 6 участников – 1 победитель; 1 призёр</w:t>
      </w:r>
      <w:r w:rsidR="00C908B7" w:rsidRPr="007C2A9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</w:p>
    <w:p w:rsidR="0099270C" w:rsidRPr="007C2A9C" w:rsidRDefault="007C2A9C" w:rsidP="007C2A9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C2A9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Муниципальный -</w:t>
      </w:r>
      <w:r w:rsidR="00C908B7" w:rsidRPr="007C2A9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</w:t>
      </w:r>
      <w:r w:rsidR="0099270C" w:rsidRPr="007C2A9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Право –5 участников – 1 призёра;</w:t>
      </w:r>
    </w:p>
    <w:p w:rsidR="0099270C" w:rsidRPr="007C2A9C" w:rsidRDefault="0099270C" w:rsidP="007C2A9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C2A9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Обществознание – 6 участников – 1 призёр; все остальные первые в рейтинге.</w:t>
      </w:r>
    </w:p>
    <w:p w:rsidR="0099270C" w:rsidRPr="007C2A9C" w:rsidRDefault="0099270C" w:rsidP="007C2A9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C2A9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История – 2 участника – 2призёра. </w:t>
      </w:r>
    </w:p>
    <w:p w:rsidR="0099270C" w:rsidRPr="007C2A9C" w:rsidRDefault="0099270C" w:rsidP="007C2A9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C2A9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Региональный уровень - право –1 участник; Обществознание – 1 участ</w:t>
      </w:r>
      <w:r w:rsidR="000A3023" w:rsidRPr="007C2A9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7C2A9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ник, </w:t>
      </w:r>
    </w:p>
    <w:p w:rsidR="0099270C" w:rsidRPr="007C2A9C" w:rsidRDefault="0099270C" w:rsidP="007C2A9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C2A9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История – 2 участника.</w:t>
      </w:r>
    </w:p>
    <w:p w:rsidR="0099270C" w:rsidRPr="000A3023" w:rsidRDefault="007C733C" w:rsidP="007C2A9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0F5B0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C908B7" w:rsidRPr="000A3023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2.</w:t>
      </w:r>
      <w:r w:rsidRPr="000A3023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Результаты участий в предметных дистанционных олимпиадах</w:t>
      </w:r>
      <w:r w:rsidR="000A3023" w:rsidRPr="000A3023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, конкурсах, проектах (очно, дистанционно):</w:t>
      </w:r>
    </w:p>
    <w:p w:rsidR="000A3023" w:rsidRDefault="000A3023" w:rsidP="007C2A9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A302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Международный конкурс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«Олимпиус – 2023» по истории и обществознанию – 9 дипломов победителей.</w:t>
      </w:r>
    </w:p>
    <w:p w:rsidR="007C733C" w:rsidRDefault="000A3023" w:rsidP="007C2A9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Международная олимпиада по обществознанию «Социальное развитие и молодёжь» -1 победитель</w:t>
      </w:r>
    </w:p>
    <w:p w:rsidR="000A3023" w:rsidRDefault="000A3023" w:rsidP="007C2A9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Всероссийская олимпиада Обществознание. Критическое мышление» -2 место</w:t>
      </w:r>
    </w:p>
    <w:p w:rsidR="000A3023" w:rsidRDefault="007C2A9C" w:rsidP="007C2A9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Международный конкурс «Исследовательские работы» работа «Молодёжь и выборы» - 1 место</w:t>
      </w:r>
    </w:p>
    <w:p w:rsidR="007C2A9C" w:rsidRPr="000F5B08" w:rsidRDefault="007C2A9C" w:rsidP="007C2A9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Всероссийский конкурс «Исследовательские и научные работы» работа: «Законодательная деятельность Сахалинской областной Думы»</w:t>
      </w:r>
    </w:p>
    <w:p w:rsidR="00E3193E" w:rsidRPr="0028360E" w:rsidRDefault="00913D04" w:rsidP="007C2A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Обобщая сказанное, можно сделать выводы, </w:t>
      </w:r>
      <w:r w:rsidR="001B470F">
        <w:rPr>
          <w:rFonts w:ascii="Times New Roman" w:hAnsi="Times New Roman" w:cs="Times New Roman"/>
          <w:sz w:val="24"/>
          <w:szCs w:val="24"/>
        </w:rPr>
        <w:t xml:space="preserve">что </w:t>
      </w:r>
      <w:r w:rsidR="001B470F" w:rsidRPr="00A640B4">
        <w:rPr>
          <w:rFonts w:ascii="Times New Roman" w:hAnsi="Times New Roman" w:cs="Times New Roman"/>
          <w:sz w:val="24"/>
          <w:szCs w:val="24"/>
        </w:rPr>
        <w:t>в</w:t>
      </w:r>
      <w:r w:rsidR="00E3193E" w:rsidRPr="00A640B4">
        <w:rPr>
          <w:rFonts w:ascii="Times New Roman" w:hAnsi="Times New Roman" w:cs="Times New Roman"/>
          <w:sz w:val="24"/>
          <w:szCs w:val="24"/>
        </w:rPr>
        <w:t xml:space="preserve"> результате реализации ИОМ</w:t>
      </w:r>
      <w:r w:rsidR="00E3193E">
        <w:rPr>
          <w:rFonts w:ascii="Times New Roman" w:hAnsi="Times New Roman" w:cs="Times New Roman"/>
          <w:sz w:val="24"/>
          <w:szCs w:val="24"/>
        </w:rPr>
        <w:t xml:space="preserve"> учителя </w:t>
      </w:r>
      <w:r w:rsidR="00E3193E" w:rsidRPr="00A640B4">
        <w:rPr>
          <w:rFonts w:ascii="Times New Roman" w:hAnsi="Times New Roman" w:cs="Times New Roman"/>
          <w:sz w:val="24"/>
          <w:szCs w:val="24"/>
        </w:rPr>
        <w:t>выявлена высокая степень влияния ИОМ</w:t>
      </w:r>
      <w:r w:rsidR="00E3193E">
        <w:rPr>
          <w:rFonts w:ascii="Times New Roman" w:hAnsi="Times New Roman" w:cs="Times New Roman"/>
          <w:sz w:val="24"/>
          <w:szCs w:val="24"/>
        </w:rPr>
        <w:t xml:space="preserve">а </w:t>
      </w:r>
      <w:r w:rsidR="00E3193E" w:rsidRPr="00A640B4">
        <w:rPr>
          <w:rFonts w:ascii="Times New Roman" w:hAnsi="Times New Roman" w:cs="Times New Roman"/>
          <w:sz w:val="24"/>
          <w:szCs w:val="24"/>
        </w:rPr>
        <w:t>на повышение качества образование обучающихся</w:t>
      </w:r>
      <w:r w:rsidR="00E3193E">
        <w:rPr>
          <w:rFonts w:ascii="Times New Roman" w:hAnsi="Times New Roman" w:cs="Times New Roman"/>
          <w:sz w:val="24"/>
          <w:szCs w:val="24"/>
        </w:rPr>
        <w:t xml:space="preserve"> 10-11 классов.</w:t>
      </w:r>
      <w:r w:rsidR="00E31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результате чего, повысился уровень мотивации к изучению предмету обществознания и разработке индивидуального проекта, уровень личностного развития, наблюдается положительная динамика качества знаний и уровня обученности, а также повышается уровень УУД.</w:t>
      </w:r>
    </w:p>
    <w:p w:rsidR="002834D5" w:rsidRPr="00A640B4" w:rsidRDefault="00811C49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Следует отметить, что в ходе реализации ИОМ наблюдается рост профессионализма педагога.</w:t>
      </w:r>
      <w:r w:rsidR="001B470F">
        <w:rPr>
          <w:rFonts w:ascii="Times New Roman" w:hAnsi="Times New Roman" w:cs="Times New Roman"/>
          <w:sz w:val="24"/>
          <w:szCs w:val="24"/>
        </w:rPr>
        <w:t xml:space="preserve"> Вот одни из показателей:</w:t>
      </w:r>
    </w:p>
    <w:p w:rsidR="007C733C" w:rsidRPr="001B470F" w:rsidRDefault="001B470F" w:rsidP="001B47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B47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</w:t>
      </w:r>
      <w:r w:rsidR="007C733C" w:rsidRPr="001B47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Распространение  опыта  своей  деятельности  (в т.ч. участие в конкурсах профессионального мастерства, научно-практических конференциях и др.)</w:t>
      </w:r>
      <w:r w:rsidRPr="001B47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1B470F" w:rsidRDefault="001B470F" w:rsidP="001B47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Всероссийский конкурс «Исследовательские и научные работы» работа: «Организация и управление учебно – исследовательской и проектной деятельности обучающихся в условиях реализации ФГОС ООО и СОО» - 1 место</w:t>
      </w:r>
    </w:p>
    <w:p w:rsidR="001B470F" w:rsidRPr="001B470F" w:rsidRDefault="001B470F" w:rsidP="001B47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Всероссийский конкурс профессионального мастерства «Мой лучший урок: Урок – конференция «Социальные науки и общественное развитие и их особенности»</w:t>
      </w:r>
    </w:p>
    <w:p w:rsidR="002834D5" w:rsidRPr="001B470F" w:rsidRDefault="001B470F" w:rsidP="001B47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Всероссийский конкурс «ФГОС третьего поколения</w:t>
      </w:r>
      <w:r w:rsidR="00B875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переход от теоретического обучения к практическому применению знаний»</w:t>
      </w:r>
    </w:p>
    <w:p w:rsidR="00156076" w:rsidRPr="00B87594" w:rsidRDefault="00B87594" w:rsidP="001B470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</w:t>
      </w:r>
      <w:r w:rsidR="00156076" w:rsidRPr="00B875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Участие  в  инновационной  деятельности образовательного  учреждения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156076" w:rsidRPr="001B470F" w:rsidRDefault="00B87594" w:rsidP="001B47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156076" w:rsidRPr="001B4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абота по новым УМК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10 класс углубленный уровень обществознание (без наличия учебника), 7 класс обществознание (без учебника), 11 класс история.</w:t>
      </w:r>
    </w:p>
    <w:p w:rsidR="00156076" w:rsidRPr="00B87594" w:rsidRDefault="00B87594" w:rsidP="001B470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875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</w:t>
      </w:r>
      <w:r w:rsidR="00156076" w:rsidRPr="00B875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Участие учителя в сетевом взаимодействии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156076" w:rsidRPr="00B875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</w:p>
    <w:p w:rsidR="00156076" w:rsidRPr="001B470F" w:rsidRDefault="00156076" w:rsidP="001B47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Российский образовательный портал «Учи.ру»</w:t>
      </w:r>
      <w:r w:rsidR="001904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Яндекс Класс, Педсовет.</w:t>
      </w:r>
    </w:p>
    <w:p w:rsidR="002834D5" w:rsidRPr="001B470F" w:rsidRDefault="00F84751" w:rsidP="0019048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дополнить</w:t>
      </w:r>
      <w:r w:rsidR="00190482">
        <w:rPr>
          <w:rFonts w:ascii="Times New Roman" w:hAnsi="Times New Roman" w:cs="Times New Roman"/>
          <w:sz w:val="24"/>
          <w:szCs w:val="24"/>
        </w:rPr>
        <w:t>, что мною дистанционно была пройдена повторная оценка профессиональных компетенций.</w:t>
      </w:r>
    </w:p>
    <w:p w:rsidR="00F20777" w:rsidRPr="001B470F" w:rsidRDefault="00F20777" w:rsidP="001B47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20777" w:rsidRPr="001B470F" w:rsidRDefault="00F20777" w:rsidP="001B47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20777" w:rsidRPr="001B470F" w:rsidRDefault="00F20777" w:rsidP="001B47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20777" w:rsidRPr="001B470F" w:rsidRDefault="00F20777" w:rsidP="001B47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20777" w:rsidRPr="001B470F" w:rsidRDefault="00F20777" w:rsidP="001B47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86914" w:rsidRPr="00786914" w:rsidRDefault="00786914" w:rsidP="00F20777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  <w:r w:rsidRPr="00786914">
        <w:rPr>
          <w:rFonts w:ascii="Times New Roman" w:hAnsi="Times New Roman"/>
          <w:b/>
          <w:sz w:val="24"/>
          <w:szCs w:val="20"/>
          <w:lang w:eastAsia="ru-RU"/>
        </w:rPr>
        <w:t xml:space="preserve">Заключение </w:t>
      </w:r>
    </w:p>
    <w:p w:rsidR="00F20777" w:rsidRDefault="00F20777" w:rsidP="00F20777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</w:p>
    <w:p w:rsidR="005C7E61" w:rsidRDefault="00F84751" w:rsidP="003859B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84751">
        <w:rPr>
          <w:rFonts w:ascii="Times New Roman" w:hAnsi="Times New Roman"/>
          <w:sz w:val="24"/>
          <w:szCs w:val="20"/>
          <w:lang w:eastAsia="ru-RU"/>
        </w:rPr>
        <w:t>В результате проделанной работы можно сделать следующие выводы</w:t>
      </w:r>
      <w:r>
        <w:rPr>
          <w:rFonts w:ascii="Times New Roman" w:hAnsi="Times New Roman"/>
          <w:sz w:val="24"/>
          <w:szCs w:val="20"/>
          <w:lang w:eastAsia="ru-RU"/>
        </w:rPr>
        <w:t xml:space="preserve"> о том, что поставленные цель и задачи выполнены мною в полном объёме.</w:t>
      </w:r>
      <w:r w:rsidR="003859B3" w:rsidRPr="003859B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5C7E61" w:rsidRDefault="003859B3" w:rsidP="003859B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</w:t>
      </w:r>
      <w:r w:rsidRPr="00A640B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втор </w:t>
      </w:r>
      <w:r w:rsidRPr="00A640B4">
        <w:rPr>
          <w:rFonts w:ascii="Times New Roman" w:hAnsi="Times New Roman" w:cs="Times New Roman"/>
          <w:sz w:val="24"/>
          <w:szCs w:val="24"/>
        </w:rPr>
        <w:t>апробирова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A640B4">
        <w:rPr>
          <w:rFonts w:ascii="Times New Roman" w:hAnsi="Times New Roman" w:cs="Times New Roman"/>
          <w:sz w:val="24"/>
          <w:szCs w:val="24"/>
        </w:rPr>
        <w:t xml:space="preserve"> новую практику </w:t>
      </w:r>
      <w:r w:rsidRPr="00A640B4">
        <w:rPr>
          <w:rFonts w:ascii="Times New Roman" w:hAnsi="Times New Roman" w:cs="Times New Roman"/>
          <w:color w:val="000000" w:themeColor="text1"/>
          <w:sz w:val="24"/>
          <w:szCs w:val="24"/>
        </w:rPr>
        <w:t>самообразования учителя на основе технологии ИОМ, для выявления индивидуальных профессиональных потребностей и профессиональных дефицитов, это позволит решить проблему качественной организации образовательного процесса, повышения качества образования обучающихся, получение высоких образовательных результатов и повышение квалификации учителя.</w:t>
      </w:r>
      <w:r w:rsidRPr="003859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859B3" w:rsidRDefault="003859B3" w:rsidP="003859B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Pr="00A640B4">
        <w:rPr>
          <w:rFonts w:ascii="Times New Roman" w:hAnsi="Times New Roman" w:cs="Times New Roman"/>
          <w:color w:val="000000" w:themeColor="text1"/>
          <w:sz w:val="24"/>
          <w:szCs w:val="24"/>
        </w:rPr>
        <w:t>лавными профессиональными качествами учителя становятся постоянное самообразование, изучение современных цифровых технологий, целеустремленность, а д</w:t>
      </w:r>
      <w:r w:rsidRPr="00A640B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остичь высокого уровня профессиональной компетенции учителю помогает индивидуальный образовательный маршрут</w:t>
      </w:r>
      <w:r w:rsidR="005C7E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5C7E61" w:rsidRDefault="005C7E61" w:rsidP="005C7E61">
      <w:pPr>
        <w:spacing w:after="0" w:line="240" w:lineRule="auto"/>
        <w:ind w:left="-218" w:firstLine="9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Считаю, что </w:t>
      </w:r>
      <w:r w:rsidRPr="00A640B4">
        <w:rPr>
          <w:rFonts w:ascii="Times New Roman" w:hAnsi="Times New Roman" w:cs="Times New Roman"/>
          <w:color w:val="000000"/>
          <w:sz w:val="24"/>
          <w:szCs w:val="24"/>
        </w:rPr>
        <w:t>индивидуальный образовательный маршрут выступает как инструмент научно – методического сопровождения, где учитель фиксирует достижения и затруднения в собственной профессиональной деятельности и ищет возможности для обобщения опыта и ликвидации дефицитов, позволяющего выстроить горизонтальное профессиональное развитие. Реализованный ИОМ учителя способствует повышению качества образования обучающихся.</w:t>
      </w:r>
    </w:p>
    <w:p w:rsidR="005C7E61" w:rsidRDefault="005C7E61" w:rsidP="005C7E61">
      <w:pPr>
        <w:spacing w:after="0" w:line="240" w:lineRule="auto"/>
        <w:ind w:left="-218" w:firstLine="926"/>
        <w:jc w:val="both"/>
        <w:rPr>
          <w:rFonts w:ascii="Times New Roman" w:hAnsi="Times New Roman" w:cs="Times New Roman"/>
          <w:sz w:val="24"/>
          <w:szCs w:val="24"/>
        </w:rPr>
      </w:pPr>
    </w:p>
    <w:p w:rsidR="00786914" w:rsidRPr="00A640B4" w:rsidRDefault="00786914" w:rsidP="005C7E61">
      <w:pPr>
        <w:spacing w:after="0" w:line="240" w:lineRule="auto"/>
        <w:ind w:left="-218" w:firstLine="926"/>
        <w:jc w:val="right"/>
        <w:rPr>
          <w:rFonts w:ascii="Times New Roman" w:hAnsi="Times New Roman" w:cs="Times New Roman"/>
          <w:sz w:val="24"/>
          <w:szCs w:val="24"/>
        </w:rPr>
      </w:pPr>
      <w:r w:rsidRPr="00A640B4">
        <w:rPr>
          <w:rStyle w:val="fontstyle01"/>
          <w:rFonts w:ascii="Times New Roman" w:hAnsi="Times New Roman" w:cs="Times New Roman"/>
          <w:sz w:val="24"/>
          <w:szCs w:val="24"/>
        </w:rPr>
        <w:t>«Единственная возможность заставить человека сделать что либо – это сделать так, чтобы он сам захотел сделать это»</w:t>
      </w:r>
      <w:r w:rsidRPr="00A640B4">
        <w:rPr>
          <w:rFonts w:ascii="Times New Roman" w:hAnsi="Times New Roman" w:cs="Times New Roman"/>
          <w:color w:val="C00000"/>
          <w:sz w:val="24"/>
          <w:szCs w:val="24"/>
        </w:rPr>
        <w:br/>
      </w:r>
      <w:r w:rsidRPr="00A640B4">
        <w:rPr>
          <w:rStyle w:val="fontstyle01"/>
          <w:rFonts w:ascii="Times New Roman" w:hAnsi="Times New Roman" w:cs="Times New Roman"/>
          <w:sz w:val="24"/>
          <w:szCs w:val="24"/>
        </w:rPr>
        <w:t>Д.Карнеги</w:t>
      </w:r>
    </w:p>
    <w:p w:rsidR="00F20777" w:rsidRPr="00786914" w:rsidRDefault="00F20777" w:rsidP="00F20777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</w:p>
    <w:p w:rsidR="00560790" w:rsidRPr="00A640B4" w:rsidRDefault="00560790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560790" w:rsidRPr="00A640B4" w:rsidRDefault="00560790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560790" w:rsidRPr="00A640B4" w:rsidRDefault="00560790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560790" w:rsidRPr="00A640B4" w:rsidRDefault="00560790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560790" w:rsidRPr="00A640B4" w:rsidRDefault="00560790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560790" w:rsidRPr="00A640B4" w:rsidRDefault="00560790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560790" w:rsidRPr="00A640B4" w:rsidRDefault="00560790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560790" w:rsidRPr="00A640B4" w:rsidRDefault="00560790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560790" w:rsidRPr="00A640B4" w:rsidRDefault="00560790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560790" w:rsidRPr="00A640B4" w:rsidRDefault="00560790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560790" w:rsidRPr="00A640B4" w:rsidRDefault="00560790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560790" w:rsidRPr="00A640B4" w:rsidRDefault="00560790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560790" w:rsidRPr="00A640B4" w:rsidRDefault="00560790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560790" w:rsidRPr="00A640B4" w:rsidRDefault="00560790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560790" w:rsidRPr="00A640B4" w:rsidRDefault="00560790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560790" w:rsidRPr="00A640B4" w:rsidRDefault="00560790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560790" w:rsidRPr="00A640B4" w:rsidRDefault="00560790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560790" w:rsidRPr="00A640B4" w:rsidRDefault="00560790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560790" w:rsidRPr="00A640B4" w:rsidRDefault="00560790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560790" w:rsidRPr="00A640B4" w:rsidRDefault="00560790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560790" w:rsidRDefault="00560790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5C7E61" w:rsidRDefault="005C7E61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5C7E61" w:rsidRDefault="005C7E61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5C7E61" w:rsidRDefault="005C7E61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5C7E61" w:rsidRPr="00A640B4" w:rsidRDefault="005C7E61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560790" w:rsidRPr="00A640B4" w:rsidRDefault="00560790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560790" w:rsidRPr="00A640B4" w:rsidRDefault="00560790" w:rsidP="000601FD">
      <w:pPr>
        <w:spacing w:after="0" w:line="240" w:lineRule="auto"/>
        <w:ind w:left="142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2834D5" w:rsidRDefault="002834D5" w:rsidP="00EF511F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40B4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8D4E4F" w:rsidRPr="008D4E4F" w:rsidRDefault="008D4E4F" w:rsidP="008D4E4F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</w:rPr>
        <w:t>1.</w:t>
      </w:r>
      <w:r w:rsidRPr="008D4E4F">
        <w:rPr>
          <w:rFonts w:ascii="Times New Roman" w:hAnsi="Times New Roman" w:cs="Times New Roman"/>
          <w:sz w:val="24"/>
        </w:rPr>
        <w:t>Гальперин П.Я. Методы обучения и умственного развития ребенка//Хрестоматия «Педагогическая психология» - Спб: Питер, 2006.</w:t>
      </w:r>
    </w:p>
    <w:p w:rsidR="003C6766" w:rsidRPr="003C6766" w:rsidRDefault="008D4E4F" w:rsidP="003C6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3C6766">
        <w:rPr>
          <w:rFonts w:ascii="Times New Roman" w:hAnsi="Times New Roman" w:cs="Times New Roman"/>
          <w:sz w:val="24"/>
          <w:szCs w:val="24"/>
        </w:rPr>
        <w:t>.</w:t>
      </w:r>
      <w:r w:rsidR="003C6766" w:rsidRPr="003C6766">
        <w:rPr>
          <w:rFonts w:ascii="Times New Roman" w:hAnsi="Times New Roman" w:cs="Times New Roman"/>
          <w:sz w:val="24"/>
          <w:szCs w:val="24"/>
        </w:rPr>
        <w:t xml:space="preserve">Мартынец М.С. Индивидуальный образовательный маршрут как инструмент научно – методического сопровождения педагога. </w:t>
      </w:r>
      <w:hyperlink r:id="rId8" w:history="1">
        <w:r w:rsidR="003C6766" w:rsidRPr="003C6766">
          <w:rPr>
            <w:rStyle w:val="a4"/>
            <w:rFonts w:ascii="Times New Roman" w:hAnsi="Times New Roman" w:cs="Times New Roman"/>
            <w:sz w:val="24"/>
            <w:szCs w:val="24"/>
          </w:rPr>
          <w:t>https://cyberleninka.ru/article/n/individualnyy-obrazovatelnyy-marshrut-kak-instrument-nauchno-metodicheskogo-soprovozhdeniya-pedagogov?ysclid=lrwu91llmf332057749</w:t>
        </w:r>
      </w:hyperlink>
    </w:p>
    <w:p w:rsidR="002834D5" w:rsidRPr="003C6766" w:rsidRDefault="008D4E4F" w:rsidP="003C6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3C6766">
        <w:rPr>
          <w:rFonts w:ascii="Times New Roman" w:hAnsi="Times New Roman" w:cs="Times New Roman"/>
          <w:sz w:val="24"/>
          <w:szCs w:val="24"/>
        </w:rPr>
        <w:t>.</w:t>
      </w:r>
      <w:r w:rsidR="002834D5" w:rsidRPr="003C6766">
        <w:rPr>
          <w:rFonts w:ascii="Times New Roman" w:hAnsi="Times New Roman" w:cs="Times New Roman"/>
          <w:sz w:val="24"/>
          <w:szCs w:val="24"/>
        </w:rPr>
        <w:t>Методическое сопровождение педагога в разработке и реализации индивидуального образовательного маршрута: методическое пособие/З.К.Омарова, А.А.Кычкина. Махачкала, 2023. - 60 с.</w:t>
      </w:r>
    </w:p>
    <w:p w:rsidR="003C6766" w:rsidRPr="003C6766" w:rsidRDefault="008D4E4F" w:rsidP="003C6766">
      <w:pPr>
        <w:spacing w:after="0" w:line="240" w:lineRule="auto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>
        <w:rPr>
          <w:rStyle w:val="fontstyle01"/>
          <w:rFonts w:ascii="Times New Roman" w:hAnsi="Times New Roman" w:cs="Times New Roman"/>
          <w:b w:val="0"/>
          <w:sz w:val="24"/>
          <w:szCs w:val="24"/>
        </w:rPr>
        <w:t>4</w:t>
      </w:r>
      <w:r w:rsidR="003C6766">
        <w:rPr>
          <w:rStyle w:val="fontstyle01"/>
          <w:rFonts w:ascii="Times New Roman" w:hAnsi="Times New Roman" w:cs="Times New Roman"/>
          <w:b w:val="0"/>
          <w:sz w:val="24"/>
          <w:szCs w:val="24"/>
        </w:rPr>
        <w:t>.</w:t>
      </w:r>
      <w:r w:rsidR="003C6766" w:rsidRPr="003C6766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Портал «Единое содержание общего образования»  </w:t>
      </w:r>
      <w:hyperlink r:id="rId9" w:history="1">
        <w:r w:rsidR="003C6766" w:rsidRPr="003C6766">
          <w:rPr>
            <w:rStyle w:val="a4"/>
            <w:rFonts w:ascii="Times New Roman" w:hAnsi="Times New Roman" w:cs="Times New Roman"/>
            <w:sz w:val="24"/>
            <w:szCs w:val="24"/>
            <w:u w:val="none"/>
          </w:rPr>
          <w:t>https://edsoo.ru/</w:t>
        </w:r>
      </w:hyperlink>
    </w:p>
    <w:p w:rsidR="003C6766" w:rsidRPr="003C6766" w:rsidRDefault="008D4E4F" w:rsidP="003C6766">
      <w:pPr>
        <w:spacing w:after="0" w:line="240" w:lineRule="auto"/>
        <w:jc w:val="both"/>
        <w:rPr>
          <w:rStyle w:val="fontstyle01"/>
          <w:rFonts w:ascii="Times New Roman" w:hAnsi="Times New Roman" w:cs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 w:cs="Times New Roman"/>
          <w:b w:val="0"/>
          <w:sz w:val="24"/>
          <w:szCs w:val="24"/>
        </w:rPr>
        <w:t>5</w:t>
      </w:r>
      <w:r w:rsidR="003C6766">
        <w:rPr>
          <w:rStyle w:val="fontstyle01"/>
          <w:rFonts w:ascii="Times New Roman" w:hAnsi="Times New Roman" w:cs="Times New Roman"/>
          <w:b w:val="0"/>
          <w:sz w:val="24"/>
          <w:szCs w:val="24"/>
        </w:rPr>
        <w:t>.</w:t>
      </w:r>
      <w:r w:rsidR="003C6766" w:rsidRPr="003C6766">
        <w:rPr>
          <w:rStyle w:val="fontstyle01"/>
          <w:rFonts w:ascii="Times New Roman" w:hAnsi="Times New Roman" w:cs="Times New Roman"/>
          <w:b w:val="0"/>
          <w:sz w:val="24"/>
          <w:szCs w:val="24"/>
        </w:rPr>
        <w:t>Распоряжение Правительства РФ от 31 декабря 2019 г. № 3273-р «Об утверждении</w:t>
      </w:r>
      <w:r w:rsidR="003C6766" w:rsidRPr="003C6766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3C6766" w:rsidRPr="003C6766">
        <w:rPr>
          <w:rStyle w:val="fontstyle01"/>
          <w:rFonts w:ascii="Times New Roman" w:hAnsi="Times New Roman" w:cs="Times New Roman"/>
          <w:b w:val="0"/>
          <w:sz w:val="24"/>
          <w:szCs w:val="24"/>
        </w:rPr>
        <w:t>основных принципов национальной системы профессионального роста</w:t>
      </w:r>
      <w:r w:rsidR="003C6766" w:rsidRPr="003C6766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3C6766" w:rsidRPr="003C6766">
        <w:rPr>
          <w:rStyle w:val="fontstyle01"/>
          <w:rFonts w:ascii="Times New Roman" w:hAnsi="Times New Roman" w:cs="Times New Roman"/>
          <w:b w:val="0"/>
          <w:sz w:val="24"/>
          <w:szCs w:val="24"/>
        </w:rPr>
        <w:t>педагогических работников РФ, включая национальную систему учительского роста»</w:t>
      </w:r>
      <w:r w:rsidR="003C6766" w:rsidRPr="003C6766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3C6766" w:rsidRPr="003C6766">
          <w:rPr>
            <w:rStyle w:val="a4"/>
            <w:rFonts w:ascii="Times New Roman" w:hAnsi="Times New Roman" w:cs="Times New Roman"/>
            <w:sz w:val="24"/>
            <w:szCs w:val="24"/>
          </w:rPr>
          <w:t>https://www.garant.ru/products/ipo/prime/doc/73284005/?ysclid=lrwu3126a7188600788</w:t>
        </w:r>
      </w:hyperlink>
    </w:p>
    <w:p w:rsidR="009658A7" w:rsidRPr="003C6766" w:rsidRDefault="008D4E4F" w:rsidP="003C6766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</w:t>
      </w:r>
      <w:r w:rsidR="003C67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C6766" w:rsidRPr="003C67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Синицина М. Г. </w:t>
      </w:r>
      <w:r w:rsidR="009658A7" w:rsidRPr="003C67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Повышение качества образования через компетентность, инициативу, творчество учителя и ученика</w:t>
      </w:r>
      <w:r w:rsidR="003C6766" w:rsidRPr="003C67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C6766" w:rsidRPr="003C676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hyperlink r:id="rId11" w:history="1">
        <w:r w:rsidR="003C6766" w:rsidRPr="007A77B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https://www.pedmasterstvo.ru/categories/31/articles/1927?ysclid=lrstv050jr517692466</w:t>
        </w:r>
      </w:hyperlink>
    </w:p>
    <w:p w:rsidR="009658A7" w:rsidRPr="003C6766" w:rsidRDefault="008D4E4F" w:rsidP="003C6766">
      <w:pPr>
        <w:spacing w:after="0" w:line="240" w:lineRule="auto"/>
        <w:jc w:val="both"/>
        <w:rPr>
          <w:rStyle w:val="a4"/>
          <w:rFonts w:ascii="Times New Roman" w:eastAsiaTheme="minorEastAsia" w:hAnsi="Times New Roman" w:cs="Times New Roman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7</w:t>
      </w:r>
      <w:r w:rsidR="003C676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.</w:t>
      </w:r>
      <w:r w:rsidR="00C570F6" w:rsidRPr="003C676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Указ Президента Российской Федерации от 21 июля 2020 г. № 474 «О национальных целях развития Российской Федерации на период до 2030 года»</w:t>
      </w:r>
      <w:r w:rsidR="00723391" w:rsidRPr="003C6766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 </w:t>
      </w:r>
      <w:hyperlink r:id="rId12" w:history="1">
        <w:r w:rsidR="00723391" w:rsidRPr="003C6766">
          <w:rPr>
            <w:rStyle w:val="a4"/>
            <w:rFonts w:ascii="Times New Roman" w:eastAsiaTheme="minorEastAsia" w:hAnsi="Times New Roman" w:cs="Times New Roman"/>
            <w:kern w:val="24"/>
            <w:sz w:val="24"/>
            <w:szCs w:val="24"/>
          </w:rPr>
          <w:t>http://www.kremlin.ru/acts/bank/45726</w:t>
        </w:r>
      </w:hyperlink>
    </w:p>
    <w:p w:rsidR="003C6766" w:rsidRPr="00A640B4" w:rsidRDefault="003C6766" w:rsidP="003C6766">
      <w:pPr>
        <w:spacing w:after="0" w:line="240" w:lineRule="auto"/>
        <w:rPr>
          <w:rFonts w:ascii="Times New Roman" w:eastAsiaTheme="minorEastAsia" w:hAnsi="Times New Roman" w:cs="Times New Roman"/>
          <w:kern w:val="24"/>
          <w:sz w:val="24"/>
          <w:szCs w:val="24"/>
        </w:rPr>
      </w:pPr>
    </w:p>
    <w:p w:rsidR="00C570F6" w:rsidRPr="00A640B4" w:rsidRDefault="00C570F6" w:rsidP="003C6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58A7" w:rsidRDefault="009658A7" w:rsidP="003C6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0777" w:rsidRDefault="00F20777" w:rsidP="003C6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0777" w:rsidRDefault="00F20777" w:rsidP="003C6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0777" w:rsidRDefault="00F20777" w:rsidP="003C6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0777" w:rsidRDefault="00F20777" w:rsidP="003C6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0777" w:rsidRDefault="00F20777" w:rsidP="003C6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0777" w:rsidRDefault="00F20777" w:rsidP="003C6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0777" w:rsidRDefault="00F20777" w:rsidP="003C6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0777" w:rsidRDefault="00F20777" w:rsidP="003C6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0777" w:rsidRDefault="00F20777" w:rsidP="003C6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0777" w:rsidRDefault="00F20777" w:rsidP="003C6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0777" w:rsidRDefault="00F20777" w:rsidP="003C6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0777" w:rsidRDefault="00F20777" w:rsidP="003C6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0777" w:rsidRDefault="00F20777" w:rsidP="003C6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0777" w:rsidRDefault="00F20777" w:rsidP="003C6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0777" w:rsidRDefault="00F20777" w:rsidP="003C6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0777" w:rsidRDefault="00F20777" w:rsidP="003C6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0777" w:rsidRDefault="00F20777" w:rsidP="003C6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0777" w:rsidRDefault="00F20777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F20777" w:rsidRDefault="00F20777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F20777" w:rsidRDefault="00F20777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F20777" w:rsidRDefault="00F20777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F20777" w:rsidRDefault="00F20777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F20777" w:rsidRDefault="00F20777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F4305A" w:rsidRDefault="00F4305A" w:rsidP="00F20777">
      <w:pPr>
        <w:spacing w:after="0" w:line="240" w:lineRule="auto"/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p w:rsidR="00F4305A" w:rsidRDefault="00F4305A" w:rsidP="00F20777">
      <w:pPr>
        <w:spacing w:after="0" w:line="240" w:lineRule="auto"/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p w:rsidR="00F4305A" w:rsidRDefault="00F4305A" w:rsidP="00F20777">
      <w:pPr>
        <w:spacing w:after="0" w:line="240" w:lineRule="auto"/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p w:rsidR="00C908B7" w:rsidRDefault="00C908B7" w:rsidP="00F20777">
      <w:pPr>
        <w:spacing w:after="0" w:line="240" w:lineRule="auto"/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p w:rsidR="00C908B7" w:rsidRDefault="00C908B7" w:rsidP="00F20777">
      <w:pPr>
        <w:spacing w:after="0" w:line="240" w:lineRule="auto"/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p w:rsidR="00F20777" w:rsidRPr="00F4305A" w:rsidRDefault="00F4305A" w:rsidP="00F4305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4305A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F20777" w:rsidRPr="00F4305A">
        <w:rPr>
          <w:rFonts w:ascii="Times New Roman" w:hAnsi="Times New Roman" w:cs="Times New Roman"/>
          <w:b/>
          <w:sz w:val="24"/>
          <w:szCs w:val="24"/>
        </w:rPr>
        <w:t>риложение</w:t>
      </w:r>
      <w:r w:rsidRPr="00F4305A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F20777" w:rsidRPr="00F4305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20777" w:rsidRPr="00A640B4" w:rsidRDefault="00F20777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F20777" w:rsidRPr="00F20777" w:rsidRDefault="00F20777" w:rsidP="00F20777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20777">
        <w:rPr>
          <w:rFonts w:ascii="Times New Roman" w:eastAsia="Arial Unicode MS" w:hAnsi="Times New Roman" w:cs="Times New Roman"/>
          <w:b/>
          <w:sz w:val="28"/>
          <w:szCs w:val="28"/>
        </w:rPr>
        <w:t xml:space="preserve">Индивидуальный оценочный лист сформированности УУД  </w:t>
      </w:r>
    </w:p>
    <w:p w:rsidR="00F20777" w:rsidRPr="00F20777" w:rsidRDefault="00F20777" w:rsidP="00F20777">
      <w:pPr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 w:rsidRPr="00F20777">
        <w:rPr>
          <w:rFonts w:ascii="Times New Roman" w:eastAsia="Arial Unicode MS" w:hAnsi="Times New Roman" w:cs="Times New Roman"/>
          <w:sz w:val="28"/>
          <w:szCs w:val="28"/>
        </w:rPr>
        <w:t xml:space="preserve"> (заполняется учител</w:t>
      </w:r>
      <w:r w:rsidR="00F4305A">
        <w:rPr>
          <w:rFonts w:ascii="Times New Roman" w:eastAsia="Arial Unicode MS" w:hAnsi="Times New Roman" w:cs="Times New Roman"/>
          <w:sz w:val="28"/>
          <w:szCs w:val="28"/>
        </w:rPr>
        <w:t>ем</w:t>
      </w:r>
      <w:r w:rsidRPr="00F20777">
        <w:rPr>
          <w:rFonts w:ascii="Times New Roman" w:eastAsia="Arial Unicode MS" w:hAnsi="Times New Roman" w:cs="Times New Roman"/>
          <w:sz w:val="28"/>
          <w:szCs w:val="28"/>
        </w:rPr>
        <w:t>)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9"/>
        <w:gridCol w:w="6539"/>
        <w:gridCol w:w="707"/>
        <w:gridCol w:w="972"/>
      </w:tblGrid>
      <w:tr w:rsidR="00F20777" w:rsidRPr="00F20777" w:rsidTr="00F4305A">
        <w:trPr>
          <w:trHeight w:val="545"/>
        </w:trPr>
        <w:tc>
          <w:tcPr>
            <w:tcW w:w="720" w:type="pct"/>
          </w:tcPr>
          <w:p w:rsidR="00F20777" w:rsidRPr="00F20777" w:rsidRDefault="00F20777" w:rsidP="00F2077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</w:p>
          <w:p w:rsidR="00F20777" w:rsidRPr="00F20777" w:rsidRDefault="00F20777" w:rsidP="00F2077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F20777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Личностные</w:t>
            </w:r>
          </w:p>
        </w:tc>
        <w:tc>
          <w:tcPr>
            <w:tcW w:w="3403" w:type="pct"/>
            <w:vAlign w:val="center"/>
          </w:tcPr>
          <w:p w:rsidR="00F20777" w:rsidRPr="00F20777" w:rsidRDefault="00F20777" w:rsidP="00F2077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F20777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Показатель</w:t>
            </w:r>
          </w:p>
        </w:tc>
        <w:tc>
          <w:tcPr>
            <w:tcW w:w="368" w:type="pct"/>
            <w:vAlign w:val="center"/>
          </w:tcPr>
          <w:p w:rsidR="00F20777" w:rsidRPr="00F20777" w:rsidRDefault="00F20777" w:rsidP="00F2077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F20777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Балл</w:t>
            </w:r>
          </w:p>
        </w:tc>
        <w:tc>
          <w:tcPr>
            <w:tcW w:w="509" w:type="pct"/>
            <w:vAlign w:val="center"/>
          </w:tcPr>
          <w:p w:rsidR="00F20777" w:rsidRPr="00F20777" w:rsidRDefault="00F20777" w:rsidP="00F2077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F20777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Результат</w:t>
            </w:r>
          </w:p>
        </w:tc>
      </w:tr>
      <w:tr w:rsidR="00F20777" w:rsidRPr="00F20777" w:rsidTr="00F4305A">
        <w:trPr>
          <w:trHeight w:val="537"/>
        </w:trPr>
        <w:tc>
          <w:tcPr>
            <w:tcW w:w="720" w:type="pct"/>
            <w:vMerge w:val="restart"/>
            <w:vAlign w:val="center"/>
          </w:tcPr>
          <w:p w:rsidR="00F20777" w:rsidRPr="00F20777" w:rsidRDefault="00F20777" w:rsidP="00F20777">
            <w:pPr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направленность на непрерывное образование и самообразование</w:t>
            </w: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 xml:space="preserve">определил область профессиональных интересов, конкретные образовательные учреждения и способы расширения дальнейшего профессионального образования 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4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/>
            <w:vAlign w:val="center"/>
          </w:tcPr>
          <w:p w:rsidR="00F20777" w:rsidRPr="00F20777" w:rsidRDefault="00F20777" w:rsidP="00F20777">
            <w:pPr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определил область профессиональных интересов и типы образовательных учреждений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/>
            <w:vAlign w:val="center"/>
          </w:tcPr>
          <w:p w:rsidR="00F20777" w:rsidRPr="00F20777" w:rsidRDefault="00F20777" w:rsidP="00F20777">
            <w:pPr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определил примерную сферу профессиональных интересов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2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/>
            <w:vAlign w:val="center"/>
          </w:tcPr>
          <w:p w:rsidR="00F20777" w:rsidRPr="00F20777" w:rsidRDefault="00F20777" w:rsidP="00F20777">
            <w:pPr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не определил дальнейшую образовательную стратегию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 w:val="restart"/>
            <w:vAlign w:val="center"/>
          </w:tcPr>
          <w:p w:rsidR="00F20777" w:rsidRPr="00F20777" w:rsidRDefault="00F20777" w:rsidP="00F20777">
            <w:pPr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жизненное, гражданское и профессиональное самоопределение</w:t>
            </w: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последовательно реализует жизненную стратегию, проявляя   личную и гражданскую позиции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4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/>
            <w:vAlign w:val="center"/>
          </w:tcPr>
          <w:p w:rsidR="00F20777" w:rsidRPr="00F20777" w:rsidRDefault="00F20777" w:rsidP="00F20777">
            <w:pPr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имеет жизненную стратегию, стремится придерживаться личной и гражданской позицию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/>
            <w:vAlign w:val="center"/>
          </w:tcPr>
          <w:p w:rsidR="00F20777" w:rsidRPr="00F20777" w:rsidRDefault="00F20777" w:rsidP="00F20777">
            <w:pPr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имеет приблизительное представление о дальнейших жизненных целях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2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/>
            <w:vAlign w:val="center"/>
          </w:tcPr>
          <w:p w:rsidR="00F20777" w:rsidRPr="00F20777" w:rsidRDefault="00F20777" w:rsidP="00F20777">
            <w:pPr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затрудняется в выборе дальнейших жизненных целей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 w:val="restart"/>
            <w:vAlign w:val="center"/>
          </w:tcPr>
          <w:p w:rsidR="00F20777" w:rsidRPr="00F20777" w:rsidRDefault="00F20777" w:rsidP="00F20777">
            <w:pPr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морально нравственное оценивание</w:t>
            </w: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самостоятельно и сознательно, независимо от окружения,  реализует моральные нормы, традиционные ценности семьи, российского гражданского общества, многонационального российского народа, человечества,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4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/>
          </w:tcPr>
          <w:p w:rsidR="00F20777" w:rsidRPr="00F20777" w:rsidRDefault="00F20777" w:rsidP="00F2077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в проблемных публичных ситуациях придерживается традиционных ценностей семьи, российского гражданского общества, многонационального российского народа, человечества,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/>
          </w:tcPr>
          <w:p w:rsidR="00F20777" w:rsidRPr="00F20777" w:rsidRDefault="00F20777" w:rsidP="00F2077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следует за ближайшим окружением в принятии моральных решений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2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/>
          </w:tcPr>
          <w:p w:rsidR="00F20777" w:rsidRPr="00F20777" w:rsidRDefault="00F20777" w:rsidP="00F2077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допускает моральные   (правовые) проступки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206"/>
        </w:trPr>
        <w:tc>
          <w:tcPr>
            <w:tcW w:w="723" w:type="pct"/>
          </w:tcPr>
          <w:p w:rsidR="00F20777" w:rsidRPr="00F20777" w:rsidRDefault="00F20777" w:rsidP="00F20777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18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</w:rPr>
              <w:t>ИТОГО</w:t>
            </w:r>
          </w:p>
        </w:tc>
        <w:tc>
          <w:tcPr>
            <w:tcW w:w="3400" w:type="pct"/>
          </w:tcPr>
          <w:p w:rsidR="00F20777" w:rsidRPr="00F20777" w:rsidRDefault="00F20777" w:rsidP="00F20777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  <w:t>(до 4 баллов недостаточный уровень, 4-7 - нормативный уровень, 8-9 -  повышенный)                                       Уровень</w:t>
            </w:r>
          </w:p>
        </w:tc>
        <w:tc>
          <w:tcPr>
            <w:tcW w:w="877" w:type="pct"/>
            <w:gridSpan w:val="2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</w:tcPr>
          <w:p w:rsidR="00F20777" w:rsidRPr="00F20777" w:rsidRDefault="00F20777" w:rsidP="00F2077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F20777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Регулятивные</w:t>
            </w:r>
          </w:p>
        </w:tc>
        <w:tc>
          <w:tcPr>
            <w:tcW w:w="3403" w:type="pct"/>
            <w:vAlign w:val="center"/>
          </w:tcPr>
          <w:p w:rsidR="00F20777" w:rsidRPr="00F20777" w:rsidRDefault="00F20777" w:rsidP="00F2077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F20777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Показатель</w:t>
            </w:r>
          </w:p>
        </w:tc>
        <w:tc>
          <w:tcPr>
            <w:tcW w:w="368" w:type="pct"/>
            <w:vAlign w:val="center"/>
          </w:tcPr>
          <w:p w:rsidR="00F20777" w:rsidRPr="00F20777" w:rsidRDefault="00F20777" w:rsidP="00F20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F20777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Балл</w:t>
            </w:r>
          </w:p>
        </w:tc>
        <w:tc>
          <w:tcPr>
            <w:tcW w:w="509" w:type="pct"/>
            <w:vAlign w:val="center"/>
          </w:tcPr>
          <w:p w:rsidR="00F20777" w:rsidRPr="00F20777" w:rsidRDefault="00F20777" w:rsidP="00F20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F20777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Результат</w:t>
            </w: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 w:val="restart"/>
            <w:vAlign w:val="center"/>
          </w:tcPr>
          <w:p w:rsidR="00F20777" w:rsidRPr="00F20777" w:rsidRDefault="00F20777" w:rsidP="00F20777">
            <w:pPr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самостоятельность планирования и реализации планов</w:t>
            </w: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самостоятельно планирует и реализует деятельность на значительный период, достаточно точно определяет время выполнения 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4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/>
          </w:tcPr>
          <w:p w:rsidR="00F20777" w:rsidRPr="00F20777" w:rsidRDefault="00F20777" w:rsidP="00F2077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самостоятельно планирует деятельность на значительный период, но иногда отступает от намеченных планов, умеет регулировать влияние окружающих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/>
          </w:tcPr>
          <w:p w:rsidR="00F20777" w:rsidRPr="00F20777" w:rsidRDefault="00F20777" w:rsidP="00F2077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самостоятельно планирует деятельность на значительный период и распределяет ресурсы, понимает степень влияния окружающих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2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/>
          </w:tcPr>
          <w:p w:rsidR="00F20777" w:rsidRPr="00F20777" w:rsidRDefault="00F20777" w:rsidP="00F2077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самостоятельно планирует деятельность в соответствии принятой целью, но не умеет определять необходимые ресурсы и выдерживать запланированный график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 w:val="restart"/>
            <w:vAlign w:val="center"/>
          </w:tcPr>
          <w:p w:rsidR="00F20777" w:rsidRPr="00F20777" w:rsidRDefault="00F20777" w:rsidP="00F20777">
            <w:pPr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адекватность самооценки реализации планов</w:t>
            </w: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самостоятельно, адекватно оценивает проделанное, достаточно объективно объясняет неудачи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4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/>
          </w:tcPr>
          <w:p w:rsidR="00F20777" w:rsidRPr="00F20777" w:rsidRDefault="00F20777" w:rsidP="00F20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самостоятельно, но неадекватно оценивает проделанное, стремится объективно объяснять неудачи 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/>
          </w:tcPr>
          <w:p w:rsidR="00F20777" w:rsidRPr="00F20777" w:rsidRDefault="00F20777" w:rsidP="00F20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склонен переоценивать качество проделанного, неудачи объясняет внешним влиянием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2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/>
          </w:tcPr>
          <w:p w:rsidR="00F20777" w:rsidRPr="00F20777" w:rsidRDefault="00F20777" w:rsidP="00F20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без внешнего воздействия не задумывается о качестве реализованного 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</w:tcPr>
          <w:p w:rsidR="00F20777" w:rsidRPr="00F20777" w:rsidRDefault="00F20777" w:rsidP="00F20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ИТОГО</w:t>
            </w: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  <w:t>(до 3 баллов недостаточный уровень, 3-6 - нормативный уровень, 7-8 повышенный)                                       Уровень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</w:tcPr>
          <w:p w:rsidR="00F20777" w:rsidRPr="00F20777" w:rsidRDefault="00F20777" w:rsidP="00F20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F20777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Познавательные</w:t>
            </w:r>
          </w:p>
        </w:tc>
        <w:tc>
          <w:tcPr>
            <w:tcW w:w="3403" w:type="pct"/>
            <w:vAlign w:val="center"/>
          </w:tcPr>
          <w:p w:rsidR="00F20777" w:rsidRPr="00F20777" w:rsidRDefault="00F20777" w:rsidP="00F2077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F20777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Показатель</w:t>
            </w:r>
          </w:p>
        </w:tc>
        <w:tc>
          <w:tcPr>
            <w:tcW w:w="368" w:type="pct"/>
            <w:vAlign w:val="center"/>
          </w:tcPr>
          <w:p w:rsidR="00F20777" w:rsidRPr="00F20777" w:rsidRDefault="00F20777" w:rsidP="00F20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F20777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Балл</w:t>
            </w:r>
          </w:p>
        </w:tc>
        <w:tc>
          <w:tcPr>
            <w:tcW w:w="509" w:type="pct"/>
            <w:vAlign w:val="center"/>
          </w:tcPr>
          <w:p w:rsidR="00F20777" w:rsidRPr="00F20777" w:rsidRDefault="00F20777" w:rsidP="00F20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F20777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Результат</w:t>
            </w: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 w:val="restart"/>
            <w:vAlign w:val="center"/>
          </w:tcPr>
          <w:p w:rsidR="00F20777" w:rsidRPr="00F20777" w:rsidRDefault="00F20777" w:rsidP="00F207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lang w:eastAsia="ru-RU"/>
              </w:rPr>
              <w:t>готовность к непрерывному образованию и самообразованию</w:t>
            </w: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самостоятельно целенаправленно избирательно (в соответствии с личными и профессиональными целями) расширяет свое образовательное пространство, рационально сочетая различные формы образования и самообразования (дополнительное, дистанционное и т.д.)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4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/>
            <w:vAlign w:val="center"/>
          </w:tcPr>
          <w:p w:rsidR="00F20777" w:rsidRPr="00F20777" w:rsidRDefault="00F20777" w:rsidP="00F207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 xml:space="preserve">самостоятельно расширяет свое образовательное пространство, используя </w:t>
            </w: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lastRenderedPageBreak/>
              <w:t>различные формы образования и самообразования (дополнительное, дистанционное и т.д.)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lastRenderedPageBreak/>
              <w:t>3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/>
            <w:vAlign w:val="center"/>
          </w:tcPr>
          <w:p w:rsidR="00F20777" w:rsidRPr="00F20777" w:rsidRDefault="00F20777" w:rsidP="00F207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планирует стратегию дальнейшего образования, осознает систему мотивов дальнейшей учебной деятельности 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2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/>
            <w:vAlign w:val="center"/>
          </w:tcPr>
          <w:p w:rsidR="00F20777" w:rsidRPr="00F20777" w:rsidRDefault="00F20777" w:rsidP="00F207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затрудняется в дальнейших образовательных целях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 w:val="restart"/>
            <w:vAlign w:val="center"/>
          </w:tcPr>
          <w:p w:rsidR="00F20777" w:rsidRPr="00F20777" w:rsidRDefault="00F20777" w:rsidP="00F207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lang w:eastAsia="ru-RU"/>
              </w:rPr>
              <w:t>способность управлять своим познанием</w:t>
            </w: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способен самостоятельно разработать и реализовать стратегию подготовки к итоговой аттестации по курсу, сознательно распределяет учебное время и иные ресурсы, умеет организовать дополнительные занятия по дисциплине, используя дополнительное образование, телекоммуникации, электронные учебные материалы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4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/>
          </w:tcPr>
          <w:p w:rsidR="00F20777" w:rsidRPr="00F20777" w:rsidRDefault="00F20777" w:rsidP="00F20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способен самостоятельно работать в пределах одной учебной дисциплины, используя консультации учителя, может объективно определить качество знаний и навыков, может объяснить применение тем в практической деятельности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/>
          </w:tcPr>
          <w:p w:rsidR="00F20777" w:rsidRPr="00F20777" w:rsidRDefault="00F20777" w:rsidP="00F20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способен самостоятельно работать в пределах одной темы (модуля), может объяснить применение темы в практической деятельности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2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/>
          </w:tcPr>
          <w:p w:rsidR="00F20777" w:rsidRPr="00F20777" w:rsidRDefault="00F20777" w:rsidP="00F20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способен работать в пределах одной темы (модуля) под контролем преподавателя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 w:val="restart"/>
            <w:vAlign w:val="center"/>
          </w:tcPr>
          <w:p w:rsidR="00F20777" w:rsidRPr="00F20777" w:rsidRDefault="00F20777" w:rsidP="00F207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</w:rPr>
              <w:t xml:space="preserve">навыки </w:t>
            </w:r>
            <w:r w:rsidRPr="00F20777">
              <w:rPr>
                <w:rFonts w:ascii="Times New Roman" w:eastAsia="Times New Roman" w:hAnsi="Times New Roman" w:cs="Times New Roman"/>
                <w:sz w:val="18"/>
                <w:lang w:eastAsia="ru-RU"/>
              </w:rPr>
              <w:t>учебно-исследовательской и проектной деятельности</w:t>
            </w: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самостоятельно выполнял проекты и представлял их жюри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4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/>
          </w:tcPr>
          <w:p w:rsidR="00F20777" w:rsidRPr="00F20777" w:rsidRDefault="00F20777" w:rsidP="00F20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самостоятельно выбирал темы и разрабатывал план работы, затруднялся в выборе способов получения информации работ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/>
          </w:tcPr>
          <w:p w:rsidR="00F20777" w:rsidRPr="00F20777" w:rsidRDefault="00F20777" w:rsidP="00F20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самостоятельно выбирал темы, с помощью руководителя разрабатывал план работы и методы получения информации работ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2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/>
          </w:tcPr>
          <w:p w:rsidR="00F20777" w:rsidRPr="00F20777" w:rsidRDefault="00F20777" w:rsidP="00F20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самостоятельно выбирал темы проектных и исследовательских работ, но затрудняется в разработке стратегии деятельности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</w:tcPr>
          <w:p w:rsidR="00F20777" w:rsidRPr="00F20777" w:rsidRDefault="00F20777" w:rsidP="00F20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ИТОГО</w:t>
            </w: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  <w:t>(до 4 баллов недостаточный уровень, 4-7 - нормативный уровень, 8-9 -  повышенный)                                    Уровень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 w:val="restart"/>
            <w:vAlign w:val="center"/>
          </w:tcPr>
          <w:p w:rsidR="00F20777" w:rsidRPr="00F20777" w:rsidRDefault="00F20777" w:rsidP="00F207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Коммуникативные навыки получения и передачи информации</w:t>
            </w: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владеет навыками делового общения, умеет точно выразить свою мысль, в устной и письменной форме, умеет подбирать необходимые в речевой ситуации формы вопросов и уточнений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4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/>
            <w:vAlign w:val="center"/>
          </w:tcPr>
          <w:p w:rsidR="00F20777" w:rsidRPr="00F20777" w:rsidRDefault="00F20777" w:rsidP="00F207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владеет навыками делового общения, но не всегда умеет точно выразить свою мысль в устной и письменной форме, не всегда  умеет подбирать необходимые в речевой ситуации формы вопросов и уточнений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/>
            <w:vAlign w:val="center"/>
          </w:tcPr>
          <w:p w:rsidR="00F20777" w:rsidRPr="00F20777" w:rsidRDefault="00F20777" w:rsidP="00F207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умеет слушать и слышать, но не всегда может точно выразить свою мысль, затрудняется в выборе формы и способа выражения мысли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2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/>
            <w:vAlign w:val="center"/>
          </w:tcPr>
          <w:p w:rsidR="00F20777" w:rsidRPr="00F20777" w:rsidRDefault="00F20777" w:rsidP="00F207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умеет слушать и слышать, но не всегда может точно выразить свою мысль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 w:val="restart"/>
            <w:vAlign w:val="center"/>
          </w:tcPr>
          <w:p w:rsidR="00F20777" w:rsidRPr="00F20777" w:rsidRDefault="00F20777" w:rsidP="00F207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Реализация коммуникативных навыков для организации совместной деятельности</w:t>
            </w: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умеет планировать и организовать совместную деятельность в определенной сфере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4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/>
          </w:tcPr>
          <w:p w:rsidR="00F20777" w:rsidRPr="00F20777" w:rsidRDefault="00F20777" w:rsidP="00F20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активно участвует в совместной деятельности, умеет поддерживать отношения сотрудничества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/>
          </w:tcPr>
          <w:p w:rsidR="00F20777" w:rsidRPr="00F20777" w:rsidRDefault="00F20777" w:rsidP="00F20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участвует в совместной деятельности, умеет поддерживать отношения сотрудничества, но нуждается в ведущем лидере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2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  <w:vMerge/>
          </w:tcPr>
          <w:p w:rsidR="00F20777" w:rsidRPr="00F20777" w:rsidRDefault="00F20777" w:rsidP="00F20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проявляет желание участвовать в совместной деятельности, но нарушает дистанцию общения, создает конфликтные ситуации и т.д. 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20777" w:rsidRPr="00F20777" w:rsidTr="00F4305A">
        <w:trPr>
          <w:trHeight w:val="322"/>
        </w:trPr>
        <w:tc>
          <w:tcPr>
            <w:tcW w:w="720" w:type="pct"/>
          </w:tcPr>
          <w:p w:rsidR="00F20777" w:rsidRPr="00F20777" w:rsidRDefault="00F20777" w:rsidP="00F20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F20777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ИТОГО</w:t>
            </w:r>
          </w:p>
        </w:tc>
        <w:tc>
          <w:tcPr>
            <w:tcW w:w="3403" w:type="pct"/>
          </w:tcPr>
          <w:p w:rsidR="00F20777" w:rsidRPr="00F20777" w:rsidRDefault="00F20777" w:rsidP="00F207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</w:pPr>
            <w:r w:rsidRPr="00F20777"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  <w:t>(до 3 баллов недостаточный уровень, 3-6 - нормативный уровень, 7-8 повышенный)                                       Уровень</w:t>
            </w:r>
          </w:p>
        </w:tc>
        <w:tc>
          <w:tcPr>
            <w:tcW w:w="368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509" w:type="pct"/>
          </w:tcPr>
          <w:p w:rsidR="00F20777" w:rsidRPr="00F20777" w:rsidRDefault="00F20777" w:rsidP="00F20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</w:tbl>
    <w:p w:rsidR="009658A7" w:rsidRPr="00A640B4" w:rsidRDefault="009658A7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9658A7" w:rsidRPr="00A640B4" w:rsidRDefault="009658A7" w:rsidP="00EB318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F4305A" w:rsidRDefault="00F4305A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</w:p>
    <w:p w:rsidR="00F4305A" w:rsidRDefault="00F4305A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</w:p>
    <w:p w:rsidR="00F4305A" w:rsidRDefault="00F4305A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</w:p>
    <w:p w:rsidR="00F4305A" w:rsidRDefault="00F4305A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</w:p>
    <w:p w:rsidR="00E469AA" w:rsidRDefault="00E469AA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</w:p>
    <w:p w:rsidR="00E469AA" w:rsidRDefault="00E469AA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</w:p>
    <w:p w:rsidR="00E469AA" w:rsidRDefault="00E469AA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</w:p>
    <w:p w:rsidR="00E469AA" w:rsidRDefault="00E469AA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</w:p>
    <w:p w:rsidR="00E469AA" w:rsidRDefault="00E469AA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</w:p>
    <w:p w:rsidR="00E469AA" w:rsidRDefault="00E469AA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</w:p>
    <w:p w:rsidR="00E469AA" w:rsidRDefault="00E469AA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</w:p>
    <w:p w:rsidR="00E469AA" w:rsidRDefault="00E469AA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</w:p>
    <w:p w:rsidR="00E469AA" w:rsidRDefault="00E469AA" w:rsidP="00E469AA">
      <w:pPr>
        <w:spacing w:after="0"/>
        <w:rPr>
          <w:rFonts w:ascii="Times New Roman" w:hAnsi="Times New Roman"/>
          <w:b/>
          <w:sz w:val="24"/>
          <w:szCs w:val="20"/>
          <w:lang w:eastAsia="ru-RU"/>
        </w:rPr>
      </w:pPr>
    </w:p>
    <w:p w:rsidR="00E469AA" w:rsidRDefault="00E469AA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</w:p>
    <w:p w:rsidR="00F4305A" w:rsidRDefault="00F4305A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</w:p>
    <w:p w:rsidR="00F4305A" w:rsidRDefault="00E469AA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  <w:r w:rsidRPr="00E469AA">
        <w:rPr>
          <w:rFonts w:ascii="Times New Roman" w:hAnsi="Times New Roman"/>
          <w:b/>
          <w:noProof/>
          <w:sz w:val="24"/>
          <w:szCs w:val="20"/>
          <w:lang w:eastAsia="ru-RU"/>
        </w:rPr>
        <w:drawing>
          <wp:inline distT="0" distB="0" distL="0" distR="0" wp14:anchorId="5838CDAA" wp14:editId="1636CE06">
            <wp:extent cx="4370070" cy="24578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8069" cy="246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9AA" w:rsidRDefault="00E469AA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</w:p>
    <w:p w:rsidR="00F4305A" w:rsidRDefault="00F4305A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</w:p>
    <w:p w:rsidR="00F4305A" w:rsidRDefault="00E469AA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FFCB73" wp14:editId="532CCD46">
            <wp:extent cx="5734249" cy="3246120"/>
            <wp:effectExtent l="0" t="0" r="0" b="0"/>
            <wp:docPr id="8" name="Видео WhatsApp 2023-09-27 в 15.33.21_23ca1195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Видео WhatsApp 2023-09-27 в 15.33.21_23ca1195">
                      <a:hlinkClick r:id="" action="ppaction://media"/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0477" cy="324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05A" w:rsidRDefault="00F4305A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</w:p>
    <w:p w:rsidR="00F4305A" w:rsidRDefault="0065717C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6B84B9" wp14:editId="69B883DC">
            <wp:extent cx="4611394" cy="248412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57"/>
                    <a:stretch/>
                  </pic:blipFill>
                  <pic:spPr>
                    <a:xfrm>
                      <a:off x="0" y="0"/>
                      <a:ext cx="4650014" cy="250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17C" w:rsidRDefault="0065717C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</w:p>
    <w:p w:rsidR="0065717C" w:rsidRDefault="0065717C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  <w:r w:rsidRPr="0065717C">
        <w:rPr>
          <w:noProof/>
          <w:lang w:eastAsia="ru-RU"/>
        </w:rPr>
        <w:drawing>
          <wp:inline distT="0" distB="0" distL="0" distR="0">
            <wp:extent cx="6031230" cy="4526438"/>
            <wp:effectExtent l="0" t="0" r="0" b="0"/>
            <wp:docPr id="3" name="Рисунок 3" descr="C:\Users\Veron\AppData\Local\Packages\5319275A.WhatsAppDesktop_cv1g1gvanyjgm\TempState\5B6F477594A1FA41586E0EE57D76DABA\Изображение WhatsApp 2024-01-29 в 19.09.08_f1bde1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on\AppData\Local\Packages\5319275A.WhatsAppDesktop_cv1g1gvanyjgm\TempState\5B6F477594A1FA41586E0EE57D76DABA\Изображение WhatsApp 2024-01-29 в 19.09.08_f1bde17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17C" w:rsidRDefault="0065717C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</w:p>
    <w:p w:rsidR="0065717C" w:rsidRDefault="0065717C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</w:p>
    <w:p w:rsidR="00F4305A" w:rsidRDefault="0065717C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6A7B4A" wp14:editId="2F180B8D">
            <wp:extent cx="5861050" cy="3317875"/>
            <wp:effectExtent l="0" t="0" r="6350" b="0"/>
            <wp:docPr id="2" name="Видео WhatsApp 2023-12-20 в 14.45.13_fb5000e0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Видео WhatsApp 2023-12-20 в 14.45.13_fb5000e0">
                      <a:hlinkClick r:id="" action="ppaction://media"/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17C" w:rsidRDefault="0065717C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</w:p>
    <w:p w:rsidR="0065717C" w:rsidRDefault="0065717C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</w:p>
    <w:p w:rsidR="0065717C" w:rsidRDefault="0065717C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</w:p>
    <w:p w:rsidR="0065717C" w:rsidRDefault="0065717C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</w:p>
    <w:p w:rsidR="0065717C" w:rsidRDefault="00E77673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E4C605" wp14:editId="1B02E121">
            <wp:extent cx="5564870" cy="465582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9" t="20219" r="5002" b="24249"/>
                    <a:stretch/>
                  </pic:blipFill>
                  <pic:spPr>
                    <a:xfrm>
                      <a:off x="0" y="0"/>
                      <a:ext cx="5583627" cy="467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673" w:rsidRDefault="00E77673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7A05F77" wp14:editId="3B86BCE2">
            <wp:extent cx="3483984" cy="4794237"/>
            <wp:effectExtent l="0" t="0" r="2540" b="6985"/>
            <wp:docPr id="4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984" cy="479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673" w:rsidRDefault="00E77673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1E6312" wp14:editId="063E8F92">
            <wp:extent cx="2774264" cy="3923124"/>
            <wp:effectExtent l="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83" cy="39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673" w:rsidRDefault="00E77673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</w:p>
    <w:p w:rsidR="00E77673" w:rsidRDefault="00E77673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</w:p>
    <w:p w:rsidR="00E77673" w:rsidRDefault="00E77673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44F5513" wp14:editId="051CBD23">
            <wp:extent cx="2802538" cy="3962400"/>
            <wp:effectExtent l="0" t="0" r="0" b="0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541" cy="398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673" w:rsidRDefault="00E77673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  <w:r w:rsidRPr="00E77673">
        <w:rPr>
          <w:noProof/>
          <w:lang w:eastAsia="ru-RU"/>
        </w:rPr>
        <w:drawing>
          <wp:inline distT="0" distB="0" distL="0" distR="0">
            <wp:extent cx="3619500" cy="511994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055" cy="512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673" w:rsidRDefault="00E77673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7586DC" wp14:editId="673D4234">
            <wp:extent cx="3242053" cy="4532579"/>
            <wp:effectExtent l="0" t="0" r="0" b="1905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39171" t="25306" r="36647" b="14590"/>
                    <a:stretch/>
                  </pic:blipFill>
                  <pic:spPr>
                    <a:xfrm>
                      <a:off x="0" y="0"/>
                      <a:ext cx="3242053" cy="453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673" w:rsidRDefault="00E77673" w:rsidP="00D83DDD">
      <w:pPr>
        <w:spacing w:after="0"/>
        <w:jc w:val="center"/>
        <w:rPr>
          <w:rFonts w:ascii="Times New Roman" w:hAnsi="Times New Roman"/>
          <w:b/>
          <w:sz w:val="24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CC9F80" wp14:editId="23208173">
            <wp:extent cx="3178810" cy="4490871"/>
            <wp:effectExtent l="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133" cy="450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7673" w:rsidSect="0042534B">
      <w:footerReference w:type="default" r:id="rId25"/>
      <w:pgSz w:w="11906" w:h="16838"/>
      <w:pgMar w:top="1134" w:right="707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09C2" w:rsidRDefault="007309C2" w:rsidP="00C87D9D">
      <w:pPr>
        <w:spacing w:after="0" w:line="240" w:lineRule="auto"/>
      </w:pPr>
      <w:r>
        <w:separator/>
      </w:r>
    </w:p>
  </w:endnote>
  <w:endnote w:type="continuationSeparator" w:id="0">
    <w:p w:rsidR="007309C2" w:rsidRDefault="007309C2" w:rsidP="00C87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57791356"/>
      <w:docPartObj>
        <w:docPartGallery w:val="Page Numbers (Bottom of Page)"/>
        <w:docPartUnique/>
      </w:docPartObj>
    </w:sdtPr>
    <w:sdtEndPr/>
    <w:sdtContent>
      <w:p w:rsidR="00E469AA" w:rsidRDefault="00E469A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4E10">
          <w:rPr>
            <w:noProof/>
          </w:rPr>
          <w:t>18</w:t>
        </w:r>
        <w:r>
          <w:fldChar w:fldCharType="end"/>
        </w:r>
      </w:p>
    </w:sdtContent>
  </w:sdt>
  <w:p w:rsidR="00E469AA" w:rsidRDefault="00E469A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09C2" w:rsidRDefault="007309C2" w:rsidP="00C87D9D">
      <w:pPr>
        <w:spacing w:after="0" w:line="240" w:lineRule="auto"/>
      </w:pPr>
      <w:r>
        <w:separator/>
      </w:r>
    </w:p>
  </w:footnote>
  <w:footnote w:type="continuationSeparator" w:id="0">
    <w:p w:rsidR="007309C2" w:rsidRDefault="007309C2" w:rsidP="00C87D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A334D"/>
    <w:multiLevelType w:val="hybridMultilevel"/>
    <w:tmpl w:val="A420D2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30B28"/>
    <w:multiLevelType w:val="hybridMultilevel"/>
    <w:tmpl w:val="611AAD56"/>
    <w:lvl w:ilvl="0" w:tplc="35545108">
      <w:start w:val="1"/>
      <w:numFmt w:val="bullet"/>
      <w:lvlText w:val="•"/>
      <w:lvlJc w:val="left"/>
      <w:pPr>
        <w:tabs>
          <w:tab w:val="num" w:pos="5464"/>
        </w:tabs>
        <w:ind w:left="5464" w:hanging="360"/>
      </w:pPr>
      <w:rPr>
        <w:rFonts w:ascii="Times New Roman" w:hAnsi="Times New Roman" w:hint="default"/>
      </w:rPr>
    </w:lvl>
    <w:lvl w:ilvl="1" w:tplc="2598B7E0" w:tentative="1">
      <w:start w:val="1"/>
      <w:numFmt w:val="bullet"/>
      <w:lvlText w:val="•"/>
      <w:lvlJc w:val="left"/>
      <w:pPr>
        <w:tabs>
          <w:tab w:val="num" w:pos="6184"/>
        </w:tabs>
        <w:ind w:left="6184" w:hanging="360"/>
      </w:pPr>
      <w:rPr>
        <w:rFonts w:ascii="Times New Roman" w:hAnsi="Times New Roman" w:hint="default"/>
      </w:rPr>
    </w:lvl>
    <w:lvl w:ilvl="2" w:tplc="BEAA0832" w:tentative="1">
      <w:start w:val="1"/>
      <w:numFmt w:val="bullet"/>
      <w:lvlText w:val="•"/>
      <w:lvlJc w:val="left"/>
      <w:pPr>
        <w:tabs>
          <w:tab w:val="num" w:pos="6904"/>
        </w:tabs>
        <w:ind w:left="6904" w:hanging="360"/>
      </w:pPr>
      <w:rPr>
        <w:rFonts w:ascii="Times New Roman" w:hAnsi="Times New Roman" w:hint="default"/>
      </w:rPr>
    </w:lvl>
    <w:lvl w:ilvl="3" w:tplc="BFDE1AEA" w:tentative="1">
      <w:start w:val="1"/>
      <w:numFmt w:val="bullet"/>
      <w:lvlText w:val="•"/>
      <w:lvlJc w:val="left"/>
      <w:pPr>
        <w:tabs>
          <w:tab w:val="num" w:pos="7624"/>
        </w:tabs>
        <w:ind w:left="7624" w:hanging="360"/>
      </w:pPr>
      <w:rPr>
        <w:rFonts w:ascii="Times New Roman" w:hAnsi="Times New Roman" w:hint="default"/>
      </w:rPr>
    </w:lvl>
    <w:lvl w:ilvl="4" w:tplc="F2BCBF66" w:tentative="1">
      <w:start w:val="1"/>
      <w:numFmt w:val="bullet"/>
      <w:lvlText w:val="•"/>
      <w:lvlJc w:val="left"/>
      <w:pPr>
        <w:tabs>
          <w:tab w:val="num" w:pos="8344"/>
        </w:tabs>
        <w:ind w:left="8344" w:hanging="360"/>
      </w:pPr>
      <w:rPr>
        <w:rFonts w:ascii="Times New Roman" w:hAnsi="Times New Roman" w:hint="default"/>
      </w:rPr>
    </w:lvl>
    <w:lvl w:ilvl="5" w:tplc="654A3874" w:tentative="1">
      <w:start w:val="1"/>
      <w:numFmt w:val="bullet"/>
      <w:lvlText w:val="•"/>
      <w:lvlJc w:val="left"/>
      <w:pPr>
        <w:tabs>
          <w:tab w:val="num" w:pos="9064"/>
        </w:tabs>
        <w:ind w:left="9064" w:hanging="360"/>
      </w:pPr>
      <w:rPr>
        <w:rFonts w:ascii="Times New Roman" w:hAnsi="Times New Roman" w:hint="default"/>
      </w:rPr>
    </w:lvl>
    <w:lvl w:ilvl="6" w:tplc="272E8B16" w:tentative="1">
      <w:start w:val="1"/>
      <w:numFmt w:val="bullet"/>
      <w:lvlText w:val="•"/>
      <w:lvlJc w:val="left"/>
      <w:pPr>
        <w:tabs>
          <w:tab w:val="num" w:pos="9784"/>
        </w:tabs>
        <w:ind w:left="9784" w:hanging="360"/>
      </w:pPr>
      <w:rPr>
        <w:rFonts w:ascii="Times New Roman" w:hAnsi="Times New Roman" w:hint="default"/>
      </w:rPr>
    </w:lvl>
    <w:lvl w:ilvl="7" w:tplc="42B8DEA4" w:tentative="1">
      <w:start w:val="1"/>
      <w:numFmt w:val="bullet"/>
      <w:lvlText w:val="•"/>
      <w:lvlJc w:val="left"/>
      <w:pPr>
        <w:tabs>
          <w:tab w:val="num" w:pos="10504"/>
        </w:tabs>
        <w:ind w:left="10504" w:hanging="360"/>
      </w:pPr>
      <w:rPr>
        <w:rFonts w:ascii="Times New Roman" w:hAnsi="Times New Roman" w:hint="default"/>
      </w:rPr>
    </w:lvl>
    <w:lvl w:ilvl="8" w:tplc="D97A9CA4" w:tentative="1">
      <w:start w:val="1"/>
      <w:numFmt w:val="bullet"/>
      <w:lvlText w:val="•"/>
      <w:lvlJc w:val="left"/>
      <w:pPr>
        <w:tabs>
          <w:tab w:val="num" w:pos="11224"/>
        </w:tabs>
        <w:ind w:left="11224" w:hanging="360"/>
      </w:pPr>
      <w:rPr>
        <w:rFonts w:ascii="Times New Roman" w:hAnsi="Times New Roman" w:hint="default"/>
      </w:rPr>
    </w:lvl>
  </w:abstractNum>
  <w:abstractNum w:abstractNumId="2" w15:restartNumberingAfterBreak="0">
    <w:nsid w:val="0FCC37C3"/>
    <w:multiLevelType w:val="hybridMultilevel"/>
    <w:tmpl w:val="08921214"/>
    <w:lvl w:ilvl="0" w:tplc="F3AA86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EE09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2867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10D3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ECE3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9AE2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3E1C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1005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2AA4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1D83C04"/>
    <w:multiLevelType w:val="hybridMultilevel"/>
    <w:tmpl w:val="3588EDE8"/>
    <w:lvl w:ilvl="0" w:tplc="A45C0E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68EB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36B7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FAD8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C693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B684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7092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709E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34F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4CA33BF"/>
    <w:multiLevelType w:val="hybridMultilevel"/>
    <w:tmpl w:val="A32C550C"/>
    <w:lvl w:ilvl="0" w:tplc="2F32E71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 w:themeColor="dark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977D8C"/>
    <w:multiLevelType w:val="hybridMultilevel"/>
    <w:tmpl w:val="69E03D14"/>
    <w:lvl w:ilvl="0" w:tplc="760C3F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5069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E856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EEDC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569C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8E0B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2281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24ED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78F7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949434E"/>
    <w:multiLevelType w:val="hybridMultilevel"/>
    <w:tmpl w:val="ABAC6820"/>
    <w:lvl w:ilvl="0" w:tplc="FE04A4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B0E9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0260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D4C1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CAC2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E6BA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9610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2CF5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1E11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B1C2946"/>
    <w:multiLevelType w:val="hybridMultilevel"/>
    <w:tmpl w:val="2DB4D8BA"/>
    <w:lvl w:ilvl="0" w:tplc="0419000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8" w15:restartNumberingAfterBreak="0">
    <w:nsid w:val="1CC156EC"/>
    <w:multiLevelType w:val="hybridMultilevel"/>
    <w:tmpl w:val="DECA8F2A"/>
    <w:lvl w:ilvl="0" w:tplc="D5E412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3AF8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FA0A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3C6D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968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808E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EE3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4E50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6E32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F943AEE"/>
    <w:multiLevelType w:val="hybridMultilevel"/>
    <w:tmpl w:val="D7DCAFCA"/>
    <w:lvl w:ilvl="0" w:tplc="835CD9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0C25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7008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FC95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5AB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C20E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FE7B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5AA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FC2F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B435527"/>
    <w:multiLevelType w:val="hybridMultilevel"/>
    <w:tmpl w:val="118C715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6D7A3C"/>
    <w:multiLevelType w:val="multilevel"/>
    <w:tmpl w:val="2B28E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FF21F5B"/>
    <w:multiLevelType w:val="hybridMultilevel"/>
    <w:tmpl w:val="B5AAB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EE1B8C"/>
    <w:multiLevelType w:val="hybridMultilevel"/>
    <w:tmpl w:val="17E03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8E5D98"/>
    <w:multiLevelType w:val="hybridMultilevel"/>
    <w:tmpl w:val="971A2F64"/>
    <w:lvl w:ilvl="0" w:tplc="68A039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DC20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E885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80B7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76BF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3021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3A2A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58B2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2820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E5E03D8"/>
    <w:multiLevelType w:val="multilevel"/>
    <w:tmpl w:val="692C2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B606C4"/>
    <w:multiLevelType w:val="multilevel"/>
    <w:tmpl w:val="6FAA32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CD205EB"/>
    <w:multiLevelType w:val="hybridMultilevel"/>
    <w:tmpl w:val="8382832E"/>
    <w:lvl w:ilvl="0" w:tplc="F98E75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36FC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6608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6453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8A70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52B7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4012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9051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AEDF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76AE4FAF"/>
    <w:multiLevelType w:val="hybridMultilevel"/>
    <w:tmpl w:val="7BE8E2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DB7EDA"/>
    <w:multiLevelType w:val="multilevel"/>
    <w:tmpl w:val="8D9ABC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"/>
  </w:num>
  <w:num w:numId="3">
    <w:abstractNumId w:val="7"/>
  </w:num>
  <w:num w:numId="4">
    <w:abstractNumId w:val="5"/>
  </w:num>
  <w:num w:numId="5">
    <w:abstractNumId w:val="14"/>
  </w:num>
  <w:num w:numId="6">
    <w:abstractNumId w:val="17"/>
  </w:num>
  <w:num w:numId="7">
    <w:abstractNumId w:val="6"/>
  </w:num>
  <w:num w:numId="8">
    <w:abstractNumId w:val="2"/>
  </w:num>
  <w:num w:numId="9">
    <w:abstractNumId w:val="8"/>
  </w:num>
  <w:num w:numId="10">
    <w:abstractNumId w:val="13"/>
  </w:num>
  <w:num w:numId="11">
    <w:abstractNumId w:val="3"/>
  </w:num>
  <w:num w:numId="12">
    <w:abstractNumId w:val="10"/>
  </w:num>
  <w:num w:numId="13">
    <w:abstractNumId w:val="12"/>
  </w:num>
  <w:num w:numId="14">
    <w:abstractNumId w:val="9"/>
  </w:num>
  <w:num w:numId="15">
    <w:abstractNumId w:val="11"/>
  </w:num>
  <w:num w:numId="16">
    <w:abstractNumId w:val="16"/>
  </w:num>
  <w:num w:numId="17">
    <w:abstractNumId w:val="19"/>
  </w:num>
  <w:num w:numId="18">
    <w:abstractNumId w:val="0"/>
  </w:num>
  <w:num w:numId="19">
    <w:abstractNumId w:val="18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7094"/>
    <w:rsid w:val="000039D7"/>
    <w:rsid w:val="00027824"/>
    <w:rsid w:val="0003697D"/>
    <w:rsid w:val="000554FD"/>
    <w:rsid w:val="000601FD"/>
    <w:rsid w:val="000820A4"/>
    <w:rsid w:val="00082B62"/>
    <w:rsid w:val="0009080A"/>
    <w:rsid w:val="000A3023"/>
    <w:rsid w:val="000A386F"/>
    <w:rsid w:val="000B302C"/>
    <w:rsid w:val="000F0BE5"/>
    <w:rsid w:val="000F5B08"/>
    <w:rsid w:val="001052D5"/>
    <w:rsid w:val="00120B4B"/>
    <w:rsid w:val="00156076"/>
    <w:rsid w:val="00160B72"/>
    <w:rsid w:val="0016329D"/>
    <w:rsid w:val="00182FCB"/>
    <w:rsid w:val="00190482"/>
    <w:rsid w:val="001B225D"/>
    <w:rsid w:val="001B470F"/>
    <w:rsid w:val="001C51C5"/>
    <w:rsid w:val="001C7427"/>
    <w:rsid w:val="001D79CC"/>
    <w:rsid w:val="001F71B2"/>
    <w:rsid w:val="00204647"/>
    <w:rsid w:val="002834D5"/>
    <w:rsid w:val="0028360E"/>
    <w:rsid w:val="002D1497"/>
    <w:rsid w:val="002E6C27"/>
    <w:rsid w:val="003203DC"/>
    <w:rsid w:val="00342BBA"/>
    <w:rsid w:val="00346062"/>
    <w:rsid w:val="00367FD9"/>
    <w:rsid w:val="00370C3E"/>
    <w:rsid w:val="00371FF6"/>
    <w:rsid w:val="00380AEE"/>
    <w:rsid w:val="003859B3"/>
    <w:rsid w:val="00393437"/>
    <w:rsid w:val="003A1DE9"/>
    <w:rsid w:val="003C6766"/>
    <w:rsid w:val="00406EF3"/>
    <w:rsid w:val="00413EAE"/>
    <w:rsid w:val="0042534B"/>
    <w:rsid w:val="00461A51"/>
    <w:rsid w:val="00491E56"/>
    <w:rsid w:val="004A58ED"/>
    <w:rsid w:val="004E53D0"/>
    <w:rsid w:val="004F34C5"/>
    <w:rsid w:val="00510DAC"/>
    <w:rsid w:val="00522136"/>
    <w:rsid w:val="00526A71"/>
    <w:rsid w:val="00536FF7"/>
    <w:rsid w:val="00540C78"/>
    <w:rsid w:val="005543D5"/>
    <w:rsid w:val="00560790"/>
    <w:rsid w:val="00590671"/>
    <w:rsid w:val="0059654D"/>
    <w:rsid w:val="005C21F6"/>
    <w:rsid w:val="005C7E61"/>
    <w:rsid w:val="00614FEA"/>
    <w:rsid w:val="00655459"/>
    <w:rsid w:val="00655A6C"/>
    <w:rsid w:val="0065717C"/>
    <w:rsid w:val="00663C4B"/>
    <w:rsid w:val="006834F7"/>
    <w:rsid w:val="00685B9C"/>
    <w:rsid w:val="0069192F"/>
    <w:rsid w:val="006A1A7C"/>
    <w:rsid w:val="006A2332"/>
    <w:rsid w:val="006B39D2"/>
    <w:rsid w:val="006D0480"/>
    <w:rsid w:val="006F654B"/>
    <w:rsid w:val="00702D86"/>
    <w:rsid w:val="007116F8"/>
    <w:rsid w:val="00717186"/>
    <w:rsid w:val="00723391"/>
    <w:rsid w:val="007279A8"/>
    <w:rsid w:val="007309C2"/>
    <w:rsid w:val="007352D7"/>
    <w:rsid w:val="007618DE"/>
    <w:rsid w:val="00775237"/>
    <w:rsid w:val="00786914"/>
    <w:rsid w:val="007A03D8"/>
    <w:rsid w:val="007A64A9"/>
    <w:rsid w:val="007C2A9C"/>
    <w:rsid w:val="007C733C"/>
    <w:rsid w:val="007F62CA"/>
    <w:rsid w:val="00806C6C"/>
    <w:rsid w:val="00807010"/>
    <w:rsid w:val="00811C49"/>
    <w:rsid w:val="00834E10"/>
    <w:rsid w:val="0084556F"/>
    <w:rsid w:val="00854B8D"/>
    <w:rsid w:val="00881BF7"/>
    <w:rsid w:val="008A7094"/>
    <w:rsid w:val="008B69A9"/>
    <w:rsid w:val="008C37A6"/>
    <w:rsid w:val="008D4E4F"/>
    <w:rsid w:val="008E36F0"/>
    <w:rsid w:val="008F3AB0"/>
    <w:rsid w:val="00913D04"/>
    <w:rsid w:val="00935666"/>
    <w:rsid w:val="00937E55"/>
    <w:rsid w:val="009658A7"/>
    <w:rsid w:val="00967C3B"/>
    <w:rsid w:val="00967F11"/>
    <w:rsid w:val="00976A1B"/>
    <w:rsid w:val="0099270C"/>
    <w:rsid w:val="00997BAB"/>
    <w:rsid w:val="009A09CA"/>
    <w:rsid w:val="009D1BA9"/>
    <w:rsid w:val="009D1E9B"/>
    <w:rsid w:val="009E7424"/>
    <w:rsid w:val="009F279C"/>
    <w:rsid w:val="00A4777D"/>
    <w:rsid w:val="00A536B1"/>
    <w:rsid w:val="00A54D1D"/>
    <w:rsid w:val="00A640B4"/>
    <w:rsid w:val="00B32407"/>
    <w:rsid w:val="00B41E79"/>
    <w:rsid w:val="00B42D91"/>
    <w:rsid w:val="00B45134"/>
    <w:rsid w:val="00B86FAF"/>
    <w:rsid w:val="00B87594"/>
    <w:rsid w:val="00B91967"/>
    <w:rsid w:val="00BC541F"/>
    <w:rsid w:val="00BD4AA6"/>
    <w:rsid w:val="00C074DA"/>
    <w:rsid w:val="00C14420"/>
    <w:rsid w:val="00C23454"/>
    <w:rsid w:val="00C33B00"/>
    <w:rsid w:val="00C50302"/>
    <w:rsid w:val="00C570F6"/>
    <w:rsid w:val="00C87D9D"/>
    <w:rsid w:val="00C908B7"/>
    <w:rsid w:val="00CC6851"/>
    <w:rsid w:val="00D702CF"/>
    <w:rsid w:val="00D83DDD"/>
    <w:rsid w:val="00DA3DAD"/>
    <w:rsid w:val="00DB2E74"/>
    <w:rsid w:val="00DB2FE0"/>
    <w:rsid w:val="00DB3C25"/>
    <w:rsid w:val="00DD3535"/>
    <w:rsid w:val="00DD3BA0"/>
    <w:rsid w:val="00E21C10"/>
    <w:rsid w:val="00E23692"/>
    <w:rsid w:val="00E3193E"/>
    <w:rsid w:val="00E469AA"/>
    <w:rsid w:val="00E46BB7"/>
    <w:rsid w:val="00E55F8C"/>
    <w:rsid w:val="00E77673"/>
    <w:rsid w:val="00E77807"/>
    <w:rsid w:val="00E93661"/>
    <w:rsid w:val="00EA0A58"/>
    <w:rsid w:val="00EB3182"/>
    <w:rsid w:val="00EC246F"/>
    <w:rsid w:val="00EC5998"/>
    <w:rsid w:val="00EF511F"/>
    <w:rsid w:val="00F01005"/>
    <w:rsid w:val="00F0109F"/>
    <w:rsid w:val="00F20777"/>
    <w:rsid w:val="00F3627B"/>
    <w:rsid w:val="00F4305A"/>
    <w:rsid w:val="00F477DC"/>
    <w:rsid w:val="00F50EA6"/>
    <w:rsid w:val="00F51FD3"/>
    <w:rsid w:val="00F61F7E"/>
    <w:rsid w:val="00F61FAC"/>
    <w:rsid w:val="00F700A6"/>
    <w:rsid w:val="00F740B9"/>
    <w:rsid w:val="00F76741"/>
    <w:rsid w:val="00F84751"/>
    <w:rsid w:val="00FE6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65426A"/>
  <w15:docId w15:val="{4EB75430-83FE-4E7F-BD35-A981B556C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4B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F7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658A7"/>
    <w:rPr>
      <w:color w:val="0563C1" w:themeColor="hyperlink"/>
      <w:u w:val="single"/>
    </w:rPr>
  </w:style>
  <w:style w:type="character" w:customStyle="1" w:styleId="fontstyle01">
    <w:name w:val="fontstyle01"/>
    <w:basedOn w:val="a0"/>
    <w:rsid w:val="009658A7"/>
    <w:rPr>
      <w:rFonts w:ascii="Calibri" w:hAnsi="Calibri" w:cs="Calibri" w:hint="default"/>
      <w:b/>
      <w:bCs/>
      <w:i w:val="0"/>
      <w:iCs w:val="0"/>
      <w:color w:val="000000"/>
      <w:sz w:val="40"/>
      <w:szCs w:val="40"/>
    </w:rPr>
  </w:style>
  <w:style w:type="character" w:customStyle="1" w:styleId="fontstyle21">
    <w:name w:val="fontstyle21"/>
    <w:basedOn w:val="a0"/>
    <w:rsid w:val="009658A7"/>
    <w:rPr>
      <w:rFonts w:ascii="Calibri" w:hAnsi="Calibri" w:cs="Calibri" w:hint="default"/>
      <w:b w:val="0"/>
      <w:bCs w:val="0"/>
      <w:i w:val="0"/>
      <w:iCs w:val="0"/>
      <w:color w:val="000000"/>
      <w:sz w:val="40"/>
      <w:szCs w:val="40"/>
    </w:rPr>
  </w:style>
  <w:style w:type="character" w:customStyle="1" w:styleId="fontstyle31">
    <w:name w:val="fontstyle31"/>
    <w:basedOn w:val="a0"/>
    <w:rsid w:val="009658A7"/>
    <w:rPr>
      <w:rFonts w:ascii="Calibri" w:hAnsi="Calibri" w:cs="Calibri" w:hint="default"/>
      <w:b w:val="0"/>
      <w:bCs w:val="0"/>
      <w:i w:val="0"/>
      <w:iCs w:val="0"/>
      <w:color w:val="000000"/>
      <w:sz w:val="34"/>
      <w:szCs w:val="34"/>
    </w:rPr>
  </w:style>
  <w:style w:type="character" w:customStyle="1" w:styleId="c27">
    <w:name w:val="c27"/>
    <w:basedOn w:val="a0"/>
    <w:rsid w:val="007618DE"/>
  </w:style>
  <w:style w:type="paragraph" w:styleId="a5">
    <w:name w:val="Normal (Web)"/>
    <w:basedOn w:val="a"/>
    <w:uiPriority w:val="99"/>
    <w:unhideWhenUsed/>
    <w:rsid w:val="00554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543D5"/>
  </w:style>
  <w:style w:type="paragraph" w:customStyle="1" w:styleId="c6">
    <w:name w:val="c6"/>
    <w:basedOn w:val="a"/>
    <w:rsid w:val="00554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basedOn w:val="a0"/>
    <w:link w:val="1"/>
    <w:rsid w:val="001C742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6"/>
    <w:rsid w:val="001C7427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Default">
    <w:name w:val="Default"/>
    <w:rsid w:val="00E21C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rsid w:val="00E93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E9366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8">
    <w:name w:val="header"/>
    <w:basedOn w:val="a"/>
    <w:link w:val="a9"/>
    <w:uiPriority w:val="99"/>
    <w:unhideWhenUsed/>
    <w:rsid w:val="00C87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87D9D"/>
  </w:style>
  <w:style w:type="paragraph" w:styleId="aa">
    <w:name w:val="footer"/>
    <w:basedOn w:val="a"/>
    <w:link w:val="ab"/>
    <w:uiPriority w:val="99"/>
    <w:unhideWhenUsed/>
    <w:rsid w:val="00C87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87D9D"/>
  </w:style>
  <w:style w:type="paragraph" w:styleId="ac">
    <w:name w:val="No Spacing"/>
    <w:uiPriority w:val="1"/>
    <w:qFormat/>
    <w:rsid w:val="00F20777"/>
    <w:pPr>
      <w:spacing w:after="0" w:line="240" w:lineRule="auto"/>
    </w:pPr>
  </w:style>
  <w:style w:type="paragraph" w:customStyle="1" w:styleId="inline-p">
    <w:name w:val="inline-p"/>
    <w:basedOn w:val="a"/>
    <w:rsid w:val="00F20777"/>
    <w:pPr>
      <w:spacing w:after="0" w:line="250" w:lineRule="atLeast"/>
    </w:pPr>
    <w:rPr>
      <w:rFonts w:ascii="Arial" w:eastAsia="Arial" w:hAnsi="Arial" w:cs="Arial"/>
      <w:sz w:val="18"/>
      <w:szCs w:val="18"/>
      <w:lang w:eastAsia="ru-RU"/>
    </w:rPr>
  </w:style>
  <w:style w:type="character" w:styleId="ad">
    <w:name w:val="footnote reference"/>
    <w:unhideWhenUsed/>
    <w:rsid w:val="008D4E4F"/>
    <w:rPr>
      <w:vertAlign w:val="superscript"/>
    </w:rPr>
  </w:style>
  <w:style w:type="paragraph" w:styleId="ae">
    <w:name w:val="footnote text"/>
    <w:aliases w:val="Знак6,F1"/>
    <w:basedOn w:val="a"/>
    <w:link w:val="af"/>
    <w:uiPriority w:val="99"/>
    <w:semiHidden/>
    <w:unhideWhenUsed/>
    <w:rsid w:val="008D4E4F"/>
    <w:pPr>
      <w:spacing w:after="0" w:line="240" w:lineRule="auto"/>
      <w:jc w:val="both"/>
    </w:pPr>
    <w:rPr>
      <w:rFonts w:ascii="Calibri" w:eastAsia="Times New Roman" w:hAnsi="Calibri" w:cs="Times New Roman"/>
      <w:sz w:val="20"/>
      <w:szCs w:val="20"/>
    </w:rPr>
  </w:style>
  <w:style w:type="character" w:customStyle="1" w:styleId="af">
    <w:name w:val="Текст сноски Знак"/>
    <w:aliases w:val="Знак6 Знак,F1 Знак"/>
    <w:basedOn w:val="a0"/>
    <w:link w:val="ae"/>
    <w:uiPriority w:val="99"/>
    <w:semiHidden/>
    <w:rsid w:val="008D4E4F"/>
    <w:rPr>
      <w:rFonts w:ascii="Calibri" w:eastAsia="Times New Roman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06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2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2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7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68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2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3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9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1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05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3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9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09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0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5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4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738584">
          <w:marLeft w:val="44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211">
          <w:marLeft w:val="44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4637">
          <w:marLeft w:val="44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209">
          <w:marLeft w:val="44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7207">
          <w:marLeft w:val="44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97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7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4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29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yberleninka.ru/article/n/individualnyy-obrazovatelnyy-marshrut-kak-instrument-nauchno-metodicheskogo-soprovozhdeniya-pedagogov?ysclid=lrwu91llmf332057749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www.kremlin.ru/acts/bank/45726" TargetMode="Externa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edmasterstvo.ru/categories/31/articles/1927?ysclid=lrstv050jr517692466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11.png"/><Relationship Id="rId10" Type="http://schemas.openxmlformats.org/officeDocument/2006/relationships/hyperlink" Target="https://www.garant.ru/products/ipo/prime/doc/73284005/?ysclid=lrwu3126a7188600788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edsoo.ru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EB0DD-FDDB-402F-B140-5ECF0D21F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18</Pages>
  <Words>4148</Words>
  <Characters>23644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</dc:creator>
  <cp:keywords/>
  <dc:description/>
  <cp:lastModifiedBy>Veron</cp:lastModifiedBy>
  <cp:revision>108</cp:revision>
  <dcterms:created xsi:type="dcterms:W3CDTF">2024-01-25T03:26:00Z</dcterms:created>
  <dcterms:modified xsi:type="dcterms:W3CDTF">2025-05-18T00:07:00Z</dcterms:modified>
</cp:coreProperties>
</file>