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5" w:rsidRDefault="00945BB5" w:rsidP="00460CE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Архангельская область, </w:t>
      </w:r>
    </w:p>
    <w:p w:rsidR="00AC636E" w:rsidRDefault="00945BB5" w:rsidP="00460CE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Г</w:t>
      </w:r>
      <w:r w:rsidR="00C711B4" w:rsidRPr="00460CEA">
        <w:rPr>
          <w:rFonts w:ascii="Times New Roman" w:hAnsi="Times New Roman" w:cs="Times New Roman"/>
          <w:sz w:val="28"/>
          <w:szCs w:val="28"/>
        </w:rPr>
        <w:t>ородско</w:t>
      </w:r>
      <w:r>
        <w:rPr>
          <w:rFonts w:ascii="Times New Roman" w:hAnsi="Times New Roman" w:cs="Times New Roman"/>
          <w:sz w:val="28"/>
          <w:szCs w:val="28"/>
        </w:rPr>
        <w:t>й округ</w:t>
      </w:r>
      <w:r w:rsidR="00C711B4" w:rsidRPr="00460CEA">
        <w:rPr>
          <w:rFonts w:ascii="Times New Roman" w:hAnsi="Times New Roman" w:cs="Times New Roman"/>
          <w:sz w:val="28"/>
          <w:szCs w:val="28"/>
        </w:rPr>
        <w:t xml:space="preserve"> «Котлас» </w:t>
      </w:r>
    </w:p>
    <w:p w:rsidR="00176FA7" w:rsidRPr="00460CEA" w:rsidRDefault="00AC636E" w:rsidP="00460CE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w:t>
      </w:r>
      <w:r w:rsidR="008E2BE4" w:rsidRPr="00460CEA">
        <w:rPr>
          <w:rFonts w:ascii="Times New Roman" w:hAnsi="Times New Roman" w:cs="Times New Roman"/>
          <w:sz w:val="28"/>
          <w:szCs w:val="28"/>
        </w:rPr>
        <w:t xml:space="preserve">едагог-психолог: </w:t>
      </w:r>
    </w:p>
    <w:p w:rsidR="008E2BE4" w:rsidRPr="00460CEA" w:rsidRDefault="008E2BE4" w:rsidP="00460CEA">
      <w:pPr>
        <w:spacing w:after="0" w:line="240" w:lineRule="auto"/>
        <w:contextualSpacing/>
        <w:jc w:val="right"/>
        <w:rPr>
          <w:rFonts w:ascii="Times New Roman" w:hAnsi="Times New Roman" w:cs="Times New Roman"/>
          <w:sz w:val="28"/>
          <w:szCs w:val="28"/>
        </w:rPr>
      </w:pPr>
      <w:r w:rsidRPr="00460CEA">
        <w:rPr>
          <w:rFonts w:ascii="Times New Roman" w:hAnsi="Times New Roman" w:cs="Times New Roman"/>
          <w:sz w:val="28"/>
          <w:szCs w:val="28"/>
        </w:rPr>
        <w:t>Подсекина Ольга Владимировна</w:t>
      </w:r>
    </w:p>
    <w:p w:rsidR="00176FA7" w:rsidRPr="00460CEA" w:rsidRDefault="00176FA7" w:rsidP="00460CEA">
      <w:pPr>
        <w:spacing w:after="0" w:line="240" w:lineRule="auto"/>
        <w:contextualSpacing/>
        <w:jc w:val="center"/>
        <w:rPr>
          <w:rFonts w:ascii="Times New Roman" w:hAnsi="Times New Roman" w:cs="Times New Roman"/>
          <w:b/>
          <w:sz w:val="28"/>
          <w:szCs w:val="28"/>
        </w:rPr>
      </w:pPr>
    </w:p>
    <w:p w:rsidR="00C711B4" w:rsidRPr="00460CEA" w:rsidRDefault="00945BB5" w:rsidP="00460CE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Выявление и </w:t>
      </w:r>
      <w:r w:rsidR="00C711B4" w:rsidRPr="00460CEA">
        <w:rPr>
          <w:rFonts w:ascii="Times New Roman" w:hAnsi="Times New Roman" w:cs="Times New Roman"/>
          <w:b/>
          <w:sz w:val="28"/>
          <w:szCs w:val="28"/>
        </w:rPr>
        <w:t xml:space="preserve">поддержки одаренных детей </w:t>
      </w:r>
    </w:p>
    <w:p w:rsidR="00150926" w:rsidRDefault="00C711B4" w:rsidP="00460CEA">
      <w:pPr>
        <w:spacing w:after="0" w:line="240" w:lineRule="auto"/>
        <w:contextualSpacing/>
        <w:jc w:val="center"/>
        <w:rPr>
          <w:rFonts w:ascii="Times New Roman" w:hAnsi="Times New Roman" w:cs="Times New Roman"/>
          <w:b/>
          <w:sz w:val="28"/>
          <w:szCs w:val="28"/>
        </w:rPr>
      </w:pPr>
      <w:r w:rsidRPr="00460CEA">
        <w:rPr>
          <w:rFonts w:ascii="Times New Roman" w:hAnsi="Times New Roman" w:cs="Times New Roman"/>
          <w:b/>
          <w:sz w:val="28"/>
          <w:szCs w:val="28"/>
        </w:rPr>
        <w:t>в МОУ «Средняя общеобразовательная школа № 75»</w:t>
      </w:r>
    </w:p>
    <w:p w:rsidR="00460CEA" w:rsidRPr="00460CEA" w:rsidRDefault="00460CEA" w:rsidP="00460CEA">
      <w:pPr>
        <w:spacing w:after="0" w:line="240" w:lineRule="auto"/>
        <w:contextualSpacing/>
        <w:jc w:val="center"/>
        <w:rPr>
          <w:rFonts w:ascii="Times New Roman" w:hAnsi="Times New Roman" w:cs="Times New Roman"/>
          <w:b/>
          <w:sz w:val="28"/>
          <w:szCs w:val="28"/>
        </w:rPr>
      </w:pPr>
    </w:p>
    <w:p w:rsidR="00C711B4" w:rsidRPr="005D5416" w:rsidRDefault="00C711B4" w:rsidP="00460CEA">
      <w:pPr>
        <w:spacing w:after="0" w:line="240" w:lineRule="auto"/>
        <w:ind w:firstLine="709"/>
        <w:contextualSpacing/>
        <w:jc w:val="both"/>
        <w:rPr>
          <w:rFonts w:ascii="Times New Roman" w:hAnsi="Times New Roman" w:cs="Times New Roman"/>
          <w:sz w:val="28"/>
          <w:szCs w:val="28"/>
          <w:shd w:val="clear" w:color="auto" w:fill="FFFFFF"/>
        </w:rPr>
      </w:pPr>
      <w:r w:rsidRPr="005D5416">
        <w:rPr>
          <w:rFonts w:ascii="Times New Roman" w:hAnsi="Times New Roman" w:cs="Times New Roman"/>
          <w:sz w:val="28"/>
          <w:szCs w:val="28"/>
          <w:shd w:val="clear" w:color="auto" w:fill="FFFFFF"/>
        </w:rPr>
        <w:t xml:space="preserve">В наши дни задача выявления и поддержки талантливых детей ставится очень серьёзно. </w:t>
      </w:r>
      <w:r w:rsidR="00460CEA" w:rsidRPr="005D5416">
        <w:rPr>
          <w:rFonts w:ascii="Times New Roman" w:hAnsi="Times New Roman" w:cs="Times New Roman"/>
          <w:sz w:val="28"/>
          <w:szCs w:val="28"/>
          <w:shd w:val="clear" w:color="auto" w:fill="FFFFFF"/>
        </w:rPr>
        <w:t>У</w:t>
      </w:r>
      <w:r w:rsidRPr="005D5416">
        <w:rPr>
          <w:rFonts w:ascii="Times New Roman" w:hAnsi="Times New Roman" w:cs="Times New Roman"/>
          <w:sz w:val="28"/>
          <w:szCs w:val="28"/>
          <w:shd w:val="clear" w:color="auto" w:fill="FFFFFF"/>
        </w:rPr>
        <w:t>деляет</w:t>
      </w:r>
      <w:r w:rsidR="00460CEA" w:rsidRPr="005D5416">
        <w:rPr>
          <w:rFonts w:ascii="Times New Roman" w:hAnsi="Times New Roman" w:cs="Times New Roman"/>
          <w:sz w:val="28"/>
          <w:szCs w:val="28"/>
          <w:shd w:val="clear" w:color="auto" w:fill="FFFFFF"/>
        </w:rPr>
        <w:t>ся</w:t>
      </w:r>
      <w:r w:rsidRPr="005D5416">
        <w:rPr>
          <w:rFonts w:ascii="Times New Roman" w:hAnsi="Times New Roman" w:cs="Times New Roman"/>
          <w:sz w:val="28"/>
          <w:szCs w:val="28"/>
          <w:shd w:val="clear" w:color="auto" w:fill="FFFFFF"/>
        </w:rPr>
        <w:t xml:space="preserve"> особое внимание работе по поддержке талантливых де</w:t>
      </w:r>
      <w:r w:rsidR="008E2BE4" w:rsidRPr="005D5416">
        <w:rPr>
          <w:rFonts w:ascii="Times New Roman" w:hAnsi="Times New Roman" w:cs="Times New Roman"/>
          <w:sz w:val="28"/>
          <w:szCs w:val="28"/>
          <w:shd w:val="clear" w:color="auto" w:fill="FFFFFF"/>
        </w:rPr>
        <w:t>тей и молодёжи в нашей стране, </w:t>
      </w:r>
      <w:r w:rsidRPr="005D5416">
        <w:rPr>
          <w:rFonts w:ascii="Times New Roman" w:hAnsi="Times New Roman" w:cs="Times New Roman"/>
          <w:sz w:val="28"/>
          <w:szCs w:val="28"/>
          <w:shd w:val="clear" w:color="auto" w:fill="FFFFFF"/>
        </w:rPr>
        <w:t>подготовке команд для участия в различных международных олимпиадах</w:t>
      </w:r>
      <w:r w:rsidR="00460CEA" w:rsidRPr="005D5416">
        <w:rPr>
          <w:rFonts w:ascii="Times New Roman" w:hAnsi="Times New Roman" w:cs="Times New Roman"/>
          <w:sz w:val="28"/>
          <w:szCs w:val="28"/>
          <w:shd w:val="clear" w:color="auto" w:fill="FFFFFF"/>
        </w:rPr>
        <w:t>, проектах</w:t>
      </w:r>
      <w:r w:rsidRPr="005D5416">
        <w:rPr>
          <w:rFonts w:ascii="Times New Roman" w:hAnsi="Times New Roman" w:cs="Times New Roman"/>
          <w:sz w:val="28"/>
          <w:szCs w:val="28"/>
          <w:shd w:val="clear" w:color="auto" w:fill="FFFFFF"/>
        </w:rPr>
        <w:t xml:space="preserve"> и форумах. </w:t>
      </w:r>
    </w:p>
    <w:p w:rsidR="00C711B4" w:rsidRPr="005D5416" w:rsidRDefault="008E2BE4" w:rsidP="00460CE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В школе с</w:t>
      </w:r>
      <w:r w:rsidR="00C711B4" w:rsidRPr="005D5416">
        <w:rPr>
          <w:rFonts w:ascii="Times New Roman" w:eastAsia="Times New Roman" w:hAnsi="Times New Roman" w:cs="Times New Roman"/>
          <w:sz w:val="28"/>
          <w:szCs w:val="28"/>
          <w:lang w:eastAsia="ru-RU"/>
        </w:rPr>
        <w:t xml:space="preserve">истема по работе с талантливыми детьми достаточно </w:t>
      </w:r>
      <w:r w:rsidR="00460CEA" w:rsidRPr="005D5416">
        <w:rPr>
          <w:rFonts w:ascii="Times New Roman" w:eastAsia="Times New Roman" w:hAnsi="Times New Roman" w:cs="Times New Roman"/>
          <w:sz w:val="28"/>
          <w:szCs w:val="28"/>
          <w:lang w:eastAsia="ru-RU"/>
        </w:rPr>
        <w:t xml:space="preserve">хорошо </w:t>
      </w:r>
      <w:r w:rsidR="00C711B4" w:rsidRPr="005D5416">
        <w:rPr>
          <w:rFonts w:ascii="Times New Roman" w:eastAsia="Times New Roman" w:hAnsi="Times New Roman" w:cs="Times New Roman"/>
          <w:sz w:val="28"/>
          <w:szCs w:val="28"/>
          <w:lang w:eastAsia="ru-RU"/>
        </w:rPr>
        <w:t>развита. К базовым мероприятиям можно отнести следующие:</w:t>
      </w:r>
    </w:p>
    <w:p w:rsidR="00C711B4" w:rsidRPr="005D5416" w:rsidRDefault="00C711B4" w:rsidP="00460CEA">
      <w:pPr>
        <w:numPr>
          <w:ilvl w:val="0"/>
          <w:numId w:val="1"/>
        </w:numPr>
        <w:shd w:val="clear" w:color="auto" w:fill="FFFFFF"/>
        <w:spacing w:after="0" w:line="240" w:lineRule="auto"/>
        <w:ind w:left="450"/>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Школьные, районные, городские, региональные и Всероссийские и международные предметные олимпиады. Спортивные олимпиады и спартакиады для школьников.</w:t>
      </w:r>
    </w:p>
    <w:p w:rsidR="00C711B4" w:rsidRPr="005D5416" w:rsidRDefault="00C711B4" w:rsidP="00460CEA">
      <w:pPr>
        <w:numPr>
          <w:ilvl w:val="0"/>
          <w:numId w:val="1"/>
        </w:numPr>
        <w:shd w:val="clear" w:color="auto" w:fill="FFFFFF"/>
        <w:spacing w:after="0" w:line="240" w:lineRule="auto"/>
        <w:ind w:left="450"/>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Всероссийские и международные предметные конкурсы для детей разного возраста. Примерами может стать математический конкурс «Кенгуру» или конкурс по русскому языку «Русский медвежонок», в которых могут принимать участие даже учащиеся младших классов.</w:t>
      </w:r>
    </w:p>
    <w:p w:rsidR="00C711B4" w:rsidRPr="005D5416" w:rsidRDefault="00C711B4" w:rsidP="00460CEA">
      <w:pPr>
        <w:numPr>
          <w:ilvl w:val="0"/>
          <w:numId w:val="1"/>
        </w:numPr>
        <w:shd w:val="clear" w:color="auto" w:fill="FFFFFF"/>
        <w:spacing w:after="0" w:line="240" w:lineRule="auto"/>
        <w:ind w:left="450"/>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Работа кружков по интересам, факультативов и других организаций дополнительного образования.</w:t>
      </w:r>
    </w:p>
    <w:p w:rsidR="009F0A84" w:rsidRPr="005D5416" w:rsidRDefault="002776B3" w:rsidP="00460CEA">
      <w:pPr>
        <w:spacing w:after="0" w:line="240" w:lineRule="auto"/>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 xml:space="preserve">     </w:t>
      </w:r>
      <w:r w:rsidR="009F0A84" w:rsidRPr="005D5416">
        <w:rPr>
          <w:rFonts w:ascii="Times New Roman" w:eastAsia="Times New Roman" w:hAnsi="Times New Roman" w:cs="Times New Roman"/>
          <w:sz w:val="28"/>
          <w:szCs w:val="28"/>
          <w:lang w:eastAsia="ru-RU"/>
        </w:rPr>
        <w:t>Одним из важных условий развития одаренности детей и подростков является организация их психолого-педагогического сопровождения</w:t>
      </w:r>
      <w:r w:rsidRPr="005D5416">
        <w:rPr>
          <w:rFonts w:ascii="Times New Roman" w:eastAsia="Times New Roman" w:hAnsi="Times New Roman" w:cs="Times New Roman"/>
          <w:sz w:val="28"/>
          <w:szCs w:val="28"/>
          <w:lang w:eastAsia="ru-RU"/>
        </w:rPr>
        <w:t>.</w:t>
      </w:r>
    </w:p>
    <w:p w:rsidR="009F0A84" w:rsidRPr="005D5416" w:rsidRDefault="008F35E3" w:rsidP="00460CE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 xml:space="preserve">     </w:t>
      </w:r>
      <w:r w:rsidR="009F0A84" w:rsidRPr="005D5416">
        <w:rPr>
          <w:rFonts w:ascii="Times New Roman" w:eastAsia="Times New Roman" w:hAnsi="Times New Roman" w:cs="Times New Roman"/>
          <w:sz w:val="28"/>
          <w:szCs w:val="28"/>
          <w:lang w:eastAsia="ru-RU"/>
        </w:rPr>
        <w:t>Психолого-педагогическое сопровождение одаренных детей в образовательном процессе</w:t>
      </w:r>
      <w:r w:rsidR="009F0A84" w:rsidRPr="005D5416">
        <w:rPr>
          <w:rFonts w:ascii="Times New Roman" w:eastAsia="Times New Roman" w:hAnsi="Times New Roman" w:cs="Times New Roman"/>
          <w:b/>
          <w:bCs/>
          <w:sz w:val="28"/>
          <w:szCs w:val="28"/>
          <w:lang w:eastAsia="ru-RU"/>
        </w:rPr>
        <w:t> – </w:t>
      </w:r>
      <w:r w:rsidR="009F0A84" w:rsidRPr="005D5416">
        <w:rPr>
          <w:rFonts w:ascii="Times New Roman" w:eastAsia="Times New Roman" w:hAnsi="Times New Roman" w:cs="Times New Roman"/>
          <w:sz w:val="28"/>
          <w:szCs w:val="28"/>
          <w:lang w:eastAsia="ru-RU"/>
        </w:rPr>
        <w:t xml:space="preserve">это система деятельности, направленная на создание социально-психологических условий для успешного обучения, развития, воспитания, социализации и </w:t>
      </w:r>
      <w:r w:rsidR="002776B3" w:rsidRPr="005D5416">
        <w:rPr>
          <w:rFonts w:ascii="Times New Roman" w:eastAsia="Times New Roman" w:hAnsi="Times New Roman" w:cs="Times New Roman"/>
          <w:sz w:val="28"/>
          <w:szCs w:val="28"/>
          <w:lang w:eastAsia="ru-RU"/>
        </w:rPr>
        <w:t>адаптации ребенка</w:t>
      </w:r>
      <w:r w:rsidR="009F0A84" w:rsidRPr="005D5416">
        <w:rPr>
          <w:rFonts w:ascii="Times New Roman" w:eastAsia="Times New Roman" w:hAnsi="Times New Roman" w:cs="Times New Roman"/>
          <w:sz w:val="28"/>
          <w:szCs w:val="28"/>
          <w:lang w:eastAsia="ru-RU"/>
        </w:rPr>
        <w:t>.</w:t>
      </w:r>
    </w:p>
    <w:p w:rsidR="009F0A84" w:rsidRPr="005D5416" w:rsidRDefault="008F35E3" w:rsidP="00460CE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 xml:space="preserve">     </w:t>
      </w:r>
      <w:r w:rsidR="009F0A84" w:rsidRPr="005D5416">
        <w:rPr>
          <w:rFonts w:ascii="Times New Roman" w:eastAsia="Times New Roman" w:hAnsi="Times New Roman" w:cs="Times New Roman"/>
          <w:sz w:val="28"/>
          <w:szCs w:val="28"/>
          <w:lang w:eastAsia="ru-RU"/>
        </w:rPr>
        <w:t>Цель сопровождения: выявление, поддержка и развитие одаренных детей, психолого-педагогическая помощь в адаптации учащихся к учебно-воспитательному процессу, психолого-педагогическая помощь учащимся в профессиональном самоопределении, сохранение психологического и физического здоровья; создание оптимальных условий для гармоничного развития одаренных детей</w:t>
      </w:r>
    </w:p>
    <w:p w:rsidR="008F35E3" w:rsidRPr="005D5416" w:rsidRDefault="008F35E3" w:rsidP="008F35E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b/>
          <w:sz w:val="28"/>
          <w:szCs w:val="28"/>
          <w:lang w:eastAsia="ru-RU"/>
        </w:rPr>
        <w:t xml:space="preserve">    </w:t>
      </w:r>
      <w:r w:rsidRPr="005D5416">
        <w:rPr>
          <w:rFonts w:ascii="Times New Roman" w:eastAsia="Times New Roman" w:hAnsi="Times New Roman" w:cs="Times New Roman"/>
          <w:sz w:val="28"/>
          <w:szCs w:val="28"/>
          <w:lang w:eastAsia="ru-RU"/>
        </w:rPr>
        <w:t>Основными направлениями психолого-педагогического сопровождения талантливых и одаренных детей являются</w:t>
      </w:r>
      <w:r w:rsidR="00212EFE" w:rsidRPr="005D5416">
        <w:rPr>
          <w:rFonts w:ascii="Times New Roman" w:eastAsia="Times New Roman" w:hAnsi="Times New Roman" w:cs="Times New Roman"/>
          <w:sz w:val="28"/>
          <w:szCs w:val="28"/>
          <w:lang w:eastAsia="ru-RU"/>
        </w:rPr>
        <w:t xml:space="preserve"> (указаны на слайде)</w:t>
      </w:r>
    </w:p>
    <w:p w:rsidR="008F35E3" w:rsidRPr="005D5416" w:rsidRDefault="008F35E3" w:rsidP="00460CEA">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78658C" w:rsidRDefault="005D5416"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r w:rsidRPr="005D5416">
        <w:rPr>
          <w:rFonts w:ascii="Times New Roman" w:hAnsi="Times New Roman" w:cs="Times New Roman"/>
          <w:sz w:val="28"/>
          <w:szCs w:val="28"/>
          <w:shd w:val="clear" w:color="auto" w:fill="FFFFFF"/>
        </w:rPr>
        <w:t>В работе с одаренными обучающимися используются различные формы выявления таких детей. Помимо выявления одаренных детей путем наблюдения за ними, существуют и специальные </w:t>
      </w:r>
      <w:r w:rsidRPr="005D5416">
        <w:rPr>
          <w:rStyle w:val="a6"/>
          <w:rFonts w:ascii="Times New Roman" w:hAnsi="Times New Roman" w:cs="Times New Roman"/>
          <w:i/>
          <w:iCs/>
          <w:sz w:val="28"/>
          <w:szCs w:val="28"/>
          <w:shd w:val="clear" w:color="auto" w:fill="FFFFFF"/>
        </w:rPr>
        <w:t>методы диагностики </w:t>
      </w:r>
      <w:r w:rsidRPr="005D5416">
        <w:rPr>
          <w:rFonts w:ascii="Times New Roman" w:hAnsi="Times New Roman" w:cs="Times New Roman"/>
          <w:sz w:val="28"/>
          <w:szCs w:val="28"/>
          <w:shd w:val="clear" w:color="auto" w:fill="FFFFFF"/>
        </w:rPr>
        <w:t xml:space="preserve">одаренности, которые использует педагог-психолог. Наиболее распространенными среди специальных методов были и остаются различные тесты. </w:t>
      </w:r>
    </w:p>
    <w:p w:rsidR="005D5416" w:rsidRPr="0078658C" w:rsidRDefault="005D5416" w:rsidP="0078658C">
      <w:pPr>
        <w:jc w:val="center"/>
        <w:rPr>
          <w:rFonts w:ascii="Times New Roman" w:hAnsi="Times New Roman" w:cs="Times New Roman"/>
          <w:sz w:val="28"/>
          <w:szCs w:val="28"/>
        </w:rPr>
      </w:pPr>
    </w:p>
    <w:p w:rsidR="005D5416" w:rsidRPr="005D5416" w:rsidRDefault="005D5416"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r w:rsidRPr="005D5416">
        <w:rPr>
          <w:rFonts w:ascii="Times New Roman" w:hAnsi="Times New Roman" w:cs="Times New Roman"/>
          <w:sz w:val="28"/>
          <w:szCs w:val="28"/>
          <w:shd w:val="clear" w:color="auto" w:fill="FFFFFF"/>
        </w:rPr>
        <w:lastRenderedPageBreak/>
        <w:t>В своей работе часто используется Карта одаренности (80 вопросов, 10 одаренностей), особенно, когда ребенок приходит в 5 класс, когда меняются учителя в классе и дети чаще всего не знакомы педагогу, тогда данная методика предлагается учителю 4 класса, при смене классного руководителя, чтобы выстроить правильную работу по направлениям одаренности обучающегося.</w:t>
      </w:r>
    </w:p>
    <w:p w:rsidR="005D5416" w:rsidRDefault="00945BB5"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5D5416" w:rsidRPr="005D5416">
        <w:rPr>
          <w:rFonts w:ascii="Times New Roman" w:hAnsi="Times New Roman" w:cs="Times New Roman"/>
          <w:sz w:val="28"/>
          <w:szCs w:val="28"/>
          <w:shd w:val="clear" w:color="auto" w:fill="FFFFFF"/>
        </w:rPr>
        <w:t>ример диаграмм одаренных обучающихся:</w:t>
      </w:r>
    </w:p>
    <w:p w:rsidR="00945BB5" w:rsidRPr="005D5416" w:rsidRDefault="00945BB5"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p>
    <w:p w:rsidR="005D5416" w:rsidRPr="005D5416" w:rsidRDefault="005D5416"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r w:rsidRPr="005D5416">
        <w:rPr>
          <w:rFonts w:ascii="Times New Roman" w:eastAsia="Times New Roman" w:hAnsi="Times New Roman" w:cs="Times New Roman"/>
          <w:b/>
          <w:bCs/>
          <w:noProof/>
          <w:sz w:val="24"/>
          <w:szCs w:val="24"/>
          <w:lang w:eastAsia="ru-RU"/>
        </w:rPr>
        <w:drawing>
          <wp:inline distT="0" distB="0" distL="0" distR="0" wp14:anchorId="0B582B65" wp14:editId="5085685B">
            <wp:extent cx="5135880" cy="3449955"/>
            <wp:effectExtent l="0" t="0" r="7620"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D5416" w:rsidRPr="005D5416" w:rsidRDefault="005D5416"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p>
    <w:p w:rsidR="005D5416" w:rsidRPr="005D5416" w:rsidRDefault="005D5416" w:rsidP="005D5416">
      <w:pPr>
        <w:shd w:val="clear" w:color="auto" w:fill="FFFFFF"/>
        <w:spacing w:after="0" w:line="240" w:lineRule="auto"/>
        <w:ind w:firstLine="426"/>
        <w:contextualSpacing/>
        <w:jc w:val="both"/>
        <w:rPr>
          <w:rFonts w:ascii="Times New Roman" w:hAnsi="Times New Roman" w:cs="Times New Roman"/>
          <w:sz w:val="28"/>
          <w:szCs w:val="28"/>
          <w:shd w:val="clear" w:color="auto" w:fill="FFFFFF"/>
        </w:rPr>
      </w:pPr>
      <w:r w:rsidRPr="005D5416">
        <w:rPr>
          <w:rFonts w:ascii="Times New Roman" w:hAnsi="Times New Roman" w:cs="Times New Roman"/>
          <w:sz w:val="28"/>
          <w:szCs w:val="28"/>
          <w:shd w:val="clear" w:color="auto" w:fill="FFFFFF"/>
        </w:rPr>
        <w:t>Хорошо сконструированные тесты измеряют не только знания, которыми обладает ребенок, но и уровень владения основными мыслительными операциями: анализом, синтезом, обобщением, умением делать умозаключения и др. Существует большое число методик для выявления как творческих способностей детей в отдельных областях, так и стремления к творчеству вообще и психолог подбирает и использует различные методики и тесты.</w:t>
      </w:r>
    </w:p>
    <w:p w:rsidR="005D5416" w:rsidRPr="005D5416" w:rsidRDefault="005D5416" w:rsidP="005D5416">
      <w:pPr>
        <w:shd w:val="clear" w:color="auto" w:fill="FFFFFF"/>
        <w:spacing w:after="0" w:line="240" w:lineRule="auto"/>
        <w:ind w:firstLine="426"/>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i/>
          <w:iCs/>
          <w:sz w:val="28"/>
          <w:szCs w:val="28"/>
          <w:lang w:eastAsia="ru-RU"/>
        </w:rPr>
        <w:t>В начальной школе</w:t>
      </w:r>
      <w:r w:rsidRPr="005D5416">
        <w:rPr>
          <w:rFonts w:ascii="Times New Roman" w:eastAsia="Times New Roman" w:hAnsi="Times New Roman" w:cs="Times New Roman"/>
          <w:sz w:val="28"/>
          <w:szCs w:val="28"/>
          <w:lang w:eastAsia="ru-RU"/>
        </w:rPr>
        <w:t> по итогам первого психодиагностического минимума и наблюдениям учителей формируется небольшая группа школьников, которых можно отнести к категории «талантливые или одаренные дети». Психологическое сопровождение таких детей предполагает составление индивидуального маршрута. Планы сопровождения составляются совместно всеми субъектами учебно-воспитательного процесса (учителя, администрация, родители, социальные педагоги и т. д.). При необходимости проводится углубленная психодиагностика отдельных школьников.</w:t>
      </w:r>
    </w:p>
    <w:p w:rsidR="005D5416" w:rsidRPr="005D5416" w:rsidRDefault="005D5416" w:rsidP="005D5416">
      <w:pPr>
        <w:shd w:val="clear" w:color="auto" w:fill="FFFFFF"/>
        <w:spacing w:after="0" w:line="240" w:lineRule="auto"/>
        <w:ind w:firstLine="426"/>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i/>
          <w:iCs/>
          <w:sz w:val="28"/>
          <w:szCs w:val="28"/>
          <w:lang w:eastAsia="ru-RU"/>
        </w:rPr>
        <w:t>В средней школе</w:t>
      </w:r>
      <w:r w:rsidRPr="005D5416">
        <w:rPr>
          <w:rFonts w:ascii="Times New Roman" w:eastAsia="Times New Roman" w:hAnsi="Times New Roman" w:cs="Times New Roman"/>
          <w:sz w:val="28"/>
          <w:szCs w:val="28"/>
          <w:lang w:eastAsia="ru-RU"/>
        </w:rPr>
        <w:t> развитие одаренного подростка зависит в основном от педагога, его профессионализма и особенностей личности. Педагог-психолог, должен знать, что значительную роль играют методы обучения одаренных учащихся. Для развития творческих способностей, интеллектуального потенциала наиболее практичными являются проблемные, исследовательские, поисковые, проективные методы. </w:t>
      </w:r>
    </w:p>
    <w:p w:rsidR="005D5416" w:rsidRPr="005D5416" w:rsidRDefault="005D5416" w:rsidP="005D5416">
      <w:pPr>
        <w:shd w:val="clear" w:color="auto" w:fill="FFFFFF"/>
        <w:spacing w:after="0" w:line="240" w:lineRule="auto"/>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lastRenderedPageBreak/>
        <w:t xml:space="preserve">Чтобы одаренные дети не терялись в учебном процессе, не утратили свою одаренность, им необходима помощь педагогического коллектива.  Функции субъектов </w:t>
      </w:r>
      <w:proofErr w:type="spellStart"/>
      <w:r w:rsidRPr="005D5416">
        <w:rPr>
          <w:rFonts w:ascii="Times New Roman" w:eastAsia="Times New Roman" w:hAnsi="Times New Roman" w:cs="Times New Roman"/>
          <w:sz w:val="28"/>
          <w:szCs w:val="28"/>
          <w:lang w:eastAsia="ru-RU"/>
        </w:rPr>
        <w:t>воспитательно</w:t>
      </w:r>
      <w:proofErr w:type="spellEnd"/>
      <w:r w:rsidRPr="005D5416">
        <w:rPr>
          <w:rFonts w:ascii="Times New Roman" w:eastAsia="Times New Roman" w:hAnsi="Times New Roman" w:cs="Times New Roman"/>
          <w:sz w:val="28"/>
          <w:szCs w:val="28"/>
          <w:lang w:eastAsia="ru-RU"/>
        </w:rPr>
        <w:t xml:space="preserve">-образовательного процесса при организации работы с одаренными детьми различны. </w:t>
      </w:r>
    </w:p>
    <w:p w:rsidR="005D5416" w:rsidRPr="005D5416" w:rsidRDefault="005D5416" w:rsidP="005D5416">
      <w:pPr>
        <w:shd w:val="clear" w:color="auto" w:fill="FFFFFF"/>
        <w:spacing w:after="0" w:line="240" w:lineRule="auto"/>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Психолог:</w:t>
      </w:r>
    </w:p>
    <w:p w:rsidR="005D5416" w:rsidRPr="005D5416" w:rsidRDefault="005D5416" w:rsidP="005D5416">
      <w:pPr>
        <w:numPr>
          <w:ilvl w:val="0"/>
          <w:numId w:val="1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Диагностическая – осуществление психологической диагностики (начальной, текущей, итоговой) всех субъектов процесса. Сбор и анализ результатов педагогической диагностики.</w:t>
      </w:r>
    </w:p>
    <w:p w:rsidR="005D5416" w:rsidRPr="005D5416" w:rsidRDefault="005D5416" w:rsidP="005D5416">
      <w:pPr>
        <w:numPr>
          <w:ilvl w:val="0"/>
          <w:numId w:val="1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Информационная – просвещение родителей и воспитателей по проблемам выявления, сопровождения и развития одаренности.</w:t>
      </w:r>
    </w:p>
    <w:p w:rsidR="005D5416" w:rsidRPr="005D5416" w:rsidRDefault="005D5416" w:rsidP="005D5416">
      <w:pPr>
        <w:numPr>
          <w:ilvl w:val="0"/>
          <w:numId w:val="1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Коррекционная – организация мероприятий по адаптации и социализации одаренного ребенка. Коррекция эмоциональных и поведенческих нарушений.</w:t>
      </w:r>
    </w:p>
    <w:p w:rsidR="005D5416" w:rsidRPr="005D5416" w:rsidRDefault="005D5416" w:rsidP="005D5416">
      <w:pPr>
        <w:numPr>
          <w:ilvl w:val="0"/>
          <w:numId w:val="1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Развивающая – участие в развитии одаренного ребенка (индивидуальные и групповые занятия, оказание помощи воспитателям и специалистам при составлении программ индивидуального развития одаренного ребенка).</w:t>
      </w:r>
    </w:p>
    <w:p w:rsidR="005D5416" w:rsidRPr="005D5416" w:rsidRDefault="005D5416" w:rsidP="005D5416">
      <w:pPr>
        <w:shd w:val="clear" w:color="auto" w:fill="FFFFFF"/>
        <w:spacing w:after="0" w:line="240" w:lineRule="auto"/>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Заместитель директора по учебно-воспитательной работе:</w:t>
      </w:r>
    </w:p>
    <w:p w:rsidR="005D5416" w:rsidRPr="005D5416" w:rsidRDefault="005D5416" w:rsidP="005D5416">
      <w:pPr>
        <w:numPr>
          <w:ilvl w:val="0"/>
          <w:numId w:val="14"/>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Организационная – осуществляет организацию и координацию процесса сопровождения одаренного ребенка.</w:t>
      </w:r>
    </w:p>
    <w:p w:rsidR="005D5416" w:rsidRPr="005D5416" w:rsidRDefault="005D5416" w:rsidP="005D5416">
      <w:pPr>
        <w:numPr>
          <w:ilvl w:val="0"/>
          <w:numId w:val="14"/>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Информационная – консультирование родителей по вопросам воспитания, обучения их одаренных детей.</w:t>
      </w:r>
    </w:p>
    <w:p w:rsidR="005D5416" w:rsidRPr="005D5416" w:rsidRDefault="005D5416" w:rsidP="005D5416">
      <w:pPr>
        <w:numPr>
          <w:ilvl w:val="0"/>
          <w:numId w:val="14"/>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Контролирующая – разработка схемы наблюдения за процессом сопровождения одаренного ребенка. Коррекция деятельности субъектов процесса на основе мониторинга и анализа их работы.</w:t>
      </w:r>
    </w:p>
    <w:p w:rsidR="005D5416" w:rsidRPr="005D5416" w:rsidRDefault="005D5416" w:rsidP="005D5416">
      <w:pPr>
        <w:numPr>
          <w:ilvl w:val="0"/>
          <w:numId w:val="14"/>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Методическая – организует методическое оснащение процесса сопровождения одаренного ребенка (пособия, литература и другое оборудование). Оказывает методическую помощь педагогам в разработке программ.</w:t>
      </w:r>
    </w:p>
    <w:p w:rsidR="005D5416" w:rsidRPr="005D5416" w:rsidRDefault="005D5416" w:rsidP="005D5416">
      <w:pPr>
        <w:shd w:val="clear" w:color="auto" w:fill="FFFFFF"/>
        <w:spacing w:after="0" w:line="240" w:lineRule="auto"/>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Педагоги:</w:t>
      </w:r>
    </w:p>
    <w:p w:rsidR="005D5416" w:rsidRPr="005D5416" w:rsidRDefault="005D5416" w:rsidP="005D5416">
      <w:pPr>
        <w:numPr>
          <w:ilvl w:val="0"/>
          <w:numId w:val="15"/>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Информационная – сотрудничество с родителями с целью распространения информации по особенностям одаренного ребенка.</w:t>
      </w:r>
    </w:p>
    <w:p w:rsidR="005D5416" w:rsidRPr="005D5416" w:rsidRDefault="005D5416" w:rsidP="005D5416">
      <w:pPr>
        <w:numPr>
          <w:ilvl w:val="0"/>
          <w:numId w:val="15"/>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Развивающая – определение педагогических задач сопровождения с учетом индивидуальных особенностей одаренных детей и потребностей семьи. Разработка и внедрение индивидуальных и групповых программ развития одаренного ребенка.</w:t>
      </w:r>
    </w:p>
    <w:p w:rsidR="005D5416" w:rsidRPr="005D5416" w:rsidRDefault="005D5416" w:rsidP="005D5416">
      <w:pPr>
        <w:numPr>
          <w:ilvl w:val="0"/>
          <w:numId w:val="15"/>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Координирующая – осуществляет координацию деятельности учителя-предметника, музыкального руководителя, инструктора по физической культуре и других преподавателей в рамках программы сопровождения одаренного ребенка.</w:t>
      </w:r>
    </w:p>
    <w:p w:rsidR="005D5416" w:rsidRPr="005D5416" w:rsidRDefault="005D5416" w:rsidP="005D5416">
      <w:pPr>
        <w:numPr>
          <w:ilvl w:val="0"/>
          <w:numId w:val="15"/>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А также администрация ОО.</w:t>
      </w:r>
    </w:p>
    <w:p w:rsidR="005D5416" w:rsidRPr="005D5416" w:rsidRDefault="005D5416" w:rsidP="00460CEA">
      <w:pPr>
        <w:shd w:val="clear" w:color="auto" w:fill="FFFFFF"/>
        <w:spacing w:after="0" w:line="240" w:lineRule="auto"/>
        <w:contextualSpacing/>
        <w:jc w:val="both"/>
        <w:rPr>
          <w:rFonts w:ascii="Times New Roman" w:eastAsia="Times New Roman" w:hAnsi="Times New Roman" w:cs="Times New Roman"/>
          <w:b/>
          <w:szCs w:val="28"/>
          <w:lang w:eastAsia="ru-RU"/>
        </w:rPr>
      </w:pPr>
    </w:p>
    <w:p w:rsidR="005D5416" w:rsidRPr="005D5416" w:rsidRDefault="005D5416" w:rsidP="005D5416">
      <w:pPr>
        <w:pStyle w:val="a3"/>
        <w:shd w:val="clear" w:color="auto" w:fill="FFFFFF"/>
        <w:spacing w:before="0" w:beforeAutospacing="0" w:after="0" w:afterAutospacing="0"/>
        <w:contextualSpacing/>
        <w:jc w:val="both"/>
        <w:rPr>
          <w:sz w:val="28"/>
          <w:szCs w:val="28"/>
        </w:rPr>
      </w:pPr>
      <w:r w:rsidRPr="005D5416">
        <w:rPr>
          <w:sz w:val="28"/>
          <w:szCs w:val="28"/>
        </w:rPr>
        <w:t xml:space="preserve">     Иногда у одаренных детей имеются и свои минусы. К негативным сторонам одаренных детей можно отнести следующие качества личности:</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Эгоцентризм и неспособность вставать на точку зрения другого человека, особенно если она интеллектуально слабее;</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Неприязнь к школе, если учебная программа скучна и неинтересна;</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lastRenderedPageBreak/>
        <w:t>Отставание в физическом развитии по сравнению со сверстниками, так как одаренный ребенок предпочитает интеллектуальное развитие. Отсюда неумение принимать участие в коллективных спортивных играх;</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Отсутствие культуры диалога и желание заканчивать мысль собеседника, так как уже с первых слов схватывает суть;</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Стремление прерывать и поправлять собеседника во время разговора, если тот делает логические ошибки;</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Стремление всегда быть правым из-за отсутствия конформизма и способности идти на компромисс;</w:t>
      </w:r>
    </w:p>
    <w:p w:rsidR="005D5416" w:rsidRPr="005D5416" w:rsidRDefault="005D5416" w:rsidP="005D5416">
      <w:pPr>
        <w:pStyle w:val="a3"/>
        <w:numPr>
          <w:ilvl w:val="0"/>
          <w:numId w:val="17"/>
        </w:numPr>
        <w:shd w:val="clear" w:color="auto" w:fill="FFFFFF"/>
        <w:spacing w:before="0" w:beforeAutospacing="0" w:after="0" w:afterAutospacing="0"/>
        <w:contextualSpacing/>
        <w:jc w:val="both"/>
        <w:rPr>
          <w:sz w:val="28"/>
          <w:szCs w:val="28"/>
        </w:rPr>
      </w:pPr>
      <w:r w:rsidRPr="005D5416">
        <w:rPr>
          <w:sz w:val="28"/>
          <w:szCs w:val="28"/>
        </w:rPr>
        <w:t>Стремление командовать сверстниками – иначе ему становится скучно с ними.</w:t>
      </w:r>
    </w:p>
    <w:p w:rsidR="005D5416" w:rsidRPr="005D5416" w:rsidRDefault="005D5416" w:rsidP="005D5416">
      <w:pPr>
        <w:pStyle w:val="a3"/>
        <w:shd w:val="clear" w:color="auto" w:fill="FFFFFF"/>
        <w:spacing w:before="0" w:beforeAutospacing="0" w:after="0" w:afterAutospacing="0"/>
        <w:ind w:firstLine="567"/>
        <w:contextualSpacing/>
        <w:jc w:val="both"/>
        <w:rPr>
          <w:sz w:val="28"/>
          <w:szCs w:val="28"/>
        </w:rPr>
      </w:pPr>
      <w:r w:rsidRPr="005D5416">
        <w:rPr>
          <w:sz w:val="28"/>
          <w:szCs w:val="28"/>
        </w:rPr>
        <w:t>К числу особенностей одаренных детей часто относят недостаток волевой регуляции и недостаточное развитие произвольности. Они стараются объять необъятное, у них много идей и желаний.</w:t>
      </w:r>
    </w:p>
    <w:p w:rsidR="005D5416" w:rsidRPr="005D5416" w:rsidRDefault="005D5416" w:rsidP="005D5416">
      <w:pPr>
        <w:pStyle w:val="a3"/>
        <w:shd w:val="clear" w:color="auto" w:fill="FFFFFF"/>
        <w:spacing w:before="0" w:beforeAutospacing="0" w:after="0" w:afterAutospacing="0"/>
        <w:ind w:firstLine="567"/>
        <w:contextualSpacing/>
        <w:jc w:val="both"/>
        <w:rPr>
          <w:sz w:val="28"/>
          <w:szCs w:val="28"/>
        </w:rPr>
      </w:pPr>
      <w:r w:rsidRPr="005D5416">
        <w:rPr>
          <w:sz w:val="28"/>
          <w:szCs w:val="28"/>
        </w:rPr>
        <w:t>Одаренные дети не всегда являются хорошими организаторами своей деятельности.</w:t>
      </w:r>
    </w:p>
    <w:p w:rsidR="005D5416" w:rsidRPr="005D5416" w:rsidRDefault="005D5416" w:rsidP="005D5416">
      <w:pPr>
        <w:pStyle w:val="a3"/>
        <w:shd w:val="clear" w:color="auto" w:fill="FFFFFF"/>
        <w:spacing w:before="0" w:beforeAutospacing="0" w:after="0" w:afterAutospacing="0"/>
        <w:ind w:firstLine="567"/>
        <w:contextualSpacing/>
        <w:jc w:val="both"/>
        <w:rPr>
          <w:sz w:val="28"/>
          <w:szCs w:val="28"/>
        </w:rPr>
      </w:pPr>
      <w:r w:rsidRPr="005D5416">
        <w:rPr>
          <w:sz w:val="28"/>
          <w:szCs w:val="28"/>
        </w:rPr>
        <w:t>Особо одаренные дети часто меньше ростом и физически слабее своих сверстников.</w:t>
      </w:r>
    </w:p>
    <w:p w:rsidR="005D5416" w:rsidRPr="005D5416" w:rsidRDefault="005D5416" w:rsidP="005D5416">
      <w:pPr>
        <w:pStyle w:val="a3"/>
        <w:shd w:val="clear" w:color="auto" w:fill="FFFFFF"/>
        <w:spacing w:before="0" w:beforeAutospacing="0" w:after="0" w:afterAutospacing="0"/>
        <w:ind w:firstLine="567"/>
        <w:contextualSpacing/>
        <w:jc w:val="both"/>
        <w:rPr>
          <w:sz w:val="28"/>
          <w:szCs w:val="28"/>
        </w:rPr>
      </w:pPr>
      <w:r w:rsidRPr="005D5416">
        <w:rPr>
          <w:sz w:val="28"/>
          <w:szCs w:val="28"/>
        </w:rPr>
        <w:t>В силу личностных особенностей одаренные дети более ранимы и чувствительны к оценке их деятельности, поведения и мышления. Зачастую они обособлены в коллективе, у них могут быть существенные проблемы в социализации.</w:t>
      </w:r>
    </w:p>
    <w:p w:rsidR="005D5416" w:rsidRPr="005D5416" w:rsidRDefault="005D5416" w:rsidP="005D5416">
      <w:pPr>
        <w:pStyle w:val="a3"/>
        <w:shd w:val="clear" w:color="auto" w:fill="FFFFFF"/>
        <w:spacing w:before="0" w:beforeAutospacing="0" w:after="0" w:afterAutospacing="0"/>
        <w:ind w:firstLine="567"/>
        <w:contextualSpacing/>
        <w:jc w:val="both"/>
        <w:rPr>
          <w:sz w:val="28"/>
          <w:szCs w:val="28"/>
        </w:rPr>
      </w:pPr>
      <w:r w:rsidRPr="005D5416">
        <w:rPr>
          <w:sz w:val="28"/>
          <w:szCs w:val="28"/>
        </w:rPr>
        <w:t>Большинство этих, часто несимпатичных, черт характера одаренного ребенка, которые являются продолжением его достоинств, могут вызвать неприязнь сверстников и отталкивать их. Одаренные дети могут вступать в конфликт с педагогами, отстаивать свою правоту, иногда конфликт перерастает в принципиальное несогласие педагога с ребенком, и ребенок либо замыкается в себе, либо попадает в разряд трудновоспитуемых.</w:t>
      </w:r>
    </w:p>
    <w:p w:rsidR="005D5416" w:rsidRPr="005D5416" w:rsidRDefault="005D5416" w:rsidP="005D5416">
      <w:pPr>
        <w:pStyle w:val="a3"/>
        <w:shd w:val="clear" w:color="auto" w:fill="FFFFFF"/>
        <w:spacing w:before="0" w:beforeAutospacing="0" w:after="0" w:afterAutospacing="0"/>
        <w:contextualSpacing/>
        <w:jc w:val="both"/>
        <w:rPr>
          <w:sz w:val="28"/>
          <w:szCs w:val="28"/>
        </w:rPr>
      </w:pPr>
      <w:r w:rsidRPr="005D5416">
        <w:rPr>
          <w:sz w:val="28"/>
          <w:szCs w:val="28"/>
        </w:rPr>
        <w:t>Таким образом, у одаренных детей могут возникнуть следующие проблемы:</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Неприязнь к школе. Такое отношение часто появляется из-за того, что учебная программа скучна и неинтересна для одаренного ребенка. Проблемы в поведении могут появляться потому, что учебный план не соответствует их способностям.</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Игровые интересы. Одаренным детям часто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proofErr w:type="spellStart"/>
      <w:r w:rsidRPr="005D5416">
        <w:rPr>
          <w:sz w:val="28"/>
          <w:szCs w:val="28"/>
        </w:rPr>
        <w:t>Конформность</w:t>
      </w:r>
      <w:proofErr w:type="spellEnd"/>
      <w:r w:rsidRPr="005D5416">
        <w:rPr>
          <w:sz w:val="28"/>
          <w:szCs w:val="28"/>
        </w:rPr>
        <w:t>. Одаренные дети, отвергая стандартные требования, не склонны к конформизму, особенно если эти стандарты не соответствуют их интересам.</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Погружение в философские проблемы. Для одаренных детей характерно задумываться над такими явлениями, как смерть, смысл жизни, возможно погружение в религиозные верования и философские учения.</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 xml:space="preserve">Несоответствие между физическим, интеллектуальным и социальным развитием. Одаренные дети часто предпочитают общаться с </w:t>
      </w:r>
      <w:r w:rsidRPr="005D5416">
        <w:rPr>
          <w:sz w:val="28"/>
          <w:szCs w:val="28"/>
        </w:rPr>
        <w:lastRenderedPageBreak/>
        <w:t>представителями более старшего возраста. Из-за этого им порой трудно становиться лидерами.</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Стремление к совершенству. Для одаренных детей характерна внутренняя потребность совершенства. Отсюда ощущение неуверенности, низкая самооценка.</w:t>
      </w:r>
    </w:p>
    <w:p w:rsidR="005D5416" w:rsidRPr="005D5416" w:rsidRDefault="005D5416" w:rsidP="005D5416">
      <w:pPr>
        <w:pStyle w:val="a3"/>
        <w:numPr>
          <w:ilvl w:val="0"/>
          <w:numId w:val="18"/>
        </w:numPr>
        <w:shd w:val="clear" w:color="auto" w:fill="FFFFFF"/>
        <w:spacing w:before="0" w:beforeAutospacing="0" w:after="0" w:afterAutospacing="0"/>
        <w:contextualSpacing/>
        <w:jc w:val="both"/>
        <w:rPr>
          <w:sz w:val="28"/>
          <w:szCs w:val="28"/>
        </w:rPr>
      </w:pPr>
      <w:r w:rsidRPr="005D5416">
        <w:rPr>
          <w:sz w:val="28"/>
          <w:szCs w:val="28"/>
        </w:rPr>
        <w:t>Потребность во внимании взрослых. В силу стремления к познанию одаренные нередко монополизируют внимание учителя или других взрослых. Это вызывает трения с другими детьми. Нередко одаренные дети нетерпимо относятся к детям, отстающим в интеллектуальном развитии. Они могут отталкивать окружающих замечаниями, выражающими презрение и нетерпение.</w:t>
      </w:r>
    </w:p>
    <w:p w:rsidR="005D5416" w:rsidRPr="005D5416" w:rsidRDefault="005D5416" w:rsidP="00460CEA">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A27C49" w:rsidRPr="005D5416" w:rsidRDefault="00A27C49" w:rsidP="00460CEA">
      <w:pPr>
        <w:shd w:val="clear" w:color="auto" w:fill="FFFFFF"/>
        <w:spacing w:after="0" w:line="240" w:lineRule="auto"/>
        <w:ind w:left="142" w:firstLine="207"/>
        <w:contextualSpacing/>
        <w:jc w:val="both"/>
        <w:rPr>
          <w:rFonts w:ascii="Times New Roman" w:eastAsia="Times New Roman" w:hAnsi="Times New Roman" w:cs="Times New Roman"/>
          <w:sz w:val="28"/>
          <w:szCs w:val="28"/>
          <w:lang w:eastAsia="ru-RU"/>
        </w:rPr>
      </w:pPr>
      <w:r w:rsidRPr="005D5416">
        <w:rPr>
          <w:rFonts w:ascii="Times New Roman" w:eastAsia="Times New Roman" w:hAnsi="Times New Roman" w:cs="Times New Roman"/>
          <w:sz w:val="28"/>
          <w:szCs w:val="28"/>
          <w:lang w:eastAsia="ru-RU"/>
        </w:rPr>
        <w:t>Каковы же основные </w:t>
      </w:r>
      <w:r w:rsidRPr="005D5416">
        <w:rPr>
          <w:rFonts w:ascii="Times New Roman" w:eastAsia="Times New Roman" w:hAnsi="Times New Roman" w:cs="Times New Roman"/>
          <w:b/>
          <w:bCs/>
          <w:i/>
          <w:iCs/>
          <w:sz w:val="28"/>
          <w:szCs w:val="28"/>
          <w:lang w:eastAsia="ru-RU"/>
        </w:rPr>
        <w:t>направления поддержки </w:t>
      </w:r>
      <w:r w:rsidRPr="005D5416">
        <w:rPr>
          <w:rFonts w:ascii="Times New Roman" w:eastAsia="Times New Roman" w:hAnsi="Times New Roman" w:cs="Times New Roman"/>
          <w:sz w:val="28"/>
          <w:szCs w:val="28"/>
          <w:lang w:eastAsia="ru-RU"/>
        </w:rPr>
        <w:t>одаренных детей?</w:t>
      </w:r>
    </w:p>
    <w:p w:rsidR="005D5416" w:rsidRPr="005D5416" w:rsidRDefault="005D5416" w:rsidP="005D5416">
      <w:pPr>
        <w:pStyle w:val="a3"/>
        <w:shd w:val="clear" w:color="auto" w:fill="FFFFFF"/>
        <w:spacing w:before="0" w:beforeAutospacing="0" w:after="0" w:afterAutospacing="0"/>
        <w:contextualSpacing/>
        <w:jc w:val="both"/>
        <w:rPr>
          <w:sz w:val="28"/>
          <w:szCs w:val="28"/>
        </w:rPr>
      </w:pPr>
      <w:r w:rsidRPr="005D5416">
        <w:rPr>
          <w:sz w:val="28"/>
          <w:szCs w:val="28"/>
        </w:rPr>
        <w:t>Для оказания поддержки одаренным обучающимся проводятся в рамках коррекционно-развивающей работы следующие виды занятий:</w:t>
      </w:r>
    </w:p>
    <w:p w:rsidR="005D5416" w:rsidRPr="005D5416" w:rsidRDefault="005D5416" w:rsidP="005D5416">
      <w:pPr>
        <w:pStyle w:val="a3"/>
        <w:numPr>
          <w:ilvl w:val="0"/>
          <w:numId w:val="19"/>
        </w:numPr>
        <w:shd w:val="clear" w:color="auto" w:fill="FFFFFF"/>
        <w:spacing w:before="0" w:beforeAutospacing="0" w:after="0" w:afterAutospacing="0"/>
        <w:ind w:left="0"/>
        <w:contextualSpacing/>
        <w:jc w:val="both"/>
        <w:rPr>
          <w:sz w:val="28"/>
          <w:szCs w:val="28"/>
        </w:rPr>
      </w:pPr>
      <w:r w:rsidRPr="005D5416">
        <w:rPr>
          <w:sz w:val="28"/>
          <w:szCs w:val="28"/>
        </w:rPr>
        <w:t>цикл занятий по снятию психоэмоциональной тревожности при подготовке и процессе участия в различных видах испытаний: олимпиадах, конкурсах, защитах проектов;</w:t>
      </w:r>
    </w:p>
    <w:p w:rsidR="005D5416" w:rsidRPr="005D5416" w:rsidRDefault="005D5416" w:rsidP="005D5416">
      <w:pPr>
        <w:pStyle w:val="a3"/>
        <w:numPr>
          <w:ilvl w:val="0"/>
          <w:numId w:val="19"/>
        </w:numPr>
        <w:shd w:val="clear" w:color="auto" w:fill="FFFFFF"/>
        <w:spacing w:before="0" w:beforeAutospacing="0" w:after="0" w:afterAutospacing="0"/>
        <w:ind w:left="0"/>
        <w:contextualSpacing/>
        <w:jc w:val="both"/>
        <w:rPr>
          <w:sz w:val="28"/>
          <w:szCs w:val="28"/>
        </w:rPr>
      </w:pPr>
      <w:r w:rsidRPr="005D5416">
        <w:rPr>
          <w:sz w:val="28"/>
          <w:szCs w:val="28"/>
        </w:rPr>
        <w:t>занятия с элементами тренинга для обучающихся начального звена (цикл занятий «Достичь успеха»);</w:t>
      </w:r>
    </w:p>
    <w:p w:rsidR="005D5416" w:rsidRPr="005D5416" w:rsidRDefault="005D5416" w:rsidP="005D5416">
      <w:pPr>
        <w:pStyle w:val="a3"/>
        <w:numPr>
          <w:ilvl w:val="0"/>
          <w:numId w:val="19"/>
        </w:numPr>
        <w:shd w:val="clear" w:color="auto" w:fill="FFFFFF"/>
        <w:spacing w:before="0" w:beforeAutospacing="0" w:after="0" w:afterAutospacing="0"/>
        <w:ind w:left="0"/>
        <w:contextualSpacing/>
        <w:jc w:val="both"/>
        <w:rPr>
          <w:sz w:val="28"/>
          <w:szCs w:val="28"/>
        </w:rPr>
      </w:pPr>
      <w:r w:rsidRPr="005D5416">
        <w:rPr>
          <w:sz w:val="28"/>
          <w:szCs w:val="28"/>
        </w:rPr>
        <w:t>коррекционные занятия с обучающимися 5-х, 10-х классов по снятию школьной и межличностной тревожности в период адаптации к новым условиям обучения;</w:t>
      </w:r>
    </w:p>
    <w:p w:rsidR="005D5416" w:rsidRPr="005D5416" w:rsidRDefault="005D5416" w:rsidP="005D5416">
      <w:pPr>
        <w:pStyle w:val="a3"/>
        <w:numPr>
          <w:ilvl w:val="0"/>
          <w:numId w:val="19"/>
        </w:numPr>
        <w:shd w:val="clear" w:color="auto" w:fill="FFFFFF"/>
        <w:spacing w:before="0" w:beforeAutospacing="0" w:after="0" w:afterAutospacing="0"/>
        <w:ind w:left="0"/>
        <w:contextualSpacing/>
        <w:jc w:val="both"/>
        <w:rPr>
          <w:sz w:val="28"/>
          <w:szCs w:val="28"/>
        </w:rPr>
      </w:pPr>
      <w:r w:rsidRPr="005D5416">
        <w:rPr>
          <w:sz w:val="28"/>
          <w:szCs w:val="28"/>
        </w:rPr>
        <w:t>развивающие занятия с обучающимися выпускных (9-х, 11-х) классов «Я и моя будущая профессия».</w:t>
      </w:r>
    </w:p>
    <w:p w:rsidR="005D5416" w:rsidRPr="005D5416" w:rsidRDefault="005D5416" w:rsidP="005D5416">
      <w:pPr>
        <w:pStyle w:val="a3"/>
        <w:shd w:val="clear" w:color="auto" w:fill="FFFFFF"/>
        <w:spacing w:before="0" w:beforeAutospacing="0" w:after="0" w:afterAutospacing="0"/>
        <w:contextualSpacing/>
        <w:jc w:val="both"/>
        <w:rPr>
          <w:sz w:val="28"/>
          <w:szCs w:val="28"/>
        </w:rPr>
      </w:pPr>
      <w:r w:rsidRPr="005D5416">
        <w:rPr>
          <w:sz w:val="28"/>
          <w:szCs w:val="28"/>
        </w:rPr>
        <w:t xml:space="preserve">Для педагогов школы, работающих с </w:t>
      </w:r>
      <w:proofErr w:type="gramStart"/>
      <w:r w:rsidRPr="005D5416">
        <w:rPr>
          <w:sz w:val="28"/>
          <w:szCs w:val="28"/>
        </w:rPr>
        <w:t>одаренными детьми</w:t>
      </w:r>
      <w:proofErr w:type="gramEnd"/>
      <w:r w:rsidRPr="005D5416">
        <w:rPr>
          <w:sz w:val="28"/>
          <w:szCs w:val="28"/>
        </w:rPr>
        <w:t xml:space="preserve"> проводится следующая коррекционно-развивающая и консультационно – просветительская работа:</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proofErr w:type="spellStart"/>
      <w:r w:rsidRPr="005D5416">
        <w:rPr>
          <w:sz w:val="28"/>
          <w:szCs w:val="28"/>
        </w:rPr>
        <w:t>тренинговые</w:t>
      </w:r>
      <w:proofErr w:type="spellEnd"/>
      <w:r w:rsidRPr="005D5416">
        <w:rPr>
          <w:sz w:val="28"/>
          <w:szCs w:val="28"/>
        </w:rPr>
        <w:t xml:space="preserve"> занятия для педагогов начальной школы по повышению </w:t>
      </w:r>
      <w:proofErr w:type="spellStart"/>
      <w:r w:rsidRPr="005D5416">
        <w:rPr>
          <w:sz w:val="28"/>
          <w:szCs w:val="28"/>
        </w:rPr>
        <w:t>конфликтогенной</w:t>
      </w:r>
      <w:proofErr w:type="spellEnd"/>
      <w:r w:rsidRPr="005D5416">
        <w:rPr>
          <w:sz w:val="28"/>
          <w:szCs w:val="28"/>
        </w:rPr>
        <w:t xml:space="preserve"> компетентности;</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r w:rsidRPr="005D5416">
        <w:rPr>
          <w:sz w:val="28"/>
          <w:szCs w:val="28"/>
        </w:rPr>
        <w:t>практические занятия с педагогами по повышению профессиональной стрессоустойчивости;</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r w:rsidRPr="005D5416">
        <w:rPr>
          <w:sz w:val="28"/>
          <w:szCs w:val="28"/>
        </w:rPr>
        <w:t>лектории: «Одаренный ребенок: выявление, обучение, развитие»</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r w:rsidRPr="005D5416">
        <w:rPr>
          <w:sz w:val="28"/>
          <w:szCs w:val="28"/>
        </w:rPr>
        <w:t>индивидуальные консультации по организации психолого-педагогического сопровождения одаренных обучающихся по результатам диагностики;</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r w:rsidRPr="005D5416">
        <w:rPr>
          <w:sz w:val="28"/>
          <w:szCs w:val="28"/>
        </w:rPr>
        <w:t>консультации по разработке и коррекции индивидуальных планов работы с одаренными обучающимися;</w:t>
      </w:r>
    </w:p>
    <w:p w:rsidR="005D5416" w:rsidRPr="005D5416" w:rsidRDefault="005D5416" w:rsidP="005D5416">
      <w:pPr>
        <w:pStyle w:val="a3"/>
        <w:numPr>
          <w:ilvl w:val="0"/>
          <w:numId w:val="20"/>
        </w:numPr>
        <w:shd w:val="clear" w:color="auto" w:fill="FFFFFF"/>
        <w:spacing w:before="0" w:beforeAutospacing="0" w:after="0" w:afterAutospacing="0"/>
        <w:ind w:left="0"/>
        <w:contextualSpacing/>
        <w:jc w:val="both"/>
        <w:rPr>
          <w:sz w:val="28"/>
          <w:szCs w:val="28"/>
        </w:rPr>
      </w:pPr>
      <w:r w:rsidRPr="005D5416">
        <w:rPr>
          <w:sz w:val="28"/>
          <w:szCs w:val="28"/>
        </w:rPr>
        <w:t>ведение/пополнение банка одаренных обучающихся, где отслеживается динамика.</w:t>
      </w:r>
    </w:p>
    <w:p w:rsidR="005D5416" w:rsidRPr="005D5416" w:rsidRDefault="005D5416" w:rsidP="005D5416">
      <w:pPr>
        <w:pStyle w:val="a3"/>
        <w:shd w:val="clear" w:color="auto" w:fill="FFFFFF"/>
        <w:spacing w:before="0" w:beforeAutospacing="0" w:after="0" w:afterAutospacing="0"/>
        <w:contextualSpacing/>
        <w:jc w:val="both"/>
        <w:rPr>
          <w:sz w:val="28"/>
          <w:szCs w:val="28"/>
        </w:rPr>
      </w:pPr>
      <w:proofErr w:type="gramStart"/>
      <w:r w:rsidRPr="005D5416">
        <w:rPr>
          <w:sz w:val="28"/>
          <w:szCs w:val="28"/>
        </w:rPr>
        <w:t>Для родителей</w:t>
      </w:r>
      <w:proofErr w:type="gramEnd"/>
      <w:r w:rsidRPr="005D5416">
        <w:rPr>
          <w:sz w:val="28"/>
          <w:szCs w:val="28"/>
        </w:rPr>
        <w:t xml:space="preserve"> одаренных обучающихся проводится консультационно – просветительская работа:</w:t>
      </w:r>
    </w:p>
    <w:p w:rsidR="005D5416" w:rsidRPr="005D5416" w:rsidRDefault="005D5416" w:rsidP="005D5416">
      <w:pPr>
        <w:pStyle w:val="a3"/>
        <w:numPr>
          <w:ilvl w:val="0"/>
          <w:numId w:val="21"/>
        </w:numPr>
        <w:shd w:val="clear" w:color="auto" w:fill="FFFFFF"/>
        <w:spacing w:before="0" w:beforeAutospacing="0" w:after="0" w:afterAutospacing="0"/>
        <w:ind w:left="0"/>
        <w:contextualSpacing/>
        <w:jc w:val="both"/>
        <w:rPr>
          <w:sz w:val="28"/>
          <w:szCs w:val="28"/>
        </w:rPr>
      </w:pPr>
      <w:r w:rsidRPr="005D5416">
        <w:rPr>
          <w:sz w:val="28"/>
          <w:szCs w:val="28"/>
        </w:rPr>
        <w:t>выступления на классных родительских собраниях 5-х классов по результатам изучения особенностей адаптации обучающихся к новым условиям обучения;</w:t>
      </w:r>
    </w:p>
    <w:p w:rsidR="005D5416" w:rsidRPr="005D5416" w:rsidRDefault="005D5416" w:rsidP="005D5416">
      <w:pPr>
        <w:pStyle w:val="a3"/>
        <w:numPr>
          <w:ilvl w:val="0"/>
          <w:numId w:val="21"/>
        </w:numPr>
        <w:shd w:val="clear" w:color="auto" w:fill="FFFFFF"/>
        <w:spacing w:before="0" w:beforeAutospacing="0" w:after="0" w:afterAutospacing="0"/>
        <w:ind w:left="0"/>
        <w:contextualSpacing/>
        <w:jc w:val="both"/>
        <w:rPr>
          <w:sz w:val="28"/>
          <w:szCs w:val="28"/>
        </w:rPr>
      </w:pPr>
      <w:r w:rsidRPr="005D5416">
        <w:rPr>
          <w:sz w:val="28"/>
          <w:szCs w:val="28"/>
        </w:rPr>
        <w:t>выступления на общешкольных родительских собраниях с отчетом за учебный год по работе с одаренными детьми в образовательной организации, а также в 9-11-х классов по проблемам будущего профессионального выбора;</w:t>
      </w:r>
    </w:p>
    <w:p w:rsidR="005D5416" w:rsidRPr="005D5416" w:rsidRDefault="005D5416" w:rsidP="005D5416">
      <w:pPr>
        <w:pStyle w:val="a3"/>
        <w:numPr>
          <w:ilvl w:val="0"/>
          <w:numId w:val="21"/>
        </w:numPr>
        <w:shd w:val="clear" w:color="auto" w:fill="FFFFFF"/>
        <w:spacing w:before="0" w:beforeAutospacing="0" w:after="0" w:afterAutospacing="0"/>
        <w:ind w:left="0"/>
        <w:contextualSpacing/>
        <w:jc w:val="both"/>
        <w:rPr>
          <w:sz w:val="28"/>
          <w:szCs w:val="28"/>
        </w:rPr>
      </w:pPr>
      <w:r w:rsidRPr="005D5416">
        <w:rPr>
          <w:sz w:val="28"/>
          <w:szCs w:val="28"/>
        </w:rPr>
        <w:lastRenderedPageBreak/>
        <w:t>индивидуальные собеседования с родителями по организации внутрисемейного взаимодействия с учетом индивидуальных характерологических и личностных особенностей одаренных учащихся.</w:t>
      </w:r>
    </w:p>
    <w:p w:rsidR="005D5416" w:rsidRPr="005D5416" w:rsidRDefault="005D5416" w:rsidP="005D5416">
      <w:pPr>
        <w:pStyle w:val="a3"/>
        <w:shd w:val="clear" w:color="auto" w:fill="FFFFFF"/>
        <w:spacing w:before="0" w:beforeAutospacing="0" w:after="0" w:afterAutospacing="0"/>
        <w:ind w:firstLine="426"/>
        <w:contextualSpacing/>
        <w:jc w:val="both"/>
        <w:rPr>
          <w:sz w:val="28"/>
          <w:szCs w:val="28"/>
        </w:rPr>
      </w:pPr>
      <w:r w:rsidRPr="005D5416">
        <w:rPr>
          <w:sz w:val="28"/>
          <w:szCs w:val="28"/>
        </w:rPr>
        <w:t>Психологическая поддержка одаренного ребенка осуществляется по следующим направлениям:</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1. Мониторинг проблем. Диагностика: выявление повышенной тревожности, низкой самооценки, низкой учебной мотивации или негативного отношения к школе, нарушений межличностных отношений. Наблюдение, беседы с учителями, обращение самих детей, учителей (нарушение дисциплины, отношение в классе к ребенку, снижение успеваемости), родителей.</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2. Работа с родителями одаренных детей – разъяснительная, просветительская, индивидуальная.</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3. Работа с учителями: повышение психологической компетенции в работе с одаренными детьми, индивидуальный подход в каждом конкретном случае.</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4. Индивидуальная работа с одаренными детьми:</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работа с повышенной тревожностью;</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xml:space="preserve">- обучение навыкам </w:t>
      </w:r>
      <w:proofErr w:type="spellStart"/>
      <w:r w:rsidRPr="005D5416">
        <w:rPr>
          <w:sz w:val="28"/>
          <w:szCs w:val="28"/>
        </w:rPr>
        <w:t>саморегуляции</w:t>
      </w:r>
      <w:proofErr w:type="spellEnd"/>
      <w:r w:rsidRPr="005D5416">
        <w:rPr>
          <w:sz w:val="28"/>
          <w:szCs w:val="28"/>
        </w:rPr>
        <w:t>;</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повышение самооценки;</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обучение приемам самоорганизации, постановки цели, выработке жизненных стратегий, умению расставлять приоритеты в своей деятельности;</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обучение навыкам конструктивного общения со сверстниками и взрослыми;</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 актуализация личностных качеств.</w:t>
      </w:r>
    </w:p>
    <w:p w:rsidR="005D5416" w:rsidRPr="005D5416" w:rsidRDefault="005D5416" w:rsidP="005D5416">
      <w:pPr>
        <w:pStyle w:val="a3"/>
        <w:shd w:val="clear" w:color="auto" w:fill="FFFFFF"/>
        <w:spacing w:before="0" w:beforeAutospacing="0" w:after="0" w:afterAutospacing="0"/>
        <w:ind w:left="360"/>
        <w:contextualSpacing/>
        <w:jc w:val="both"/>
        <w:rPr>
          <w:sz w:val="28"/>
          <w:szCs w:val="28"/>
        </w:rPr>
      </w:pPr>
      <w:r w:rsidRPr="005D5416">
        <w:rPr>
          <w:sz w:val="28"/>
          <w:szCs w:val="28"/>
        </w:rPr>
        <w:t>А иногда достаточно просто выслушать, снять напряжение, помочь разобраться в себе.</w:t>
      </w:r>
    </w:p>
    <w:p w:rsidR="005D5416" w:rsidRPr="005D5416" w:rsidRDefault="005D5416" w:rsidP="00460CEA">
      <w:pPr>
        <w:shd w:val="clear" w:color="auto" w:fill="FFFFFF"/>
        <w:spacing w:after="0" w:line="240" w:lineRule="auto"/>
        <w:ind w:left="142" w:firstLine="207"/>
        <w:contextualSpacing/>
        <w:jc w:val="both"/>
        <w:rPr>
          <w:rFonts w:ascii="Times New Roman" w:eastAsia="Times New Roman" w:hAnsi="Times New Roman" w:cs="Times New Roman"/>
          <w:sz w:val="28"/>
          <w:szCs w:val="28"/>
          <w:lang w:eastAsia="ru-RU"/>
        </w:rPr>
      </w:pPr>
    </w:p>
    <w:p w:rsidR="00486636" w:rsidRPr="005D5416" w:rsidRDefault="00486636" w:rsidP="005D541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D5416">
        <w:rPr>
          <w:rFonts w:ascii="Times New Roman" w:hAnsi="Times New Roman" w:cs="Times New Roman"/>
          <w:sz w:val="28"/>
          <w:szCs w:val="28"/>
          <w:bdr w:val="none" w:sz="0" w:space="0" w:color="auto" w:frame="1"/>
          <w:shd w:val="clear" w:color="auto" w:fill="FFFFFF"/>
        </w:rPr>
        <w:t xml:space="preserve">В заключении следует отметить, что </w:t>
      </w:r>
      <w:r w:rsidR="005D5416" w:rsidRPr="005D5416">
        <w:rPr>
          <w:rFonts w:ascii="Times New Roman" w:hAnsi="Times New Roman" w:cs="Times New Roman"/>
          <w:sz w:val="28"/>
          <w:szCs w:val="28"/>
          <w:bdr w:val="none" w:sz="0" w:space="0" w:color="auto" w:frame="1"/>
          <w:shd w:val="clear" w:color="auto" w:fill="FFFFFF"/>
        </w:rPr>
        <w:t xml:space="preserve">одаренные дети нуждаются в особой заботе об их психологическом здоровье, </w:t>
      </w:r>
      <w:r w:rsidRPr="005D5416">
        <w:rPr>
          <w:rFonts w:ascii="Times New Roman" w:hAnsi="Times New Roman" w:cs="Times New Roman"/>
          <w:sz w:val="28"/>
          <w:szCs w:val="28"/>
          <w:bdr w:val="none" w:sz="0" w:space="0" w:color="auto" w:frame="1"/>
          <w:shd w:val="clear" w:color="auto" w:fill="FFFFFF"/>
        </w:rPr>
        <w:t xml:space="preserve">предполагает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к окружающему миру, происходящим семейным и общественным событиям, к жизни как таковой. </w:t>
      </w:r>
    </w:p>
    <w:p w:rsidR="00486636" w:rsidRPr="005D5416" w:rsidRDefault="00486636" w:rsidP="00460CEA">
      <w:pPr>
        <w:shd w:val="clear" w:color="auto" w:fill="FFFFFF"/>
        <w:spacing w:after="0" w:line="240" w:lineRule="auto"/>
        <w:ind w:left="300"/>
        <w:contextualSpacing/>
        <w:rPr>
          <w:rFonts w:ascii="Times New Roman" w:eastAsia="Times New Roman" w:hAnsi="Times New Roman" w:cs="Times New Roman"/>
          <w:sz w:val="28"/>
          <w:szCs w:val="28"/>
          <w:lang w:eastAsia="ru-RU"/>
        </w:rPr>
      </w:pPr>
    </w:p>
    <w:p w:rsidR="00B62A24" w:rsidRPr="005D5416" w:rsidRDefault="00B62A24" w:rsidP="00460CEA">
      <w:pPr>
        <w:spacing w:after="0" w:line="240" w:lineRule="auto"/>
        <w:ind w:firstLine="709"/>
        <w:contextualSpacing/>
        <w:jc w:val="both"/>
        <w:rPr>
          <w:rFonts w:ascii="Times New Roman" w:hAnsi="Times New Roman" w:cs="Times New Roman"/>
          <w:sz w:val="28"/>
          <w:szCs w:val="28"/>
          <w:shd w:val="clear" w:color="auto" w:fill="FFFFFF"/>
        </w:rPr>
      </w:pPr>
    </w:p>
    <w:p w:rsidR="00B62A24" w:rsidRPr="005D5416" w:rsidRDefault="00B62A24" w:rsidP="00C711B4">
      <w:pPr>
        <w:spacing w:line="360" w:lineRule="auto"/>
        <w:ind w:firstLine="709"/>
        <w:contextualSpacing/>
        <w:jc w:val="both"/>
        <w:rPr>
          <w:rFonts w:ascii="Arial" w:hAnsi="Arial" w:cs="Arial"/>
          <w:shd w:val="clear" w:color="auto" w:fill="FFFFFF"/>
        </w:rPr>
      </w:pPr>
    </w:p>
    <w:p w:rsidR="00B62A24" w:rsidRPr="005D5416" w:rsidRDefault="00B62A24" w:rsidP="00C711B4">
      <w:pPr>
        <w:spacing w:line="360" w:lineRule="auto"/>
        <w:ind w:firstLine="709"/>
        <w:contextualSpacing/>
        <w:jc w:val="both"/>
        <w:rPr>
          <w:rFonts w:ascii="Arial" w:hAnsi="Arial" w:cs="Arial"/>
          <w:sz w:val="24"/>
          <w:shd w:val="clear" w:color="auto" w:fill="FFFFFF"/>
        </w:rPr>
      </w:pPr>
    </w:p>
    <w:p w:rsidR="005D5416" w:rsidRPr="005D5416" w:rsidRDefault="005D5416" w:rsidP="00C711B4">
      <w:pPr>
        <w:spacing w:line="360" w:lineRule="auto"/>
        <w:ind w:firstLine="709"/>
        <w:contextualSpacing/>
        <w:jc w:val="both"/>
        <w:rPr>
          <w:rFonts w:ascii="Arial" w:hAnsi="Arial" w:cs="Arial"/>
          <w:sz w:val="24"/>
          <w:shd w:val="clear" w:color="auto" w:fill="FFFFFF"/>
        </w:rPr>
      </w:pPr>
    </w:p>
    <w:p w:rsidR="005D5416" w:rsidRDefault="005D5416" w:rsidP="00C711B4">
      <w:pPr>
        <w:spacing w:line="360" w:lineRule="auto"/>
        <w:ind w:firstLine="709"/>
        <w:contextualSpacing/>
        <w:jc w:val="both"/>
        <w:rPr>
          <w:rFonts w:ascii="Arial" w:hAnsi="Arial" w:cs="Arial"/>
          <w:color w:val="000000"/>
          <w:sz w:val="24"/>
          <w:shd w:val="clear" w:color="auto" w:fill="FFFFFF"/>
        </w:rPr>
      </w:pPr>
    </w:p>
    <w:p w:rsidR="005D5416" w:rsidRDefault="005D5416" w:rsidP="00C711B4">
      <w:pPr>
        <w:spacing w:line="360" w:lineRule="auto"/>
        <w:ind w:firstLine="709"/>
        <w:contextualSpacing/>
        <w:jc w:val="both"/>
        <w:rPr>
          <w:rFonts w:ascii="Arial" w:hAnsi="Arial" w:cs="Arial"/>
          <w:color w:val="000000"/>
          <w:sz w:val="24"/>
          <w:shd w:val="clear" w:color="auto" w:fill="FFFFFF"/>
        </w:rPr>
      </w:pPr>
    </w:p>
    <w:p w:rsidR="005D5416" w:rsidRDefault="005D5416" w:rsidP="00C711B4">
      <w:pPr>
        <w:spacing w:line="360" w:lineRule="auto"/>
        <w:ind w:firstLine="709"/>
        <w:contextualSpacing/>
        <w:jc w:val="both"/>
        <w:rPr>
          <w:rFonts w:ascii="Arial" w:hAnsi="Arial" w:cs="Arial"/>
          <w:color w:val="000000"/>
          <w:sz w:val="24"/>
          <w:shd w:val="clear" w:color="auto" w:fill="FFFFFF"/>
        </w:rPr>
      </w:pPr>
    </w:p>
    <w:p w:rsidR="00945BB5" w:rsidRPr="005D5416" w:rsidRDefault="00945BB5" w:rsidP="00945BB5">
      <w:pPr>
        <w:spacing w:line="360" w:lineRule="auto"/>
        <w:contextualSpacing/>
        <w:jc w:val="both"/>
        <w:rPr>
          <w:rFonts w:ascii="Arial" w:hAnsi="Arial" w:cs="Arial"/>
          <w:color w:val="000000"/>
          <w:sz w:val="24"/>
          <w:shd w:val="clear" w:color="auto" w:fill="FFFFFF"/>
        </w:rPr>
      </w:pPr>
    </w:p>
    <w:p w:rsidR="00B62A24" w:rsidRPr="00945BB5" w:rsidRDefault="00B62A24" w:rsidP="00460CEA">
      <w:pPr>
        <w:spacing w:line="240" w:lineRule="auto"/>
        <w:ind w:firstLine="709"/>
        <w:jc w:val="both"/>
        <w:rPr>
          <w:rFonts w:ascii="Times New Roman" w:hAnsi="Times New Roman" w:cs="Times New Roman"/>
          <w:b/>
          <w:color w:val="000000"/>
          <w:sz w:val="28"/>
          <w:shd w:val="clear" w:color="auto" w:fill="FFFFFF"/>
        </w:rPr>
      </w:pPr>
      <w:r w:rsidRPr="00945BB5">
        <w:rPr>
          <w:rFonts w:ascii="Times New Roman" w:hAnsi="Times New Roman" w:cs="Times New Roman"/>
          <w:b/>
          <w:color w:val="000000"/>
          <w:sz w:val="28"/>
          <w:shd w:val="clear" w:color="auto" w:fill="FFFFFF"/>
        </w:rPr>
        <w:t>Литература</w:t>
      </w:r>
    </w:p>
    <w:p w:rsidR="00B62A24" w:rsidRPr="00945BB5" w:rsidRDefault="00B62A24" w:rsidP="00945BB5">
      <w:pPr>
        <w:pStyle w:val="a4"/>
        <w:numPr>
          <w:ilvl w:val="0"/>
          <w:numId w:val="38"/>
        </w:numPr>
        <w:spacing w:line="240" w:lineRule="auto"/>
        <w:ind w:left="426"/>
        <w:jc w:val="both"/>
        <w:rPr>
          <w:rFonts w:ascii="Times New Roman" w:hAnsi="Times New Roman" w:cs="Times New Roman"/>
          <w:color w:val="000000"/>
          <w:sz w:val="28"/>
          <w:shd w:val="clear" w:color="auto" w:fill="FFFFFF"/>
        </w:rPr>
      </w:pPr>
      <w:r w:rsidRPr="00945BB5">
        <w:rPr>
          <w:rFonts w:ascii="Times New Roman" w:hAnsi="Times New Roman" w:cs="Times New Roman"/>
          <w:color w:val="000000"/>
          <w:sz w:val="28"/>
          <w:shd w:val="clear" w:color="auto" w:fill="FFFFFF"/>
        </w:rPr>
        <w:lastRenderedPageBreak/>
        <w:t xml:space="preserve">Работа с одаренными детьми. Выявление одаренности у детей (Методические рекомендации для педагогов). Составители: </w:t>
      </w:r>
      <w:proofErr w:type="spellStart"/>
      <w:r w:rsidRPr="00945BB5">
        <w:rPr>
          <w:rFonts w:ascii="Times New Roman" w:hAnsi="Times New Roman" w:cs="Times New Roman"/>
          <w:color w:val="000000"/>
          <w:sz w:val="28"/>
          <w:shd w:val="clear" w:color="auto" w:fill="FFFFFF"/>
        </w:rPr>
        <w:t>Боева</w:t>
      </w:r>
      <w:proofErr w:type="spellEnd"/>
      <w:r w:rsidRPr="00945BB5">
        <w:rPr>
          <w:rFonts w:ascii="Times New Roman" w:hAnsi="Times New Roman" w:cs="Times New Roman"/>
          <w:color w:val="000000"/>
          <w:sz w:val="28"/>
          <w:shd w:val="clear" w:color="auto" w:fill="FFFFFF"/>
        </w:rPr>
        <w:t xml:space="preserve"> Е.Л., Кондратенко О.И. – Старый Оскол, 2011</w:t>
      </w:r>
      <w:r w:rsidR="00460CEA" w:rsidRPr="00945BB5">
        <w:rPr>
          <w:rFonts w:ascii="Times New Roman" w:hAnsi="Times New Roman" w:cs="Times New Roman"/>
          <w:color w:val="000000"/>
          <w:sz w:val="28"/>
          <w:shd w:val="clear" w:color="auto" w:fill="FFFFFF"/>
        </w:rPr>
        <w:t>.</w:t>
      </w:r>
    </w:p>
    <w:p w:rsidR="00B62A24" w:rsidRPr="00945BB5" w:rsidRDefault="00B62A24" w:rsidP="00945BB5">
      <w:pPr>
        <w:pStyle w:val="a4"/>
        <w:numPr>
          <w:ilvl w:val="0"/>
          <w:numId w:val="38"/>
        </w:numPr>
        <w:spacing w:line="240" w:lineRule="auto"/>
        <w:ind w:left="426"/>
        <w:jc w:val="both"/>
        <w:rPr>
          <w:rFonts w:ascii="Times New Roman" w:hAnsi="Times New Roman" w:cs="Times New Roman"/>
          <w:color w:val="000000"/>
          <w:sz w:val="28"/>
          <w:shd w:val="clear" w:color="auto" w:fill="FFFFFF"/>
        </w:rPr>
      </w:pPr>
      <w:r w:rsidRPr="00945BB5">
        <w:rPr>
          <w:rFonts w:ascii="Times New Roman" w:hAnsi="Times New Roman" w:cs="Times New Roman"/>
          <w:color w:val="000000"/>
          <w:sz w:val="28"/>
          <w:shd w:val="clear" w:color="auto" w:fill="FFFFFF"/>
        </w:rPr>
        <w:t>Семенова Н.В. Психологическое сопровождение работы с одаренными детьми // Актуальные проблемы психологии образования: Материалы второй региональной научно-практической конференции - Н. Новгород: НГЦ, 2001.</w:t>
      </w:r>
    </w:p>
    <w:p w:rsidR="00B62A24" w:rsidRPr="00945BB5" w:rsidRDefault="00B62A24" w:rsidP="00945BB5">
      <w:pPr>
        <w:pStyle w:val="a4"/>
        <w:numPr>
          <w:ilvl w:val="0"/>
          <w:numId w:val="38"/>
        </w:numPr>
        <w:spacing w:line="240" w:lineRule="auto"/>
        <w:ind w:left="426"/>
        <w:jc w:val="both"/>
        <w:rPr>
          <w:rFonts w:ascii="Times New Roman" w:hAnsi="Times New Roman" w:cs="Times New Roman"/>
          <w:color w:val="000000"/>
          <w:sz w:val="28"/>
          <w:shd w:val="clear" w:color="auto" w:fill="FFFFFF"/>
        </w:rPr>
      </w:pPr>
      <w:proofErr w:type="spellStart"/>
      <w:r w:rsidRPr="00945BB5">
        <w:rPr>
          <w:rFonts w:ascii="Times New Roman" w:hAnsi="Times New Roman" w:cs="Times New Roman"/>
          <w:color w:val="000000"/>
          <w:sz w:val="28"/>
          <w:shd w:val="clear" w:color="auto" w:fill="FFFFFF"/>
        </w:rPr>
        <w:t>Чекунова</w:t>
      </w:r>
      <w:proofErr w:type="spellEnd"/>
      <w:r w:rsidRPr="00945BB5">
        <w:rPr>
          <w:rFonts w:ascii="Times New Roman" w:hAnsi="Times New Roman" w:cs="Times New Roman"/>
          <w:color w:val="000000"/>
          <w:sz w:val="28"/>
          <w:shd w:val="clear" w:color="auto" w:fill="FFFFFF"/>
        </w:rPr>
        <w:t xml:space="preserve"> Е.А. Психолого-педагогическое сопровождение детской одаренности в образовательном пространстве школы // Известия ДГПУ, №3, 2010</w:t>
      </w:r>
      <w:r w:rsidR="00945BB5">
        <w:rPr>
          <w:rFonts w:ascii="Times New Roman" w:hAnsi="Times New Roman" w:cs="Times New Roman"/>
          <w:color w:val="000000"/>
          <w:sz w:val="28"/>
          <w:shd w:val="clear" w:color="auto" w:fill="FFFFFF"/>
        </w:rPr>
        <w:t>.</w:t>
      </w:r>
    </w:p>
    <w:p w:rsidR="00B62A24" w:rsidRPr="005D5416" w:rsidRDefault="00B62A24" w:rsidP="00C711B4">
      <w:pPr>
        <w:spacing w:line="360" w:lineRule="auto"/>
        <w:ind w:firstLine="709"/>
        <w:contextualSpacing/>
        <w:jc w:val="both"/>
        <w:rPr>
          <w:rFonts w:ascii="Times New Roman" w:hAnsi="Times New Roman" w:cs="Times New Roman"/>
          <w:sz w:val="40"/>
          <w:szCs w:val="28"/>
        </w:rPr>
      </w:pPr>
    </w:p>
    <w:p w:rsidR="00747888" w:rsidRPr="005D5416" w:rsidRDefault="00747888" w:rsidP="00C711B4">
      <w:pPr>
        <w:spacing w:line="360" w:lineRule="auto"/>
        <w:ind w:firstLine="709"/>
        <w:contextualSpacing/>
        <w:jc w:val="both"/>
        <w:rPr>
          <w:rFonts w:ascii="Times New Roman" w:hAnsi="Times New Roman" w:cs="Times New Roman"/>
          <w:sz w:val="40"/>
          <w:szCs w:val="28"/>
        </w:rPr>
      </w:pPr>
    </w:p>
    <w:p w:rsidR="00747888" w:rsidRDefault="00747888" w:rsidP="00747888">
      <w:pPr>
        <w:spacing w:line="360" w:lineRule="auto"/>
        <w:ind w:firstLine="142"/>
        <w:contextualSpacing/>
        <w:rPr>
          <w:rFonts w:ascii="Times New Roman" w:hAnsi="Times New Roman" w:cs="Times New Roman"/>
          <w:sz w:val="36"/>
          <w:szCs w:val="28"/>
        </w:rPr>
      </w:pPr>
    </w:p>
    <w:p w:rsidR="00747888" w:rsidRDefault="00747888" w:rsidP="00747888">
      <w:pPr>
        <w:spacing w:line="360" w:lineRule="auto"/>
        <w:ind w:firstLine="142"/>
        <w:contextualSpacing/>
        <w:rPr>
          <w:rFonts w:ascii="Times New Roman" w:hAnsi="Times New Roman" w:cs="Times New Roman"/>
          <w:sz w:val="36"/>
          <w:szCs w:val="28"/>
        </w:rPr>
      </w:pPr>
    </w:p>
    <w:p w:rsidR="00747888" w:rsidRDefault="00747888" w:rsidP="00747888">
      <w:pPr>
        <w:spacing w:before="280" w:after="280"/>
        <w:jc w:val="both"/>
        <w:rPr>
          <w:rFonts w:ascii="Calibri" w:hAnsi="Calibri" w:cs="Calibri"/>
        </w:rPr>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5D5416" w:rsidRDefault="005D5416" w:rsidP="00747888">
      <w:pPr>
        <w:jc w:val="both"/>
      </w:pPr>
    </w:p>
    <w:p w:rsidR="00945BB5" w:rsidRDefault="00945BB5" w:rsidP="00747888">
      <w:pPr>
        <w:jc w:val="both"/>
      </w:pPr>
    </w:p>
    <w:p w:rsidR="00945BB5" w:rsidRDefault="00945BB5" w:rsidP="00747888">
      <w:pPr>
        <w:jc w:val="both"/>
      </w:pPr>
    </w:p>
    <w:p w:rsidR="00747888" w:rsidRPr="005D5416" w:rsidRDefault="00D362AD" w:rsidP="00D362AD">
      <w:pPr>
        <w:jc w:val="right"/>
        <w:rPr>
          <w:rFonts w:ascii="Times New Roman" w:hAnsi="Times New Roman" w:cs="Times New Roman"/>
          <w:sz w:val="24"/>
        </w:rPr>
      </w:pPr>
      <w:r w:rsidRPr="005D5416">
        <w:rPr>
          <w:rFonts w:ascii="Times New Roman" w:hAnsi="Times New Roman" w:cs="Times New Roman"/>
          <w:sz w:val="28"/>
        </w:rPr>
        <w:t>Приложение</w:t>
      </w:r>
      <w:r w:rsidR="001A0C3E" w:rsidRPr="005D5416">
        <w:rPr>
          <w:rFonts w:ascii="Times New Roman" w:hAnsi="Times New Roman" w:cs="Times New Roman"/>
          <w:sz w:val="28"/>
        </w:rPr>
        <w:t xml:space="preserve"> 1.</w:t>
      </w:r>
    </w:p>
    <w:p w:rsidR="00D362AD" w:rsidRPr="00AC4E3C" w:rsidRDefault="00D362AD" w:rsidP="00D362AD">
      <w:pPr>
        <w:spacing w:line="240" w:lineRule="auto"/>
        <w:ind w:firstLine="284"/>
        <w:contextualSpacing/>
        <w:jc w:val="both"/>
        <w:rPr>
          <w:rFonts w:ascii="Times New Roman" w:eastAsia="Times New Roman" w:hAnsi="Times New Roman" w:cs="Times New Roman"/>
          <w:b/>
          <w:bCs/>
          <w:color w:val="000000" w:themeColor="text1"/>
          <w:sz w:val="21"/>
        </w:rPr>
      </w:pPr>
      <w:r w:rsidRPr="00AC4E3C">
        <w:rPr>
          <w:rFonts w:ascii="Times New Roman" w:eastAsia="Times New Roman" w:hAnsi="Times New Roman" w:cs="Times New Roman"/>
          <w:b/>
          <w:bCs/>
          <w:color w:val="000000" w:themeColor="text1"/>
          <w:sz w:val="21"/>
        </w:rPr>
        <w:lastRenderedPageBreak/>
        <w:t>МЕТОДИКА «КАРТА ОДАРЕННОСТИ» (для педагогов и родителей)</w:t>
      </w:r>
    </w:p>
    <w:p w:rsidR="00D362AD" w:rsidRDefault="00D362AD" w:rsidP="00D362AD">
      <w:pPr>
        <w:spacing w:line="240" w:lineRule="auto"/>
        <w:ind w:firstLine="284"/>
        <w:contextualSpacing/>
        <w:jc w:val="both"/>
        <w:rPr>
          <w:rFonts w:ascii="Times New Roman" w:hAnsi="Times New Roman" w:cs="Times New Roman"/>
          <w:b/>
          <w:sz w:val="24"/>
          <w:szCs w:val="24"/>
        </w:rPr>
      </w:pPr>
      <w:r w:rsidRPr="00987453">
        <w:rPr>
          <w:rFonts w:ascii="Times New Roman" w:hAnsi="Times New Roman" w:cs="Times New Roman"/>
          <w:sz w:val="24"/>
          <w:szCs w:val="24"/>
        </w:rPr>
        <w:t xml:space="preserve">Эта методика создана на основе методики </w:t>
      </w:r>
      <w:proofErr w:type="spellStart"/>
      <w:r w:rsidRPr="00987453">
        <w:rPr>
          <w:rFonts w:ascii="Times New Roman" w:hAnsi="Times New Roman" w:cs="Times New Roman"/>
          <w:sz w:val="24"/>
          <w:szCs w:val="24"/>
        </w:rPr>
        <w:t>Хаана</w:t>
      </w:r>
      <w:proofErr w:type="spellEnd"/>
      <w:r w:rsidRPr="00987453">
        <w:rPr>
          <w:rFonts w:ascii="Times New Roman" w:hAnsi="Times New Roman" w:cs="Times New Roman"/>
          <w:sz w:val="24"/>
          <w:szCs w:val="24"/>
        </w:rPr>
        <w:t xml:space="preserve"> и </w:t>
      </w:r>
      <w:proofErr w:type="spellStart"/>
      <w:r w:rsidRPr="00987453">
        <w:rPr>
          <w:rFonts w:ascii="Times New Roman" w:hAnsi="Times New Roman" w:cs="Times New Roman"/>
          <w:sz w:val="24"/>
          <w:szCs w:val="24"/>
        </w:rPr>
        <w:t>Каффа</w:t>
      </w:r>
      <w:proofErr w:type="spellEnd"/>
      <w:r w:rsidRPr="00987453">
        <w:rPr>
          <w:rFonts w:ascii="Times New Roman" w:hAnsi="Times New Roman" w:cs="Times New Roman"/>
          <w:sz w:val="24"/>
          <w:szCs w:val="24"/>
        </w:rPr>
        <w:t>.</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b/>
          <w:bCs/>
          <w:sz w:val="24"/>
          <w:szCs w:val="24"/>
        </w:rPr>
      </w:pPr>
      <w:r w:rsidRPr="00987453">
        <w:rPr>
          <w:rFonts w:ascii="Times New Roman" w:hAnsi="Times New Roman" w:cs="Times New Roman"/>
          <w:b/>
          <w:bCs/>
          <w:sz w:val="24"/>
          <w:szCs w:val="24"/>
        </w:rPr>
        <w:t>Инструкция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 если оцениваемое свойство личности развито хорошо, четко выражено, проявляется часто;</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 свойство заметно выражено, но проявляется непостоянно;</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(0)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 более ярко выражено и чаще проявляется свойство личности, противоположное оцениваемому.</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Оценки ставьте на листе ответов. Оценку по первому утверждению помещаем в первую клетку листа ответов, оценку по второму - во вторую и т. д.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Попросите других взрослых, хорошо знающих ребенка, </w:t>
      </w:r>
      <w:r w:rsidR="00945BB5" w:rsidRPr="00987453">
        <w:rPr>
          <w:rFonts w:ascii="Times New Roman" w:hAnsi="Times New Roman" w:cs="Times New Roman"/>
          <w:sz w:val="24"/>
          <w:szCs w:val="24"/>
        </w:rPr>
        <w:t>например,</w:t>
      </w:r>
      <w:r w:rsidRPr="00987453">
        <w:rPr>
          <w:rFonts w:ascii="Times New Roman" w:hAnsi="Times New Roman" w:cs="Times New Roman"/>
          <w:sz w:val="24"/>
          <w:szCs w:val="24"/>
        </w:rPr>
        <w:t xml:space="preserve"> бабушек и дедушек, дать свои оценки по этой методике. Потом можно легко вычислить средние показатели, что сделает результаты более объективными. </w:t>
      </w:r>
    </w:p>
    <w:p w:rsidR="00D362AD" w:rsidRDefault="00D362AD" w:rsidP="00D362AD">
      <w:pPr>
        <w:spacing w:line="240" w:lineRule="auto"/>
        <w:contextualSpacing/>
        <w:jc w:val="both"/>
        <w:rPr>
          <w:rFonts w:ascii="Times New Roman" w:hAnsi="Times New Roman" w:cs="Times New Roman"/>
          <w:b/>
          <w:sz w:val="24"/>
          <w:szCs w:val="24"/>
        </w:rPr>
      </w:pP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b/>
          <w:bCs/>
          <w:sz w:val="24"/>
          <w:szCs w:val="24"/>
        </w:rPr>
      </w:pPr>
      <w:r w:rsidRPr="00987453">
        <w:rPr>
          <w:rFonts w:ascii="Times New Roman" w:hAnsi="Times New Roman" w:cs="Times New Roman"/>
          <w:b/>
          <w:bCs/>
          <w:sz w:val="24"/>
          <w:szCs w:val="24"/>
        </w:rPr>
        <w:t>Лист вопросов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 Склонен к логическим рассуждениям, способен оперировать абстрактными понятиями.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 Нестандартно мыслит и часто предлагает неожиданные, оригинальные решения.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 Учится новым знаниям очень быстро, все «схватывает на лету».</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 В рисунках нет однообразия. Оригинален в выборе сюжетов. Обычно изображает много разных предметов, людей, ситуаций.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 Проявляет большой интерес к музыкальным занятиям.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6. Любит сочинять (писать) рассказы или стихи.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 Легко входит в роль какого-либо персонажа: человека, животного и других.</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8. Интересуется механизмами и машинами.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9. Инициативен в общении со сверстниками.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10. Энергичен, производит впечатление ребенка, нуждающегося в большом объеме движений.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11. Проявляет большой интерес и исключительные способности к классификации.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12. Не боится новых попыток, стремится всегда проверить новую идею.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13. Быстро запоминает услышанное и прочитанное без специального заучивания, не тратит много времени на то, что нужно запомнить.</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14.Становится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15. Чутко реагирует на характер и настроение музыки.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16. Может легко построить рассказ, начиная от завязки сюжета и кончая разрешением какого-либо конфликта.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17. Интересуется актерской игрой.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18. Может легко чинить испорченные приборы, использовать старые детали для создания новых поделок, игрушек, приборов.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19. Сохраняет уверенность в окружении незнакомых людей.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20. Любит участвовать в спортивных играх и состязаниях.</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21. Умеет хорошо излагать свои мысли, имеет большой словарный запас.</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22. 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23. Знает много о таких событиях и проблемах, о которых его сверстники обычно не </w:t>
      </w:r>
      <w:r w:rsidRPr="00987453">
        <w:rPr>
          <w:rFonts w:ascii="Times New Roman" w:hAnsi="Times New Roman" w:cs="Times New Roman"/>
          <w:sz w:val="24"/>
          <w:szCs w:val="24"/>
        </w:rPr>
        <w:lastRenderedPageBreak/>
        <w:t xml:space="preserve">знают.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24. Способен составлять оригинальные композиции из цветов, рисунков, камней, марок, открыток и т.д.</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25. Хорошо поет.</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26. Рассказывая о чем-то, умеет хорошо придерживаться выбранного сюжета, не теряет основную мысль.</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27. Меняет тональность и выражение голоса, когда изображает другого человека.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28. Любит разбираться в причинах неисправности механизмов, любит загадочные поломки.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29. Легко общается с детьми и взрослыми.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30. Часто выигрывает в разных спортивных играх у сверстников.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31. Хорошо улавливает связь между одним событием и другим, между причиной и следствием.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32. Способен увлечься, уйти «с головой» в интересующее его занятие.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33. Обгоняет своих сверстников по учебе на год или на два, то есть реально должен бы учиться в более старшем классе, чем учится сейчас.</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35. В игру на инструменте, в песню или танец вкладывает много энергии и чувств.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37. Разыгрывая драматическую сцену, способен понять и изобразить конфликт.</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38. Любит рисовать чертежи и схемы механизмов.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39. Улавливает причины поступков других людей, мотивы их поведения. Хорошо понимает недосказанное.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40. Бегает быстрее всех в детском саду, в классе.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41. Любит решать сложные задачи, требующие умственного усилия.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42. Способен по-разному подойти к одной и той же проблеме.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43. Проявляет ярко выраженную, разностороннюю любознательность.</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45. Любит музыкальные записи. Стремится пойти на концерт или туда, где можно слушать музыку.</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46. Выбирает в своих рассказах такие слова, которые хорошо передают эмоциональные состояния героев, их переживания и чувства.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47. Склонен передавать чувства через мимику, жесты, движения.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48. Читает (любит, когда ему читают) журналы и статьи о создании новых приборов, машин, механизмов.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49. Часто руководит играми и занятиями других детей.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50. Движется легко, грациозно. Имеет хорошую координацию движений.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51. Наблюдателен, любит анализировать события и явления.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52. Способен не только предлагать, но и разрабатывать собственные и чужие идеи.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53. Читает книги, статьи, научно-популярные издания с опережением своих сверстников на год или на два.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54. Обращается к рисунку или лепке для того, чтобы выразить свои чувства и настроение.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55. Хорошо играет на каком-нибудь инструменте.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57. Стремится вызывать эмоциональные реакции у других людей, когда о чем-то с увлечением рассказывает.</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58. Любит обсуждать изобретения, часто задумывается об этом.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59. Склонен принимать на себя ответственность, выходящую за рамки, характерные для </w:t>
      </w:r>
      <w:r w:rsidRPr="00987453">
        <w:rPr>
          <w:rFonts w:ascii="Times New Roman" w:hAnsi="Times New Roman" w:cs="Times New Roman"/>
          <w:sz w:val="24"/>
          <w:szCs w:val="24"/>
        </w:rPr>
        <w:lastRenderedPageBreak/>
        <w:t>его возраста.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60. Любит ходить в походы, играть на открытых спортивных площадках.</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61. Способен долго удерживать в памяти символы, буквы, слова.</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62. Любит пробовать новые способы решения жизненных задач, не любит уже испытанных вариантов.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63. Умеет делать выводы и обобщения.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64. Любит создавать объемные изображения, работать с глиной, пластилином, бумагой и клеем.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65. В пении и музыке стремится выразить свои чувства и настроение.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66. Склонен фантазировать, старается добавить что-то новое и необычное, когда рассказывает о чем-то уже знакомом и известном всем.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67. С большой легкостью драматизирует, передает чувства и эмоциональные переживания.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68. Проводит много времени над конструированием и воплощением собственных «проектов» (модели летательных аппаратов, автомобилей, кораблей).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69. Другие дети предпочитают выбирать его в качестве партнера по играм и занятиям.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70. Предпочитает проводить свободное время в подвижных играх (хоккей, баскетбол, футбол и т.д.).</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71. Имеет широкий круг интересов, задает много вопросов о происхождении и функциях предметов.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72. Способен предложить большое количество самых разных идей и решений.</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73. В свободное время любит читать научно-популярные издания (детские энциклопедии и справочники), делает это, как правило, с большим интересом, чем читает художественные книги (сказки, детективы и др.).</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74. 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75. Сочиняет собственные, оригинальные мелодии.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76. Умеет в рассказе изобразить своих героев очень живыми, передает их характер, чувства, настроения.</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77. Любит игры-драматизации.</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 xml:space="preserve">78. Быстро и легко осваивает компьютер. </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79. Обладает даром убеждения, способен внушать свои идеи другим.</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80. Физически выносливее сверстников.</w:t>
      </w:r>
    </w:p>
    <w:p w:rsidR="00D362AD" w:rsidRPr="001C15E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b/>
          <w:bCs/>
          <w:sz w:val="12"/>
          <w:szCs w:val="24"/>
        </w:rPr>
      </w:pP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b/>
          <w:bCs/>
          <w:sz w:val="24"/>
          <w:szCs w:val="24"/>
        </w:rPr>
      </w:pPr>
      <w:r w:rsidRPr="00987453">
        <w:rPr>
          <w:rFonts w:ascii="Times New Roman" w:hAnsi="Times New Roman" w:cs="Times New Roman"/>
          <w:b/>
          <w:bCs/>
          <w:sz w:val="24"/>
          <w:szCs w:val="24"/>
        </w:rPr>
        <w:t>Обработка результатов</w:t>
      </w:r>
    </w:p>
    <w:p w:rsidR="00D362AD" w:rsidRPr="00987453"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987453">
        <w:rPr>
          <w:rFonts w:ascii="Times New Roman" w:hAnsi="Times New Roman" w:cs="Times New Roman"/>
          <w:sz w:val="24"/>
          <w:szCs w:val="24"/>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интеллектуальная (1-й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творческая (2-й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академическая (3-й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художественно-изобразительная (4-й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музыкальная (5-й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литературная (6-й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артистическая (7-й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техническая (8-й столбец листа ответов);</w:t>
      </w:r>
    </w:p>
    <w:p w:rsidR="00D362AD" w:rsidRPr="007077A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лидерская (9-й столбец листа ответов);</w:t>
      </w:r>
    </w:p>
    <w:p w:rsidR="00D362AD" w:rsidRPr="001C15E4" w:rsidRDefault="00D362AD" w:rsidP="00D362AD">
      <w:pPr>
        <w:widowControl w:val="0"/>
        <w:autoSpaceDE w:val="0"/>
        <w:autoSpaceDN w:val="0"/>
        <w:adjustRightInd w:val="0"/>
        <w:spacing w:line="240" w:lineRule="auto"/>
        <w:ind w:firstLine="567"/>
        <w:contextualSpacing/>
        <w:jc w:val="both"/>
        <w:rPr>
          <w:rFonts w:ascii="Times New Roman" w:hAnsi="Times New Roman" w:cs="Times New Roman"/>
          <w:szCs w:val="24"/>
        </w:rPr>
      </w:pPr>
      <w:r w:rsidRPr="007077A4">
        <w:rPr>
          <w:rFonts w:ascii="Times New Roman" w:hAnsi="Times New Roman" w:cs="Times New Roman"/>
          <w:b/>
          <w:bCs/>
          <w:szCs w:val="24"/>
        </w:rPr>
        <w:t xml:space="preserve">• </w:t>
      </w:r>
      <w:r w:rsidRPr="007077A4">
        <w:rPr>
          <w:rFonts w:ascii="Times New Roman" w:hAnsi="Times New Roman" w:cs="Times New Roman"/>
          <w:szCs w:val="24"/>
        </w:rPr>
        <w:t>спортивная (10-й столбец листа ответов).</w:t>
      </w:r>
    </w:p>
    <w:p w:rsidR="00D362AD" w:rsidRDefault="00D362AD" w:rsidP="00D362AD">
      <w:pPr>
        <w:spacing w:after="0" w:line="270" w:lineRule="atLeast"/>
        <w:jc w:val="both"/>
        <w:rPr>
          <w:rFonts w:ascii="Arial" w:eastAsia="Times New Roman" w:hAnsi="Arial" w:cs="Arial"/>
          <w:b/>
          <w:bCs/>
          <w:color w:val="000000" w:themeColor="text1"/>
          <w:sz w:val="21"/>
        </w:rPr>
      </w:pPr>
    </w:p>
    <w:p w:rsidR="005D5416" w:rsidRDefault="005D5416" w:rsidP="00D362AD">
      <w:pPr>
        <w:spacing w:after="0" w:line="270" w:lineRule="atLeast"/>
        <w:jc w:val="both"/>
        <w:rPr>
          <w:rFonts w:ascii="Arial" w:eastAsia="Times New Roman" w:hAnsi="Arial" w:cs="Arial"/>
          <w:b/>
          <w:bCs/>
          <w:color w:val="000000" w:themeColor="text1"/>
          <w:sz w:val="21"/>
        </w:rPr>
      </w:pPr>
    </w:p>
    <w:p w:rsidR="00D362AD" w:rsidRPr="001C15E4" w:rsidRDefault="00D362AD" w:rsidP="00D362AD">
      <w:pPr>
        <w:spacing w:after="0" w:line="270" w:lineRule="atLeast"/>
        <w:jc w:val="both"/>
        <w:rPr>
          <w:rFonts w:ascii="Arial" w:eastAsia="Times New Roman" w:hAnsi="Arial" w:cs="Arial"/>
          <w:color w:val="000000" w:themeColor="text1"/>
          <w:sz w:val="21"/>
          <w:szCs w:val="21"/>
        </w:rPr>
      </w:pPr>
      <w:r w:rsidRPr="001C15E4">
        <w:rPr>
          <w:rFonts w:ascii="Arial" w:eastAsia="Times New Roman" w:hAnsi="Arial" w:cs="Arial"/>
          <w:b/>
          <w:bCs/>
          <w:color w:val="000000" w:themeColor="text1"/>
          <w:sz w:val="21"/>
        </w:rPr>
        <w:t>Лист ответов</w:t>
      </w:r>
      <w:r>
        <w:rPr>
          <w:rFonts w:ascii="Arial" w:eastAsia="Times New Roman" w:hAnsi="Arial" w:cs="Arial"/>
          <w:b/>
          <w:bCs/>
          <w:color w:val="000000" w:themeColor="text1"/>
          <w:sz w:val="21"/>
        </w:rPr>
        <w:t xml:space="preserve">                               ФИ обучающегося _______________________     _____ класс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5"/>
        <w:gridCol w:w="915"/>
        <w:gridCol w:w="915"/>
        <w:gridCol w:w="915"/>
        <w:gridCol w:w="915"/>
        <w:gridCol w:w="915"/>
        <w:gridCol w:w="915"/>
        <w:gridCol w:w="915"/>
        <w:gridCol w:w="915"/>
        <w:gridCol w:w="915"/>
      </w:tblGrid>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lastRenderedPageBreak/>
              <w:t>11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19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29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39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49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59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69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70</w:t>
            </w:r>
          </w:p>
        </w:tc>
      </w:tr>
      <w:tr w:rsidR="00D362AD" w:rsidRPr="001C15E4" w:rsidTr="00D362AD">
        <w:trPr>
          <w:jc w:val="center"/>
        </w:trPr>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71</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72</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73</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74</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75</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76</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77</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78</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79</w:t>
            </w:r>
          </w:p>
        </w:tc>
        <w:tc>
          <w:tcPr>
            <w:tcW w:w="915" w:type="dxa"/>
            <w:tcMar>
              <w:top w:w="30" w:type="dxa"/>
              <w:left w:w="30" w:type="dxa"/>
              <w:bottom w:w="30" w:type="dxa"/>
              <w:right w:w="30" w:type="dxa"/>
            </w:tcMar>
            <w:hideMark/>
          </w:tcPr>
          <w:p w:rsidR="00D362AD" w:rsidRPr="001C15E4" w:rsidRDefault="00D362AD" w:rsidP="001A0C3E">
            <w:pPr>
              <w:spacing w:after="0" w:line="270" w:lineRule="atLeast"/>
              <w:jc w:val="both"/>
              <w:rPr>
                <w:rFonts w:ascii="Times New Roman" w:eastAsia="Times New Roman" w:hAnsi="Times New Roman" w:cs="Times New Roman"/>
                <w:color w:val="000000" w:themeColor="text1"/>
                <w:sz w:val="21"/>
                <w:szCs w:val="21"/>
              </w:rPr>
            </w:pPr>
            <w:r w:rsidRPr="001C15E4">
              <w:rPr>
                <w:rFonts w:ascii="Times New Roman" w:eastAsia="Times New Roman" w:hAnsi="Times New Roman" w:cs="Times New Roman"/>
                <w:color w:val="000000" w:themeColor="text1"/>
                <w:sz w:val="21"/>
                <w:szCs w:val="21"/>
              </w:rPr>
              <w:t>80</w:t>
            </w:r>
          </w:p>
        </w:tc>
      </w:tr>
    </w:tbl>
    <w:p w:rsidR="00D362AD" w:rsidRPr="001C15E4" w:rsidRDefault="00D362AD" w:rsidP="00D362AD">
      <w:pPr>
        <w:spacing w:line="240" w:lineRule="auto"/>
        <w:ind w:firstLine="284"/>
        <w:contextualSpacing/>
        <w:jc w:val="both"/>
        <w:rPr>
          <w:rFonts w:ascii="Times New Roman" w:hAnsi="Times New Roman" w:cs="Times New Roman"/>
          <w:b/>
          <w:color w:val="000000" w:themeColor="text1"/>
          <w:sz w:val="24"/>
          <w:szCs w:val="24"/>
        </w:rPr>
      </w:pPr>
    </w:p>
    <w:p w:rsidR="00D362AD" w:rsidRPr="001C15E4" w:rsidRDefault="00D362AD" w:rsidP="00D362AD">
      <w:pPr>
        <w:spacing w:line="240" w:lineRule="auto"/>
        <w:ind w:firstLine="284"/>
        <w:contextualSpacing/>
        <w:jc w:val="both"/>
        <w:rPr>
          <w:rFonts w:ascii="Times New Roman" w:hAnsi="Times New Roman" w:cs="Times New Roman"/>
          <w:b/>
          <w:color w:val="000000" w:themeColor="text1"/>
          <w:sz w:val="24"/>
          <w:szCs w:val="24"/>
        </w:rPr>
      </w:pPr>
    </w:p>
    <w:p w:rsidR="00D362AD" w:rsidRDefault="00D362AD" w:rsidP="00D362AD">
      <w:pPr>
        <w:jc w:val="center"/>
      </w:pPr>
    </w:p>
    <w:p w:rsidR="00747888" w:rsidRDefault="00747888"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747888">
      <w:pPr>
        <w:jc w:val="both"/>
      </w:pPr>
    </w:p>
    <w:p w:rsidR="005D5416" w:rsidRDefault="005D5416" w:rsidP="00945BB5"/>
    <w:p w:rsidR="00945BB5" w:rsidRDefault="00945BB5" w:rsidP="00945BB5">
      <w:pPr>
        <w:rPr>
          <w:rFonts w:ascii="Times New Roman" w:hAnsi="Times New Roman" w:cs="Times New Roman"/>
          <w:sz w:val="28"/>
        </w:rPr>
      </w:pPr>
    </w:p>
    <w:p w:rsidR="005D5416" w:rsidRPr="005D5416" w:rsidRDefault="001A0C3E" w:rsidP="005D5416">
      <w:pPr>
        <w:jc w:val="right"/>
        <w:rPr>
          <w:rFonts w:ascii="Times New Roman" w:hAnsi="Times New Roman" w:cs="Times New Roman"/>
          <w:sz w:val="28"/>
        </w:rPr>
      </w:pPr>
      <w:r w:rsidRPr="005D5416">
        <w:rPr>
          <w:rFonts w:ascii="Times New Roman" w:hAnsi="Times New Roman" w:cs="Times New Roman"/>
          <w:sz w:val="28"/>
        </w:rPr>
        <w:t>Приложение 2.</w:t>
      </w:r>
    </w:p>
    <w:p w:rsidR="005D5416" w:rsidRDefault="005D5416" w:rsidP="001A0C3E">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Цикл занятий с одаренными обучающимися, рекомендации</w:t>
      </w:r>
    </w:p>
    <w:p w:rsidR="001A0C3E" w:rsidRDefault="001A0C3E"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Занятие №1 по снятию напряжения перед олимпиадой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Цель занятия: отработка стратегии и тактики поведения в период подготовки к олимпиадам; обучение навыкам </w:t>
      </w:r>
      <w:proofErr w:type="spellStart"/>
      <w:r>
        <w:rPr>
          <w:color w:val="000000"/>
          <w:sz w:val="27"/>
          <w:szCs w:val="27"/>
        </w:rPr>
        <w:t>саморегуляции</w:t>
      </w:r>
      <w:proofErr w:type="spellEnd"/>
      <w:r>
        <w:rPr>
          <w:color w:val="000000"/>
          <w:sz w:val="27"/>
          <w:szCs w:val="27"/>
        </w:rPr>
        <w:t xml:space="preserve">, самоконтроля; повышение </w:t>
      </w:r>
      <w:r>
        <w:rPr>
          <w:color w:val="000000"/>
          <w:sz w:val="27"/>
          <w:szCs w:val="27"/>
        </w:rPr>
        <w:lastRenderedPageBreak/>
        <w:t>уверенности в себе, в своих силах. преодоление личностной тревожности путем активизации внутреннего потенциала ребенка на решение собственных проблем.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Методы</w:t>
      </w:r>
      <w:r>
        <w:rPr>
          <w:color w:val="000000"/>
          <w:sz w:val="27"/>
          <w:szCs w:val="27"/>
        </w:rPr>
        <w:t>: групповая дискуссия, игровые методы, медитативные техники.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Повышение сопротивляемости стрессу.</w:t>
      </w:r>
      <w:r>
        <w:rPr>
          <w:color w:val="000000"/>
          <w:sz w:val="27"/>
          <w:szCs w:val="27"/>
        </w:rPr>
        <w:br/>
        <w:t>2. Отработка навыков уверенного поведения.</w:t>
      </w:r>
      <w:r>
        <w:rPr>
          <w:color w:val="000000"/>
          <w:sz w:val="27"/>
          <w:szCs w:val="27"/>
        </w:rPr>
        <w:br/>
        <w:t>3. Развитие эмоционально-волевой сферы.</w:t>
      </w:r>
      <w:r>
        <w:rPr>
          <w:color w:val="000000"/>
          <w:sz w:val="27"/>
          <w:szCs w:val="27"/>
        </w:rPr>
        <w:br/>
        <w:t xml:space="preserve">4. Развитие чувства </w:t>
      </w:r>
      <w:proofErr w:type="spellStart"/>
      <w:r>
        <w:rPr>
          <w:color w:val="000000"/>
          <w:sz w:val="27"/>
          <w:szCs w:val="27"/>
        </w:rPr>
        <w:t>эмпатии</w:t>
      </w:r>
      <w:proofErr w:type="spellEnd"/>
      <w:r>
        <w:rPr>
          <w:color w:val="000000"/>
          <w:sz w:val="27"/>
          <w:szCs w:val="27"/>
        </w:rPr>
        <w:t>, внимания к себе и доверия к окружающим.</w:t>
      </w:r>
      <w:r>
        <w:rPr>
          <w:color w:val="000000"/>
          <w:sz w:val="27"/>
          <w:szCs w:val="27"/>
        </w:rPr>
        <w:br/>
        <w:t>5. Развитие навыков самоконтроля с опорой на внутренние резервы.</w:t>
      </w:r>
      <w:r>
        <w:rPr>
          <w:color w:val="000000"/>
          <w:sz w:val="27"/>
          <w:szCs w:val="27"/>
        </w:rPr>
        <w:br/>
        <w:t>6. Помощь в осознании собственной ответственности за поступки, в анализе своих установок.</w:t>
      </w:r>
      <w:r>
        <w:rPr>
          <w:color w:val="000000"/>
          <w:sz w:val="27"/>
          <w:szCs w:val="27"/>
        </w:rPr>
        <w:br/>
        <w:t>7. Обучение навыкам конструктивного взаимодействия.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Условия проведения:</w:t>
      </w:r>
      <w:r>
        <w:rPr>
          <w:color w:val="000000"/>
          <w:sz w:val="27"/>
          <w:szCs w:val="27"/>
        </w:rPr>
        <w:t> класс или любое другое просторное, хорошо освещенное помещение. Группа формируется из учащихся одного класса. Программа рассчитана на учащихся 9 -11 классов.</w:t>
      </w:r>
    </w:p>
    <w:p w:rsidR="001A0C3E" w:rsidRDefault="001A0C3E" w:rsidP="001A0C3E">
      <w:pPr>
        <w:pStyle w:val="a3"/>
        <w:numPr>
          <w:ilvl w:val="0"/>
          <w:numId w:val="2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Знакомство.</w:t>
      </w:r>
      <w:r>
        <w:rPr>
          <w:color w:val="000000"/>
          <w:sz w:val="27"/>
          <w:szCs w:val="27"/>
        </w:rPr>
        <w:t> </w:t>
      </w:r>
      <w:r>
        <w:rPr>
          <w:b/>
          <w:bCs/>
          <w:color w:val="000000"/>
          <w:sz w:val="27"/>
          <w:szCs w:val="27"/>
        </w:rPr>
        <w:t>Цель</w:t>
      </w:r>
      <w:r>
        <w:rPr>
          <w:color w:val="000000"/>
          <w:sz w:val="27"/>
          <w:szCs w:val="27"/>
        </w:rPr>
        <w:t>: развитие чувства принадлежности к группе; сближение друг с другом.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Сейчас этот веселый мяч побежит по вашим рукам. Тот, у кого он окажется, должен назвать свое имя. Как только круг завершится, мяч покатится обратно, в другую сторону, и вы должны назвать имя, которым вас будут называть участники группы в период всего тренинга. Желательно, чтобы имена не повторялись.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теперь напишите свои имена и оформите карточку-визитку.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Анализ упражнения: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Какие чувства вызвало у вас это упражнение?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вы думаете, для чего именно в начале первого дня тренинга мы провели это упражнение?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вы хотите пожелать на предстоящий тренинг?</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Правила работы группы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формирование единого рабочего пространства и выработка правил поведения в группе на протяжении всего тренинга.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xml:space="preserve">: Представь себе, что ты — король или королева, а наша аудитория — твое королевство. Ты можешь устанавливать здесь любые правила, которые кажутся тебе разумными и которые мы будем соблюдать в течение всех </w:t>
      </w:r>
      <w:proofErr w:type="spellStart"/>
      <w:r>
        <w:rPr>
          <w:color w:val="000000"/>
          <w:sz w:val="27"/>
          <w:szCs w:val="27"/>
        </w:rPr>
        <w:t>тренинговых</w:t>
      </w:r>
      <w:proofErr w:type="spellEnd"/>
      <w:r>
        <w:rPr>
          <w:color w:val="000000"/>
          <w:sz w:val="27"/>
          <w:szCs w:val="27"/>
        </w:rPr>
        <w:t xml:space="preserve"> занятий, чтобы каждому было комфортно здесь, в нашей группе.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Какие правила ты введешь в своем королевстве? Придумай и напиши на листе список своих правил.</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выработаем единые </w:t>
      </w:r>
      <w:proofErr w:type="spellStart"/>
      <w:r>
        <w:rPr>
          <w:color w:val="000000"/>
          <w:sz w:val="27"/>
          <w:szCs w:val="27"/>
        </w:rPr>
        <w:t>общегрупповые</w:t>
      </w:r>
      <w:proofErr w:type="spellEnd"/>
      <w:r>
        <w:rPr>
          <w:color w:val="000000"/>
          <w:sz w:val="27"/>
          <w:szCs w:val="27"/>
        </w:rPr>
        <w:t xml:space="preserve"> правила поведения. Вы мне будете говорить, а я буду записывать на листе ватмана.</w:t>
      </w:r>
    </w:p>
    <w:p w:rsidR="001A0C3E" w:rsidRDefault="001A0C3E"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Королевские правила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опаздывать</w:t>
      </w:r>
      <w:r>
        <w:rPr>
          <w:color w:val="000000"/>
          <w:sz w:val="27"/>
          <w:szCs w:val="27"/>
        </w:rPr>
        <w:br/>
        <w:t>Не перебивать</w:t>
      </w:r>
      <w:r>
        <w:rPr>
          <w:color w:val="000000"/>
          <w:sz w:val="27"/>
          <w:szCs w:val="27"/>
        </w:rPr>
        <w:br/>
        <w:t>Не оценивать</w:t>
      </w:r>
      <w:r>
        <w:rPr>
          <w:color w:val="000000"/>
          <w:sz w:val="27"/>
          <w:szCs w:val="27"/>
        </w:rPr>
        <w:br/>
        <w:t>Возможность помолчать</w:t>
      </w:r>
      <w:r>
        <w:rPr>
          <w:color w:val="000000"/>
          <w:sz w:val="27"/>
          <w:szCs w:val="27"/>
        </w:rPr>
        <w:br/>
      </w:r>
      <w:r>
        <w:rPr>
          <w:color w:val="000000"/>
          <w:sz w:val="27"/>
          <w:szCs w:val="27"/>
        </w:rPr>
        <w:lastRenderedPageBreak/>
        <w:t>«Здесь и сейчас»</w:t>
      </w:r>
      <w:r>
        <w:rPr>
          <w:color w:val="000000"/>
          <w:sz w:val="27"/>
          <w:szCs w:val="27"/>
        </w:rPr>
        <w:br/>
        <w:t>Больше контактов</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Конфиденциальность</w:t>
      </w:r>
      <w:r>
        <w:rPr>
          <w:color w:val="000000"/>
          <w:sz w:val="27"/>
          <w:szCs w:val="27"/>
        </w:rPr>
        <w:br/>
        <w:t>Активность</w:t>
      </w:r>
      <w:r>
        <w:rPr>
          <w:color w:val="000000"/>
          <w:sz w:val="27"/>
          <w:szCs w:val="27"/>
        </w:rPr>
        <w:br/>
        <w:t>Работа от начала до конца</w:t>
      </w:r>
      <w:r>
        <w:rPr>
          <w:color w:val="000000"/>
          <w:sz w:val="27"/>
          <w:szCs w:val="27"/>
        </w:rPr>
        <w:br/>
        <w:t>Правило поднятой руки («один в эфире»)</w:t>
      </w:r>
      <w:r>
        <w:rPr>
          <w:color w:val="000000"/>
          <w:sz w:val="27"/>
          <w:szCs w:val="27"/>
        </w:rPr>
        <w:br/>
        <w:t>Правило «Стоп»</w:t>
      </w:r>
      <w:r>
        <w:rPr>
          <w:color w:val="000000"/>
          <w:sz w:val="27"/>
          <w:szCs w:val="27"/>
        </w:rPr>
        <w:br/>
        <w:t>Правило «пирога» (не говорить много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знак того, что мы принимаем правила нашего королевства, поаплодируем.</w:t>
      </w:r>
    </w:p>
    <w:p w:rsidR="001A0C3E" w:rsidRDefault="001A0C3E" w:rsidP="001A0C3E">
      <w:pPr>
        <w:pStyle w:val="a3"/>
        <w:numPr>
          <w:ilvl w:val="0"/>
          <w:numId w:val="23"/>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Упражнение «Ассоциации»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Ассоциации – это первое, что приходит в голову, когда вы слышите какое-то слово или видите какой-то предмет. Во время разминки вам нужно будет давать ассоциации на то слово, которое скажет предыдущий игрок. А следующий –на слово-ассоциацию предыдущего. И т.д.</w:t>
      </w:r>
    </w:p>
    <w:p w:rsidR="001A0C3E" w:rsidRDefault="00460CEA"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я начинаю</w:t>
      </w:r>
      <w:r w:rsidR="001A0C3E">
        <w:rPr>
          <w:color w:val="000000"/>
          <w:sz w:val="27"/>
          <w:szCs w:val="27"/>
        </w:rPr>
        <w:t>: олимпиада….</w:t>
      </w:r>
    </w:p>
    <w:p w:rsidR="001A0C3E" w:rsidRDefault="001A0C3E" w:rsidP="005D5416">
      <w:pPr>
        <w:pStyle w:val="a3"/>
        <w:numPr>
          <w:ilvl w:val="0"/>
          <w:numId w:val="23"/>
        </w:numPr>
        <w:shd w:val="clear" w:color="auto" w:fill="FFFFFF"/>
        <w:spacing w:before="0" w:beforeAutospacing="0" w:after="0" w:afterAutospacing="0" w:line="294" w:lineRule="atLeast"/>
        <w:ind w:hanging="720"/>
        <w:rPr>
          <w:rFonts w:ascii="Arial" w:hAnsi="Arial" w:cs="Arial"/>
          <w:color w:val="000000"/>
          <w:sz w:val="21"/>
          <w:szCs w:val="21"/>
        </w:rPr>
      </w:pPr>
      <w:r>
        <w:rPr>
          <w:b/>
          <w:bCs/>
          <w:color w:val="000000"/>
          <w:sz w:val="27"/>
          <w:szCs w:val="27"/>
        </w:rPr>
        <w:t>Информационный блок</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Ребята, как вы думаете, что такое тревожность?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Тревожность – это беспокойство, напряжение в ожидании опасности или чего-нибудь неизвестного.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выглядит тревожный человек? (</w:t>
      </w:r>
      <w:r>
        <w:rPr>
          <w:i/>
          <w:iCs/>
          <w:color w:val="000000"/>
          <w:sz w:val="27"/>
          <w:szCs w:val="27"/>
        </w:rPr>
        <w:t>Красное или бледное лицо, дрожащий голос, холодные потные руки, напряжение.</w:t>
      </w:r>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вы думаете, какие физиологические изменения происходят в его организме? (</w:t>
      </w:r>
      <w:r>
        <w:rPr>
          <w:i/>
          <w:iCs/>
          <w:color w:val="000000"/>
          <w:sz w:val="27"/>
          <w:szCs w:val="27"/>
        </w:rPr>
        <w:t>Учащение сердцебиения, и дыхания, сухость во рту, дрожащие руки и ноги, неприятные ощущения в животе и т.п</w:t>
      </w:r>
      <w:r>
        <w:rPr>
          <w:color w:val="000000"/>
          <w:sz w:val="27"/>
          <w:szCs w:val="27"/>
        </w:rPr>
        <w:t>.)</w:t>
      </w:r>
    </w:p>
    <w:p w:rsidR="001A0C3E" w:rsidRDefault="001A0C3E" w:rsidP="005D5416">
      <w:pPr>
        <w:pStyle w:val="a3"/>
        <w:numPr>
          <w:ilvl w:val="0"/>
          <w:numId w:val="23"/>
        </w:numPr>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Что такое тревожность. Стресс</w:t>
      </w:r>
      <w:r w:rsidR="005D5416">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Люди испытывают тревожность в разных ситуациях. Накануне важных событий в большей или меньшей мере все люди испытывают растерянность, беспокойство, тревогу или даже страх. Вслед за ними, как правило, следует собранность, сосредоточенность, концентрация. Наши отрицательные эмоции считают «сторожами», которые не дают нам впасть в беспечность, что угрожало бы нашей жизни. Однако длительное пребывание в таком состоянии тоже опасно, так как приводит к состоянию ступора. Такое состояние можно называть тревожностью. Тревожность сопровождается неприятными ощущениями. Находясь постоянно в тревожном состоянии, человек, его организм, испытывает стресс</w:t>
      </w:r>
      <w:r>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Стресс – </w:t>
      </w:r>
      <w:r>
        <w:rPr>
          <w:color w:val="000000"/>
          <w:sz w:val="27"/>
          <w:szCs w:val="27"/>
        </w:rPr>
        <w:t>в переводе с английского языка</w:t>
      </w:r>
      <w:r>
        <w:rPr>
          <w:b/>
          <w:bCs/>
          <w:color w:val="000000"/>
          <w:sz w:val="27"/>
          <w:szCs w:val="27"/>
        </w:rPr>
        <w:t> обозначает давление, натяжение, усилие.</w:t>
      </w:r>
    </w:p>
    <w:p w:rsidR="001A0C3E" w:rsidRDefault="001A0C3E" w:rsidP="001A0C3E">
      <w:pPr>
        <w:pStyle w:val="a3"/>
        <w:numPr>
          <w:ilvl w:val="0"/>
          <w:numId w:val="2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Упражнение «Дайте слово подсознанию»</w:t>
      </w:r>
      <w:r w:rsidR="00460CEA">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Инструкция: расположитесь поудобнее и расслабьтесь. Закройте глаза и смотрите.</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Представьте, что вы гуляете по лесу. Опишите, какой это лес. Светит ли солнце? Идете ли вы по тропинке или сквозь чащу? Хорошо ли вам здесь?</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 идете дальше и видите перед собой гору. Какая она? Что вы делаете возле горы?</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 идете дальше, и в траве видите ключ. Какой он? Поднимите вы его или пройдете мимо? Обрадовала вас находка?</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 двигаетесь дальше, перед вами забор. Какой он: высокий, низкий, из какого материала сделан? Вам нужно перелезть через забор. Как вы это проделаете? Легко ли будете преодолевать препятствие?</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Вы идете дальше и замечаете нору около тропинки. Большая она или маленькая? Заглянете ли вы внутрь? Вам интересно, какой зверь ее вырыл?</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 выходите на берег реки. Представьте ее себе очень отчетливо: какая там вода, скорость течения, дно, есть ли камни на дне? Как вы переправитесь на другой берег?</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Преодолев очередное препятствие, вы видите дом. какой он (размер, декор и т.п.)?</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 двери висит табличка. На ней написано, что дом принадлежит... вам. Из чего сделана табличка и что на ней написано?</w:t>
      </w:r>
    </w:p>
    <w:p w:rsidR="001A0C3E" w:rsidRDefault="001A0C3E" w:rsidP="001A0C3E">
      <w:pPr>
        <w:pStyle w:val="a3"/>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 открыли двери и вошли в дом. Осмотритесь. Уютно ли вам здесь? Чистота или ужасный беспорядок? Сколько комнат в этом доме? Какие? Назовите и опишите их.</w:t>
      </w:r>
      <w:r w:rsidR="00460CEA">
        <w:rPr>
          <w:color w:val="000000"/>
          <w:sz w:val="27"/>
          <w:szCs w:val="27"/>
        </w:rPr>
        <w:t xml:space="preserve"> </w:t>
      </w:r>
      <w:r>
        <w:rPr>
          <w:color w:val="000000"/>
          <w:sz w:val="27"/>
          <w:szCs w:val="27"/>
        </w:rPr>
        <w:t>Вы поднимаетесь на чердак. Как он выглядит? Что там хранится? Порядок или, может, полно хлама?</w:t>
      </w:r>
    </w:p>
    <w:p w:rsidR="001A0C3E" w:rsidRDefault="001A0C3E"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Интерпретация результатов:</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Лес</w:t>
      </w:r>
      <w:r>
        <w:rPr>
          <w:color w:val="000000"/>
          <w:sz w:val="27"/>
          <w:szCs w:val="27"/>
        </w:rPr>
        <w:t> – символическое отражение вашего детства и детских представлений о жизни</w:t>
      </w:r>
      <w:proofErr w:type="gramStart"/>
      <w:r>
        <w:rPr>
          <w:color w:val="000000"/>
          <w:sz w:val="27"/>
          <w:szCs w:val="27"/>
        </w:rPr>
        <w:t>.</w:t>
      </w:r>
      <w:proofErr w:type="gramEnd"/>
      <w:r>
        <w:rPr>
          <w:color w:val="000000"/>
          <w:sz w:val="27"/>
          <w:szCs w:val="27"/>
        </w:rPr>
        <w:t xml:space="preserve"> чем радостнее в лесу, тем более позитивны ваши детские воспоминания; если же воображение нарисовало мрачную картину, то, возможно, ваше детство было довольно трудным и прежние представления сказываются теперь на взрослой жизни.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Гора</w:t>
      </w:r>
      <w:r>
        <w:rPr>
          <w:color w:val="000000"/>
          <w:sz w:val="27"/>
          <w:szCs w:val="27"/>
        </w:rPr>
        <w:t xml:space="preserve"> – символическое отражение уровня ваших притязаний. Чем выше гора, тем больше ваш уровень притязаний. Здесь главное вернуться к своему воображению и вспомнить, высоту своей горы и как вы ее преодолевали. Если вы стояли возле и смотрели, то и в жизни прилагаете мало усилий, чтобы достичь своей мечты. Если вы карабкались на нее, то и в жизни вы добиваетесь всего своим </w:t>
      </w:r>
      <w:r w:rsidR="00460CEA">
        <w:rPr>
          <w:color w:val="000000"/>
          <w:sz w:val="27"/>
          <w:szCs w:val="27"/>
        </w:rPr>
        <w:t>упорством</w:t>
      </w:r>
      <w:r>
        <w:rPr>
          <w:color w:val="000000"/>
          <w:sz w:val="27"/>
          <w:szCs w:val="27"/>
        </w:rPr>
        <w:t xml:space="preserve"> и трудом.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Ключ </w:t>
      </w:r>
      <w:r>
        <w:rPr>
          <w:color w:val="000000"/>
          <w:sz w:val="27"/>
          <w:szCs w:val="27"/>
        </w:rPr>
        <w:t>– ваше отношение ко всему новому, что приносит жизнь. если вы подняли ключ или обрадовались ему, значит, вы как минимум готовы принимать перемены.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Забор </w:t>
      </w:r>
      <w:r>
        <w:rPr>
          <w:color w:val="000000"/>
          <w:sz w:val="27"/>
          <w:szCs w:val="27"/>
        </w:rPr>
        <w:t>– символ преград, которые подстерегают человека на жизненном пути. Обратите внимание, какой у вас забор – символическая изгородь или Великая Китайская стена.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Нора </w:t>
      </w:r>
      <w:r>
        <w:rPr>
          <w:color w:val="000000"/>
          <w:sz w:val="27"/>
          <w:szCs w:val="27"/>
        </w:rPr>
        <w:t xml:space="preserve">– ваше восприятие скрытой опасности. Если смело полезли в нору – вы безрассудный человек или </w:t>
      </w:r>
      <w:r w:rsidR="005D5416">
        <w:rPr>
          <w:color w:val="000000"/>
          <w:sz w:val="27"/>
          <w:szCs w:val="27"/>
        </w:rPr>
        <w:t>через чур</w:t>
      </w:r>
      <w:r>
        <w:rPr>
          <w:color w:val="000000"/>
          <w:sz w:val="27"/>
          <w:szCs w:val="27"/>
        </w:rPr>
        <w:t xml:space="preserve"> любознательный.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Река </w:t>
      </w:r>
      <w:r>
        <w:rPr>
          <w:b/>
          <w:bCs/>
          <w:color w:val="000000"/>
          <w:sz w:val="27"/>
          <w:szCs w:val="27"/>
        </w:rPr>
        <w:t>– </w:t>
      </w:r>
      <w:r>
        <w:rPr>
          <w:color w:val="000000"/>
          <w:sz w:val="27"/>
          <w:szCs w:val="27"/>
        </w:rPr>
        <w:t>олицетворе</w:t>
      </w:r>
      <w:r w:rsidR="00460CEA">
        <w:rPr>
          <w:color w:val="000000"/>
          <w:sz w:val="27"/>
          <w:szCs w:val="27"/>
        </w:rPr>
        <w:t>ние течения вашей жизни, вспомн</w:t>
      </w:r>
      <w:r>
        <w:rPr>
          <w:color w:val="000000"/>
          <w:sz w:val="27"/>
          <w:szCs w:val="27"/>
        </w:rPr>
        <w:t>ите, насколько стремительным вам представился поток, насколько чиста в нем вода. Камни на дне символизируют трудности, которые вы преодолеваете с детства.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Дом </w:t>
      </w:r>
      <w:r>
        <w:rPr>
          <w:color w:val="000000"/>
          <w:sz w:val="27"/>
          <w:szCs w:val="27"/>
        </w:rPr>
        <w:t>– это вы сами. Насколько вам нравится там, настолько же хорошо вам с самим собой.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Табличка </w:t>
      </w:r>
      <w:r>
        <w:rPr>
          <w:color w:val="000000"/>
          <w:sz w:val="27"/>
          <w:szCs w:val="27"/>
        </w:rPr>
        <w:t>на двери говорит о том, кем вы сами себя считаете (у кого-то написано имя отчество, у других – все регалии и заслуги, у кого-то сбоку мелом нацарапаны только инициалы). Те комнаты, которые вы увидели, - это наиболее важные для вас аспекты жизни. Там, где вам нравится, - все </w:t>
      </w:r>
      <w:r>
        <w:rPr>
          <w:b/>
          <w:bCs/>
          <w:color w:val="000000"/>
          <w:sz w:val="27"/>
          <w:szCs w:val="27"/>
        </w:rPr>
        <w:t>хорошо</w:t>
      </w:r>
      <w:r>
        <w:rPr>
          <w:color w:val="000000"/>
          <w:sz w:val="27"/>
          <w:szCs w:val="27"/>
        </w:rPr>
        <w:t>, если в какой-то комнате беспорядок, возможно, у вас проблемы в этой сфере.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Кстати... </w:t>
      </w:r>
      <w:r>
        <w:rPr>
          <w:color w:val="000000"/>
          <w:sz w:val="27"/>
          <w:szCs w:val="27"/>
        </w:rPr>
        <w:t>то как вы перелезли через забор и переправились через реку, показывает, насколько легко вы преодолеваете препятствия. Если отвечали честно и у вас нет каких-то особых страхов (воды или высоты), то характер преодоления обоих препятствий будет одинаковый. Если в вашем воображении откуда ни возьмись появился помощник, материализовался мост или лодка, значит, вы мало рассчитываете на себя.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6. </w:t>
      </w:r>
      <w:r>
        <w:rPr>
          <w:b/>
          <w:bCs/>
          <w:color w:val="000000"/>
          <w:sz w:val="27"/>
          <w:szCs w:val="27"/>
        </w:rPr>
        <w:t>Упражнение «Эксперимент»</w:t>
      </w:r>
      <w:r w:rsidR="00460CEA">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научить самообладанию в стрессовых условиях.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Техника проведения:</w:t>
      </w:r>
      <w:r>
        <w:rPr>
          <w:color w:val="000000"/>
          <w:sz w:val="27"/>
          <w:szCs w:val="27"/>
        </w:rPr>
        <w:t> каждому участнику раздаются карточки, на которых написаны тексты с хаотичным на первый взгляд набором букв, и дается задание прочитать текст.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Вам необходимо за 30 секунд прочитать три последовательных отрывка: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ШАРЛЬПОДНЯЛЛЮСИНАСПИНУИСКАЗА ЛОБХВАТИМОЮШЕЮ</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НоКАКТеперьВеРнутьсяНАЭстАКАДУКаКПЕРЕ</w:t>
      </w:r>
      <w:proofErr w:type="spellEnd"/>
      <w:r>
        <w:rPr>
          <w:color w:val="000000"/>
          <w:sz w:val="27"/>
          <w:szCs w:val="27"/>
        </w:rPr>
        <w:t xml:space="preserve"> </w:t>
      </w:r>
      <w:proofErr w:type="spellStart"/>
      <w:r>
        <w:rPr>
          <w:color w:val="000000"/>
          <w:sz w:val="27"/>
          <w:szCs w:val="27"/>
        </w:rPr>
        <w:t>нестиЭТоГоСтрАшНОНаПУгаННоГоРеБЕНКаВБе</w:t>
      </w:r>
      <w:proofErr w:type="spellEnd"/>
      <w:r>
        <w:rPr>
          <w:color w:val="000000"/>
          <w:sz w:val="27"/>
          <w:szCs w:val="27"/>
        </w:rPr>
        <w:t xml:space="preserve"> </w:t>
      </w:r>
      <w:proofErr w:type="spellStart"/>
      <w:r>
        <w:rPr>
          <w:color w:val="000000"/>
          <w:sz w:val="27"/>
          <w:szCs w:val="27"/>
        </w:rPr>
        <w:t>ЗОПаСНОемЕсТО</w:t>
      </w:r>
      <w:proofErr w:type="spellEnd"/>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наК</w:t>
      </w:r>
      <w:proofErr w:type="spellEnd"/>
      <w:r>
        <w:rPr>
          <w:color w:val="000000"/>
          <w:sz w:val="27"/>
          <w:szCs w:val="27"/>
        </w:rPr>
        <w:t xml:space="preserve"> </w:t>
      </w:r>
      <w:proofErr w:type="spellStart"/>
      <w:r>
        <w:rPr>
          <w:color w:val="000000"/>
          <w:sz w:val="27"/>
          <w:szCs w:val="27"/>
        </w:rPr>
        <w:t>ОнецП</w:t>
      </w:r>
      <w:proofErr w:type="spellEnd"/>
      <w:r>
        <w:rPr>
          <w:color w:val="000000"/>
          <w:sz w:val="27"/>
          <w:szCs w:val="27"/>
        </w:rPr>
        <w:t xml:space="preserve"> ОСЛЫШАЛ </w:t>
      </w:r>
      <w:proofErr w:type="spellStart"/>
      <w:r>
        <w:rPr>
          <w:color w:val="000000"/>
          <w:sz w:val="27"/>
          <w:szCs w:val="27"/>
        </w:rPr>
        <w:t>Ся</w:t>
      </w:r>
      <w:proofErr w:type="spellEnd"/>
      <w:r>
        <w:rPr>
          <w:color w:val="000000"/>
          <w:sz w:val="27"/>
          <w:szCs w:val="27"/>
        </w:rPr>
        <w:t xml:space="preserve"> Топ </w:t>
      </w:r>
      <w:proofErr w:type="spellStart"/>
      <w:r>
        <w:rPr>
          <w:color w:val="000000"/>
          <w:sz w:val="27"/>
          <w:szCs w:val="27"/>
        </w:rPr>
        <w:t>ОтБеГ</w:t>
      </w:r>
      <w:proofErr w:type="spellEnd"/>
      <w:r>
        <w:rPr>
          <w:color w:val="000000"/>
          <w:sz w:val="27"/>
          <w:szCs w:val="27"/>
        </w:rPr>
        <w:t xml:space="preserve"> </w:t>
      </w:r>
      <w:proofErr w:type="spellStart"/>
      <w:r>
        <w:rPr>
          <w:color w:val="000000"/>
          <w:sz w:val="27"/>
          <w:szCs w:val="27"/>
        </w:rPr>
        <w:t>УщиХ</w:t>
      </w:r>
      <w:proofErr w:type="spellEnd"/>
      <w:r>
        <w:rPr>
          <w:color w:val="000000"/>
          <w:sz w:val="27"/>
          <w:szCs w:val="27"/>
        </w:rPr>
        <w:t xml:space="preserve"> ног</w:t>
      </w:r>
    </w:p>
    <w:p w:rsidR="001A0C3E" w:rsidRDefault="001A0C3E" w:rsidP="00460CE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Анализ</w:t>
      </w:r>
      <w:r>
        <w:rPr>
          <w:color w:val="000000"/>
          <w:sz w:val="27"/>
          <w:szCs w:val="27"/>
        </w:rPr>
        <w:t>:</w:t>
      </w:r>
      <w:r>
        <w:rPr>
          <w:color w:val="000000"/>
          <w:sz w:val="27"/>
          <w:szCs w:val="27"/>
        </w:rPr>
        <w:br/>
      </w:r>
      <w:r w:rsidR="00460CEA">
        <w:rPr>
          <w:color w:val="000000"/>
          <w:sz w:val="27"/>
          <w:szCs w:val="27"/>
        </w:rPr>
        <w:t>-</w:t>
      </w:r>
      <w:r>
        <w:rPr>
          <w:color w:val="000000"/>
          <w:sz w:val="27"/>
          <w:szCs w:val="27"/>
        </w:rPr>
        <w:t>Сразу ли вы справились с заданием?</w:t>
      </w:r>
      <w:r>
        <w:rPr>
          <w:color w:val="000000"/>
          <w:sz w:val="27"/>
          <w:szCs w:val="27"/>
        </w:rPr>
        <w:br/>
      </w:r>
      <w:r w:rsidR="00460CEA">
        <w:rPr>
          <w:color w:val="000000"/>
          <w:sz w:val="27"/>
          <w:szCs w:val="27"/>
        </w:rPr>
        <w:t>-</w:t>
      </w:r>
      <w:r>
        <w:rPr>
          <w:color w:val="000000"/>
          <w:sz w:val="27"/>
          <w:szCs w:val="27"/>
        </w:rPr>
        <w:t>Что понадобилось вам для его быстрого выполнения?</w:t>
      </w:r>
      <w:r>
        <w:rPr>
          <w:color w:val="000000"/>
          <w:sz w:val="27"/>
          <w:szCs w:val="27"/>
        </w:rPr>
        <w:br/>
      </w:r>
      <w:r w:rsidR="00460CEA">
        <w:rPr>
          <w:color w:val="000000"/>
          <w:sz w:val="27"/>
          <w:szCs w:val="27"/>
        </w:rPr>
        <w:t>-</w:t>
      </w:r>
      <w:r>
        <w:rPr>
          <w:color w:val="000000"/>
          <w:sz w:val="27"/>
          <w:szCs w:val="27"/>
        </w:rPr>
        <w:t>В чем заключается, на ваш взгляд, самообладание?</w:t>
      </w:r>
      <w:r>
        <w:rPr>
          <w:color w:val="000000"/>
          <w:sz w:val="27"/>
          <w:szCs w:val="27"/>
        </w:rPr>
        <w:br/>
      </w:r>
      <w:r w:rsidR="00460CEA">
        <w:rPr>
          <w:color w:val="000000"/>
          <w:sz w:val="27"/>
          <w:szCs w:val="27"/>
        </w:rPr>
        <w:t>-</w:t>
      </w:r>
      <w:r>
        <w:rPr>
          <w:color w:val="000000"/>
          <w:sz w:val="27"/>
          <w:szCs w:val="27"/>
        </w:rPr>
        <w:t>Как развить самообладание?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7. Физиологическая сторона тревожности.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 наверное, замечали, что достаточно просто подумать о предстоящем важном событии, о том, что вас ожидает и начинает сильно биться сердце. С физиологической точки зрения это объясняется просто. Когда мы сталкиваемся с любыми трудностями, наш мозг получает сигналы об этом. Вырабатываются гормоны, которые попадают в кровь и с ней переносятся ко всем внутренним органам, меняя их режим работы. Учащается работа сердца, повышается активность тех зон коры головного мозга, которые отвечают за внимание и слаженную работу сердечно-сосудистой и дыхательной систем.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ситуации вызывают у людей тревожность? Вспомните ситуации, когда вы тревожились.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Упражнение «Откровенно говоря»</w:t>
      </w:r>
      <w:r w:rsidR="00460CEA">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укрепить групповое доверие к окружающим, снять внутреннее напряжение, страхи, быть откровеннее.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Материал</w:t>
      </w:r>
      <w:r>
        <w:rPr>
          <w:color w:val="000000"/>
          <w:sz w:val="27"/>
          <w:szCs w:val="27"/>
        </w:rPr>
        <w:t>: карточки с незаконченными предложениями.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Примерное содержание карточек:</w:t>
      </w:r>
      <w:r>
        <w:rPr>
          <w:color w:val="000000"/>
          <w:sz w:val="27"/>
          <w:szCs w:val="27"/>
        </w:rPr>
        <w:br/>
        <w:t>Откровенно говоря, когда я думаю о предстоящих испытаниях...</w:t>
      </w:r>
      <w:r>
        <w:rPr>
          <w:color w:val="000000"/>
          <w:sz w:val="27"/>
          <w:szCs w:val="27"/>
        </w:rPr>
        <w:br/>
        <w:t>Откровенно говоря, когда я готовлюсь к испытаниям...</w:t>
      </w:r>
      <w:r>
        <w:rPr>
          <w:color w:val="000000"/>
          <w:sz w:val="27"/>
          <w:szCs w:val="27"/>
        </w:rPr>
        <w:br/>
        <w:t>Откровенно говоря, когда я забываю о предстоящем стрессе...</w:t>
      </w:r>
      <w:r>
        <w:rPr>
          <w:color w:val="000000"/>
          <w:sz w:val="27"/>
          <w:szCs w:val="27"/>
        </w:rPr>
        <w:br/>
        <w:t>Откровенно говоря, когда я прихожу домой...</w:t>
      </w:r>
      <w:r>
        <w:rPr>
          <w:color w:val="000000"/>
          <w:sz w:val="27"/>
          <w:szCs w:val="27"/>
        </w:rPr>
        <w:br/>
        <w:t>Откровенно говоря, когда я думаю о переживаниях моих родителей относительно предстоящих испытаний...</w:t>
      </w:r>
      <w:r>
        <w:rPr>
          <w:color w:val="000000"/>
          <w:sz w:val="27"/>
          <w:szCs w:val="27"/>
        </w:rPr>
        <w:br/>
        <w:t>Откровенно говоря, когда у меня свободное время...</w:t>
      </w:r>
      <w:r>
        <w:rPr>
          <w:color w:val="000000"/>
          <w:sz w:val="27"/>
          <w:szCs w:val="27"/>
        </w:rPr>
        <w:br/>
      </w:r>
      <w:r>
        <w:rPr>
          <w:color w:val="000000"/>
          <w:sz w:val="27"/>
          <w:szCs w:val="27"/>
        </w:rPr>
        <w:lastRenderedPageBreak/>
        <w:t>Откровенно говоря, когда я гуляю на улице или иду на дискотеку...</w:t>
      </w:r>
      <w:r>
        <w:rPr>
          <w:color w:val="000000"/>
          <w:sz w:val="27"/>
          <w:szCs w:val="27"/>
        </w:rPr>
        <w:br/>
        <w:t>Откровенно говоря, когда я волнуюсь...</w:t>
      </w:r>
      <w:r>
        <w:rPr>
          <w:color w:val="000000"/>
          <w:sz w:val="27"/>
          <w:szCs w:val="27"/>
        </w:rPr>
        <w:br/>
        <w:t>Откровенно говоря, когда я не могу собраться с мыслями...</w:t>
      </w:r>
      <w:r>
        <w:rPr>
          <w:color w:val="000000"/>
          <w:sz w:val="27"/>
          <w:szCs w:val="27"/>
        </w:rPr>
        <w:br/>
        <w:t>Откровенно говоря, когда я слышу об этих олимпиадах...</w:t>
      </w:r>
      <w:r>
        <w:rPr>
          <w:color w:val="000000"/>
          <w:sz w:val="27"/>
          <w:szCs w:val="27"/>
        </w:rPr>
        <w:br/>
        <w:t>Откровенно говоря, когда я прихожу на консультацию...</w:t>
      </w:r>
      <w:r>
        <w:rPr>
          <w:color w:val="000000"/>
          <w:sz w:val="27"/>
          <w:szCs w:val="27"/>
        </w:rPr>
        <w:br/>
        <w:t>Откровенно говоря, когда я участвую в тренинге...</w:t>
      </w:r>
      <w:r>
        <w:rPr>
          <w:color w:val="000000"/>
          <w:sz w:val="27"/>
          <w:szCs w:val="27"/>
        </w:rPr>
        <w:br/>
      </w:r>
      <w:r>
        <w:rPr>
          <w:b/>
          <w:bCs/>
          <w:color w:val="000000"/>
          <w:sz w:val="27"/>
          <w:szCs w:val="27"/>
        </w:rPr>
        <w:t>Анализ</w:t>
      </w:r>
      <w:r>
        <w:rPr>
          <w:color w:val="000000"/>
          <w:sz w:val="27"/>
          <w:szCs w:val="27"/>
        </w:rPr>
        <w:t>:</w:t>
      </w:r>
      <w:r>
        <w:rPr>
          <w:color w:val="000000"/>
          <w:sz w:val="27"/>
          <w:szCs w:val="27"/>
        </w:rPr>
        <w:br/>
        <w:t>Трудно ли было заканчивать предложенные фразы?</w:t>
      </w:r>
      <w:r>
        <w:rPr>
          <w:color w:val="000000"/>
          <w:sz w:val="27"/>
          <w:szCs w:val="27"/>
        </w:rPr>
        <w:br/>
        <w:t>Узнали ли вы что-нибудь новое об участниках группы?</w:t>
      </w:r>
      <w:r>
        <w:rPr>
          <w:color w:val="000000"/>
          <w:sz w:val="27"/>
          <w:szCs w:val="27"/>
        </w:rPr>
        <w:br/>
        <w:t>Каковы ваши жизненные важнейшие цели на настоящий момент?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w:t>
      </w:r>
      <w:r>
        <w:rPr>
          <w:b/>
          <w:bCs/>
          <w:color w:val="000000"/>
          <w:sz w:val="27"/>
          <w:szCs w:val="27"/>
        </w:rPr>
        <w:t>. Мини-лекция «Как готовиться к испытаниям»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сообщить в доступной форме об эффективных способах подготовки к различным испытаниям .</w:t>
      </w:r>
      <w:r>
        <w:rPr>
          <w:color w:val="000000"/>
          <w:sz w:val="27"/>
          <w:szCs w:val="27"/>
        </w:rPr>
        <w:br/>
      </w:r>
      <w:r>
        <w:rPr>
          <w:b/>
          <w:bCs/>
          <w:color w:val="000000"/>
          <w:sz w:val="27"/>
          <w:szCs w:val="27"/>
        </w:rPr>
        <w:t>Время</w:t>
      </w:r>
      <w:r>
        <w:rPr>
          <w:color w:val="000000"/>
          <w:sz w:val="27"/>
          <w:szCs w:val="27"/>
        </w:rPr>
        <w:t>: 15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Как подготовиться психологически</w:t>
      </w:r>
      <w:r w:rsidR="00460CEA">
        <w:rPr>
          <w:b/>
          <w:bCs/>
          <w:i/>
          <w:iCs/>
          <w:color w:val="000000"/>
          <w:sz w:val="27"/>
          <w:szCs w:val="27"/>
        </w:rPr>
        <w:t>:</w:t>
      </w:r>
      <w:r>
        <w:rPr>
          <w:color w:val="000000"/>
          <w:sz w:val="27"/>
          <w:szCs w:val="27"/>
        </w:rPr>
        <w:br/>
        <w:t>— Начинай готовиться заранее, понемногу, по частям, сохраняя спокойствие.</w:t>
      </w:r>
      <w:r>
        <w:rPr>
          <w:color w:val="000000"/>
          <w:sz w:val="27"/>
          <w:szCs w:val="27"/>
        </w:rPr>
        <w:br/>
        <w:t>— Если очень трудно собраться с силами и с мыслями, постарайся запомнить сначала самое легкое, а потом переходи к изучению трудного материала.</w:t>
      </w:r>
      <w:r>
        <w:rPr>
          <w:color w:val="000000"/>
          <w:sz w:val="27"/>
          <w:szCs w:val="27"/>
        </w:rPr>
        <w:br/>
        <w:t>— Ежедневно выполняй упражнения, способствующие снятию внутреннего напряжения, усталости, достижению расслабления.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Что делать, если устали глаза?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r>
        <w:rPr>
          <w:color w:val="000000"/>
          <w:sz w:val="27"/>
          <w:szCs w:val="27"/>
        </w:rPr>
        <w:br/>
        <w:t>Выполни два любых упражнения:</w:t>
      </w:r>
      <w:r>
        <w:rPr>
          <w:color w:val="000000"/>
          <w:sz w:val="27"/>
          <w:szCs w:val="27"/>
        </w:rPr>
        <w:br/>
        <w:t>— посмотри попеременно вверх-вниз (25 секунд), влево — вправо (15 секунд);</w:t>
      </w:r>
      <w:r>
        <w:rPr>
          <w:color w:val="000000"/>
          <w:sz w:val="27"/>
          <w:szCs w:val="27"/>
        </w:rPr>
        <w:br/>
        <w:t>— напиши глазами свое имя, отчество, фамилию;</w:t>
      </w:r>
      <w:r>
        <w:rPr>
          <w:color w:val="000000"/>
          <w:sz w:val="27"/>
          <w:szCs w:val="27"/>
        </w:rPr>
        <w:br/>
        <w:t>— попеременно фиксируй взгляд на удаленном предмете (20 секунд), потом на листе бумаги перед собой (20 секунд);</w:t>
      </w:r>
      <w:r>
        <w:rPr>
          <w:color w:val="000000"/>
          <w:sz w:val="27"/>
          <w:szCs w:val="27"/>
        </w:rPr>
        <w:br/>
        <w:t>— нарисуй квадрат, треугольник — сначала по часовой стрелке, потом в противоположную сторону.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Режим дня</w:t>
      </w:r>
      <w:r w:rsidR="00460CEA">
        <w:rPr>
          <w:b/>
          <w:bCs/>
          <w:i/>
          <w:i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Раздели день на три части:</w:t>
      </w:r>
      <w:r>
        <w:rPr>
          <w:color w:val="000000"/>
          <w:sz w:val="27"/>
          <w:szCs w:val="27"/>
        </w:rPr>
        <w:br/>
        <w:t>— готовься к экзаменам 8 часов в день;</w:t>
      </w:r>
      <w:r>
        <w:rPr>
          <w:color w:val="000000"/>
          <w:sz w:val="27"/>
          <w:szCs w:val="27"/>
        </w:rPr>
        <w:br/>
        <w:t>— занимайся спортом, гуляй на свежем воздухе, сходи на дискотеку потанцуй — 8 часов;</w:t>
      </w:r>
      <w:r>
        <w:rPr>
          <w:color w:val="000000"/>
          <w:sz w:val="27"/>
          <w:szCs w:val="27"/>
        </w:rPr>
        <w:br/>
        <w:t>— спи не менее 8 часов; если есть желание и потребность, сделай себе тихий час после обеда.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Питание</w:t>
      </w:r>
      <w:r w:rsidR="00460CEA">
        <w:rPr>
          <w:b/>
          <w:bCs/>
          <w:i/>
          <w:i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Место для занятий</w:t>
      </w:r>
      <w:r w:rsidR="00460CEA">
        <w:rPr>
          <w:b/>
          <w:bCs/>
          <w:i/>
          <w:i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lastRenderedPageBreak/>
        <w:t>Как запомнить большое количество материала</w:t>
      </w:r>
      <w:r w:rsidR="00460CEA">
        <w:rPr>
          <w:b/>
          <w:bCs/>
          <w:i/>
          <w:i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испытанием просмотри основные моменты.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Некоторые закономерности запоминания</w:t>
      </w:r>
      <w:r w:rsidR="00460CEA">
        <w:rPr>
          <w:b/>
          <w:bCs/>
          <w:i/>
          <w:i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Трудность запоминания растет непропорционально объему. Большой отрывок учить полезнее, чем короткое изречение.</w:t>
      </w:r>
      <w:r>
        <w:rPr>
          <w:color w:val="000000"/>
          <w:sz w:val="27"/>
          <w:szCs w:val="27"/>
        </w:rPr>
        <w:br/>
        <w:t>2. При одинаковой работе количество запоминаемого тем больше, чем выше степень понимания.</w:t>
      </w:r>
      <w:r>
        <w:rPr>
          <w:color w:val="000000"/>
          <w:sz w:val="27"/>
          <w:szCs w:val="27"/>
        </w:rPr>
        <w:br/>
        <w:t>3. Лучше учить с перерывами, чем подряд, лучше понемногу, чем сразу</w:t>
      </w:r>
      <w:r w:rsidR="00460CEA">
        <w:rPr>
          <w:color w:val="000000"/>
          <w:sz w:val="27"/>
          <w:szCs w:val="27"/>
        </w:rPr>
        <w:t>.</w:t>
      </w:r>
      <w:r>
        <w:rPr>
          <w:color w:val="000000"/>
          <w:sz w:val="27"/>
          <w:szCs w:val="27"/>
        </w:rPr>
        <w:br/>
        <w:t>4. Эффективнее больше времени тратить на повторение по памяти, чем на простое многократное чтение.</w:t>
      </w:r>
      <w:r>
        <w:rPr>
          <w:color w:val="000000"/>
          <w:sz w:val="27"/>
          <w:szCs w:val="27"/>
        </w:rPr>
        <w:br/>
        <w:t>5. Если работаешь с двумя материалами — большим и поменьше, разумно начинать с большего.</w:t>
      </w:r>
      <w:r>
        <w:rPr>
          <w:color w:val="000000"/>
          <w:sz w:val="27"/>
          <w:szCs w:val="27"/>
        </w:rPr>
        <w:br/>
        <w:t>6. Во сне человек не запоминает, но и не забывает.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Тайны памяти</w:t>
      </w:r>
      <w:r>
        <w:rPr>
          <w:color w:val="000000"/>
          <w:sz w:val="27"/>
          <w:szCs w:val="27"/>
        </w:rPr>
        <w:t>:</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позитивная установка на запоминание – внутреннее позитивное отношение к самой задаче запоминания</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Осмысленное запоминание</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Включение всех органов чувств</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Повторение (через час сможете вспомнить 60-80%, через сутки 30-40% неосмысленного материала, поэтому его надо повторять)</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Свертывание, уплотнение информации: </w:t>
      </w:r>
      <w:proofErr w:type="spellStart"/>
      <w:r>
        <w:rPr>
          <w:color w:val="000000"/>
          <w:sz w:val="27"/>
          <w:szCs w:val="27"/>
        </w:rPr>
        <w:t>громкоречевой</w:t>
      </w:r>
      <w:proofErr w:type="spellEnd"/>
      <w:r>
        <w:rPr>
          <w:color w:val="000000"/>
          <w:sz w:val="27"/>
          <w:szCs w:val="27"/>
        </w:rPr>
        <w:t xml:space="preserve"> этап, речь про себя, включение информации в индивидуальную систему понятий, превращение понятий в смыслы- коды подсознания. Представление изучаемого материала в свернутом виде – в виде планов, формул, схем, конспектов – очень помогает запоминанию</w:t>
      </w:r>
    </w:p>
    <w:p w:rsidR="001A0C3E" w:rsidRDefault="001A0C3E" w:rsidP="001A0C3E">
      <w:pPr>
        <w:pStyle w:val="a3"/>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Применение знаний на практике, для решения задач, в творческой деятельности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Условия поддержки работоспособности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Чередовать умственный и физический труд.</w:t>
      </w:r>
      <w:r>
        <w:rPr>
          <w:color w:val="000000"/>
          <w:sz w:val="27"/>
          <w:szCs w:val="27"/>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Pr>
          <w:color w:val="000000"/>
          <w:sz w:val="27"/>
          <w:szCs w:val="27"/>
        </w:rPr>
        <w:br/>
        <w:t>3. Беречь глаза, делать перерыв каждые 20–30 минут (оторвать глаза от книги, посмотреть вдаль).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4.Увеличить прием жидкости до 8 стаканов в день.</w:t>
      </w:r>
      <w:r>
        <w:rPr>
          <w:color w:val="000000"/>
          <w:sz w:val="27"/>
          <w:szCs w:val="27"/>
        </w:rPr>
        <w:br/>
        <w:t>5. Минимум телевизионных передач!</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6.Не учите ночью, перед испытанием надо хорошо выспаться.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7.Не употребляйте перед олимпиадами успокоительные препараты (притупляют внимание, зат</w:t>
      </w:r>
      <w:r w:rsidR="00460CEA">
        <w:rPr>
          <w:color w:val="000000"/>
          <w:sz w:val="27"/>
          <w:szCs w:val="27"/>
        </w:rPr>
        <w:t>ормаживают психические процессы</w:t>
      </w:r>
      <w:r>
        <w:rPr>
          <w:color w:val="000000"/>
          <w:sz w:val="27"/>
          <w:szCs w:val="27"/>
        </w:rPr>
        <w:t>)</w:t>
      </w:r>
      <w:r w:rsidR="00460CEA">
        <w:rPr>
          <w:color w:val="000000"/>
          <w:sz w:val="27"/>
          <w:szCs w:val="27"/>
        </w:rPr>
        <w:t>.</w:t>
      </w:r>
      <w:r>
        <w:rPr>
          <w:color w:val="000000"/>
          <w:sz w:val="27"/>
          <w:szCs w:val="27"/>
        </w:rPr>
        <w:t xml:space="preserve"> Лучше выпить молоко с медом или заварить лечебные травы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Упражнения на психическую </w:t>
      </w:r>
      <w:proofErr w:type="spellStart"/>
      <w:r>
        <w:rPr>
          <w:b/>
          <w:bCs/>
          <w:color w:val="000000"/>
          <w:sz w:val="27"/>
          <w:szCs w:val="27"/>
        </w:rPr>
        <w:t>саморегуляцию</w:t>
      </w:r>
      <w:proofErr w:type="spellEnd"/>
      <w:r>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Релаксация – расслабление</w:t>
      </w:r>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Мышечная: наиболее простой способ – расслабление рук. Сядьте удобно, положите руки на колени и закройте глаза. Сосредоточьте свое внимание на руках. О </w:t>
      </w:r>
      <w:proofErr w:type="gramStart"/>
      <w:r>
        <w:rPr>
          <w:color w:val="000000"/>
          <w:sz w:val="27"/>
          <w:szCs w:val="27"/>
        </w:rPr>
        <w:t>том ,</w:t>
      </w:r>
      <w:proofErr w:type="gramEnd"/>
      <w:r>
        <w:rPr>
          <w:color w:val="000000"/>
          <w:sz w:val="27"/>
          <w:szCs w:val="27"/>
        </w:rPr>
        <w:t xml:space="preserve"> что </w:t>
      </w:r>
      <w:r>
        <w:rPr>
          <w:color w:val="000000"/>
          <w:sz w:val="27"/>
          <w:szCs w:val="27"/>
        </w:rPr>
        <w:lastRenderedPageBreak/>
        <w:t>достигнуто полное расслабление, можно судить, если руки теплеют и становятся тяжелыми.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Дыхательная: это дыхание на счет. Сядьте удобно, положите руки на колени, закройте глаза, сосредоточьтесь на дыхании. На 4 делается вдох, на 4 выдох.</w:t>
      </w:r>
    </w:p>
    <w:p w:rsidR="001A0C3E" w:rsidRDefault="001A0C3E" w:rsidP="001A0C3E">
      <w:pPr>
        <w:pStyle w:val="a3"/>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27"/>
          <w:szCs w:val="27"/>
        </w:rPr>
        <w:t>Аутотренинг</w:t>
      </w:r>
      <w:r>
        <w:rPr>
          <w:color w:val="000000"/>
          <w:sz w:val="27"/>
          <w:szCs w:val="27"/>
        </w:rPr>
        <w:t>-</w:t>
      </w:r>
      <w:r w:rsidR="00460CEA">
        <w:rPr>
          <w:color w:val="000000"/>
          <w:sz w:val="27"/>
          <w:szCs w:val="27"/>
        </w:rPr>
        <w:t xml:space="preserve"> </w:t>
      </w:r>
      <w:r>
        <w:rPr>
          <w:color w:val="000000"/>
          <w:sz w:val="27"/>
          <w:szCs w:val="27"/>
        </w:rPr>
        <w:t>позволяет человеку создать подходящий настрой, добиться спокойствия и уверенности.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составления формулы аутотренинга: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все утверждения должны быть сформулированы в утвердительной форме. Употребление частицы «не» запрещается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все утверждения должны быть сформулированы в настоящем времени. Нельзя употреблять слова «пытаться», «стараться».</w:t>
      </w:r>
    </w:p>
    <w:p w:rsidR="001A0C3E" w:rsidRDefault="00460CEA"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Например</w:t>
      </w:r>
      <w:r w:rsidR="001A0C3E">
        <w:rPr>
          <w:color w:val="000000"/>
          <w:sz w:val="27"/>
          <w:szCs w:val="27"/>
        </w:rPr>
        <w:t>, «Все хорошо в моем мире</w:t>
      </w:r>
      <w:r>
        <w:rPr>
          <w:color w:val="000000"/>
          <w:sz w:val="27"/>
          <w:szCs w:val="27"/>
        </w:rPr>
        <w:t>, я спокоен и уверен в себе</w:t>
      </w:r>
      <w:r w:rsidR="001A0C3E">
        <w:rPr>
          <w:color w:val="000000"/>
          <w:sz w:val="27"/>
          <w:szCs w:val="27"/>
        </w:rPr>
        <w:t>»</w:t>
      </w:r>
    </w:p>
    <w:p w:rsidR="001A0C3E" w:rsidRDefault="001A0C3E" w:rsidP="001A0C3E">
      <w:pPr>
        <w:pStyle w:val="a3"/>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27"/>
          <w:szCs w:val="27"/>
        </w:rPr>
        <w:t>Визуализация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9. Творческая игра «Рисуем дом»</w:t>
      </w:r>
      <w:r w:rsidR="00460CEA">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Группа разбивается на пары. Каждая пара рисует на листе ватмана дом с помощью перечисленных предметов:</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Кастрюля</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Зонт</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Буква «П»</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Сковорода</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Ножницы</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Расческа</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Вилка</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катушки ниток</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Барабан</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Селедка</w:t>
      </w:r>
    </w:p>
    <w:p w:rsidR="001A0C3E" w:rsidRDefault="001A0C3E" w:rsidP="00460CEA">
      <w:pPr>
        <w:pStyle w:val="a3"/>
        <w:numPr>
          <w:ilvl w:val="0"/>
          <w:numId w:val="36"/>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Коньки</w:t>
      </w:r>
    </w:p>
    <w:p w:rsidR="001A0C3E" w:rsidRDefault="00460CEA"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sidR="001A0C3E">
        <w:rPr>
          <w:color w:val="000000"/>
          <w:sz w:val="27"/>
          <w:szCs w:val="27"/>
        </w:rPr>
        <w:t xml:space="preserve">Общаться в парах можно только </w:t>
      </w:r>
      <w:proofErr w:type="spellStart"/>
      <w:r w:rsidR="001A0C3E">
        <w:rPr>
          <w:color w:val="000000"/>
          <w:sz w:val="27"/>
          <w:szCs w:val="27"/>
        </w:rPr>
        <w:t>невербально</w:t>
      </w:r>
      <w:proofErr w:type="spellEnd"/>
      <w:r w:rsidR="001A0C3E">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Обсуждение.</w:t>
      </w:r>
    </w:p>
    <w:p w:rsidR="001A0C3E" w:rsidRDefault="00460CEA"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sidR="001A0C3E">
        <w:rPr>
          <w:color w:val="000000"/>
          <w:sz w:val="27"/>
          <w:szCs w:val="27"/>
        </w:rPr>
        <w:t>Что вызвало наибольшее затруднение?</w:t>
      </w:r>
    </w:p>
    <w:p w:rsidR="001A0C3E" w:rsidRDefault="00460CEA"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sidR="001A0C3E">
        <w:rPr>
          <w:color w:val="000000"/>
          <w:sz w:val="27"/>
          <w:szCs w:val="27"/>
        </w:rPr>
        <w:t>Какие предметы не хотелось рисовать?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10. Дискуссия в малых группах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закрепление лекционного материала по подготовке к экзаменам.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25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Техника проведения</w:t>
      </w:r>
      <w:r>
        <w:rPr>
          <w:color w:val="000000"/>
          <w:sz w:val="27"/>
          <w:szCs w:val="27"/>
        </w:rPr>
        <w:t>: участники разбиваются на 4 малые группы, выбирают секретаря, спикера, таймера и председателя.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Функции председателя: </w:t>
      </w:r>
      <w:r>
        <w:rPr>
          <w:color w:val="000000"/>
          <w:sz w:val="27"/>
          <w:szCs w:val="27"/>
        </w:rPr>
        <w:t>следить за тем, чтобы группа не отклонялась от темы обсуждения, соблюдала принципы «мозгового штурма»; поощрять участие каждого.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Функции секретаря: </w:t>
      </w:r>
      <w:r>
        <w:rPr>
          <w:color w:val="000000"/>
          <w:sz w:val="27"/>
          <w:szCs w:val="27"/>
        </w:rPr>
        <w:t>записывать идеи, предложения разборчиво, аккуратно; использовать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ключевые слова и фразы членов группы.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Функции спикера</w:t>
      </w:r>
      <w:r>
        <w:rPr>
          <w:color w:val="000000"/>
          <w:sz w:val="27"/>
          <w:szCs w:val="27"/>
        </w:rPr>
        <w:t>: излагать ясно, кратко и лаконично идеи и предложения, выдвинутые группой.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Функции таймера: </w:t>
      </w:r>
      <w:r>
        <w:rPr>
          <w:color w:val="000000"/>
          <w:sz w:val="27"/>
          <w:szCs w:val="27"/>
        </w:rPr>
        <w:t>следить за временем, отведенным на дискуссию.</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Ведущий объясняет группе значение понятия «мозговой штурм» и его </w:t>
      </w:r>
      <w:r>
        <w:rPr>
          <w:b/>
          <w:bCs/>
          <w:color w:val="000000"/>
          <w:sz w:val="27"/>
          <w:szCs w:val="27"/>
        </w:rPr>
        <w:t>принципы</w:t>
      </w:r>
      <w:r>
        <w:rPr>
          <w:color w:val="000000"/>
          <w:sz w:val="27"/>
          <w:szCs w:val="27"/>
        </w:rPr>
        <w:t>:</w:t>
      </w:r>
      <w:r>
        <w:rPr>
          <w:color w:val="000000"/>
          <w:sz w:val="27"/>
          <w:szCs w:val="27"/>
        </w:rPr>
        <w:br/>
        <w:t>— Выработайте как можно больше идей.</w:t>
      </w:r>
      <w:r>
        <w:rPr>
          <w:color w:val="000000"/>
          <w:sz w:val="27"/>
          <w:szCs w:val="27"/>
        </w:rPr>
        <w:br/>
      </w:r>
      <w:r>
        <w:rPr>
          <w:color w:val="000000"/>
          <w:sz w:val="27"/>
          <w:szCs w:val="27"/>
        </w:rPr>
        <w:lastRenderedPageBreak/>
        <w:t>— Все идеи записываются.</w:t>
      </w:r>
      <w:r>
        <w:rPr>
          <w:color w:val="000000"/>
          <w:sz w:val="27"/>
          <w:szCs w:val="27"/>
        </w:rPr>
        <w:br/>
        <w:t>— Ни одна идея не отрицается.</w:t>
      </w:r>
      <w:r>
        <w:rPr>
          <w:color w:val="000000"/>
          <w:sz w:val="27"/>
          <w:szCs w:val="27"/>
        </w:rPr>
        <w:br/>
        <w:t>— Ни одна идея не обсуждается, для них еще придет время.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Материал</w:t>
      </w:r>
      <w:r>
        <w:rPr>
          <w:color w:val="000000"/>
          <w:sz w:val="27"/>
          <w:szCs w:val="27"/>
        </w:rPr>
        <w:t>: 4 листа ватмана, фломастеры.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Предлагаю вам задания для обсуждения.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1-й группе: как лучше подготовиться к олимпиадам?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2-й группе: как организовать рабочее место для подготовки к олимпиадам?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3-й группе: как организовать день накануне олимпиады?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4-й группе: что нужно сделать, чтобы успешно справиться с заданиями олимпиады?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Постарайтесь работать продуктивно, соблюдая правила ведения мозгового штурма и «Королевские правила группы». На обсуждение дается 2 минуты.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Просим спикеров доложить выработанные групповые идеи по обсуждаемым вопросам.</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11.Рефлексия </w:t>
      </w:r>
      <w:r>
        <w:rPr>
          <w:b/>
          <w:bCs/>
          <w:color w:val="000000"/>
          <w:sz w:val="27"/>
          <w:szCs w:val="27"/>
        </w:rPr>
        <w:t>«Итоги дня»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получение обратной связи от участников группы о прошедшем дне тренинга.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Сядьте удобнее. Сейчас мы с вами будем передавать друг другу мягкую игрушку, делиться впечатлениями от сегодняшнего занятия и высказывать пожелания всем участникам группы. Когда кто-то будет говорить, прошу вас сидеть и внимательно слушать, не перебивая и не разговаривая, уважая говорящих.</w:t>
      </w:r>
      <w:r>
        <w:rPr>
          <w:color w:val="000000"/>
          <w:sz w:val="27"/>
          <w:szCs w:val="27"/>
        </w:rPr>
        <w:br/>
      </w:r>
      <w:r>
        <w:rPr>
          <w:b/>
          <w:bCs/>
          <w:color w:val="000000"/>
          <w:sz w:val="27"/>
          <w:szCs w:val="27"/>
        </w:rPr>
        <w:t>Анализ</w:t>
      </w:r>
      <w:r>
        <w:rPr>
          <w:color w:val="000000"/>
          <w:sz w:val="27"/>
          <w:szCs w:val="27"/>
        </w:rPr>
        <w:t>:</w:t>
      </w:r>
      <w:r>
        <w:rPr>
          <w:color w:val="000000"/>
          <w:sz w:val="27"/>
          <w:szCs w:val="27"/>
        </w:rPr>
        <w:br/>
        <w:t xml:space="preserve">Что принес вам первый </w:t>
      </w:r>
      <w:proofErr w:type="spellStart"/>
      <w:r>
        <w:rPr>
          <w:color w:val="000000"/>
          <w:sz w:val="27"/>
          <w:szCs w:val="27"/>
        </w:rPr>
        <w:t>тренинговый</w:t>
      </w:r>
      <w:proofErr w:type="spellEnd"/>
      <w:r>
        <w:rPr>
          <w:color w:val="000000"/>
          <w:sz w:val="27"/>
          <w:szCs w:val="27"/>
        </w:rPr>
        <w:t xml:space="preserve"> день?</w:t>
      </w:r>
      <w:r>
        <w:rPr>
          <w:color w:val="000000"/>
          <w:sz w:val="27"/>
          <w:szCs w:val="27"/>
        </w:rPr>
        <w:br/>
        <w:t>Каковы ваши впечатления от сегодняшнего занятия?</w:t>
      </w:r>
      <w:r>
        <w:rPr>
          <w:color w:val="000000"/>
          <w:sz w:val="27"/>
          <w:szCs w:val="27"/>
        </w:rPr>
        <w:br/>
        <w:t>Какие открытия вы сделали для себя?</w:t>
      </w:r>
      <w:r>
        <w:rPr>
          <w:color w:val="000000"/>
          <w:sz w:val="27"/>
          <w:szCs w:val="27"/>
        </w:rPr>
        <w:br/>
        <w:t>Что возьмете на вооружение и будете использовать в дальнейшем ?</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Занятие № 2 по снятию напряжения перед олимпиадой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Цель занятия: преодоление личностной тревожности путем активизации внутреннего потенциала ребенка на решение собственных проблем через смешанную </w:t>
      </w:r>
      <w:proofErr w:type="gramStart"/>
      <w:r>
        <w:rPr>
          <w:color w:val="000000"/>
          <w:sz w:val="27"/>
          <w:szCs w:val="27"/>
        </w:rPr>
        <w:t>игровую  деятельность</w:t>
      </w:r>
      <w:proofErr w:type="gramEnd"/>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Знакомство.</w:t>
      </w:r>
      <w:r>
        <w:rPr>
          <w:color w:val="000000"/>
          <w:sz w:val="27"/>
          <w:szCs w:val="27"/>
        </w:rPr>
        <w:t> </w:t>
      </w:r>
      <w:r>
        <w:rPr>
          <w:b/>
          <w:bCs/>
          <w:color w:val="000000"/>
          <w:sz w:val="27"/>
          <w:szCs w:val="27"/>
        </w:rPr>
        <w:t>Повторение правил</w:t>
      </w:r>
    </w:p>
    <w:p w:rsidR="001A0C3E" w:rsidRDefault="001A0C3E" w:rsidP="001A0C3E">
      <w:pPr>
        <w:pStyle w:val="a3"/>
        <w:numPr>
          <w:ilvl w:val="0"/>
          <w:numId w:val="3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Цели: Повысить у учащихся уверенность в себе; развитие умения выражать свои чувства, снятие нервного напряжение установление психологического контакта, правил работы, сплочение группы.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Упражнение «Приветственное письмо»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xml:space="preserve">: положительный настрой, повышение групповой сплоченности, развитие чувства </w:t>
      </w:r>
      <w:proofErr w:type="spellStart"/>
      <w:r>
        <w:rPr>
          <w:color w:val="000000"/>
          <w:sz w:val="27"/>
          <w:szCs w:val="27"/>
        </w:rPr>
        <w:t>эмпатии</w:t>
      </w:r>
      <w:proofErr w:type="spellEnd"/>
      <w:r>
        <w:rPr>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Анализ</w:t>
      </w:r>
      <w:r>
        <w:rPr>
          <w:color w:val="000000"/>
          <w:sz w:val="27"/>
          <w:szCs w:val="27"/>
        </w:rPr>
        <w:t>:</w:t>
      </w:r>
      <w:r>
        <w:rPr>
          <w:color w:val="000000"/>
          <w:sz w:val="27"/>
          <w:szCs w:val="27"/>
        </w:rPr>
        <w:br/>
        <w:t>Трудно ли было написать приветствие?</w:t>
      </w:r>
      <w:r>
        <w:rPr>
          <w:color w:val="000000"/>
          <w:sz w:val="27"/>
          <w:szCs w:val="27"/>
        </w:rPr>
        <w:br/>
      </w:r>
      <w:r>
        <w:rPr>
          <w:color w:val="000000"/>
          <w:sz w:val="27"/>
          <w:szCs w:val="27"/>
        </w:rPr>
        <w:lastRenderedPageBreak/>
        <w:t>Как вы себя чувствовали, когда зачитывали ваше приветствие?</w:t>
      </w:r>
      <w:r>
        <w:rPr>
          <w:color w:val="000000"/>
          <w:sz w:val="27"/>
          <w:szCs w:val="27"/>
        </w:rPr>
        <w:br/>
        <w:t xml:space="preserve">Готовы ли вы продолжать наше </w:t>
      </w:r>
      <w:proofErr w:type="spellStart"/>
      <w:r>
        <w:rPr>
          <w:color w:val="000000"/>
          <w:sz w:val="27"/>
          <w:szCs w:val="27"/>
        </w:rPr>
        <w:t>тренинговое</w:t>
      </w:r>
      <w:proofErr w:type="spellEnd"/>
      <w:r>
        <w:rPr>
          <w:color w:val="000000"/>
          <w:sz w:val="27"/>
          <w:szCs w:val="27"/>
        </w:rPr>
        <w:t xml:space="preserve"> занятие?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2.Тест «Геометрический тест»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Квадрат</w:t>
      </w:r>
      <w:r w:rsidR="00460CEA">
        <w:rPr>
          <w:b/>
          <w:bCs/>
          <w:color w:val="000000"/>
          <w:sz w:val="27"/>
          <w:szCs w:val="27"/>
        </w:rPr>
        <w:t xml:space="preserve">- </w:t>
      </w:r>
      <w:r>
        <w:rPr>
          <w:color w:val="000000"/>
          <w:sz w:val="27"/>
          <w:szCs w:val="27"/>
        </w:rPr>
        <w:t xml:space="preserve">Люди - «Квадраты» обычно терпеливы, упорны и невероятно усидчивы. Махнуть рукой на начатое дело и </w:t>
      </w:r>
      <w:proofErr w:type="gramStart"/>
      <w:r>
        <w:rPr>
          <w:color w:val="000000"/>
          <w:sz w:val="27"/>
          <w:szCs w:val="27"/>
        </w:rPr>
        <w:t>сказать</w:t>
      </w:r>
      <w:proofErr w:type="gramEnd"/>
      <w:r>
        <w:rPr>
          <w:color w:val="000000"/>
          <w:sz w:val="27"/>
          <w:szCs w:val="27"/>
        </w:rPr>
        <w:t xml:space="preserve"> «Все равно ничего не получилось» - не в их стиле. «Квадраты» будут методично двигаться к намеченной цели шаг за шагом, чем-то неуловимо напоминая </w:t>
      </w:r>
      <w:proofErr w:type="spellStart"/>
      <w:r>
        <w:rPr>
          <w:color w:val="000000"/>
          <w:sz w:val="27"/>
          <w:szCs w:val="27"/>
        </w:rPr>
        <w:t>асфальтоукладчик</w:t>
      </w:r>
      <w:proofErr w:type="spellEnd"/>
      <w:r>
        <w:rPr>
          <w:color w:val="000000"/>
          <w:sz w:val="27"/>
          <w:szCs w:val="27"/>
        </w:rPr>
        <w:t>, и не остановятся, пока ее не достигнут. Благодаря этим качествам из них получаются отличные профи.</w:t>
      </w:r>
      <w:r w:rsidR="00460CEA">
        <w:rPr>
          <w:color w:val="000000"/>
          <w:sz w:val="27"/>
          <w:szCs w:val="27"/>
        </w:rPr>
        <w:t xml:space="preserve"> </w:t>
      </w:r>
      <w:r>
        <w:rPr>
          <w:color w:val="000000"/>
          <w:sz w:val="27"/>
          <w:szCs w:val="27"/>
        </w:rPr>
        <w:t xml:space="preserve">Поговорку о том, что война-войной, а обед по распорядку, наверняка придумал кто-то из «Квадратов»: при слове «импровизация» или «экспромт» они морщат нос и недовольно хмурятся. С их точки зрения, жизнь удалась, если только она идет по плану. Эти любители стабильности стараются придерживаться однажды и навеки заведенного порядка вещей. Они обожают выстраивать логические построения и схемы и ненавидят сюрпризы, нововведения и любые перемены вообще, и те, что вносят коррективы в их логические </w:t>
      </w:r>
      <w:proofErr w:type="gramStart"/>
      <w:r>
        <w:rPr>
          <w:color w:val="000000"/>
          <w:sz w:val="27"/>
          <w:szCs w:val="27"/>
        </w:rPr>
        <w:t>построения</w:t>
      </w:r>
      <w:proofErr w:type="gramEnd"/>
      <w:r>
        <w:rPr>
          <w:color w:val="000000"/>
          <w:sz w:val="27"/>
          <w:szCs w:val="27"/>
        </w:rPr>
        <w:t xml:space="preserve"> в частности.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Прямоугольник-</w:t>
      </w:r>
      <w:r>
        <w:rPr>
          <w:color w:val="000000"/>
          <w:sz w:val="27"/>
          <w:szCs w:val="27"/>
        </w:rPr>
        <w:t> Прямоугольник считается временной, переходной формой. Обычно ее выбирают люди, которые в данный момент крайне недовольны собой и своей жизнью и желают изменить эту ситуацию к лучшему. «Там все есть для счастья, меня там только нет, но это значит, что я там буду» - вот девиз, под которым они действуют. Основные качества «Прямоугольников» - это любопытство, смелость и интерес ко всему новому. Они жаждут перемен всем сердцем и впитывают новые знания, как губка. Люди крайне редко пребывают в «фазе Прямоугольника» длительное время — как правило, после того, как решение о том, что нужно сделать, принято, они «мутируют» в любую другую фигуру из оставшихся четырех.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Треугольник-</w:t>
      </w:r>
      <w:r>
        <w:rPr>
          <w:color w:val="000000"/>
          <w:sz w:val="27"/>
          <w:szCs w:val="27"/>
        </w:rPr>
        <w:t xml:space="preserve"> Зимой и летом, независимо от капризов погоды и </w:t>
      </w:r>
      <w:proofErr w:type="spellStart"/>
      <w:r>
        <w:rPr>
          <w:color w:val="000000"/>
          <w:sz w:val="27"/>
          <w:szCs w:val="27"/>
        </w:rPr>
        <w:t>маст-хэвов</w:t>
      </w:r>
      <w:proofErr w:type="spellEnd"/>
      <w:r>
        <w:rPr>
          <w:color w:val="000000"/>
          <w:sz w:val="27"/>
          <w:szCs w:val="27"/>
        </w:rPr>
        <w:t xml:space="preserve"> сезона, люди - «Треугольники» облачены в желтую майку лидера. Это настоящие «</w:t>
      </w:r>
      <w:proofErr w:type="spellStart"/>
      <w:r>
        <w:rPr>
          <w:color w:val="000000"/>
          <w:sz w:val="27"/>
          <w:szCs w:val="27"/>
        </w:rPr>
        <w:t>Энерджайзеры</w:t>
      </w:r>
      <w:proofErr w:type="spellEnd"/>
      <w:r>
        <w:rPr>
          <w:color w:val="000000"/>
          <w:sz w:val="27"/>
          <w:szCs w:val="27"/>
        </w:rPr>
        <w:t>», только в отличие от батареек, обладают честолюбием и прагматизмом. Они расчетливы, амбициозны, не только знают, чего хотят, но и как этого добиться. На работе умеют весьма доходчиво убеждать руководство в собственной незаменимости.</w:t>
      </w:r>
      <w:r>
        <w:rPr>
          <w:color w:val="000000"/>
          <w:sz w:val="27"/>
          <w:szCs w:val="27"/>
        </w:rPr>
        <w:br/>
        <w:t>«Треугольники» частенько грешат тем, что уверены в существовании двух точек зрения — неправильной и их собственной. Они - сильные личности и опасные конкуренты, иногда кажется, что вместе с кровью по их жилам струится дух соперничества.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Круг-</w:t>
      </w:r>
      <w:r>
        <w:rPr>
          <w:color w:val="000000"/>
          <w:sz w:val="27"/>
          <w:szCs w:val="27"/>
        </w:rPr>
        <w:t> Человек - «Круг» как никто другой умеет сопереживать и сочувствовать, он легко может представить себя на месте другого человека, «вжиться» в чужие эмоции и разделить их. Добрые и отзывчивые «Круги» могут ощущать себя счастливыми только в том случае, если все в порядке не только у них самих, но у их родных и друзей. «Круги» предпочитают не конфликтовать с окружающими, а «сглаживать» недоразумения. Порой для них спокойствие дороже истины, в 99% случаев из 100 они пойдут на уступки первыми.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Зигзаг</w:t>
      </w:r>
      <w:r w:rsidR="00460CEA">
        <w:rPr>
          <w:b/>
          <w:bCs/>
          <w:color w:val="000000"/>
          <w:sz w:val="27"/>
          <w:szCs w:val="27"/>
        </w:rPr>
        <w:t>-</w:t>
      </w:r>
      <w:r>
        <w:rPr>
          <w:color w:val="000000"/>
          <w:sz w:val="27"/>
          <w:szCs w:val="27"/>
        </w:rPr>
        <w:t xml:space="preserve"> «Зигзаги» - личности творческие, креативные, оригинальные. Они отвергают проторенные тропинки, штампы и стереотипы, предпочитая делать все по-своему, изобретая нестандартные ходы и решения. Среди этих оригиналов часто попадаются </w:t>
      </w:r>
      <w:proofErr w:type="spellStart"/>
      <w:r>
        <w:rPr>
          <w:color w:val="000000"/>
          <w:sz w:val="27"/>
          <w:szCs w:val="27"/>
        </w:rPr>
        <w:t>харизматичные</w:t>
      </w:r>
      <w:proofErr w:type="spellEnd"/>
      <w:r>
        <w:rPr>
          <w:color w:val="000000"/>
          <w:sz w:val="27"/>
          <w:szCs w:val="27"/>
        </w:rPr>
        <w:t xml:space="preserve">, обаятельные люди. «Зигзаги» достаточно легко выходят из себя, а их настроение порой меняется быстрее, чем курс валют во время </w:t>
      </w:r>
      <w:r>
        <w:rPr>
          <w:color w:val="000000"/>
          <w:sz w:val="27"/>
          <w:szCs w:val="27"/>
        </w:rPr>
        <w:lastRenderedPageBreak/>
        <w:t>торгов на бирже. «Зигзаги» - прекрасные ораторы, которые готовы поделится идеями, пришедшими им в голову, со всеми желающими (впрочем, и нежелающими тоже).</w:t>
      </w:r>
    </w:p>
    <w:p w:rsidR="001A0C3E" w:rsidRDefault="001A0C3E" w:rsidP="001A0C3E">
      <w:pPr>
        <w:pStyle w:val="a3"/>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Упражнение «Подсознательное». </w:t>
      </w:r>
      <w:r>
        <w:rPr>
          <w:color w:val="000000"/>
          <w:sz w:val="27"/>
          <w:szCs w:val="27"/>
        </w:rPr>
        <w:t>Продолжи предложения: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должна (Я не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должна (Я не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должна (Я не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не могу (Я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не могу (Я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не могу (Я хочу)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хочу (Я боюсь)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хочу (Я боюсь)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хочу (Я боюсь)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-Трудно ли было заканчивать предложенные фразы?</w:t>
      </w:r>
      <w:r>
        <w:rPr>
          <w:color w:val="000000"/>
          <w:sz w:val="27"/>
          <w:szCs w:val="27"/>
        </w:rPr>
        <w:br/>
        <w:t>-Узнали ли вы что-нибудь новое об участниках группы?</w:t>
      </w:r>
      <w:r>
        <w:rPr>
          <w:color w:val="000000"/>
          <w:sz w:val="27"/>
          <w:szCs w:val="27"/>
        </w:rPr>
        <w:br/>
        <w:t>-Каковы ваши жизненные важнейшие цели на настоящий момент?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4. Игра «Спрятанные проблемы». </w:t>
      </w:r>
      <w:r>
        <w:rPr>
          <w:color w:val="000000"/>
          <w:sz w:val="27"/>
          <w:szCs w:val="27"/>
        </w:rPr>
        <w:t>Большинство тревожных детей скрывают тревожные переживания.          В крышке проделывается отверстие. Детям предлагается нарисовать, что или кто их тревожит и спрятать это в коробку. Если у ребенка недостаточно развиты изобразительные навыки, можно предложить ему рассказать о проблеме, «положить» рассказ на бумагу, «завернуть» и убрать в коробку («почтовый ящик»).</w:t>
      </w:r>
      <w:r>
        <w:rPr>
          <w:b/>
          <w:bCs/>
          <w:color w:val="000000"/>
          <w:sz w:val="27"/>
          <w:szCs w:val="27"/>
        </w:rPr>
        <w:t> </w:t>
      </w:r>
      <w:r>
        <w:rPr>
          <w:color w:val="000000"/>
          <w:sz w:val="27"/>
          <w:szCs w:val="27"/>
        </w:rPr>
        <w:t>После занятия можно спросить у детей, что они хотят сделать с содержимым коробки. Если кто-то затрудняется с ответом, нужно предложить разные варианты – выбросить, порвать, сжечь, смять и т.д.</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5. Упражнение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«Дорисуй и передай»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снятие психофизического напряжения, сплочение группы.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w:t>
      </w:r>
      <w:r>
        <w:rPr>
          <w:color w:val="000000"/>
          <w:sz w:val="27"/>
          <w:szCs w:val="27"/>
        </w:rPr>
        <w:br/>
        <w:t>Может, кто-то из вас хочет дополнить свой рисунок, а может быть, изменить что-то в нем или нарисовать новый?</w:t>
      </w:r>
      <w:r>
        <w:rPr>
          <w:color w:val="000000"/>
          <w:sz w:val="27"/>
          <w:szCs w:val="27"/>
        </w:rPr>
        <w:br/>
      </w:r>
      <w:r>
        <w:rPr>
          <w:b/>
          <w:bCs/>
          <w:color w:val="000000"/>
          <w:sz w:val="27"/>
          <w:szCs w:val="27"/>
        </w:rPr>
        <w:t>Анализ</w:t>
      </w:r>
      <w:r>
        <w:rPr>
          <w:color w:val="000000"/>
          <w:sz w:val="27"/>
          <w:szCs w:val="27"/>
        </w:rPr>
        <w:t>:</w:t>
      </w:r>
      <w:r>
        <w:rPr>
          <w:color w:val="000000"/>
          <w:sz w:val="27"/>
          <w:szCs w:val="27"/>
        </w:rPr>
        <w:br/>
        <w:t>Понравилось ли вам то, что получилось?</w:t>
      </w:r>
      <w:r>
        <w:rPr>
          <w:color w:val="000000"/>
          <w:sz w:val="27"/>
          <w:szCs w:val="27"/>
        </w:rPr>
        <w:br/>
        <w:t>Поделитесь своими чувствами, настроением.</w:t>
      </w:r>
      <w:r>
        <w:rPr>
          <w:color w:val="000000"/>
          <w:sz w:val="27"/>
          <w:szCs w:val="27"/>
        </w:rPr>
        <w:br/>
        <w:t>Трудно ли было поддержать тему рисунка другого человека?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7. Упражнение «Найди свою звезду»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возможность расслабиться и набраться оптимизма, уверенности в себе.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20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Сядьте в круг и закройте глаза. Сделайте три глубоких вдоха и выдоха... (звучит музыка).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представьте себе звездное небо. Звезды большие и маленькие, яркие и тусклые. Для одних это одна или несколько звезд, для других — бесчисленное множество ярких светящихся точек, то удаляющихся, то приближающихся на </w:t>
      </w:r>
      <w:r>
        <w:rPr>
          <w:color w:val="000000"/>
          <w:sz w:val="27"/>
          <w:szCs w:val="27"/>
        </w:rPr>
        <w:lastRenderedPageBreak/>
        <w:t>расстояние вытянутой руки.</w:t>
      </w:r>
      <w:r>
        <w:rPr>
          <w:color w:val="000000"/>
          <w:sz w:val="27"/>
          <w:szCs w:val="27"/>
        </w:rPr>
        <w:b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 запомнить, как она выглядит, какой свет излучает.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проведите ладонями по коленям, вниз к ступням ног, и сладко потянитесь, откройте глаза, возьмите лист бумаги, цветные карандаши и нарисуйте свою звезду. Вырежьте и прикрепите ее на наше звездное небо. У звезды есть источники света, напишите, что помогает светить вашей </w:t>
      </w:r>
      <w:proofErr w:type="gramStart"/>
      <w:r>
        <w:rPr>
          <w:color w:val="000000"/>
          <w:sz w:val="27"/>
          <w:szCs w:val="27"/>
        </w:rPr>
        <w:t>звезде….</w:t>
      </w:r>
      <w:proofErr w:type="gramEnd"/>
      <w:r>
        <w:rPr>
          <w:color w:val="000000"/>
          <w:sz w:val="27"/>
          <w:szCs w:val="27"/>
        </w:rPr>
        <w:t>лучи…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 теперь звезды будут нам светить каждое </w:t>
      </w:r>
      <w:proofErr w:type="spellStart"/>
      <w:r>
        <w:rPr>
          <w:color w:val="000000"/>
          <w:sz w:val="27"/>
          <w:szCs w:val="27"/>
        </w:rPr>
        <w:t>тренинговое</w:t>
      </w:r>
      <w:proofErr w:type="spellEnd"/>
      <w:r>
        <w:rPr>
          <w:color w:val="000000"/>
          <w:sz w:val="27"/>
          <w:szCs w:val="27"/>
        </w:rPr>
        <w:t xml:space="preserve"> занятие, излучая добро, дружбу, взаимопомощь, поддержку. А на последнем занятии вы их заберете с собой, они вас поведут дорогой знаний и будут сопровождать на всех экзаменах и дальше по жизни. Посмотрите внимательно на звезды: среди них нет ни одной одинаковой. Они все разные, как и мы с вами.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8. </w:t>
      </w:r>
      <w:r>
        <w:rPr>
          <w:b/>
          <w:bCs/>
          <w:color w:val="000000"/>
          <w:sz w:val="27"/>
          <w:szCs w:val="27"/>
        </w:rPr>
        <w:t>Релаксация под музыку </w:t>
      </w:r>
      <w:r>
        <w:rPr>
          <w:color w:val="000000"/>
          <w:sz w:val="27"/>
          <w:szCs w:val="27"/>
        </w:rPr>
        <w:t>(ролик)</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9. Упражнение «Даже если…» – «В любом случае…» [Работа в парах. </w:t>
      </w:r>
      <w:r>
        <w:rPr>
          <w:i/>
          <w:iCs/>
          <w:color w:val="000000"/>
          <w:sz w:val="27"/>
          <w:szCs w:val="27"/>
        </w:rPr>
        <w:t>Детям раздаются заготовки цветков, на одном из которых написано: «Даже если…», а на втором: «В любом случае…»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 </w:t>
      </w:r>
      <w:r>
        <w:rPr>
          <w:i/>
          <w:iCs/>
          <w:color w:val="000000"/>
          <w:sz w:val="27"/>
          <w:szCs w:val="27"/>
        </w:rPr>
        <w:t>Первый ученик произносит название первого цветка «Даже если… и указывает проблему: «мне плохо, я невезучий, у меня нет отца, я получил двойку». Второй называет свой цветок «в любом случае…» и заканчивает положительной фразой: «это только на сегодня, я могу видеться с моим отцом, я не буду расстраиваться, и впадать в депрессию, а исправлю двойку. Участники обмениваются цветками. Теперь первый говорит решение проблемы, а второй саму проблему.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w:t>
      </w:r>
      <w:proofErr w:type="gramStart"/>
      <w:r>
        <w:rPr>
          <w:i/>
          <w:iCs/>
          <w:color w:val="000000"/>
          <w:sz w:val="27"/>
          <w:szCs w:val="27"/>
        </w:rPr>
        <w:t>В</w:t>
      </w:r>
      <w:proofErr w:type="gramEnd"/>
      <w:r>
        <w:rPr>
          <w:i/>
          <w:iCs/>
          <w:color w:val="000000"/>
          <w:sz w:val="27"/>
          <w:szCs w:val="27"/>
        </w:rPr>
        <w:t xml:space="preserve"> самом начале данное упражнение можно выполнить у доски, так как у некоторых учащихся оно вызывает трудность в поиске решения проблемы. Также можно проиграть несколько ситуаций после проработки в парах).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Рефлексия.</w:t>
      </w:r>
      <w:r>
        <w:rPr>
          <w:color w:val="000000"/>
          <w:sz w:val="27"/>
          <w:szCs w:val="27"/>
        </w:rPr>
        <w:t> Получилось выполнить упражнение? Трудно было выполнять?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Вывод –</w:t>
      </w:r>
      <w:r>
        <w:rPr>
          <w:color w:val="000000"/>
          <w:sz w:val="27"/>
          <w:szCs w:val="27"/>
        </w:rPr>
        <w:t xml:space="preserve"> В сложных ситуациях необходимы навыки </w:t>
      </w:r>
      <w:proofErr w:type="spellStart"/>
      <w:r>
        <w:rPr>
          <w:color w:val="000000"/>
          <w:sz w:val="27"/>
          <w:szCs w:val="27"/>
        </w:rPr>
        <w:t>саморегуляции</w:t>
      </w:r>
      <w:proofErr w:type="spellEnd"/>
      <w:r>
        <w:rPr>
          <w:color w:val="000000"/>
          <w:sz w:val="27"/>
          <w:szCs w:val="27"/>
        </w:rPr>
        <w:t>. Можно пользоваться правилом: «Мысли выбирай, как цветы – и выбирай только красивые (положительные)»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10</w:t>
      </w:r>
      <w:r>
        <w:rPr>
          <w:color w:val="000000"/>
          <w:sz w:val="27"/>
          <w:szCs w:val="27"/>
        </w:rPr>
        <w:t>. </w:t>
      </w:r>
      <w:r>
        <w:rPr>
          <w:b/>
          <w:bCs/>
          <w:color w:val="000000"/>
          <w:sz w:val="27"/>
          <w:szCs w:val="27"/>
        </w:rPr>
        <w:t>Упражнение «Кто похвалит себя лучше всех, или Памятка на «черный день»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развитие навыков ведения позитивного внутреннего диалога о самом себе; развитие способности к самоанализу.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Материалы</w:t>
      </w:r>
      <w:r>
        <w:rPr>
          <w:color w:val="000000"/>
          <w:sz w:val="27"/>
          <w:szCs w:val="27"/>
        </w:rPr>
        <w:t>: бланки с табличками для каждого участника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xml:space="preserve">: Садитесь в круг. 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w:t>
      </w:r>
      <w:r>
        <w:rPr>
          <w:color w:val="000000"/>
          <w:sz w:val="27"/>
          <w:szCs w:val="27"/>
        </w:rPr>
        <w:lastRenderedPageBreak/>
        <w:t>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захотите, можете потом прочитать нам свои памятки. Заполненные памятки останутся у вас.</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Подготовка</w:t>
      </w:r>
      <w:r>
        <w:rPr>
          <w:color w:val="000000"/>
          <w:sz w:val="27"/>
          <w:szCs w:val="27"/>
        </w:rPr>
        <w:t>: Нарисовать на доске большую таблицу, изображенную на бланках.</w:t>
      </w:r>
    </w:p>
    <w:p w:rsidR="001A0C3E" w:rsidRDefault="001A0C3E" w:rsidP="001A0C3E">
      <w:pPr>
        <w:pStyle w:val="a3"/>
        <w:shd w:val="clear" w:color="auto" w:fill="FFFFFF"/>
        <w:spacing w:before="0" w:beforeAutospacing="0" w:after="0" w:afterAutospacing="0" w:line="294" w:lineRule="atLeast"/>
        <w:jc w:val="center"/>
        <w:rPr>
          <w:rFonts w:ascii="Arial" w:hAnsi="Arial" w:cs="Arial"/>
          <w:color w:val="000000"/>
          <w:sz w:val="21"/>
          <w:szCs w:val="21"/>
        </w:rPr>
      </w:pPr>
    </w:p>
    <w:p w:rsidR="001A0C3E" w:rsidRDefault="001A0C3E"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БЛАНК ПАМЯТКИ «Мои лучшие качества»</w:t>
      </w:r>
    </w:p>
    <w:p w:rsidR="001A0C3E" w:rsidRDefault="005D5416"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Мои способности </w:t>
      </w:r>
      <w:r w:rsidR="001A0C3E">
        <w:rPr>
          <w:b/>
          <w:bCs/>
          <w:color w:val="000000"/>
          <w:sz w:val="27"/>
          <w:szCs w:val="27"/>
        </w:rPr>
        <w:t>и таланты</w:t>
      </w:r>
    </w:p>
    <w:p w:rsidR="001A0C3E" w:rsidRDefault="005D5416" w:rsidP="001A0C3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Мои </w:t>
      </w:r>
      <w:r w:rsidR="001A0C3E">
        <w:rPr>
          <w:b/>
          <w:bCs/>
          <w:color w:val="000000"/>
          <w:sz w:val="27"/>
          <w:szCs w:val="27"/>
        </w:rPr>
        <w:t>достижения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«Мои лучшие черты» — в эту колонку запишите черты или особенности своего характера, которые вам в себе нравятся и составляют вашу сильную сторону.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«Мои способности и таланты» — сюда запишите способности и таланты в любой сфере, которыми вы можете гордиться.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«Мои достижения» — в этой графе записываются достижения в любой области.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Анализ упражнения:</w:t>
      </w:r>
      <w:r>
        <w:rPr>
          <w:color w:val="000000"/>
          <w:sz w:val="27"/>
          <w:szCs w:val="27"/>
        </w:rPr>
        <w:br/>
        <w:t>Какое значение для вас имело выполнение этого упражнения?</w:t>
      </w:r>
      <w:r>
        <w:rPr>
          <w:color w:val="000000"/>
          <w:sz w:val="27"/>
          <w:szCs w:val="27"/>
        </w:rPr>
        <w:br/>
        <w:t>Что вы взяли себе на заметку и будете использовать?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Мини-лекция «Как вести себя во время различных испытаний»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познакомить выпускников с правилами поведения до и во время экзамена.</w:t>
      </w:r>
      <w:r>
        <w:rPr>
          <w:color w:val="000000"/>
          <w:sz w:val="27"/>
          <w:szCs w:val="27"/>
        </w:rPr>
        <w:br/>
      </w:r>
      <w:r>
        <w:rPr>
          <w:b/>
          <w:bCs/>
          <w:color w:val="000000"/>
          <w:sz w:val="27"/>
          <w:szCs w:val="27"/>
        </w:rPr>
        <w:t>Время</w:t>
      </w:r>
      <w:r>
        <w:rPr>
          <w:color w:val="000000"/>
          <w:sz w:val="27"/>
          <w:szCs w:val="27"/>
        </w:rPr>
        <w:t>: 15 минут.</w:t>
      </w:r>
      <w:r>
        <w:rPr>
          <w:color w:val="000000"/>
          <w:sz w:val="27"/>
          <w:szCs w:val="27"/>
        </w:rPr>
        <w:br/>
        <w:t>Одежда должна быть спокойных тонов. Постарайтесь избегать чересчур ярких, кричащих цветовых сочетаний в одежде, слишком вызывающих деталей костюма.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Что делать в ситуации напряжения.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Итак, если мы оказались в ситуации тревожности. Что делать? Стоять дрожать и потом выйти на экзамен и заикаться, повторяя, извините, я волнуюсь? Может быть просто начать плакать? Нет. Это конечно не выход. Эмоции должны иметь выход. Поэтому есть </w:t>
      </w:r>
      <w:r>
        <w:rPr>
          <w:b/>
          <w:bCs/>
          <w:color w:val="000000"/>
          <w:sz w:val="27"/>
          <w:szCs w:val="27"/>
        </w:rPr>
        <w:t>некоторые рекомендации, как необходимо вести себя в таких ситуациях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 Успокойтесь.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будет хорошо» – это четкая установка не должна никогда вас покидать.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бывает безвыходных ситуаций.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Б) Попытайтесь восстановить дыхание</w:t>
      </w:r>
      <w:r>
        <w:rPr>
          <w:color w:val="000000"/>
          <w:sz w:val="27"/>
          <w:szCs w:val="27"/>
        </w:rPr>
        <w:t>. Подумайте о вашем дыхании. Так как вы сейчас взволнованы, мозг дал установку внутренним органам работать в активном режиме. Поэтому попробуйте восстановить дыхание. Начните дышать глубоко и медленно, думая о том, как восстанавливается работа всех органов.</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Медленно сделай глубокий вдох.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Задержи дыхание и сосчитай до четырех.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Медленно выдохни.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Повтори процедуру медленный вдох – задержка дыхания – медленный выдох 4-5 раз.</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 Мышечное расслабление.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Приседайте, если мышечное напряжение чувствуется в коленях.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Сожмите кулаки, затем стряхните, сбросив при этом все напряжение, которое сковывает.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 xml:space="preserve">Обучение навыкам </w:t>
      </w:r>
      <w:proofErr w:type="spellStart"/>
      <w:r>
        <w:rPr>
          <w:b/>
          <w:bCs/>
          <w:color w:val="000000"/>
          <w:sz w:val="27"/>
          <w:szCs w:val="27"/>
        </w:rPr>
        <w:t>саморегуляции</w:t>
      </w:r>
      <w:proofErr w:type="spellEnd"/>
      <w:r>
        <w:rPr>
          <w:b/>
          <w:bCs/>
          <w:color w:val="000000"/>
          <w:sz w:val="27"/>
          <w:szCs w:val="27"/>
        </w:rPr>
        <w:t> </w:t>
      </w:r>
      <w:r>
        <w:rPr>
          <w:b/>
          <w:bCs/>
          <w:i/>
          <w:iCs/>
          <w:color w:val="000000"/>
          <w:sz w:val="27"/>
          <w:szCs w:val="27"/>
        </w:rPr>
        <w:t>«Продумай заранее».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Сядьте спокойно в комфортной позе. Если хотите, закройте глаза.</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Вообразите</w:t>
      </w:r>
      <w:proofErr w:type="gramEnd"/>
      <w:r>
        <w:rPr>
          <w:color w:val="000000"/>
          <w:sz w:val="27"/>
          <w:szCs w:val="27"/>
        </w:rPr>
        <w:t xml:space="preserve"> себя в трудной ситуации. </w:t>
      </w:r>
      <w:proofErr w:type="gramStart"/>
      <w:r>
        <w:rPr>
          <w:color w:val="000000"/>
          <w:sz w:val="27"/>
          <w:szCs w:val="27"/>
        </w:rPr>
        <w:t>Например</w:t>
      </w:r>
      <w:proofErr w:type="gramEnd"/>
      <w:r>
        <w:rPr>
          <w:color w:val="000000"/>
          <w:sz w:val="27"/>
          <w:szCs w:val="27"/>
        </w:rPr>
        <w:t>: Ответ у доски в присутствии директора школы.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Постарайтесь почувствовать себя настолько спокойно, насколько можете.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Подумайте, что скажете и что сделаете.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Придумывайте возможные варианты поведения до тех пор, пока не почувствуете себя абсолютно спокойно.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Время от времени выполняй упражнение перед тем, как окажетесь в ситуации, вызывающей тревожность. Сделай своей привычкой продумывание сложных ситуаций заранее.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Рефлексия</w:t>
      </w:r>
      <w:r>
        <w:rPr>
          <w:color w:val="000000"/>
          <w:sz w:val="27"/>
          <w:szCs w:val="27"/>
        </w:rPr>
        <w:t>. Что вы чувствовали, когда выполняли упражнение? Получилось ли у вас найти варианты поведения и успокоиться?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Преодолеть тревожность также помогают упражнения на расслабление. Умение расслабляться, надо тренировать.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Рекомендации по поведению до и в момент испытания</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 день до начала испытания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Перед испытанием обязательно хорошо выспись.</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 вот ты перед дверью класса. Успокойся! Скажи несколько раз: «Я спокоен! Я совершенно спокоен</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Приведи в порядок свои эмоции, соберись с мыслями.</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Смело входи в класс с уверенностью, что все получится.</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Выполни дыхательные упражнения для снятия напряжения:</w:t>
      </w:r>
      <w:r>
        <w:rPr>
          <w:color w:val="000000"/>
          <w:sz w:val="27"/>
          <w:szCs w:val="27"/>
        </w:rPr>
        <w:br/>
        <w:t>— сядь удобно,</w:t>
      </w:r>
      <w:r>
        <w:rPr>
          <w:color w:val="000000"/>
          <w:sz w:val="27"/>
          <w:szCs w:val="27"/>
        </w:rPr>
        <w:br/>
        <w:t>— глубокий вдох через нос (4–6 секунд),</w:t>
      </w:r>
      <w:r>
        <w:rPr>
          <w:color w:val="000000"/>
          <w:sz w:val="27"/>
          <w:szCs w:val="27"/>
        </w:rPr>
        <w:br/>
        <w:t>— задержка дыхания (2–3 секунды).</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w:t>
      </w:r>
      <w:proofErr w:type="gramStart"/>
      <w:r>
        <w:rPr>
          <w:color w:val="000000"/>
          <w:sz w:val="27"/>
          <w:szCs w:val="27"/>
        </w:rPr>
        <w:t>задание по первым словам</w:t>
      </w:r>
      <w:proofErr w:type="gramEnd"/>
      <w:r>
        <w:rPr>
          <w:color w:val="000000"/>
          <w:sz w:val="27"/>
          <w:szCs w:val="27"/>
        </w:rPr>
        <w:t>, а концовку придумаешь сам.</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Когда приступаешь к новому заданию, забудь все, что было в предыдущем, — как правило, задания в тестах не связаны друг с другом.</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Действуй методом исключения! Последовательно исключай те ответы, которые явно не подходят.</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Если ты сомневаешься в правильности ответа, тебе сложно сделать выбор. Доверься своей интуиции!</w:t>
      </w:r>
    </w:p>
    <w:p w:rsidR="001A0C3E" w:rsidRDefault="001A0C3E" w:rsidP="001A0C3E">
      <w:pPr>
        <w:pStyle w:val="a3"/>
        <w:numPr>
          <w:ilvl w:val="0"/>
          <w:numId w:val="3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Оставь время для проверки своей работы хотя бы для того, чтобы успеть пробежать глазами и заметить явные ошибки.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11. Упражнение «Декларация моей </w:t>
      </w:r>
      <w:proofErr w:type="spellStart"/>
      <w:r>
        <w:rPr>
          <w:b/>
          <w:bCs/>
          <w:color w:val="000000"/>
          <w:sz w:val="27"/>
          <w:szCs w:val="27"/>
        </w:rPr>
        <w:t>самоценности</w:t>
      </w:r>
      <w:proofErr w:type="spellEnd"/>
      <w:r>
        <w:rPr>
          <w:b/>
          <w:bCs/>
          <w:color w:val="000000"/>
          <w:sz w:val="27"/>
          <w:szCs w:val="27"/>
        </w:rPr>
        <w:t>»</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повышение самооценки, возможность поверить в свои силы.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15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xml:space="preserve">: Я сейчас прочитаю вам «Декларацию моей </w:t>
      </w:r>
      <w:proofErr w:type="spellStart"/>
      <w:r>
        <w:rPr>
          <w:color w:val="000000"/>
          <w:sz w:val="27"/>
          <w:szCs w:val="27"/>
        </w:rPr>
        <w:t>самоценности</w:t>
      </w:r>
      <w:proofErr w:type="spellEnd"/>
      <w:r>
        <w:rPr>
          <w:color w:val="000000"/>
          <w:sz w:val="27"/>
          <w:szCs w:val="27"/>
        </w:rPr>
        <w:t>». Это своеобразный гимн самому себе. А теперь я попрошу вас прочитать вслух, все вместе.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«Я — это </w:t>
      </w:r>
      <w:proofErr w:type="spellStart"/>
      <w:r>
        <w:rPr>
          <w:color w:val="000000"/>
          <w:sz w:val="27"/>
          <w:szCs w:val="27"/>
        </w:rPr>
        <w:t>Я.Во</w:t>
      </w:r>
      <w:proofErr w:type="spellEnd"/>
      <w:r>
        <w:rPr>
          <w:color w:val="000000"/>
          <w:sz w:val="27"/>
          <w:szCs w:val="27"/>
        </w:rPr>
        <w:t xml:space="preserve"> всем мире нет никого в точности такого же, как </w:t>
      </w:r>
      <w:proofErr w:type="spellStart"/>
      <w:r>
        <w:rPr>
          <w:color w:val="000000"/>
          <w:sz w:val="27"/>
          <w:szCs w:val="27"/>
        </w:rPr>
        <w:t>Я.Есть</w:t>
      </w:r>
      <w:proofErr w:type="spellEnd"/>
      <w:r>
        <w:rPr>
          <w:color w:val="000000"/>
          <w:sz w:val="27"/>
          <w:szCs w:val="27"/>
        </w:rPr>
        <w:t xml:space="preserve"> люди чем-то похожие на меня, но нет никого в точности такого же, как Я. Поэтому все, что исходит от меня, — это подлинно мое, потому что именно Я выбираю это.</w:t>
      </w:r>
      <w:r>
        <w:rPr>
          <w:color w:val="000000"/>
          <w:sz w:val="27"/>
          <w:szCs w:val="27"/>
        </w:rPr>
        <w:b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w:t>
      </w:r>
      <w:r>
        <w:rPr>
          <w:color w:val="000000"/>
          <w:sz w:val="27"/>
          <w:szCs w:val="27"/>
        </w:rPr>
        <w:br/>
        <w:t>Мне принадлежат все мои фантазии, мои мечты, все мои надежды и страхи.</w:t>
      </w:r>
      <w:r>
        <w:rPr>
          <w:color w:val="000000"/>
          <w:sz w:val="27"/>
          <w:szCs w:val="27"/>
        </w:rPr>
        <w:br/>
        <w:t>Мне принадлежат все мои победы и успехи. Все мои поражения и ошибки.</w:t>
      </w:r>
      <w:r>
        <w:rPr>
          <w:color w:val="000000"/>
          <w:sz w:val="27"/>
          <w:szCs w:val="27"/>
        </w:rPr>
        <w:br/>
        <w:t xml:space="preserve">Все это принадлежит мне. И поэтому </w:t>
      </w:r>
      <w:proofErr w:type="gramStart"/>
      <w:r>
        <w:rPr>
          <w:color w:val="000000"/>
          <w:sz w:val="27"/>
          <w:szCs w:val="27"/>
        </w:rPr>
        <w:t>Я</w:t>
      </w:r>
      <w:proofErr w:type="gramEnd"/>
      <w:r>
        <w:rPr>
          <w:color w:val="000000"/>
          <w:sz w:val="27"/>
          <w:szCs w:val="27"/>
        </w:rPr>
        <w:t xml:space="preserve"> могу очень близко познакомиться с собой. Я могу полюбить себя и подружиться с собой. И Я могу сделать так, чтобы все во мне содействовало моим интересам.</w:t>
      </w:r>
      <w:r>
        <w:rPr>
          <w:color w:val="000000"/>
          <w:sz w:val="27"/>
          <w:szCs w:val="27"/>
        </w:rPr>
        <w:b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w:t>
      </w:r>
      <w:r>
        <w:rPr>
          <w:color w:val="000000"/>
          <w:sz w:val="27"/>
          <w:szCs w:val="27"/>
        </w:rPr>
        <w:br/>
        <w:t>Все, что Я вижу и ощущаю, все, что Я говорю и что делаю, что Я думаю и чувствую в данный момент, — это мое.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это в точности позволяет мне узнать, где Я и кто Я в данный момент.</w:t>
      </w:r>
      <w:r>
        <w:rPr>
          <w:color w:val="000000"/>
          <w:sz w:val="27"/>
          <w:szCs w:val="27"/>
        </w:rPr>
        <w:br/>
        <w:t>Когда Я вглядываюсь в свое прошлое, смотрю на то, что Я видел и ощущал,</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что </w:t>
      </w:r>
      <w:proofErr w:type="gramStart"/>
      <w:r>
        <w:rPr>
          <w:color w:val="000000"/>
          <w:sz w:val="27"/>
          <w:szCs w:val="27"/>
        </w:rPr>
        <w:t>Я</w:t>
      </w:r>
      <w:proofErr w:type="gramEnd"/>
      <w:r>
        <w:rPr>
          <w:color w:val="000000"/>
          <w:sz w:val="27"/>
          <w:szCs w:val="27"/>
        </w:rPr>
        <w:t xml:space="preserve">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w:t>
      </w:r>
      <w:r>
        <w:rPr>
          <w:color w:val="000000"/>
          <w:sz w:val="27"/>
          <w:szCs w:val="27"/>
        </w:rPr>
        <w:br/>
        <w:t>Я могу видеть, слышать, чувствовать, думать, говорить и действовать.</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имею все, чтобы быть близким другим людям, чтобы вносить смысл 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порядок в мир вещей и людей вокруг меня.</w:t>
      </w:r>
      <w:r>
        <w:rPr>
          <w:color w:val="000000"/>
          <w:sz w:val="27"/>
          <w:szCs w:val="27"/>
        </w:rPr>
        <w:br/>
        <w:t>Я принадлежу себе, и поэтому Я могу строить себя.</w:t>
      </w:r>
      <w:r>
        <w:rPr>
          <w:color w:val="000000"/>
          <w:sz w:val="27"/>
          <w:szCs w:val="27"/>
        </w:rPr>
        <w:br/>
        <w:t>Я — это Я, и Я — это замечательно!»</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12. Дискуссия в малых группах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помочь участникам лучше понять себя, разобраться в своих чувствах, взглядах.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Время</w:t>
      </w:r>
      <w:r>
        <w:rPr>
          <w:color w:val="000000"/>
          <w:sz w:val="27"/>
          <w:szCs w:val="27"/>
        </w:rPr>
        <w:t>: 25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Материал</w:t>
      </w:r>
      <w:r>
        <w:rPr>
          <w:color w:val="000000"/>
          <w:sz w:val="27"/>
          <w:szCs w:val="27"/>
        </w:rPr>
        <w:t>: 4 листа ватмана, фломастеры.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Разделитесь на 4 малые группы по принципу: море — озеро — река — ручей.</w:t>
      </w:r>
      <w:r>
        <w:rPr>
          <w:color w:val="000000"/>
          <w:sz w:val="27"/>
          <w:szCs w:val="27"/>
        </w:rPr>
        <w:br/>
        <w:t>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1-й группе: составьте портрет человека, уверенного в себе, своих силах.</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2-й группе: какими способами улучшить свое самочувствие, поднять настроение?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Задание 3-й группе: как снять напряжение, возникшее на олимпиаде или другом испытании?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Задание 4-й группе: как справиться с волнением перед входом в класс, во время </w:t>
      </w:r>
      <w:proofErr w:type="gramStart"/>
      <w:r>
        <w:rPr>
          <w:color w:val="000000"/>
          <w:sz w:val="27"/>
          <w:szCs w:val="27"/>
        </w:rPr>
        <w:t>испытаний ?</w:t>
      </w:r>
      <w:proofErr w:type="gramEnd"/>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теперь я попрошу спикеров доложить о групповых идеях, выработанных в ходе обсуждения.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13. Упражнение «Найди свою звезду»</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w:t>
      </w:r>
      <w:r>
        <w:rPr>
          <w:color w:val="000000"/>
          <w:sz w:val="27"/>
          <w:szCs w:val="27"/>
        </w:rPr>
        <w:t>: возможность расслабиться, набраться оптимизма, уверенности в достижении цели.</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Время</w:t>
      </w:r>
      <w:r>
        <w:rPr>
          <w:color w:val="000000"/>
          <w:sz w:val="27"/>
          <w:szCs w:val="27"/>
        </w:rPr>
        <w:t>: 5 минут.</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Инструкция</w:t>
      </w:r>
      <w:r>
        <w:rPr>
          <w:color w:val="000000"/>
          <w:sz w:val="27"/>
          <w:szCs w:val="27"/>
        </w:rPr>
        <w:t>: Вот и пришла пора расставаться! Посмотрите, как они ярко горят. Если звезды зажигают, значит, это кому-нибудь нужно! Они наполнены нашей энергией, добротой, оптимизмом, верой в завтрашний день, победами и достижениями.</w:t>
      </w:r>
      <w:r>
        <w:rPr>
          <w:color w:val="000000"/>
          <w:sz w:val="27"/>
          <w:szCs w:val="27"/>
        </w:rPr>
        <w:br/>
        <w:t>Теперь каждый из вас пусть возьмет свою звезду, которая будет ему светить и направлять по дороге мудрости, знаний, удач, счастья, любви. И если станет очень трудно, вспомните о нашем тренинге, о наших звездах, они вам подскажут верный путь и помогут решить ваши проблемы.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Заключение. Выводы.</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Обратная связь.</w:t>
      </w:r>
      <w:r>
        <w:rPr>
          <w:color w:val="000000"/>
          <w:sz w:val="27"/>
          <w:szCs w:val="27"/>
        </w:rPr>
        <w:t> Определили ли вы для себя способы преодоления тревожности? </w:t>
      </w:r>
      <w:r>
        <w:rPr>
          <w:b/>
          <w:bCs/>
          <w:color w:val="000000"/>
          <w:sz w:val="27"/>
          <w:szCs w:val="27"/>
        </w:rPr>
        <w:t>Работа в бланках. </w:t>
      </w:r>
      <w:r>
        <w:rPr>
          <w:color w:val="000000"/>
          <w:sz w:val="27"/>
          <w:szCs w:val="27"/>
        </w:rPr>
        <w:t>Укажите в бланках, какие способы вы выбираете для себя.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Рефлексия.</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Признанный специалист по стрессам Ганс </w:t>
      </w:r>
      <w:proofErr w:type="spellStart"/>
      <w:r>
        <w:rPr>
          <w:color w:val="000000"/>
          <w:sz w:val="27"/>
          <w:szCs w:val="27"/>
        </w:rPr>
        <w:t>Селье</w:t>
      </w:r>
      <w:proofErr w:type="spellEnd"/>
      <w:r>
        <w:rPr>
          <w:color w:val="000000"/>
          <w:sz w:val="27"/>
          <w:szCs w:val="27"/>
        </w:rPr>
        <w:t xml:space="preserve"> считает, что небольшая доза стресса прибавляет нам жизненных сил и оттачивает навык справляться с неприятными ситуациями. «</w:t>
      </w:r>
      <w:r>
        <w:rPr>
          <w:b/>
          <w:bCs/>
          <w:color w:val="000000"/>
          <w:sz w:val="27"/>
          <w:szCs w:val="27"/>
        </w:rPr>
        <w:t>Стресс – </w:t>
      </w:r>
      <w:r>
        <w:rPr>
          <w:color w:val="000000"/>
          <w:sz w:val="27"/>
          <w:szCs w:val="27"/>
        </w:rPr>
        <w:t>это не то, что с вами случилось, а то, как вы это воспринимаете»</w:t>
      </w:r>
      <w:r>
        <w:rPr>
          <w:b/>
          <w:bCs/>
          <w:color w:val="000000"/>
          <w:sz w:val="27"/>
          <w:szCs w:val="27"/>
        </w:rPr>
        <w:t> </w:t>
      </w:r>
      <w:r>
        <w:rPr>
          <w:i/>
          <w:iCs/>
          <w:color w:val="000000"/>
          <w:sz w:val="27"/>
          <w:szCs w:val="27"/>
        </w:rPr>
        <w:t>(высказывание вывешивается на доску) </w:t>
      </w:r>
      <w:r>
        <w:rPr>
          <w:color w:val="000000"/>
          <w:sz w:val="27"/>
          <w:szCs w:val="27"/>
        </w:rPr>
        <w:t>Поэтому воспринимать стресс надо позитивно и включить его в список наших помощников! Он нас делает сильнее и выносливее.</w:t>
      </w: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Pr>
          <w:i/>
          <w:iCs/>
          <w:color w:val="000000"/>
          <w:sz w:val="27"/>
          <w:szCs w:val="27"/>
        </w:rPr>
        <w:t>Психолог раздает каждому лист с рекомендациями преодоления тревожного состояния </w:t>
      </w:r>
      <w:r>
        <w:rPr>
          <w:color w:val="000000"/>
          <w:sz w:val="27"/>
          <w:szCs w:val="27"/>
        </w:rPr>
        <w:t>(см. </w:t>
      </w:r>
      <w:r>
        <w:rPr>
          <w:i/>
          <w:iCs/>
          <w:color w:val="000000"/>
          <w:sz w:val="27"/>
          <w:szCs w:val="27"/>
        </w:rPr>
        <w:t>и просит обращаться к нему, когда необходимо).</w:t>
      </w:r>
    </w:p>
    <w:p w:rsidR="001A0C3E" w:rsidRDefault="001A0C3E" w:rsidP="001A0C3E">
      <w:pPr>
        <w:pStyle w:val="a3"/>
        <w:shd w:val="clear" w:color="auto" w:fill="FFFFFF"/>
        <w:spacing w:before="0" w:beforeAutospacing="0" w:after="0" w:afterAutospacing="0" w:line="294" w:lineRule="atLeast"/>
        <w:rPr>
          <w:b/>
          <w:bCs/>
          <w:color w:val="000000"/>
          <w:sz w:val="27"/>
          <w:szCs w:val="27"/>
        </w:rPr>
      </w:pPr>
    </w:p>
    <w:p w:rsidR="001A0C3E" w:rsidRDefault="001A0C3E" w:rsidP="001A0C3E">
      <w:pPr>
        <w:pStyle w:val="a3"/>
        <w:shd w:val="clear" w:color="auto" w:fill="FFFFFF"/>
        <w:spacing w:before="0" w:beforeAutospacing="0" w:after="0" w:afterAutospacing="0" w:line="294" w:lineRule="atLeast"/>
        <w:rPr>
          <w:b/>
          <w:bCs/>
          <w:color w:val="000000"/>
          <w:sz w:val="27"/>
          <w:szCs w:val="27"/>
        </w:rPr>
      </w:pPr>
    </w:p>
    <w:p w:rsidR="001A0C3E" w:rsidRDefault="001A0C3E"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945BB5" w:rsidRDefault="00945BB5" w:rsidP="001A0C3E">
      <w:pPr>
        <w:pStyle w:val="a3"/>
        <w:shd w:val="clear" w:color="auto" w:fill="FFFFFF"/>
        <w:spacing w:before="0" w:beforeAutospacing="0" w:after="0" w:afterAutospacing="0" w:line="294" w:lineRule="atLeast"/>
        <w:rPr>
          <w:b/>
          <w:bCs/>
          <w:color w:val="000000"/>
          <w:sz w:val="27"/>
          <w:szCs w:val="27"/>
        </w:rPr>
      </w:pPr>
    </w:p>
    <w:p w:rsidR="001A0C3E" w:rsidRDefault="001A0C3E" w:rsidP="001A0C3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Использованная литература:</w:t>
      </w:r>
    </w:p>
    <w:p w:rsidR="001A0C3E" w:rsidRDefault="001A0C3E" w:rsidP="001A0C3E">
      <w:pPr>
        <w:pStyle w:val="a3"/>
        <w:numPr>
          <w:ilvl w:val="0"/>
          <w:numId w:val="3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Программа «Полезные навыки» – Материалы для учителя – Москва, 2001.</w:t>
      </w:r>
    </w:p>
    <w:p w:rsidR="001A0C3E" w:rsidRDefault="001A0C3E" w:rsidP="001A0C3E">
      <w:pPr>
        <w:pStyle w:val="a3"/>
        <w:numPr>
          <w:ilvl w:val="0"/>
          <w:numId w:val="3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Программа «Полезные навыки» – Рабочая тетрадь для 6 класса – Москва, 2001.</w:t>
      </w:r>
    </w:p>
    <w:p w:rsidR="001A0C3E" w:rsidRDefault="001A0C3E" w:rsidP="001A0C3E">
      <w:pPr>
        <w:pStyle w:val="a3"/>
        <w:numPr>
          <w:ilvl w:val="0"/>
          <w:numId w:val="3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Коррекционно-развивающая программа «Я учусь владеть собой», Крюкова С.В., </w:t>
      </w:r>
      <w:proofErr w:type="spellStart"/>
      <w:r>
        <w:rPr>
          <w:color w:val="000000"/>
          <w:sz w:val="27"/>
          <w:szCs w:val="27"/>
        </w:rPr>
        <w:t>Слободяник</w:t>
      </w:r>
      <w:proofErr w:type="spellEnd"/>
      <w:r>
        <w:rPr>
          <w:color w:val="000000"/>
          <w:sz w:val="27"/>
          <w:szCs w:val="27"/>
        </w:rPr>
        <w:t xml:space="preserve"> Н.П. – Москва, 1997.</w:t>
      </w:r>
    </w:p>
    <w:p w:rsidR="001A0C3E" w:rsidRDefault="001A0C3E" w:rsidP="001A0C3E">
      <w:pPr>
        <w:pStyle w:val="a3"/>
        <w:numPr>
          <w:ilvl w:val="0"/>
          <w:numId w:val="3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Психологическая помощь школьникам с проблемами в обучении»: Практическое пособие. </w:t>
      </w:r>
      <w:proofErr w:type="spellStart"/>
      <w:r>
        <w:rPr>
          <w:color w:val="000000"/>
          <w:sz w:val="27"/>
          <w:szCs w:val="27"/>
        </w:rPr>
        <w:t>Слободяник</w:t>
      </w:r>
      <w:proofErr w:type="spellEnd"/>
      <w:r>
        <w:rPr>
          <w:color w:val="000000"/>
          <w:sz w:val="27"/>
          <w:szCs w:val="27"/>
        </w:rPr>
        <w:t xml:space="preserve"> Н.П.– М.: Айрис-пресс,2003.</w:t>
      </w:r>
    </w:p>
    <w:p w:rsidR="001A0C3E" w:rsidRDefault="001A0C3E" w:rsidP="001A0C3E">
      <w:pPr>
        <w:pStyle w:val="a3"/>
        <w:numPr>
          <w:ilvl w:val="0"/>
          <w:numId w:val="3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Е.А Александрова «Как победить стресс. Профилактика и методы лечения – М.: ЗАО </w:t>
      </w:r>
      <w:proofErr w:type="spellStart"/>
      <w:r>
        <w:rPr>
          <w:color w:val="000000"/>
          <w:sz w:val="27"/>
          <w:szCs w:val="27"/>
        </w:rPr>
        <w:t>Центрполиграф</w:t>
      </w:r>
      <w:proofErr w:type="spellEnd"/>
      <w:r>
        <w:rPr>
          <w:color w:val="000000"/>
          <w:sz w:val="27"/>
          <w:szCs w:val="27"/>
        </w:rPr>
        <w:t>, 2005.</w:t>
      </w:r>
    </w:p>
    <w:p w:rsidR="001A0C3E" w:rsidRPr="001A0C3E" w:rsidRDefault="001A0C3E" w:rsidP="001A0C3E">
      <w:pPr>
        <w:jc w:val="center"/>
        <w:rPr>
          <w:rFonts w:ascii="Times New Roman" w:hAnsi="Times New Roman" w:cs="Times New Roman"/>
          <w:sz w:val="24"/>
        </w:rPr>
      </w:pPr>
    </w:p>
    <w:p w:rsidR="001A0C3E" w:rsidRDefault="001A0C3E" w:rsidP="001A0C3E">
      <w:pPr>
        <w:jc w:val="right"/>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spacing w:before="280" w:after="280"/>
        <w:jc w:val="both"/>
        <w:rPr>
          <w:rFonts w:ascii="Calibri" w:hAnsi="Calibri" w:cs="Calibri"/>
        </w:rPr>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747888" w:rsidRDefault="00747888" w:rsidP="00747888">
      <w:pPr>
        <w:jc w:val="both"/>
      </w:pPr>
    </w:p>
    <w:p w:rsidR="00C711B4" w:rsidRPr="00C711B4" w:rsidRDefault="00C711B4" w:rsidP="00C711B4">
      <w:pPr>
        <w:spacing w:line="360" w:lineRule="auto"/>
        <w:ind w:firstLine="709"/>
        <w:contextualSpacing/>
        <w:jc w:val="center"/>
        <w:rPr>
          <w:rFonts w:ascii="Times New Roman" w:hAnsi="Times New Roman" w:cs="Times New Roman"/>
          <w:sz w:val="36"/>
          <w:szCs w:val="28"/>
        </w:rPr>
      </w:pPr>
    </w:p>
    <w:sectPr w:rsidR="00C711B4" w:rsidRPr="00C711B4" w:rsidSect="005D5416">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56" w:rsidRDefault="00E54A56" w:rsidP="00945BB5">
      <w:pPr>
        <w:spacing w:after="0" w:line="240" w:lineRule="auto"/>
      </w:pPr>
      <w:r>
        <w:separator/>
      </w:r>
    </w:p>
  </w:endnote>
  <w:endnote w:type="continuationSeparator" w:id="0">
    <w:p w:rsidR="00E54A56" w:rsidRDefault="00E54A56" w:rsidP="0094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8C" w:rsidRDefault="0078658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B5" w:rsidRDefault="00945BB5">
    <w:pPr>
      <w:pStyle w:val="a9"/>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8C" w:rsidRDefault="007865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56" w:rsidRDefault="00E54A56" w:rsidP="00945BB5">
      <w:pPr>
        <w:spacing w:after="0" w:line="240" w:lineRule="auto"/>
      </w:pPr>
      <w:r>
        <w:separator/>
      </w:r>
    </w:p>
  </w:footnote>
  <w:footnote w:type="continuationSeparator" w:id="0">
    <w:p w:rsidR="00E54A56" w:rsidRDefault="00E54A56" w:rsidP="0094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8C" w:rsidRDefault="007865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8C" w:rsidRDefault="007865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8C" w:rsidRDefault="007865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99A"/>
    <w:multiLevelType w:val="multilevel"/>
    <w:tmpl w:val="ABD0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0826"/>
    <w:multiLevelType w:val="multilevel"/>
    <w:tmpl w:val="96BE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92E5B"/>
    <w:multiLevelType w:val="multilevel"/>
    <w:tmpl w:val="48E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63E94"/>
    <w:multiLevelType w:val="multilevel"/>
    <w:tmpl w:val="C636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55442"/>
    <w:multiLevelType w:val="multilevel"/>
    <w:tmpl w:val="572C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41240"/>
    <w:multiLevelType w:val="multilevel"/>
    <w:tmpl w:val="C290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A1405"/>
    <w:multiLevelType w:val="multilevel"/>
    <w:tmpl w:val="4EC2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36C17"/>
    <w:multiLevelType w:val="multilevel"/>
    <w:tmpl w:val="F6D0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14EB1"/>
    <w:multiLevelType w:val="multilevel"/>
    <w:tmpl w:val="51DE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97F0E"/>
    <w:multiLevelType w:val="multilevel"/>
    <w:tmpl w:val="14A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D01F2"/>
    <w:multiLevelType w:val="multilevel"/>
    <w:tmpl w:val="9BF6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165CD"/>
    <w:multiLevelType w:val="multilevel"/>
    <w:tmpl w:val="70E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E665B"/>
    <w:multiLevelType w:val="multilevel"/>
    <w:tmpl w:val="21D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720B9"/>
    <w:multiLevelType w:val="hybridMultilevel"/>
    <w:tmpl w:val="1812B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E035FE"/>
    <w:multiLevelType w:val="hybridMultilevel"/>
    <w:tmpl w:val="0CBCC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442E23"/>
    <w:multiLevelType w:val="multilevel"/>
    <w:tmpl w:val="4A04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463F15"/>
    <w:multiLevelType w:val="multilevel"/>
    <w:tmpl w:val="959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2014E"/>
    <w:multiLevelType w:val="multilevel"/>
    <w:tmpl w:val="9896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D4B63"/>
    <w:multiLevelType w:val="hybridMultilevel"/>
    <w:tmpl w:val="A484E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51339"/>
    <w:multiLevelType w:val="multilevel"/>
    <w:tmpl w:val="68168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61272"/>
    <w:multiLevelType w:val="multilevel"/>
    <w:tmpl w:val="9596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B7323"/>
    <w:multiLevelType w:val="multilevel"/>
    <w:tmpl w:val="9DDA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221E8"/>
    <w:multiLevelType w:val="multilevel"/>
    <w:tmpl w:val="1682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216D59"/>
    <w:multiLevelType w:val="multilevel"/>
    <w:tmpl w:val="72A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A736C"/>
    <w:multiLevelType w:val="multilevel"/>
    <w:tmpl w:val="995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407EC"/>
    <w:multiLevelType w:val="multilevel"/>
    <w:tmpl w:val="3FEE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012248"/>
    <w:multiLevelType w:val="multilevel"/>
    <w:tmpl w:val="A158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B1280E"/>
    <w:multiLevelType w:val="multilevel"/>
    <w:tmpl w:val="9B78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F5276"/>
    <w:multiLevelType w:val="multilevel"/>
    <w:tmpl w:val="8564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72293"/>
    <w:multiLevelType w:val="multilevel"/>
    <w:tmpl w:val="2EE6B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E2906"/>
    <w:multiLevelType w:val="multilevel"/>
    <w:tmpl w:val="11E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503C6"/>
    <w:multiLevelType w:val="multilevel"/>
    <w:tmpl w:val="DF6E3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544914"/>
    <w:multiLevelType w:val="multilevel"/>
    <w:tmpl w:val="B518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6550B1"/>
    <w:multiLevelType w:val="multilevel"/>
    <w:tmpl w:val="D12C2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04FFC"/>
    <w:multiLevelType w:val="multilevel"/>
    <w:tmpl w:val="7C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B2C3A"/>
    <w:multiLevelType w:val="multilevel"/>
    <w:tmpl w:val="C10C8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2141CF"/>
    <w:multiLevelType w:val="multilevel"/>
    <w:tmpl w:val="E06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A1978"/>
    <w:multiLevelType w:val="multilevel"/>
    <w:tmpl w:val="693A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20"/>
  </w:num>
  <w:num w:numId="4">
    <w:abstractNumId w:val="21"/>
  </w:num>
  <w:num w:numId="5">
    <w:abstractNumId w:val="26"/>
  </w:num>
  <w:num w:numId="6">
    <w:abstractNumId w:val="27"/>
  </w:num>
  <w:num w:numId="7">
    <w:abstractNumId w:val="34"/>
  </w:num>
  <w:num w:numId="8">
    <w:abstractNumId w:val="7"/>
  </w:num>
  <w:num w:numId="9">
    <w:abstractNumId w:val="16"/>
  </w:num>
  <w:num w:numId="10">
    <w:abstractNumId w:val="6"/>
  </w:num>
  <w:num w:numId="11">
    <w:abstractNumId w:val="17"/>
  </w:num>
  <w:num w:numId="12">
    <w:abstractNumId w:val="5"/>
  </w:num>
  <w:num w:numId="13">
    <w:abstractNumId w:val="10"/>
  </w:num>
  <w:num w:numId="14">
    <w:abstractNumId w:val="28"/>
  </w:num>
  <w:num w:numId="15">
    <w:abstractNumId w:val="8"/>
  </w:num>
  <w:num w:numId="16">
    <w:abstractNumId w:val="1"/>
  </w:num>
  <w:num w:numId="17">
    <w:abstractNumId w:val="25"/>
  </w:num>
  <w:num w:numId="18">
    <w:abstractNumId w:val="32"/>
  </w:num>
  <w:num w:numId="19">
    <w:abstractNumId w:val="9"/>
  </w:num>
  <w:num w:numId="20">
    <w:abstractNumId w:val="0"/>
  </w:num>
  <w:num w:numId="21">
    <w:abstractNumId w:val="30"/>
  </w:num>
  <w:num w:numId="22">
    <w:abstractNumId w:val="15"/>
  </w:num>
  <w:num w:numId="23">
    <w:abstractNumId w:val="29"/>
  </w:num>
  <w:num w:numId="24">
    <w:abstractNumId w:val="35"/>
  </w:num>
  <w:num w:numId="25">
    <w:abstractNumId w:val="33"/>
  </w:num>
  <w:num w:numId="26">
    <w:abstractNumId w:val="31"/>
  </w:num>
  <w:num w:numId="27">
    <w:abstractNumId w:val="37"/>
  </w:num>
  <w:num w:numId="28">
    <w:abstractNumId w:val="2"/>
  </w:num>
  <w:num w:numId="29">
    <w:abstractNumId w:val="23"/>
  </w:num>
  <w:num w:numId="30">
    <w:abstractNumId w:val="11"/>
  </w:num>
  <w:num w:numId="31">
    <w:abstractNumId w:val="12"/>
  </w:num>
  <w:num w:numId="32">
    <w:abstractNumId w:val="22"/>
  </w:num>
  <w:num w:numId="33">
    <w:abstractNumId w:val="19"/>
  </w:num>
  <w:num w:numId="34">
    <w:abstractNumId w:val="36"/>
  </w:num>
  <w:num w:numId="35">
    <w:abstractNumId w:val="4"/>
  </w:num>
  <w:num w:numId="36">
    <w:abstractNumId w:val="18"/>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B4"/>
    <w:rsid w:val="0003088B"/>
    <w:rsid w:val="00150926"/>
    <w:rsid w:val="00176FA7"/>
    <w:rsid w:val="001A0C3E"/>
    <w:rsid w:val="00212EFE"/>
    <w:rsid w:val="002776B3"/>
    <w:rsid w:val="00460CEA"/>
    <w:rsid w:val="00486636"/>
    <w:rsid w:val="005D5416"/>
    <w:rsid w:val="006F7C0D"/>
    <w:rsid w:val="00747888"/>
    <w:rsid w:val="0078658C"/>
    <w:rsid w:val="008E2BE4"/>
    <w:rsid w:val="008F35E3"/>
    <w:rsid w:val="00945BB5"/>
    <w:rsid w:val="009F0A84"/>
    <w:rsid w:val="00A27C49"/>
    <w:rsid w:val="00AC636E"/>
    <w:rsid w:val="00B62A24"/>
    <w:rsid w:val="00BA7457"/>
    <w:rsid w:val="00BE7E5E"/>
    <w:rsid w:val="00C711B4"/>
    <w:rsid w:val="00D362AD"/>
    <w:rsid w:val="00E54A56"/>
    <w:rsid w:val="00FD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089E8-2DD1-4E33-B248-48556BC3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6636"/>
    <w:pPr>
      <w:ind w:left="720"/>
      <w:contextualSpacing/>
    </w:pPr>
  </w:style>
  <w:style w:type="paragraph" w:styleId="a5">
    <w:name w:val="No Spacing"/>
    <w:basedOn w:val="a"/>
    <w:uiPriority w:val="1"/>
    <w:qFormat/>
    <w:rsid w:val="00486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2A24"/>
    <w:rPr>
      <w:b/>
      <w:bCs/>
    </w:rPr>
  </w:style>
  <w:style w:type="paragraph" w:styleId="a7">
    <w:name w:val="header"/>
    <w:basedOn w:val="a"/>
    <w:link w:val="a8"/>
    <w:uiPriority w:val="99"/>
    <w:unhideWhenUsed/>
    <w:rsid w:val="00945B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5BB5"/>
  </w:style>
  <w:style w:type="paragraph" w:styleId="a9">
    <w:name w:val="footer"/>
    <w:basedOn w:val="a"/>
    <w:link w:val="aa"/>
    <w:uiPriority w:val="99"/>
    <w:unhideWhenUsed/>
    <w:rsid w:val="00945B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8">
      <w:bodyDiv w:val="1"/>
      <w:marLeft w:val="0"/>
      <w:marRight w:val="0"/>
      <w:marTop w:val="0"/>
      <w:marBottom w:val="0"/>
      <w:divBdr>
        <w:top w:val="none" w:sz="0" w:space="0" w:color="auto"/>
        <w:left w:val="none" w:sz="0" w:space="0" w:color="auto"/>
        <w:bottom w:val="none" w:sz="0" w:space="0" w:color="auto"/>
        <w:right w:val="none" w:sz="0" w:space="0" w:color="auto"/>
      </w:divBdr>
    </w:div>
    <w:div w:id="380830025">
      <w:bodyDiv w:val="1"/>
      <w:marLeft w:val="0"/>
      <w:marRight w:val="0"/>
      <w:marTop w:val="0"/>
      <w:marBottom w:val="0"/>
      <w:divBdr>
        <w:top w:val="none" w:sz="0" w:space="0" w:color="auto"/>
        <w:left w:val="none" w:sz="0" w:space="0" w:color="auto"/>
        <w:bottom w:val="none" w:sz="0" w:space="0" w:color="auto"/>
        <w:right w:val="none" w:sz="0" w:space="0" w:color="auto"/>
      </w:divBdr>
    </w:div>
    <w:div w:id="433749610">
      <w:bodyDiv w:val="1"/>
      <w:marLeft w:val="0"/>
      <w:marRight w:val="0"/>
      <w:marTop w:val="0"/>
      <w:marBottom w:val="0"/>
      <w:divBdr>
        <w:top w:val="none" w:sz="0" w:space="0" w:color="auto"/>
        <w:left w:val="none" w:sz="0" w:space="0" w:color="auto"/>
        <w:bottom w:val="none" w:sz="0" w:space="0" w:color="auto"/>
        <w:right w:val="none" w:sz="0" w:space="0" w:color="auto"/>
      </w:divBdr>
    </w:div>
    <w:div w:id="607195922">
      <w:bodyDiv w:val="1"/>
      <w:marLeft w:val="0"/>
      <w:marRight w:val="0"/>
      <w:marTop w:val="0"/>
      <w:marBottom w:val="0"/>
      <w:divBdr>
        <w:top w:val="none" w:sz="0" w:space="0" w:color="auto"/>
        <w:left w:val="none" w:sz="0" w:space="0" w:color="auto"/>
        <w:bottom w:val="none" w:sz="0" w:space="0" w:color="auto"/>
        <w:right w:val="none" w:sz="0" w:space="0" w:color="auto"/>
      </w:divBdr>
    </w:div>
    <w:div w:id="941767181">
      <w:bodyDiv w:val="1"/>
      <w:marLeft w:val="0"/>
      <w:marRight w:val="0"/>
      <w:marTop w:val="0"/>
      <w:marBottom w:val="0"/>
      <w:divBdr>
        <w:top w:val="none" w:sz="0" w:space="0" w:color="auto"/>
        <w:left w:val="none" w:sz="0" w:space="0" w:color="auto"/>
        <w:bottom w:val="none" w:sz="0" w:space="0" w:color="auto"/>
        <w:right w:val="none" w:sz="0" w:space="0" w:color="auto"/>
      </w:divBdr>
    </w:div>
    <w:div w:id="1321690945">
      <w:bodyDiv w:val="1"/>
      <w:marLeft w:val="0"/>
      <w:marRight w:val="0"/>
      <w:marTop w:val="0"/>
      <w:marBottom w:val="0"/>
      <w:divBdr>
        <w:top w:val="none" w:sz="0" w:space="0" w:color="auto"/>
        <w:left w:val="none" w:sz="0" w:space="0" w:color="auto"/>
        <w:bottom w:val="none" w:sz="0" w:space="0" w:color="auto"/>
        <w:right w:val="none" w:sz="0" w:space="0" w:color="auto"/>
      </w:divBdr>
    </w:div>
    <w:div w:id="1327127355">
      <w:bodyDiv w:val="1"/>
      <w:marLeft w:val="0"/>
      <w:marRight w:val="0"/>
      <w:marTop w:val="0"/>
      <w:marBottom w:val="0"/>
      <w:divBdr>
        <w:top w:val="none" w:sz="0" w:space="0" w:color="auto"/>
        <w:left w:val="none" w:sz="0" w:space="0" w:color="auto"/>
        <w:bottom w:val="none" w:sz="0" w:space="0" w:color="auto"/>
        <w:right w:val="none" w:sz="0" w:space="0" w:color="auto"/>
      </w:divBdr>
    </w:div>
    <w:div w:id="1513835689">
      <w:bodyDiv w:val="1"/>
      <w:marLeft w:val="0"/>
      <w:marRight w:val="0"/>
      <w:marTop w:val="0"/>
      <w:marBottom w:val="0"/>
      <w:divBdr>
        <w:top w:val="none" w:sz="0" w:space="0" w:color="auto"/>
        <w:left w:val="none" w:sz="0" w:space="0" w:color="auto"/>
        <w:bottom w:val="none" w:sz="0" w:space="0" w:color="auto"/>
        <w:right w:val="none" w:sz="0" w:space="0" w:color="auto"/>
      </w:divBdr>
    </w:div>
    <w:div w:id="1615942026">
      <w:bodyDiv w:val="1"/>
      <w:marLeft w:val="0"/>
      <w:marRight w:val="0"/>
      <w:marTop w:val="0"/>
      <w:marBottom w:val="0"/>
      <w:divBdr>
        <w:top w:val="none" w:sz="0" w:space="0" w:color="auto"/>
        <w:left w:val="none" w:sz="0" w:space="0" w:color="auto"/>
        <w:bottom w:val="none" w:sz="0" w:space="0" w:color="auto"/>
        <w:right w:val="none" w:sz="0" w:space="0" w:color="auto"/>
      </w:divBdr>
    </w:div>
    <w:div w:id="1879510822">
      <w:bodyDiv w:val="1"/>
      <w:marLeft w:val="0"/>
      <w:marRight w:val="0"/>
      <w:marTop w:val="0"/>
      <w:marBottom w:val="0"/>
      <w:divBdr>
        <w:top w:val="none" w:sz="0" w:space="0" w:color="auto"/>
        <w:left w:val="none" w:sz="0" w:space="0" w:color="auto"/>
        <w:bottom w:val="none" w:sz="0" w:space="0" w:color="auto"/>
        <w:right w:val="none" w:sz="0" w:space="0" w:color="auto"/>
      </w:divBdr>
    </w:div>
    <w:div w:id="1933855489">
      <w:bodyDiv w:val="1"/>
      <w:marLeft w:val="0"/>
      <w:marRight w:val="0"/>
      <w:marTop w:val="0"/>
      <w:marBottom w:val="0"/>
      <w:divBdr>
        <w:top w:val="none" w:sz="0" w:space="0" w:color="auto"/>
        <w:left w:val="none" w:sz="0" w:space="0" w:color="auto"/>
        <w:bottom w:val="none" w:sz="0" w:space="0" w:color="auto"/>
        <w:right w:val="none" w:sz="0" w:space="0" w:color="auto"/>
      </w:divBdr>
    </w:div>
    <w:div w:id="1949772628">
      <w:bodyDiv w:val="1"/>
      <w:marLeft w:val="0"/>
      <w:marRight w:val="0"/>
      <w:marTop w:val="0"/>
      <w:marBottom w:val="0"/>
      <w:divBdr>
        <w:top w:val="none" w:sz="0" w:space="0" w:color="auto"/>
        <w:left w:val="none" w:sz="0" w:space="0" w:color="auto"/>
        <w:bottom w:val="none" w:sz="0" w:space="0" w:color="auto"/>
        <w:right w:val="none" w:sz="0" w:space="0" w:color="auto"/>
      </w:divBdr>
    </w:div>
    <w:div w:id="1983994817">
      <w:bodyDiv w:val="1"/>
      <w:marLeft w:val="0"/>
      <w:marRight w:val="0"/>
      <w:marTop w:val="0"/>
      <w:marBottom w:val="0"/>
      <w:divBdr>
        <w:top w:val="none" w:sz="0" w:space="0" w:color="auto"/>
        <w:left w:val="none" w:sz="0" w:space="0" w:color="auto"/>
        <w:bottom w:val="none" w:sz="0" w:space="0" w:color="auto"/>
        <w:right w:val="none" w:sz="0" w:space="0" w:color="auto"/>
      </w:divBdr>
      <w:divsChild>
        <w:div w:id="839347760">
          <w:marLeft w:val="0"/>
          <w:marRight w:val="0"/>
          <w:marTop w:val="0"/>
          <w:marBottom w:val="0"/>
          <w:divBdr>
            <w:top w:val="none" w:sz="0" w:space="0" w:color="auto"/>
            <w:left w:val="none" w:sz="0" w:space="0" w:color="auto"/>
            <w:bottom w:val="none" w:sz="0" w:space="0" w:color="auto"/>
            <w:right w:val="none" w:sz="0" w:space="0" w:color="auto"/>
          </w:divBdr>
        </w:div>
      </w:divsChild>
    </w:div>
    <w:div w:id="2072344966">
      <w:bodyDiv w:val="1"/>
      <w:marLeft w:val="0"/>
      <w:marRight w:val="0"/>
      <w:marTop w:val="0"/>
      <w:marBottom w:val="0"/>
      <w:divBdr>
        <w:top w:val="none" w:sz="0" w:space="0" w:color="auto"/>
        <w:left w:val="none" w:sz="0" w:space="0" w:color="auto"/>
        <w:bottom w:val="none" w:sz="0" w:space="0" w:color="auto"/>
        <w:right w:val="none" w:sz="0" w:space="0" w:color="auto"/>
      </w:divBdr>
    </w:div>
    <w:div w:id="21216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600" b="1" i="0" u="none" strike="noStrike" kern="1200" baseline="0">
                <a:solidFill>
                  <a:srgbClr val="FF0000"/>
                </a:solidFill>
                <a:latin typeface="Aharoni" panose="02010803020104030203" pitchFamily="2" charset="-79"/>
                <a:ea typeface="+mn-ea"/>
                <a:cs typeface="Aharoni" panose="02010803020104030203" pitchFamily="2" charset="-79"/>
              </a:defRPr>
            </a:pPr>
            <a:r>
              <a:rPr lang="ru-RU" sz="1600"/>
              <a:t>Обучающийся 1</a:t>
            </a:r>
          </a:p>
        </c:rich>
      </c:tx>
      <c:layout>
        <c:manualLayout>
          <c:xMode val="edge"/>
          <c:yMode val="edge"/>
          <c:x val="0.37247774480712159"/>
          <c:y val="0"/>
        </c:manualLayout>
      </c:layout>
      <c:overlay val="0"/>
    </c:title>
    <c:autoTitleDeleted val="0"/>
    <c:plotArea>
      <c:layout/>
      <c:radarChart>
        <c:radarStyle val="filled"/>
        <c:varyColors val="0"/>
        <c:ser>
          <c:idx val="0"/>
          <c:order val="0"/>
          <c:tx>
            <c:strRef>
              <c:f>Лист1!$B$1</c:f>
              <c:strCache>
                <c:ptCount val="1"/>
                <c:pt idx="0">
                  <c:v>Максим Боржов</c:v>
                </c:pt>
              </c:strCache>
            </c:strRef>
          </c:tx>
          <c:dLbls>
            <c:dLbl>
              <c:idx val="0"/>
              <c:spPr>
                <a:noFill/>
                <a:ln>
                  <a:noFill/>
                </a:ln>
                <a:effectLst/>
              </c:spPr>
              <c:txPr>
                <a:bodyPr rot="0" spcFirstLastPara="0" vertOverflow="ellipsis" vert="horz" wrap="square" lIns="38100" tIns="19050" rIns="38100" bIns="19050" anchor="ctr" anchorCtr="1"/>
                <a:lstStyle/>
                <a:p>
                  <a:pPr>
                    <a:defRPr lang="ru-RU" sz="14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0-8A1E-4CB5-92F8-5CC50976731D}"/>
                </c:ext>
              </c:extLst>
            </c:dLbl>
            <c:dLbl>
              <c:idx val="1"/>
              <c:layout>
                <c:manualLayout>
                  <c:x val="0.22111125298526901"/>
                  <c:y val="-8.5974657867505397E-2"/>
                </c:manualLayout>
              </c:layout>
              <c:tx>
                <c:rich>
                  <a:bodyPr/>
                  <a:lstStyle/>
                  <a:p>
                    <a:r>
                      <a:rPr lang="en-US">
                        <a:solidFill>
                          <a:srgbClr val="002060"/>
                        </a:solidFill>
                      </a:rPr>
                      <a:t>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A1E-4CB5-92F8-5CC50976731D}"/>
                </c:ext>
              </c:extLst>
            </c:dLbl>
            <c:dLbl>
              <c:idx val="2"/>
              <c:layout>
                <c:manualLayout>
                  <c:x val="4.5112781954887202E-2"/>
                  <c:y val="-4.3872974323249797E-2"/>
                </c:manualLayout>
              </c:layout>
              <c:tx>
                <c:rich>
                  <a:bodyPr rot="0" spcFirstLastPara="0" vertOverflow="ellipsis" vert="horz" wrap="square" lIns="38100" tIns="19050" rIns="38100" bIns="19050" anchor="ctr" anchorCtr="1"/>
                  <a:lstStyle/>
                  <a:p>
                    <a:pPr>
                      <a:defRPr lang="ru-RU" sz="1400" b="1" i="0" u="none" strike="noStrike" kern="1200" baseline="0">
                        <a:solidFill>
                          <a:srgbClr val="FF0000"/>
                        </a:solidFill>
                        <a:latin typeface="+mn-lt"/>
                        <a:ea typeface="+mn-ea"/>
                        <a:cs typeface="+mn-cs"/>
                      </a:defRPr>
                    </a:pPr>
                    <a:r>
                      <a:rPr lang="en-US" sz="1400"/>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A1E-4CB5-92F8-5CC50976731D}"/>
                </c:ext>
              </c:extLst>
            </c:dLbl>
            <c:dLbl>
              <c:idx val="3"/>
              <c:layout>
                <c:manualLayout>
                  <c:x val="-1.7543859649122698E-2"/>
                  <c:y val="5.52486187845303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A1E-4CB5-92F8-5CC50976731D}"/>
                </c:ext>
              </c:extLst>
            </c:dLbl>
            <c:dLbl>
              <c:idx val="4"/>
              <c:layout>
                <c:manualLayout>
                  <c:x val="0.28108108108108099"/>
                  <c:y val="0.15665796344647501"/>
                </c:manualLayout>
              </c:layout>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rgbClr val="00206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A1E-4CB5-92F8-5CC50976731D}"/>
                </c:ext>
              </c:extLst>
            </c:dLbl>
            <c:dLbl>
              <c:idx val="5"/>
              <c:spPr>
                <a:noFill/>
                <a:ln>
                  <a:noFill/>
                </a:ln>
                <a:effectLst/>
              </c:spPr>
              <c:txPr>
                <a:bodyPr rot="0" spcFirstLastPara="0" vertOverflow="ellipsis" vert="horz" wrap="square" lIns="38100" tIns="19050" rIns="38100" bIns="19050" anchor="ctr" anchorCtr="1"/>
                <a:lstStyle/>
                <a:p>
                  <a:pPr>
                    <a:defRPr lang="ru-RU" sz="14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5-8A1E-4CB5-92F8-5CC50976731D}"/>
                </c:ext>
              </c:extLst>
            </c:dLbl>
            <c:dLbl>
              <c:idx val="6"/>
              <c:layout>
                <c:manualLayout>
                  <c:x val="-0.25465465465465498"/>
                  <c:y val="0.107919930374238"/>
                </c:manualLayout>
              </c:layout>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rgbClr val="00206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A1E-4CB5-92F8-5CC50976731D}"/>
                </c:ext>
              </c:extLst>
            </c:dLbl>
            <c:dLbl>
              <c:idx val="7"/>
              <c:layout>
                <c:manualLayout>
                  <c:x val="-0.26426426426426403"/>
                  <c:y val="4.1775456919060101E-2"/>
                </c:manualLayout>
              </c:layout>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rgbClr val="00206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A1E-4CB5-92F8-5CC50976731D}"/>
                </c:ext>
              </c:extLst>
            </c:dLbl>
            <c:dLbl>
              <c:idx val="8"/>
              <c:layout>
                <c:manualLayout>
                  <c:x val="0"/>
                  <c:y val="-2.2099447513812199E-2"/>
                </c:manualLayout>
              </c:layout>
              <c:spPr>
                <a:noFill/>
                <a:ln>
                  <a:noFill/>
                </a:ln>
                <a:effectLst/>
              </c:spPr>
              <c:txPr>
                <a:bodyPr rot="0" spcFirstLastPara="0" vertOverflow="ellipsis" vert="horz" wrap="square" lIns="38100" tIns="19050" rIns="38100" bIns="19050" anchor="ctr" anchorCtr="1"/>
                <a:lstStyle/>
                <a:p>
                  <a:pPr>
                    <a:defRPr lang="ru-RU" sz="14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A1E-4CB5-92F8-5CC50976731D}"/>
                </c:ext>
              </c:extLst>
            </c:dLbl>
            <c:dLbl>
              <c:idx val="9"/>
              <c:layout>
                <c:manualLayout>
                  <c:x val="-5.7644110275689199E-2"/>
                  <c:y val="-3.6832412523020303E-2"/>
                </c:manualLayout>
              </c:layout>
              <c:spPr>
                <a:noFill/>
                <a:ln>
                  <a:noFill/>
                </a:ln>
                <a:effectLst/>
              </c:spPr>
              <c:txPr>
                <a:bodyPr rot="0" spcFirstLastPara="0" vertOverflow="ellipsis" vert="horz" wrap="square" lIns="38100" tIns="19050" rIns="38100" bIns="19050" anchor="ctr" anchorCtr="1"/>
                <a:lstStyle/>
                <a:p>
                  <a:pPr>
                    <a:defRPr lang="ru-RU" sz="14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A1E-4CB5-92F8-5CC50976731D}"/>
                </c:ext>
              </c:extLst>
            </c:dLbl>
            <c:spPr>
              <a:noFill/>
              <a:ln>
                <a:noFill/>
              </a:ln>
              <a:effectLst/>
            </c:spPr>
            <c:txPr>
              <a:bodyPr rot="0" spcFirstLastPara="0" vertOverflow="ellipsis" vert="horz" wrap="square" lIns="38100" tIns="19050" rIns="38100" bIns="19050" anchor="ctr" anchorCtr="1"/>
              <a:lstStyle/>
              <a:p>
                <a:pPr>
                  <a:defRPr lang="ru-RU" sz="12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Интеллектуальная</c:v>
                </c:pt>
                <c:pt idx="1">
                  <c:v>Творческая </c:v>
                </c:pt>
                <c:pt idx="2">
                  <c:v>Академическая</c:v>
                </c:pt>
                <c:pt idx="3">
                  <c:v>Художественная</c:v>
                </c:pt>
                <c:pt idx="4">
                  <c:v>Музыкальная </c:v>
                </c:pt>
                <c:pt idx="5">
                  <c:v>Литературная</c:v>
                </c:pt>
                <c:pt idx="6">
                  <c:v>Артистичная</c:v>
                </c:pt>
                <c:pt idx="7">
                  <c:v>Техническая</c:v>
                </c:pt>
                <c:pt idx="8">
                  <c:v>Лидерская</c:v>
                </c:pt>
                <c:pt idx="9">
                  <c:v>Спортивная</c:v>
                </c:pt>
              </c:strCache>
            </c:strRef>
          </c:cat>
          <c:val>
            <c:numRef>
              <c:f>Лист1!$B$2:$B$11</c:f>
              <c:numCache>
                <c:formatCode>General</c:formatCode>
                <c:ptCount val="10"/>
                <c:pt idx="0">
                  <c:v>9</c:v>
                </c:pt>
                <c:pt idx="1">
                  <c:v>6</c:v>
                </c:pt>
                <c:pt idx="2">
                  <c:v>10</c:v>
                </c:pt>
                <c:pt idx="3">
                  <c:v>12</c:v>
                </c:pt>
                <c:pt idx="4">
                  <c:v>3</c:v>
                </c:pt>
                <c:pt idx="5">
                  <c:v>9</c:v>
                </c:pt>
                <c:pt idx="6">
                  <c:v>5</c:v>
                </c:pt>
                <c:pt idx="7">
                  <c:v>5</c:v>
                </c:pt>
                <c:pt idx="8">
                  <c:v>8</c:v>
                </c:pt>
                <c:pt idx="9">
                  <c:v>10</c:v>
                </c:pt>
              </c:numCache>
            </c:numRef>
          </c:val>
          <c:extLst>
            <c:ext xmlns:c16="http://schemas.microsoft.com/office/drawing/2014/chart" uri="{C3380CC4-5D6E-409C-BE32-E72D297353CC}">
              <c16:uniqueId val="{0000000A-8A1E-4CB5-92F8-5CC50976731D}"/>
            </c:ext>
          </c:extLst>
        </c:ser>
        <c:dLbls>
          <c:showLegendKey val="0"/>
          <c:showVal val="1"/>
          <c:showCatName val="0"/>
          <c:showSerName val="0"/>
          <c:showPercent val="0"/>
          <c:showBubbleSize val="0"/>
        </c:dLbls>
        <c:axId val="118984064"/>
        <c:axId val="166735232"/>
      </c:radarChart>
      <c:catAx>
        <c:axId val="118984064"/>
        <c:scaling>
          <c:orientation val="minMax"/>
        </c:scaling>
        <c:delete val="0"/>
        <c:axPos val="b"/>
        <c:majorGridlines/>
        <c:numFmt formatCode="General"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ru-RU" sz="1200" b="1" i="0" u="none" strike="noStrike" kern="1200" baseline="0">
                <a:solidFill>
                  <a:srgbClr val="002060"/>
                </a:solidFill>
                <a:latin typeface="+mn-lt"/>
                <a:ea typeface="+mn-ea"/>
                <a:cs typeface="+mn-cs"/>
              </a:defRPr>
            </a:pPr>
            <a:endParaRPr lang="ru-RU"/>
          </a:p>
        </c:txPr>
        <c:crossAx val="166735232"/>
        <c:crosses val="autoZero"/>
        <c:auto val="1"/>
        <c:lblAlgn val="ctr"/>
        <c:lblOffset val="100"/>
        <c:noMultiLvlLbl val="0"/>
      </c:catAx>
      <c:valAx>
        <c:axId val="166735232"/>
        <c:scaling>
          <c:orientation val="minMax"/>
        </c:scaling>
        <c:delete val="1"/>
        <c:axPos val="l"/>
        <c:majorGridlines/>
        <c:numFmt formatCode="General" sourceLinked="1"/>
        <c:majorTickMark val="none"/>
        <c:minorTickMark val="none"/>
        <c:tickLblPos val="none"/>
        <c:crossAx val="118984064"/>
        <c:crosses val="autoZero"/>
        <c:crossBetween val="between"/>
      </c:valAx>
    </c:plotArea>
    <c:plotVisOnly val="1"/>
    <c:dispBlanksAs val="gap"/>
    <c:showDLblsOverMax val="0"/>
  </c:chart>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28</Pages>
  <Words>9093</Words>
  <Characters>51834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 А</dc:creator>
  <cp:keywords/>
  <dc:description/>
  <cp:lastModifiedBy>р А</cp:lastModifiedBy>
  <cp:revision>5</cp:revision>
  <dcterms:created xsi:type="dcterms:W3CDTF">2021-08-22T13:40:00Z</dcterms:created>
  <dcterms:modified xsi:type="dcterms:W3CDTF">2025-05-18T12:41:00Z</dcterms:modified>
</cp:coreProperties>
</file>