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</w:p>
    <w:p w:rsid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>
        <w:rPr>
          <w:color w:val="000000"/>
        </w:rPr>
        <w:t>Традиции и обычаи немцев и их влияние на культуру Германии.</w:t>
      </w:r>
      <w:bookmarkStart w:id="0" w:name="_GoBack"/>
      <w:bookmarkEnd w:id="0"/>
    </w:p>
    <w:p w:rsidR="00F637A8" w:rsidRP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F637A8">
        <w:rPr>
          <w:color w:val="000000"/>
        </w:rPr>
        <w:t xml:space="preserve">Многие, кто впервые встречается с немцами, удивляются, насколько они не соответствуют устоявшимся представлениям о них в мире. Почему-то сложилось мнение, что немцы ведут себя натянуто, чрезвычайно педантичны, не позволяют себе расслабиться и отдохнуть. На самом деле жители Германии обожают праздники и шумные застолья. Веселиться немцы умеют и любят, точно </w:t>
      </w:r>
      <w:proofErr w:type="spellStart"/>
      <w:proofErr w:type="gramStart"/>
      <w:r w:rsidRPr="00F637A8">
        <w:rPr>
          <w:color w:val="000000"/>
        </w:rPr>
        <w:t>также,как</w:t>
      </w:r>
      <w:proofErr w:type="spellEnd"/>
      <w:proofErr w:type="gramEnd"/>
      <w:r w:rsidRPr="00F637A8">
        <w:rPr>
          <w:color w:val="000000"/>
        </w:rPr>
        <w:t xml:space="preserve"> и другие нации. В этом плане жители Германии ничуть не уступают остальным народам, и с удовольствием отмечают праздники. Другое дело, что не все праздничные дни в стране отмечаются повсеместно. Издавна повелось так, что каждая федеральная земля Германии устанавливала свои собственные традиции, поэтому многие праздники по-прежнему имеют лишь региональное значение. Но, независимо от того, в какой земле проходит праздник, обычно он объявляется выходным днем и шумно отмечается местными жителями.</w:t>
      </w:r>
    </w:p>
    <w:p w:rsidR="00F637A8" w:rsidRP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F637A8">
        <w:rPr>
          <w:b/>
          <w:color w:val="000000"/>
        </w:rPr>
        <w:t>Выделяется несколько основных обычаев немцев:</w:t>
      </w:r>
    </w:p>
    <w:p w:rsidR="00F637A8" w:rsidRPr="00F637A8" w:rsidRDefault="00F637A8" w:rsidP="00F637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F637A8">
        <w:rPr>
          <w:b/>
          <w:color w:val="000000"/>
        </w:rPr>
        <w:t xml:space="preserve">Аккуратность и педантичность. </w:t>
      </w:r>
    </w:p>
    <w:p w:rsidR="00F637A8" w:rsidRPr="00F637A8" w:rsidRDefault="00F637A8" w:rsidP="00F637A8">
      <w:pPr>
        <w:pStyle w:val="a3"/>
        <w:shd w:val="clear" w:color="auto" w:fill="FFFFFF"/>
        <w:spacing w:before="100" w:after="100" w:line="360" w:lineRule="auto"/>
        <w:jc w:val="both"/>
        <w:rPr>
          <w:color w:val="000000"/>
        </w:rPr>
      </w:pPr>
      <w:r w:rsidRPr="00F637A8">
        <w:rPr>
          <w:color w:val="000000"/>
        </w:rPr>
        <w:t xml:space="preserve">Немцы педантичны от </w:t>
      </w:r>
      <w:proofErr w:type="gramStart"/>
      <w:r w:rsidRPr="00F637A8">
        <w:rPr>
          <w:color w:val="000000"/>
        </w:rPr>
        <w:t>природы :</w:t>
      </w:r>
      <w:proofErr w:type="gramEnd"/>
      <w:r w:rsidRPr="00F637A8">
        <w:rPr>
          <w:color w:val="000000"/>
        </w:rPr>
        <w:t xml:space="preserve"> они за месяц, а то и за два планируют визит к родственникам, за полгода покупку новой машины. Мало кто из немцев может позволить себе сорваться в неожиданный отпуск. Конечно, это повышает </w:t>
      </w:r>
      <w:proofErr w:type="spellStart"/>
      <w:r w:rsidRPr="00F637A8">
        <w:rPr>
          <w:color w:val="000000"/>
        </w:rPr>
        <w:t>заитересованность</w:t>
      </w:r>
      <w:proofErr w:type="spellEnd"/>
      <w:r w:rsidRPr="00F637A8">
        <w:rPr>
          <w:color w:val="000000"/>
        </w:rPr>
        <w:t xml:space="preserve"> населения, но жить по строгим правилам немцам не привыкать. Аккуратность – их конек. Не случайно автомобили немецкой сборки считаются одними из самых надежных. Машины, оборудование, бытовая техника из Германии пользуется популярностью во всем мире.</w:t>
      </w:r>
      <w:r w:rsidRPr="00F637A8">
        <w:rPr>
          <w:color w:val="333333"/>
          <w:shd w:val="clear" w:color="auto" w:fill="FFFFFF"/>
        </w:rPr>
        <w:t xml:space="preserve">  </w:t>
      </w:r>
    </w:p>
    <w:p w:rsidR="00F637A8" w:rsidRPr="00F637A8" w:rsidRDefault="00F637A8" w:rsidP="00F637A8">
      <w:pPr>
        <w:pStyle w:val="a3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b/>
          <w:color w:val="000000"/>
        </w:rPr>
      </w:pPr>
      <w:r w:rsidRPr="00F637A8">
        <w:rPr>
          <w:b/>
          <w:color w:val="000000"/>
        </w:rPr>
        <w:t>Законопослушность.</w:t>
      </w:r>
    </w:p>
    <w:p w:rsidR="00F637A8" w:rsidRP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F637A8">
        <w:rPr>
          <w:color w:val="000000"/>
        </w:rPr>
        <w:t xml:space="preserve">Законопослушность несомненно, одна из самых отличительных черт немцев.  Поскольку они педантичны во всем, даже в выполнении всех существующих в стране законов, немцам живется и хорошо и плохо одновременно. С одной стороны – постоянный контроль со стороны соседей и социальных служб давит и ограничивает, с другой стороны </w:t>
      </w:r>
      <w:proofErr w:type="gramStart"/>
      <w:r w:rsidRPr="00F637A8">
        <w:rPr>
          <w:color w:val="000000"/>
        </w:rPr>
        <w:t>немцы  надежно</w:t>
      </w:r>
      <w:proofErr w:type="gramEnd"/>
      <w:r w:rsidRPr="00F637A8">
        <w:rPr>
          <w:color w:val="000000"/>
        </w:rPr>
        <w:t xml:space="preserve"> защищены судебной системой и могут быть уверены в том, что их права будут защищены во что бы то ни стало. Официальная статистика преступлений, совершенных в </w:t>
      </w:r>
      <w:proofErr w:type="gramStart"/>
      <w:r w:rsidRPr="00F637A8">
        <w:rPr>
          <w:color w:val="000000"/>
        </w:rPr>
        <w:t>Германии :</w:t>
      </w:r>
      <w:proofErr w:type="gramEnd"/>
      <w:r w:rsidRPr="00F637A8">
        <w:rPr>
          <w:color w:val="000000"/>
        </w:rPr>
        <w:t xml:space="preserve"> </w:t>
      </w:r>
    </w:p>
    <w:p w:rsidR="00F637A8" w:rsidRPr="00F637A8" w:rsidRDefault="00F637A8" w:rsidP="00F637A8">
      <w:pPr>
        <w:pStyle w:val="a3"/>
        <w:shd w:val="clear" w:color="auto" w:fill="FFFFFF"/>
        <w:spacing w:beforeAutospacing="0" w:after="0" w:afterAutospacing="0" w:line="360" w:lineRule="auto"/>
        <w:jc w:val="both"/>
      </w:pPr>
      <w:r w:rsidRPr="00F637A8">
        <w:lastRenderedPageBreak/>
        <w:t>«Уровень преступности в Германии продолжает снижаться. Уже 2017 год был в этом отношении самым благополучным за все время после объединения страны. В прошлом году преступлений зарегистрировано еще меньше, а их раскрываемость увеличилась до 56,5 %.</w:t>
      </w:r>
    </w:p>
    <w:p w:rsidR="00F637A8" w:rsidRPr="00F637A8" w:rsidRDefault="00F637A8" w:rsidP="00F637A8">
      <w:pPr>
        <w:pStyle w:val="a3"/>
        <w:shd w:val="clear" w:color="auto" w:fill="FFFFFF"/>
        <w:spacing w:beforeAutospacing="0" w:after="0" w:afterAutospacing="0" w:line="360" w:lineRule="auto"/>
        <w:jc w:val="both"/>
      </w:pPr>
      <w:r w:rsidRPr="00F637A8">
        <w:t>"Германия является одной из самых безопасных стран в мире", - констатировал министр внутренних дел Германии </w:t>
      </w:r>
      <w:hyperlink r:id="rId5" w:history="1">
        <w:r w:rsidRPr="00F637A8">
          <w:rPr>
            <w:rStyle w:val="a4"/>
          </w:rPr>
          <w:t xml:space="preserve">Хорст </w:t>
        </w:r>
        <w:proofErr w:type="spellStart"/>
        <w:r w:rsidRPr="00F637A8">
          <w:rPr>
            <w:rStyle w:val="a4"/>
          </w:rPr>
          <w:t>Зеехофер</w:t>
        </w:r>
        <w:proofErr w:type="spellEnd"/>
      </w:hyperlink>
      <w:r w:rsidRPr="00F637A8">
        <w:t> (</w:t>
      </w:r>
      <w:proofErr w:type="spellStart"/>
      <w:r w:rsidRPr="00F637A8">
        <w:t>Horst</w:t>
      </w:r>
      <w:proofErr w:type="spellEnd"/>
      <w:r w:rsidRPr="00F637A8">
        <w:t xml:space="preserve"> </w:t>
      </w:r>
      <w:proofErr w:type="spellStart"/>
      <w:r w:rsidRPr="00F637A8">
        <w:t>Seehofer</w:t>
      </w:r>
      <w:proofErr w:type="spellEnd"/>
      <w:r w:rsidRPr="00F637A8">
        <w:t xml:space="preserve">) , представляя во вторник, 2 апреля, на пресс-конференции в Берлине криминальную статистику Федерального ведомства по уголовным делам (BKA) за 2018 год.»  </w:t>
      </w:r>
    </w:p>
    <w:p w:rsidR="00F637A8" w:rsidRPr="00F637A8" w:rsidRDefault="00F637A8" w:rsidP="00F637A8">
      <w:pPr>
        <w:pStyle w:val="a3"/>
        <w:shd w:val="clear" w:color="auto" w:fill="FFFFFF"/>
        <w:spacing w:beforeAutospacing="0" w:after="0" w:afterAutospacing="0" w:line="360" w:lineRule="auto"/>
        <w:jc w:val="both"/>
        <w:rPr>
          <w:b/>
          <w:color w:val="000000"/>
        </w:rPr>
      </w:pPr>
      <w:r w:rsidRPr="00F637A8">
        <w:rPr>
          <w:b/>
          <w:color w:val="000000"/>
        </w:rPr>
        <w:t xml:space="preserve">3)Религиозность </w:t>
      </w:r>
    </w:p>
    <w:p w:rsidR="00F637A8" w:rsidRPr="00F637A8" w:rsidRDefault="00F637A8" w:rsidP="00F637A8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  <w:r w:rsidRPr="00F637A8">
        <w:rPr>
          <w:color w:val="000000"/>
        </w:rPr>
        <w:t xml:space="preserve">Основная часть населения Германии – неистовые католики. Они всегда отмечают </w:t>
      </w:r>
      <w:proofErr w:type="spellStart"/>
      <w:r w:rsidRPr="00F637A8">
        <w:rPr>
          <w:color w:val="000000"/>
        </w:rPr>
        <w:t>Конформацию</w:t>
      </w:r>
      <w:proofErr w:type="spellEnd"/>
      <w:r w:rsidRPr="00F637A8">
        <w:rPr>
          <w:color w:val="000000"/>
        </w:rPr>
        <w:t>, т. е. Первое причастие. Немцы придают ритуалу значение наподобие «дня рождения». Еще одной незыблемой религиозной традицией считается празднование святого Мартина. Мероприятие отмечают 11 ноября.</w:t>
      </w:r>
    </w:p>
    <w:p w:rsidR="00F637A8" w:rsidRPr="00F637A8" w:rsidRDefault="00F637A8" w:rsidP="00F637A8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  <w:r w:rsidRPr="00F637A8">
        <w:rPr>
          <w:color w:val="000000"/>
        </w:rPr>
        <w:t>Праздник является «красным днем» календаря не только в Германии, но и в соседних государствах – Австрии и Швейцарии. 11 ноября с наступлением темноты, запускается праздничное шествие детворы, каждый ребенок держит в руках фонарик. Они исполняют национальные песни. А в это время хозяйки в домах заканчивают приготовление запеченного гуся.</w:t>
      </w:r>
    </w:p>
    <w:p w:rsidR="00F637A8" w:rsidRDefault="00F637A8" w:rsidP="00F637A8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b/>
        </w:rPr>
      </w:pPr>
      <w:r w:rsidRPr="00F637A8">
        <w:rPr>
          <w:color w:val="000000"/>
        </w:rPr>
        <w:t>Также немцы торжественно отмечают такие православные пра</w:t>
      </w:r>
      <w:r>
        <w:rPr>
          <w:color w:val="000000"/>
        </w:rPr>
        <w:t>здники, как Рождество и Пасха.</w:t>
      </w:r>
    </w:p>
    <w:p w:rsidR="00F637A8" w:rsidRPr="00F637A8" w:rsidRDefault="00F637A8" w:rsidP="00F637A8">
      <w:pPr>
        <w:pStyle w:val="a5"/>
        <w:spacing w:line="360" w:lineRule="auto"/>
        <w:ind w:left="0"/>
        <w:jc w:val="both"/>
        <w:rPr>
          <w:shd w:val="clear" w:color="auto" w:fill="FFFFFF"/>
        </w:rPr>
      </w:pPr>
      <w:r w:rsidRPr="00F637A8">
        <w:rPr>
          <w:shd w:val="clear" w:color="auto" w:fill="FFFFFF"/>
        </w:rPr>
        <w:t>Количество праздничных традиций, обычаев намного бо</w:t>
      </w:r>
      <w:r w:rsidRPr="00F637A8">
        <w:rPr>
          <w:shd w:val="clear" w:color="auto" w:fill="FFFFFF"/>
        </w:rPr>
        <w:t>льше тех, что упомянуты в статье</w:t>
      </w:r>
      <w:r w:rsidRPr="00F637A8">
        <w:rPr>
          <w:shd w:val="clear" w:color="auto" w:fill="FFFFFF"/>
        </w:rPr>
        <w:t xml:space="preserve">. Несмотря на это определенно можно сказать, что немцы не только умеют веселиться и отдыхать, но умеют и </w:t>
      </w:r>
      <w:proofErr w:type="gramStart"/>
      <w:r w:rsidRPr="00F637A8">
        <w:rPr>
          <w:shd w:val="clear" w:color="auto" w:fill="FFFFFF"/>
        </w:rPr>
        <w:t>жить</w:t>
      </w:r>
      <w:proofErr w:type="gramEnd"/>
      <w:r w:rsidRPr="00F637A8">
        <w:rPr>
          <w:shd w:val="clear" w:color="auto" w:fill="FFFFFF"/>
        </w:rPr>
        <w:t xml:space="preserve"> и трудиться, уважать законы своей страны и друг друга. Немцы организованны, аккуратны и пунктуальны. Несмотря на внешнюю холодность, в душе они романтики, неслучайно в Германии и </w:t>
      </w:r>
      <w:proofErr w:type="spellStart"/>
      <w:r w:rsidRPr="00F637A8">
        <w:rPr>
          <w:shd w:val="clear" w:color="auto" w:fill="FFFFFF"/>
        </w:rPr>
        <w:t>немецкоговорящих</w:t>
      </w:r>
      <w:proofErr w:type="spellEnd"/>
      <w:r w:rsidRPr="00F637A8">
        <w:rPr>
          <w:shd w:val="clear" w:color="auto" w:fill="FFFFFF"/>
        </w:rPr>
        <w:t xml:space="preserve"> странах родились известные композиторы, писатели и поэты – Гёте, Шиллер, Бах, Бетховен, Моцарт, Ремарк. Германия, расположенная в центре Европы, является несомненным образцом послушания, благополучия, педантичности </w:t>
      </w:r>
      <w:proofErr w:type="gramStart"/>
      <w:r w:rsidRPr="00F637A8">
        <w:rPr>
          <w:shd w:val="clear" w:color="auto" w:fill="FFFFFF"/>
        </w:rPr>
        <w:t>и ,</w:t>
      </w:r>
      <w:proofErr w:type="gramEnd"/>
      <w:r w:rsidRPr="00F637A8">
        <w:rPr>
          <w:shd w:val="clear" w:color="auto" w:fill="FFFFFF"/>
        </w:rPr>
        <w:t xml:space="preserve"> возможно, даже чопорности. </w:t>
      </w:r>
    </w:p>
    <w:p w:rsidR="00F637A8" w:rsidRPr="00F637A8" w:rsidRDefault="00F637A8" w:rsidP="00F637A8">
      <w:pPr>
        <w:pStyle w:val="article-renderblock"/>
        <w:shd w:val="clear" w:color="auto" w:fill="FFFFFF"/>
        <w:spacing w:before="90" w:beforeAutospacing="0" w:after="300" w:afterAutospacing="0" w:line="360" w:lineRule="auto"/>
        <w:jc w:val="both"/>
        <w:rPr>
          <w:color w:val="000000"/>
        </w:rPr>
      </w:pPr>
    </w:p>
    <w:p w:rsidR="00F637A8" w:rsidRPr="00F637A8" w:rsidRDefault="00F637A8" w:rsidP="00F637A8">
      <w:pPr>
        <w:pStyle w:val="a3"/>
        <w:shd w:val="clear" w:color="auto" w:fill="FFFFFF"/>
        <w:spacing w:after="0" w:line="360" w:lineRule="auto"/>
        <w:ind w:left="360"/>
        <w:jc w:val="both"/>
        <w:rPr>
          <w:b/>
          <w:color w:val="000000"/>
        </w:rPr>
      </w:pPr>
      <w:r w:rsidRPr="00F637A8">
        <w:rPr>
          <w:b/>
          <w:color w:val="000000"/>
        </w:rPr>
        <w:t xml:space="preserve">4)Практичность. </w:t>
      </w:r>
    </w:p>
    <w:p w:rsidR="00F637A8" w:rsidRP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color w:val="000000"/>
          <w:shd w:val="clear" w:color="auto" w:fill="FFFFFF"/>
        </w:rPr>
      </w:pPr>
      <w:r w:rsidRPr="00F637A8">
        <w:rPr>
          <w:color w:val="000000"/>
        </w:rPr>
        <w:t xml:space="preserve">Немцы предпочитают комфорт и удобство во всем. Неслучайно две известные фирмы по производству </w:t>
      </w:r>
      <w:proofErr w:type="gramStart"/>
      <w:r w:rsidRPr="00F637A8">
        <w:rPr>
          <w:color w:val="000000"/>
        </w:rPr>
        <w:t xml:space="preserve">одежды </w:t>
      </w:r>
      <w:r w:rsidRPr="00F637A8">
        <w:rPr>
          <w:b/>
          <w:color w:val="000000"/>
        </w:rPr>
        <w:t xml:space="preserve"> </w:t>
      </w:r>
      <w:r w:rsidRPr="00F637A8">
        <w:rPr>
          <w:b/>
          <w:color w:val="000000"/>
          <w:lang w:val="en-US"/>
        </w:rPr>
        <w:t>Puma</w:t>
      </w:r>
      <w:proofErr w:type="gramEnd"/>
      <w:r w:rsidRPr="00F637A8">
        <w:rPr>
          <w:b/>
          <w:color w:val="000000"/>
        </w:rPr>
        <w:t xml:space="preserve"> </w:t>
      </w:r>
      <w:r w:rsidRPr="00F637A8">
        <w:rPr>
          <w:color w:val="000000"/>
        </w:rPr>
        <w:t>и</w:t>
      </w:r>
      <w:r w:rsidRPr="00F637A8">
        <w:rPr>
          <w:b/>
          <w:color w:val="000000"/>
        </w:rPr>
        <w:t xml:space="preserve"> </w:t>
      </w:r>
      <w:r w:rsidRPr="00F637A8">
        <w:rPr>
          <w:b/>
          <w:color w:val="000000"/>
          <w:lang w:val="en-US"/>
        </w:rPr>
        <w:t>Adidas</w:t>
      </w:r>
      <w:r w:rsidRPr="00F637A8">
        <w:rPr>
          <w:b/>
          <w:color w:val="000000"/>
        </w:rPr>
        <w:t xml:space="preserve"> </w:t>
      </w:r>
      <w:r w:rsidRPr="00F637A8">
        <w:rPr>
          <w:color w:val="000000"/>
        </w:rPr>
        <w:t xml:space="preserve">принадлежали немецким братьям </w:t>
      </w:r>
      <w:proofErr w:type="spellStart"/>
      <w:r w:rsidRPr="00F637A8">
        <w:rPr>
          <w:color w:val="000000"/>
        </w:rPr>
        <w:t>Дасслерам</w:t>
      </w:r>
      <w:proofErr w:type="spellEnd"/>
      <w:r w:rsidRPr="00F637A8">
        <w:rPr>
          <w:color w:val="000000"/>
        </w:rPr>
        <w:t>.</w:t>
      </w:r>
      <w:r w:rsidRPr="00F637A8">
        <w:rPr>
          <w:color w:val="000000"/>
          <w:shd w:val="clear" w:color="auto" w:fill="FFFFFF"/>
        </w:rPr>
        <w:t xml:space="preserve"> </w:t>
      </w:r>
      <w:proofErr w:type="spellStart"/>
      <w:r w:rsidRPr="00F637A8">
        <w:rPr>
          <w:color w:val="000000"/>
          <w:shd w:val="clear" w:color="auto" w:fill="FFFFFF"/>
        </w:rPr>
        <w:t>Ади</w:t>
      </w:r>
      <w:proofErr w:type="spellEnd"/>
      <w:r w:rsidRPr="00F637A8">
        <w:rPr>
          <w:color w:val="000000"/>
          <w:shd w:val="clear" w:color="auto" w:fill="FFFFFF"/>
        </w:rPr>
        <w:t xml:space="preserve"> и </w:t>
      </w:r>
      <w:proofErr w:type="spellStart"/>
      <w:r w:rsidRPr="00F637A8">
        <w:rPr>
          <w:color w:val="000000"/>
          <w:shd w:val="clear" w:color="auto" w:fill="FFFFFF"/>
        </w:rPr>
        <w:t>Руди</w:t>
      </w:r>
      <w:proofErr w:type="spellEnd"/>
      <w:r w:rsidRPr="00F637A8">
        <w:rPr>
          <w:color w:val="000000"/>
          <w:shd w:val="clear" w:color="auto" w:fill="FFFFFF"/>
        </w:rPr>
        <w:t xml:space="preserve"> </w:t>
      </w:r>
      <w:proofErr w:type="spellStart"/>
      <w:r w:rsidRPr="00F637A8">
        <w:rPr>
          <w:color w:val="000000"/>
          <w:shd w:val="clear" w:color="auto" w:fill="FFFFFF"/>
        </w:rPr>
        <w:t>Дасслер</w:t>
      </w:r>
      <w:proofErr w:type="spellEnd"/>
      <w:r w:rsidRPr="00F637A8">
        <w:rPr>
          <w:color w:val="000000"/>
          <w:shd w:val="clear" w:color="auto" w:fill="FFFFFF"/>
        </w:rPr>
        <w:t xml:space="preserve"> в 1924 году зарегистрировали компанию по производству обуви "</w:t>
      </w:r>
      <w:proofErr w:type="spellStart"/>
      <w:r w:rsidRPr="00F637A8">
        <w:rPr>
          <w:color w:val="000000"/>
          <w:shd w:val="clear" w:color="auto" w:fill="FFFFFF"/>
        </w:rPr>
        <w:t>Gebrüder</w:t>
      </w:r>
      <w:proofErr w:type="spellEnd"/>
      <w:r w:rsidRPr="00F637A8">
        <w:rPr>
          <w:color w:val="000000"/>
          <w:shd w:val="clear" w:color="auto" w:fill="FFFFFF"/>
        </w:rPr>
        <w:t xml:space="preserve"> </w:t>
      </w:r>
      <w:proofErr w:type="spellStart"/>
      <w:r w:rsidRPr="00F637A8">
        <w:rPr>
          <w:color w:val="000000"/>
          <w:shd w:val="clear" w:color="auto" w:fill="FFFFFF"/>
        </w:rPr>
        <w:lastRenderedPageBreak/>
        <w:t>Dassler</w:t>
      </w:r>
      <w:proofErr w:type="spellEnd"/>
      <w:r w:rsidRPr="00F637A8">
        <w:rPr>
          <w:color w:val="000000"/>
          <w:shd w:val="clear" w:color="auto" w:fill="FFFFFF"/>
        </w:rPr>
        <w:t xml:space="preserve">". Адольф стремился к созданию лучшей обуви, чтобы великие спортсмены мира носили ее. Позже братья разделили компанию, но обувь и одежда </w:t>
      </w:r>
      <w:r w:rsidRPr="00F637A8">
        <w:rPr>
          <w:color w:val="000000"/>
          <w:shd w:val="clear" w:color="auto" w:fill="FFFFFF"/>
          <w:lang w:val="en-US"/>
        </w:rPr>
        <w:t>Puma</w:t>
      </w:r>
      <w:r w:rsidRPr="00F637A8">
        <w:rPr>
          <w:color w:val="000000"/>
          <w:shd w:val="clear" w:color="auto" w:fill="FFFFFF"/>
        </w:rPr>
        <w:t xml:space="preserve"> и </w:t>
      </w:r>
      <w:r w:rsidRPr="00F637A8">
        <w:rPr>
          <w:color w:val="000000"/>
          <w:shd w:val="clear" w:color="auto" w:fill="FFFFFF"/>
          <w:lang w:val="en-US"/>
        </w:rPr>
        <w:t>Adidas</w:t>
      </w:r>
      <w:r w:rsidRPr="00F637A8">
        <w:rPr>
          <w:color w:val="000000"/>
          <w:shd w:val="clear" w:color="auto" w:fill="FFFFFF"/>
        </w:rPr>
        <w:t xml:space="preserve"> продолжает пользоваться успехом у спортсменов.</w:t>
      </w:r>
    </w:p>
    <w:p w:rsidR="00F637A8" w:rsidRPr="00F637A8" w:rsidRDefault="00F637A8" w:rsidP="00F637A8">
      <w:pPr>
        <w:pStyle w:val="a3"/>
        <w:shd w:val="clear" w:color="auto" w:fill="FFFFFF"/>
        <w:spacing w:after="0" w:line="360" w:lineRule="auto"/>
        <w:jc w:val="both"/>
        <w:rPr>
          <w:color w:val="000000"/>
        </w:rPr>
      </w:pPr>
      <w:r w:rsidRPr="00F637A8">
        <w:rPr>
          <w:color w:val="000000"/>
          <w:shd w:val="clear" w:color="auto" w:fill="FFFFFF"/>
        </w:rPr>
        <w:t xml:space="preserve">Несмотря на очевидную педантичность и сдержанность немцев, они любят и умеют веселиться и праздновать. Хотя к некоторым праздникам и сохранились жесткие традиции, но они, скорее, обусловлены исторически и берут начало в далеком </w:t>
      </w:r>
      <w:proofErr w:type="gramStart"/>
      <w:r w:rsidRPr="00F637A8">
        <w:rPr>
          <w:color w:val="000000"/>
          <w:shd w:val="clear" w:color="auto" w:fill="FFFFFF"/>
        </w:rPr>
        <w:t>средневековье</w:t>
      </w:r>
      <w:r w:rsidRPr="00F637A8">
        <w:rPr>
          <w:color w:val="000000"/>
        </w:rPr>
        <w:t>.</w:t>
      </w:r>
      <w:r w:rsidRPr="00F637A8">
        <w:rPr>
          <w:b/>
          <w:color w:val="000000"/>
        </w:rPr>
        <w:t>[</w:t>
      </w:r>
      <w:proofErr w:type="gramEnd"/>
      <w:r w:rsidRPr="00F637A8">
        <w:rPr>
          <w:b/>
          <w:color w:val="000000"/>
        </w:rPr>
        <w:t>5]</w:t>
      </w:r>
    </w:p>
    <w:p w:rsidR="00F637A8" w:rsidRPr="00F637A8" w:rsidRDefault="00F637A8" w:rsidP="00F637A8">
      <w:pPr>
        <w:pStyle w:val="a5"/>
        <w:spacing w:line="360" w:lineRule="auto"/>
        <w:ind w:left="0"/>
        <w:jc w:val="both"/>
        <w:rPr>
          <w:shd w:val="clear" w:color="auto" w:fill="FFFFFF"/>
        </w:rPr>
      </w:pPr>
      <w:r w:rsidRPr="00F637A8">
        <w:rPr>
          <w:shd w:val="clear" w:color="auto" w:fill="FFFFFF"/>
        </w:rPr>
        <w:t xml:space="preserve">Говоря о влиянии обычаев и </w:t>
      </w:r>
      <w:proofErr w:type="gramStart"/>
      <w:r w:rsidRPr="00F637A8">
        <w:rPr>
          <w:shd w:val="clear" w:color="auto" w:fill="FFFFFF"/>
        </w:rPr>
        <w:t>традиции  в</w:t>
      </w:r>
      <w:proofErr w:type="gramEnd"/>
      <w:r w:rsidRPr="00F637A8">
        <w:rPr>
          <w:shd w:val="clear" w:color="auto" w:fill="FFFFFF"/>
        </w:rPr>
        <w:t xml:space="preserve"> Германии на самосознание и культуру немецкого народа, вполне уверенно можно сказать, что все эти понятия тесно взаимосвязаны друг с другом. Одно лежит в основе другого и веками тесно переплеталось, становилось одним целым.  Культура Германии разнообразна и интересна благодаря ее обычаям и традициям, берущим начало еще во времена правления викингов и Римской империи на территории страны. Ее особое географическое положение позволило Германии взять самое лучшее от стран – соседок. </w:t>
      </w:r>
    </w:p>
    <w:p w:rsidR="00F637A8" w:rsidRPr="00F637A8" w:rsidRDefault="00F637A8" w:rsidP="00F637A8">
      <w:pPr>
        <w:pStyle w:val="a5"/>
        <w:spacing w:line="360" w:lineRule="auto"/>
        <w:ind w:left="0"/>
        <w:jc w:val="both"/>
        <w:rPr>
          <w:shd w:val="clear" w:color="auto" w:fill="FFFFFF"/>
        </w:rPr>
      </w:pPr>
      <w:r w:rsidRPr="00F637A8">
        <w:rPr>
          <w:shd w:val="clear" w:color="auto" w:fill="FFFFFF"/>
        </w:rPr>
        <w:t xml:space="preserve">Рассмотрев и сравнив традиции и обычаи Германии можно заметить, какую связь они формируют на культуру народа и культуры всей </w:t>
      </w:r>
      <w:proofErr w:type="spellStart"/>
      <w:proofErr w:type="gramStart"/>
      <w:r w:rsidRPr="00F637A8">
        <w:rPr>
          <w:shd w:val="clear" w:color="auto" w:fill="FFFFFF"/>
        </w:rPr>
        <w:t>нации.У</w:t>
      </w:r>
      <w:proofErr w:type="spellEnd"/>
      <w:proofErr w:type="gramEnd"/>
      <w:r w:rsidRPr="00F637A8">
        <w:rPr>
          <w:shd w:val="clear" w:color="auto" w:fill="FFFFFF"/>
        </w:rPr>
        <w:t xml:space="preserve"> каждой традиции и у каждого обычая есть свое значение и  своя причина возникновения. </w:t>
      </w:r>
      <w:proofErr w:type="gramStart"/>
      <w:r w:rsidRPr="00F637A8">
        <w:rPr>
          <w:shd w:val="clear" w:color="auto" w:fill="FFFFFF"/>
        </w:rPr>
        <w:t>Жители  по</w:t>
      </w:r>
      <w:proofErr w:type="gramEnd"/>
      <w:r w:rsidRPr="00F637A8">
        <w:rPr>
          <w:shd w:val="clear" w:color="auto" w:fill="FFFFFF"/>
        </w:rPr>
        <w:t xml:space="preserve"> разному относятся к каждому празднику, тем самым показывая и  добавляя что-то особенное в каждый праздник. Они создают свое, не похожее на другие страны. </w:t>
      </w:r>
    </w:p>
    <w:p w:rsidR="00F637A8" w:rsidRPr="00F637A8" w:rsidRDefault="00F637A8" w:rsidP="00F637A8">
      <w:pPr>
        <w:pStyle w:val="a5"/>
        <w:spacing w:line="360" w:lineRule="auto"/>
        <w:ind w:left="0"/>
        <w:jc w:val="both"/>
        <w:rPr>
          <w:shd w:val="clear" w:color="auto" w:fill="FFFFFF"/>
        </w:rPr>
      </w:pPr>
      <w:r w:rsidRPr="00F637A8">
        <w:rPr>
          <w:shd w:val="clear" w:color="auto" w:fill="FFFFFF"/>
        </w:rPr>
        <w:t xml:space="preserve">Исходя из целей работы раскрыта важная особенность в формировании культуры народа и культуры всей нации, что главным образом показало заметную особенность </w:t>
      </w:r>
      <w:proofErr w:type="gramStart"/>
      <w:r w:rsidRPr="00F637A8">
        <w:rPr>
          <w:shd w:val="clear" w:color="auto" w:fill="FFFFFF"/>
        </w:rPr>
        <w:t>как  Германии</w:t>
      </w:r>
      <w:proofErr w:type="gramEnd"/>
      <w:r w:rsidRPr="00F637A8">
        <w:rPr>
          <w:shd w:val="clear" w:color="auto" w:fill="FFFFFF"/>
        </w:rPr>
        <w:t xml:space="preserve"> так и всех остальных близлежащих городов входящих в Германию.</w:t>
      </w:r>
    </w:p>
    <w:p w:rsidR="00F637A8" w:rsidRPr="00F637A8" w:rsidRDefault="00F637A8" w:rsidP="00F637A8">
      <w:pPr>
        <w:pStyle w:val="a5"/>
        <w:spacing w:line="360" w:lineRule="auto"/>
        <w:ind w:left="0"/>
        <w:jc w:val="both"/>
        <w:rPr>
          <w:shd w:val="clear" w:color="auto" w:fill="FFFFFF"/>
        </w:rPr>
      </w:pPr>
      <w:r w:rsidRPr="00F637A8">
        <w:rPr>
          <w:shd w:val="clear" w:color="auto" w:fill="FFFFFF"/>
        </w:rPr>
        <w:t xml:space="preserve">Словом, народ Германии заметно </w:t>
      </w:r>
      <w:proofErr w:type="gramStart"/>
      <w:r w:rsidRPr="00F637A8">
        <w:rPr>
          <w:shd w:val="clear" w:color="auto" w:fill="FFFFFF"/>
        </w:rPr>
        <w:t>показал</w:t>
      </w:r>
      <w:proofErr w:type="gramEnd"/>
      <w:r w:rsidRPr="00F637A8">
        <w:rPr>
          <w:shd w:val="clear" w:color="auto" w:fill="FFFFFF"/>
        </w:rPr>
        <w:t xml:space="preserve"> как за счет традиций и обычаев они способны раскрыть свою страну, раскрыть многие секреты проведения праздников. За счет праздников Германия заметно привлекла к себе внимание других стран, особенно нас, русский народ. Многие могут не согласится, но если заглянуть и прочесть поглубже историю каждого праздника, то вам наверняка захочется на нем побывать. </w:t>
      </w:r>
    </w:p>
    <w:p w:rsidR="00F637A8" w:rsidRPr="00F637A8" w:rsidRDefault="00F637A8" w:rsidP="00F637A8">
      <w:pPr>
        <w:pStyle w:val="a5"/>
        <w:spacing w:line="360" w:lineRule="auto"/>
        <w:ind w:left="0"/>
        <w:jc w:val="both"/>
        <w:rPr>
          <w:shd w:val="clear" w:color="auto" w:fill="FFFFFF"/>
        </w:rPr>
      </w:pPr>
      <w:r w:rsidRPr="00F637A8">
        <w:rPr>
          <w:shd w:val="clear" w:color="auto" w:fill="FFFFFF"/>
        </w:rPr>
        <w:t>Можно сказать, что традиции и обычаи Германии играют очень важную роль, их невозможно не рассмотреть более подробно, ведь они несут в себе огромный вклад и огромную задачу в формировании культуры нации Германии.</w:t>
      </w:r>
    </w:p>
    <w:p w:rsidR="00F637A8" w:rsidRPr="00F637A8" w:rsidRDefault="00F637A8">
      <w:pPr>
        <w:rPr>
          <w:sz w:val="24"/>
          <w:szCs w:val="24"/>
        </w:rPr>
      </w:pPr>
    </w:p>
    <w:sectPr w:rsidR="00F637A8" w:rsidRPr="00F637A8" w:rsidSect="00F637A8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71645C"/>
    <w:multiLevelType w:val="hybridMultilevel"/>
    <w:tmpl w:val="0D221DF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7A8"/>
    <w:rsid w:val="00F63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446D"/>
  <w15:chartTrackingRefBased/>
  <w15:docId w15:val="{CB9ABCEF-0776-4700-91AC-44B88DC0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F637A8"/>
    <w:pPr>
      <w:spacing w:beforeAutospacing="1" w:after="2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637A8"/>
    <w:rPr>
      <w:color w:val="0563C1" w:themeColor="hyperlink"/>
      <w:u w:val="single"/>
    </w:rPr>
  </w:style>
  <w:style w:type="paragraph" w:customStyle="1" w:styleId="article-renderblock">
    <w:name w:val="article-render__block"/>
    <w:basedOn w:val="a"/>
    <w:rsid w:val="00F63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qFormat/>
    <w:rsid w:val="00F637A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w.com/ru/%D0%B3%D0%BB%D0%B0%D0%B2%D0%B0-%D0%BC%D0%B2%D0%B4-%D0%B7%D0%B5%D0%B5%D1%85%D0%BE%D1%84%D0%B5%D1%80-%D0%BD%D0%B0%D0%B7%D0%B2%D0%B0%D0%BB-%D0%B3%D0%B5%D1%80%D0%BC%D0%B0%D0%BD%D0%B8%D1%8E-%D0%BE%D0%B4%D0%BD%D0%BE%D0%B9-%D0%B8%D0%B7-%D1%81%D0%B0%D0%BC%D1%8B%D1%85-%D0%B1%D0%B5%D0%B7%D0%BE%D0%BF%D0%B0%D1%81%D0%BD%D1%8B%D1%85-%D1%81%D1%82%D1%80%D0%B0%D0%BD-%D0%B2-%D0%BC%D0%B8%D1%80%D0%B5/a-4816074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1017</Words>
  <Characters>5799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*</cp:lastModifiedBy>
  <cp:revision>1</cp:revision>
  <dcterms:created xsi:type="dcterms:W3CDTF">2025-04-02T19:53:00Z</dcterms:created>
  <dcterms:modified xsi:type="dcterms:W3CDTF">2025-04-02T19:57:00Z</dcterms:modified>
</cp:coreProperties>
</file>