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03C92" w:rsidRDefault="00A03C92" w:rsidP="00A03C92">
      <w:pPr>
        <w:shd w:val="clear" w:color="auto" w:fill="FFFFFF"/>
        <w:spacing w:after="150" w:line="240" w:lineRule="auto"/>
        <w:rPr>
          <w:rStyle w:val="c1"/>
          <w:rFonts w:ascii="Times New Roman" w:hAnsi="Times New Roman"/>
          <w:color w:val="000000"/>
          <w:sz w:val="28"/>
          <w:szCs w:val="28"/>
        </w:rPr>
      </w:pPr>
    </w:p>
    <w:p w:rsidR="00A03C92" w:rsidRDefault="00A03C92" w:rsidP="00A03C92">
      <w:pPr>
        <w:shd w:val="clear" w:color="auto" w:fill="FFFFFF"/>
        <w:spacing w:after="150" w:line="240" w:lineRule="auto"/>
        <w:rPr>
          <w:rStyle w:val="c1"/>
          <w:rFonts w:ascii="Times New Roman" w:hAnsi="Times New Roman"/>
          <w:color w:val="000000"/>
          <w:sz w:val="28"/>
          <w:szCs w:val="28"/>
        </w:rPr>
      </w:pPr>
    </w:p>
    <w:p w:rsidR="00A03C92" w:rsidRPr="00DD403F" w:rsidRDefault="00A03C92" w:rsidP="00A03C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403F">
        <w:rPr>
          <w:rFonts w:ascii="Times New Roman" w:hAnsi="Times New Roman"/>
          <w:sz w:val="28"/>
          <w:szCs w:val="28"/>
        </w:rPr>
        <w:t>Муниципальное  автономное дошкольное образовательное учреждение</w:t>
      </w:r>
    </w:p>
    <w:p w:rsidR="00A03C92" w:rsidRDefault="00A03C92" w:rsidP="00A03C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Hlk195100622"/>
      <w:bookmarkStart w:id="1" w:name="_GoBack"/>
      <w:r w:rsidRPr="00DD403F">
        <w:rPr>
          <w:rFonts w:ascii="Times New Roman" w:hAnsi="Times New Roman"/>
          <w:sz w:val="28"/>
          <w:szCs w:val="28"/>
        </w:rPr>
        <w:t>«Центр развития</w:t>
      </w:r>
      <w:r>
        <w:rPr>
          <w:rFonts w:ascii="Times New Roman" w:hAnsi="Times New Roman"/>
          <w:sz w:val="28"/>
          <w:szCs w:val="28"/>
        </w:rPr>
        <w:t xml:space="preserve"> ребенка</w:t>
      </w:r>
      <w:r w:rsidRPr="00DD403F">
        <w:rPr>
          <w:rFonts w:ascii="Times New Roman" w:hAnsi="Times New Roman"/>
          <w:sz w:val="28"/>
          <w:szCs w:val="28"/>
        </w:rPr>
        <w:t xml:space="preserve"> -детский сад№10»</w:t>
      </w:r>
    </w:p>
    <w:p w:rsidR="00A03C92" w:rsidRDefault="00A03C92" w:rsidP="00A03C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bookmarkEnd w:id="0"/>
    <w:bookmarkEnd w:id="1"/>
    <w:p w:rsidR="00A03C92" w:rsidRPr="00DD403F" w:rsidRDefault="00A03C92" w:rsidP="00A03C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3C92" w:rsidRDefault="00A03C92" w:rsidP="00A03C92">
      <w:pPr>
        <w:pStyle w:val="a3"/>
        <w:shd w:val="clear" w:color="auto" w:fill="FFFFFF"/>
        <w:spacing w:before="0" w:beforeAutospacing="0" w:after="0" w:afterAutospacing="0"/>
        <w:ind w:left="-426"/>
        <w:jc w:val="center"/>
        <w:rPr>
          <w:color w:val="333333"/>
          <w:sz w:val="28"/>
          <w:szCs w:val="28"/>
        </w:rPr>
      </w:pPr>
    </w:p>
    <w:p w:rsidR="00A03C92" w:rsidRDefault="00A03C92" w:rsidP="00A03C92">
      <w:pPr>
        <w:pStyle w:val="a3"/>
        <w:shd w:val="clear" w:color="auto" w:fill="FFFFFF"/>
        <w:spacing w:before="0" w:beforeAutospacing="0" w:after="0" w:afterAutospacing="0"/>
        <w:ind w:left="-426"/>
        <w:jc w:val="center"/>
        <w:rPr>
          <w:color w:val="333333"/>
          <w:sz w:val="28"/>
          <w:szCs w:val="28"/>
        </w:rPr>
      </w:pPr>
    </w:p>
    <w:p w:rsidR="00A03C92" w:rsidRDefault="00A03C92" w:rsidP="00A03C92">
      <w:pPr>
        <w:pStyle w:val="a3"/>
        <w:shd w:val="clear" w:color="auto" w:fill="FFFFFF"/>
        <w:spacing w:before="0" w:beforeAutospacing="0" w:after="0" w:afterAutospacing="0"/>
        <w:ind w:left="-426"/>
        <w:jc w:val="center"/>
        <w:rPr>
          <w:color w:val="333333"/>
          <w:sz w:val="28"/>
          <w:szCs w:val="28"/>
        </w:rPr>
      </w:pPr>
    </w:p>
    <w:p w:rsidR="00A03C92" w:rsidRDefault="00A03C92" w:rsidP="00A03C92">
      <w:pPr>
        <w:pStyle w:val="a3"/>
        <w:shd w:val="clear" w:color="auto" w:fill="FFFFFF"/>
        <w:spacing w:before="0" w:beforeAutospacing="0" w:after="0" w:afterAutospacing="0"/>
        <w:ind w:left="-426"/>
        <w:jc w:val="center"/>
        <w:rPr>
          <w:color w:val="333333"/>
          <w:sz w:val="28"/>
          <w:szCs w:val="28"/>
        </w:rPr>
      </w:pPr>
    </w:p>
    <w:p w:rsidR="00A03C92" w:rsidRDefault="00A03C92" w:rsidP="00A03C92">
      <w:pPr>
        <w:pStyle w:val="a3"/>
        <w:shd w:val="clear" w:color="auto" w:fill="FFFFFF"/>
        <w:spacing w:before="0" w:beforeAutospacing="0" w:after="0" w:afterAutospacing="0"/>
        <w:ind w:left="-426"/>
        <w:jc w:val="center"/>
        <w:rPr>
          <w:color w:val="333333"/>
          <w:sz w:val="28"/>
          <w:szCs w:val="28"/>
        </w:rPr>
      </w:pPr>
    </w:p>
    <w:p w:rsidR="00A03C92" w:rsidRDefault="00A03C92" w:rsidP="00A03C92">
      <w:pPr>
        <w:pStyle w:val="a3"/>
        <w:shd w:val="clear" w:color="auto" w:fill="FFFFFF"/>
        <w:spacing w:before="0" w:beforeAutospacing="0" w:after="0" w:afterAutospacing="0"/>
        <w:ind w:left="-426"/>
        <w:jc w:val="center"/>
        <w:rPr>
          <w:color w:val="333333"/>
          <w:sz w:val="28"/>
          <w:szCs w:val="28"/>
        </w:rPr>
      </w:pPr>
    </w:p>
    <w:p w:rsidR="00A03C92" w:rsidRDefault="00A03C92" w:rsidP="00A03C92">
      <w:pPr>
        <w:pStyle w:val="a3"/>
        <w:shd w:val="clear" w:color="auto" w:fill="FFFFFF"/>
        <w:spacing w:before="0" w:beforeAutospacing="0" w:after="0" w:afterAutospacing="0"/>
        <w:ind w:left="-426"/>
        <w:jc w:val="center"/>
        <w:rPr>
          <w:color w:val="333333"/>
          <w:sz w:val="28"/>
          <w:szCs w:val="28"/>
        </w:rPr>
      </w:pPr>
    </w:p>
    <w:p w:rsidR="00A03C92" w:rsidRDefault="00A03C92" w:rsidP="00A03C92">
      <w:pPr>
        <w:pStyle w:val="a3"/>
        <w:shd w:val="clear" w:color="auto" w:fill="FFFFFF"/>
        <w:spacing w:before="0" w:beforeAutospacing="0" w:after="0" w:afterAutospacing="0"/>
        <w:ind w:left="-426"/>
        <w:jc w:val="center"/>
        <w:rPr>
          <w:color w:val="333333"/>
          <w:sz w:val="28"/>
          <w:szCs w:val="28"/>
        </w:rPr>
      </w:pPr>
    </w:p>
    <w:p w:rsidR="00A03C92" w:rsidRDefault="00A03C92" w:rsidP="00A03C92">
      <w:pPr>
        <w:pStyle w:val="a3"/>
        <w:shd w:val="clear" w:color="auto" w:fill="FFFFFF"/>
        <w:spacing w:before="0" w:beforeAutospacing="0" w:after="0" w:afterAutospacing="0"/>
        <w:ind w:left="-426"/>
        <w:jc w:val="center"/>
        <w:rPr>
          <w:color w:val="333333"/>
          <w:sz w:val="28"/>
          <w:szCs w:val="28"/>
        </w:rPr>
      </w:pPr>
    </w:p>
    <w:p w:rsidR="00A03C92" w:rsidRPr="00A03C92" w:rsidRDefault="00A03C92" w:rsidP="00A03C92">
      <w:pPr>
        <w:pStyle w:val="a3"/>
        <w:shd w:val="clear" w:color="auto" w:fill="FFFFFF"/>
        <w:spacing w:before="0" w:beforeAutospacing="0" w:after="0" w:afterAutospacing="0"/>
        <w:ind w:left="-426"/>
        <w:jc w:val="center"/>
        <w:rPr>
          <w:rStyle w:val="c1"/>
          <w:b/>
          <w:color w:val="000000"/>
          <w:sz w:val="40"/>
          <w:szCs w:val="40"/>
        </w:rPr>
      </w:pPr>
      <w:r w:rsidRPr="00A03C92">
        <w:rPr>
          <w:b/>
          <w:color w:val="333333"/>
          <w:sz w:val="40"/>
          <w:szCs w:val="40"/>
        </w:rPr>
        <w:t>Музыкальная игра как средство развития музыкальных способностей дошкольников</w:t>
      </w:r>
      <w:r>
        <w:rPr>
          <w:b/>
          <w:color w:val="333333"/>
          <w:sz w:val="40"/>
          <w:szCs w:val="40"/>
        </w:rPr>
        <w:t>.</w:t>
      </w:r>
    </w:p>
    <w:p w:rsidR="00A03C92" w:rsidRPr="00A03C92" w:rsidRDefault="00A03C92" w:rsidP="00A03C9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color w:val="333333"/>
          <w:sz w:val="40"/>
          <w:szCs w:val="40"/>
          <w:lang w:eastAsia="ru-RU"/>
        </w:rPr>
      </w:pPr>
    </w:p>
    <w:p w:rsidR="00A03C92" w:rsidRDefault="00A03C92" w:rsidP="00A03C92"/>
    <w:p w:rsidR="00A03C92" w:rsidRDefault="00A03C92" w:rsidP="00A03C92"/>
    <w:p w:rsidR="00A03C92" w:rsidRDefault="004D794B" w:rsidP="00A03C92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D4F07BA" wp14:editId="1BE84F47">
            <wp:simplePos x="0" y="0"/>
            <wp:positionH relativeFrom="margin">
              <wp:posOffset>1344930</wp:posOffset>
            </wp:positionH>
            <wp:positionV relativeFrom="margin">
              <wp:posOffset>5184775</wp:posOffset>
            </wp:positionV>
            <wp:extent cx="3509645" cy="2339975"/>
            <wp:effectExtent l="0" t="0" r="0" b="0"/>
            <wp:wrapSquare wrapText="bothSides"/>
            <wp:docPr id="2" name="Рисунок 2" descr="https://top-fon.com/uploads/posts/2023-01/1674841154_top-fon-com-p-fon-dlya-prezentatsii-muzikalnogo-rukovodi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op-fon.com/uploads/posts/2023-01/1674841154_top-fon-com-p-fon-dlya-prezentatsii-muzikalnogo-rukovodi-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645" cy="2339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A03C92" w:rsidRDefault="00A03C92" w:rsidP="00A03C92"/>
    <w:p w:rsidR="00A03C92" w:rsidRDefault="00A03C92" w:rsidP="00A03C92"/>
    <w:p w:rsidR="00A03C92" w:rsidRDefault="00A03C92" w:rsidP="00A03C92"/>
    <w:p w:rsidR="00A03C92" w:rsidRDefault="00A03C92" w:rsidP="00A03C92"/>
    <w:p w:rsidR="00A03C92" w:rsidRDefault="00A03C92" w:rsidP="00A03C92"/>
    <w:p w:rsidR="00A03C92" w:rsidRDefault="00A03C92" w:rsidP="00A03C92"/>
    <w:p w:rsidR="007C6F0E" w:rsidRDefault="00D24814" w:rsidP="00D24814">
      <w:pPr>
        <w:spacing w:after="0"/>
        <w:ind w:left="382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24814" w:rsidRPr="00D24814" w:rsidRDefault="00D24814" w:rsidP="00D24814">
      <w:pPr>
        <w:spacing w:after="0"/>
        <w:ind w:left="382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Подготовила :музыкальный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руководитель</w:t>
      </w:r>
    </w:p>
    <w:p w:rsidR="00D24814" w:rsidRPr="00D24814" w:rsidRDefault="00D24814" w:rsidP="00D24814">
      <w:pPr>
        <w:spacing w:after="0"/>
        <w:ind w:left="382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Юничева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Вероника Викторовна</w:t>
      </w:r>
    </w:p>
    <w:p w:rsidR="00A03C92" w:rsidRDefault="00A03C92" w:rsidP="00A03C92"/>
    <w:p w:rsidR="00A03C92" w:rsidRDefault="00A03C92" w:rsidP="00A03C92"/>
    <w:p w:rsidR="00A03C92" w:rsidRDefault="00A03C92" w:rsidP="00A03C92"/>
    <w:p w:rsidR="00A03C92" w:rsidRPr="00DD403F" w:rsidRDefault="00A03C92" w:rsidP="00A03C92">
      <w:pPr>
        <w:rPr>
          <w:rFonts w:ascii="Times New Roman" w:hAnsi="Times New Roman"/>
          <w:sz w:val="28"/>
          <w:szCs w:val="28"/>
        </w:rPr>
      </w:pPr>
      <w:r>
        <w:t xml:space="preserve">                                              </w:t>
      </w:r>
      <w:r>
        <w:rPr>
          <w:rFonts w:ascii="Times New Roman" w:hAnsi="Times New Roman"/>
          <w:b/>
          <w:sz w:val="32"/>
          <w:szCs w:val="32"/>
        </w:rPr>
        <w:t xml:space="preserve">            </w:t>
      </w:r>
      <w:r w:rsidRPr="00DD403F">
        <w:rPr>
          <w:rFonts w:ascii="Times New Roman" w:hAnsi="Times New Roman"/>
        </w:rPr>
        <w:t>Г.О</w:t>
      </w:r>
      <w:r>
        <w:rPr>
          <w:rFonts w:ascii="Times New Roman" w:hAnsi="Times New Roman"/>
        </w:rPr>
        <w:t>.</w:t>
      </w:r>
      <w:r w:rsidRPr="00DD403F">
        <w:rPr>
          <w:rFonts w:ascii="Times New Roman" w:hAnsi="Times New Roman"/>
          <w:sz w:val="28"/>
          <w:szCs w:val="28"/>
        </w:rPr>
        <w:t xml:space="preserve"> Саранск</w:t>
      </w:r>
      <w:r>
        <w:rPr>
          <w:rFonts w:ascii="Times New Roman" w:hAnsi="Times New Roman"/>
          <w:sz w:val="28"/>
          <w:szCs w:val="28"/>
        </w:rPr>
        <w:t xml:space="preserve"> 202</w:t>
      </w:r>
      <w:r w:rsidR="007C6F0E">
        <w:rPr>
          <w:rFonts w:ascii="Times New Roman" w:hAnsi="Times New Roman"/>
          <w:sz w:val="28"/>
          <w:szCs w:val="28"/>
        </w:rPr>
        <w:t>5</w:t>
      </w:r>
    </w:p>
    <w:p w:rsidR="00132412" w:rsidRPr="00132412" w:rsidRDefault="00972F4A" w:rsidP="00A03C92">
      <w:pPr>
        <w:shd w:val="clear" w:color="auto" w:fill="FFFFFF"/>
        <w:spacing w:after="150" w:line="240" w:lineRule="auto"/>
        <w:rPr>
          <w:rStyle w:val="c1"/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Style w:val="c1"/>
          <w:rFonts w:ascii="Times New Roman" w:hAnsi="Times New Roman"/>
          <w:b/>
          <w:color w:val="000000"/>
          <w:sz w:val="28"/>
          <w:szCs w:val="28"/>
          <w:u w:val="single"/>
        </w:rPr>
        <w:lastRenderedPageBreak/>
        <w:t xml:space="preserve"> Слайд </w:t>
      </w:r>
      <w:r w:rsidR="00132412" w:rsidRPr="00132412">
        <w:rPr>
          <w:rStyle w:val="c1"/>
          <w:rFonts w:ascii="Times New Roman" w:hAnsi="Times New Roman"/>
          <w:b/>
          <w:color w:val="000000"/>
          <w:sz w:val="28"/>
          <w:szCs w:val="28"/>
          <w:u w:val="single"/>
        </w:rPr>
        <w:t>2</w:t>
      </w:r>
    </w:p>
    <w:p w:rsidR="00A03C92" w:rsidRDefault="00A03C92" w:rsidP="00A03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03C92">
        <w:rPr>
          <w:rStyle w:val="c1"/>
          <w:rFonts w:ascii="Times New Roman" w:hAnsi="Times New Roman"/>
          <w:color w:val="000000"/>
          <w:sz w:val="28"/>
          <w:szCs w:val="28"/>
        </w:rPr>
        <w:t xml:space="preserve">В Программе воспитания и обучения в детском саду </w:t>
      </w:r>
      <w:r w:rsidRPr="00A03C92">
        <w:rPr>
          <w:rFonts w:ascii="Times New Roman" w:hAnsi="Times New Roman"/>
          <w:color w:val="000000"/>
          <w:sz w:val="28"/>
          <w:szCs w:val="28"/>
        </w:rPr>
        <w:t xml:space="preserve">влияние музыки очень велико. Музыка, как и любое другое искусство, способна  воздействовать на всестороннее  развитие  ребёнка, </w:t>
      </w:r>
      <w:r w:rsidRPr="00A03C9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обогащает его духовный мир, оказывает влияние  на  развитие его творческих  способностей, этот факт общеизвестный, доказан учёными и не подлежит сомнению.</w:t>
      </w:r>
    </w:p>
    <w:p w:rsidR="00132412" w:rsidRPr="00132412" w:rsidRDefault="00132412" w:rsidP="00132412">
      <w:pPr>
        <w:shd w:val="clear" w:color="auto" w:fill="FFFFFF"/>
        <w:spacing w:after="150" w:line="240" w:lineRule="auto"/>
        <w:rPr>
          <w:rStyle w:val="c1"/>
          <w:rFonts w:ascii="Times New Roman" w:hAnsi="Times New Roman"/>
          <w:b/>
          <w:color w:val="000000"/>
          <w:sz w:val="28"/>
          <w:szCs w:val="28"/>
          <w:u w:val="single"/>
        </w:rPr>
      </w:pPr>
      <w:r w:rsidRPr="00132412">
        <w:rPr>
          <w:rStyle w:val="c1"/>
          <w:rFonts w:ascii="Times New Roman" w:hAnsi="Times New Roman"/>
          <w:b/>
          <w:color w:val="000000"/>
          <w:sz w:val="28"/>
          <w:szCs w:val="28"/>
          <w:u w:val="single"/>
        </w:rPr>
        <w:t>Слайд 3,4</w:t>
      </w:r>
    </w:p>
    <w:p w:rsidR="00A03C92" w:rsidRPr="00A03C92" w:rsidRDefault="00A03C92" w:rsidP="00A03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03C9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На современном этапе педагогическая деятельность требует обращения музыкального руководителя к пересмотру не только содержания музыкального воспитания, но и методов, приёмов и форм проведения музыкально-образовательной деятельности с детьми дошкольного возраста. </w:t>
      </w:r>
      <w:proofErr w:type="gramStart"/>
      <w:r w:rsidRPr="00A03C9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Ориентиром  в</w:t>
      </w:r>
      <w:proofErr w:type="gramEnd"/>
      <w:r w:rsidRPr="00A03C9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этом</w:t>
      </w:r>
      <w:r w:rsidR="007F598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направлении является ФГОС ДО, </w:t>
      </w:r>
      <w:r w:rsidRPr="00A03C9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который определяет игровую деятельность, как</w:t>
      </w:r>
      <w:r w:rsidR="007F598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ведущую для</w:t>
      </w:r>
      <w:r w:rsidRPr="00A03C9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дет</w:t>
      </w:r>
      <w:r w:rsidR="007F598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ей дошкольного возраста. А игра</w:t>
      </w:r>
      <w:r w:rsidRPr="00A03C9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</w:t>
      </w:r>
      <w:r w:rsidR="007F598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как известно</w:t>
      </w:r>
      <w:r w:rsidRPr="00A03C9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</w:t>
      </w:r>
      <w:r w:rsidR="007F598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A03C92">
        <w:rPr>
          <w:rFonts w:ascii="Times New Roman" w:hAnsi="Times New Roman"/>
          <w:color w:val="000000"/>
          <w:sz w:val="28"/>
          <w:szCs w:val="28"/>
        </w:rPr>
        <w:t>одна из самых распространённых, понятных и любимых ребятами методик.</w:t>
      </w:r>
    </w:p>
    <w:p w:rsidR="00BE2885" w:rsidRDefault="00A03C92" w:rsidP="00A03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03C9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Музыкальная игра занимает  ва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жное место в жизни дошкольников,</w:t>
      </w:r>
      <w:r w:rsidRPr="00A03C9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так как является ценным средством музыкального развития детей, воспитывает волю, выдержку, тренируют память.</w:t>
      </w:r>
    </w:p>
    <w:p w:rsidR="00132412" w:rsidRPr="00132412" w:rsidRDefault="00132412" w:rsidP="00132412">
      <w:pPr>
        <w:shd w:val="clear" w:color="auto" w:fill="FFFFFF"/>
        <w:spacing w:after="150" w:line="240" w:lineRule="auto"/>
        <w:rPr>
          <w:rStyle w:val="c1"/>
          <w:rFonts w:ascii="Times New Roman" w:hAnsi="Times New Roman"/>
          <w:b/>
          <w:color w:val="000000"/>
          <w:sz w:val="28"/>
          <w:szCs w:val="28"/>
          <w:u w:val="single"/>
        </w:rPr>
      </w:pPr>
      <w:r w:rsidRPr="00132412">
        <w:rPr>
          <w:rStyle w:val="c1"/>
          <w:rFonts w:ascii="Times New Roman" w:hAnsi="Times New Roman"/>
          <w:b/>
          <w:color w:val="000000"/>
          <w:sz w:val="28"/>
          <w:szCs w:val="28"/>
          <w:u w:val="single"/>
        </w:rPr>
        <w:t>Слайд 5</w:t>
      </w:r>
    </w:p>
    <w:p w:rsidR="00A03C92" w:rsidRPr="00A03C92" w:rsidRDefault="00A03C92" w:rsidP="00A03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03C9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Привлекательность этой формы детской деятельности, интерес и радость, которые испытывают дети, способствуют успешному развитию у них музыкальных и творческих способностей.</w:t>
      </w:r>
    </w:p>
    <w:p w:rsidR="00132412" w:rsidRDefault="00A03C92" w:rsidP="00A03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03C9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Несомненно, именно игровая деятельность позволяет образовывать (обучать, воспитывать, развивать) дошкольников так, чтобы они об этом даже не догадывались.</w:t>
      </w:r>
    </w:p>
    <w:p w:rsidR="00132412" w:rsidRPr="00132412" w:rsidRDefault="00A03C92" w:rsidP="00132412">
      <w:pPr>
        <w:shd w:val="clear" w:color="auto" w:fill="FFFFFF"/>
        <w:spacing w:after="150" w:line="240" w:lineRule="auto"/>
        <w:rPr>
          <w:rStyle w:val="c1"/>
          <w:rFonts w:ascii="Times New Roman" w:hAnsi="Times New Roman"/>
          <w:b/>
          <w:color w:val="000000"/>
          <w:sz w:val="28"/>
          <w:szCs w:val="28"/>
          <w:u w:val="single"/>
        </w:rPr>
      </w:pPr>
      <w:r w:rsidRPr="00132412">
        <w:rPr>
          <w:rFonts w:ascii="Times New Roman" w:eastAsia="Times New Roman" w:hAnsi="Times New Roman"/>
          <w:b/>
          <w:color w:val="333333"/>
          <w:sz w:val="28"/>
          <w:szCs w:val="28"/>
          <w:u w:val="single"/>
          <w:lang w:eastAsia="ru-RU"/>
        </w:rPr>
        <w:t xml:space="preserve"> </w:t>
      </w:r>
      <w:r w:rsidR="00132412" w:rsidRPr="00132412">
        <w:rPr>
          <w:rStyle w:val="c1"/>
          <w:rFonts w:ascii="Times New Roman" w:hAnsi="Times New Roman"/>
          <w:b/>
          <w:color w:val="000000"/>
          <w:sz w:val="28"/>
          <w:szCs w:val="28"/>
          <w:u w:val="single"/>
        </w:rPr>
        <w:t>Слайд 6</w:t>
      </w:r>
    </w:p>
    <w:p w:rsidR="00A03C92" w:rsidRPr="00A03C92" w:rsidRDefault="00A03C92" w:rsidP="00A03C9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03C9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Цель работы: повышение эффективности качества образовательного процесса через развитие у дошкольников интереса к музыкальной деятельности с использованием игровых приёмов и методик.</w:t>
      </w:r>
    </w:p>
    <w:p w:rsidR="00A03C92" w:rsidRPr="00A03C92" w:rsidRDefault="00A03C92" w:rsidP="0013241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03C9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Для достижения данной цели  определены следующие задачи:</w:t>
      </w:r>
    </w:p>
    <w:p w:rsidR="00A03C92" w:rsidRPr="00A03C92" w:rsidRDefault="00A03C92" w:rsidP="0013241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03C9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формирование у детей музыкальных способностей в доступной игровой форме, посредством музыкально-дидактических пособий и игр;</w:t>
      </w:r>
    </w:p>
    <w:p w:rsidR="00A03C92" w:rsidRPr="00A03C92" w:rsidRDefault="00A03C92" w:rsidP="0013241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03C9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использование в играх всех видов музыкальной деятельности;</w:t>
      </w:r>
    </w:p>
    <w:p w:rsidR="00A03C92" w:rsidRDefault="00A03C92" w:rsidP="0013241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03C9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побуждение к игровым действиям за рамками музыкальных занятий.</w:t>
      </w:r>
    </w:p>
    <w:p w:rsidR="00132412" w:rsidRPr="00132412" w:rsidRDefault="00132412" w:rsidP="00132412">
      <w:pPr>
        <w:shd w:val="clear" w:color="auto" w:fill="FFFFFF"/>
        <w:spacing w:after="150" w:line="240" w:lineRule="auto"/>
        <w:ind w:left="568"/>
        <w:rPr>
          <w:rStyle w:val="c1"/>
          <w:rFonts w:ascii="Times New Roman" w:hAnsi="Times New Roman"/>
          <w:b/>
          <w:color w:val="000000"/>
          <w:sz w:val="28"/>
          <w:szCs w:val="28"/>
          <w:u w:val="single"/>
        </w:rPr>
      </w:pPr>
      <w:r w:rsidRPr="00132412">
        <w:rPr>
          <w:rStyle w:val="c1"/>
          <w:rFonts w:ascii="Times New Roman" w:hAnsi="Times New Roman"/>
          <w:b/>
          <w:color w:val="000000"/>
          <w:sz w:val="28"/>
          <w:szCs w:val="28"/>
          <w:u w:val="single"/>
        </w:rPr>
        <w:t>Слайд 7</w:t>
      </w:r>
    </w:p>
    <w:p w:rsidR="00A03C92" w:rsidRPr="00A03C92" w:rsidRDefault="00A03C92" w:rsidP="0013241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03C9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Ожидаемый результат:</w:t>
      </w:r>
    </w:p>
    <w:p w:rsidR="00A03C92" w:rsidRPr="00A03C92" w:rsidRDefault="00A03C92" w:rsidP="0013241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03C9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дети легче усваивают и запоминают материал занятия;</w:t>
      </w:r>
    </w:p>
    <w:p w:rsidR="00A03C92" w:rsidRDefault="00A03C92" w:rsidP="0013241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03C9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дети получают удовольствие от игры, проявляют желание повторить их  в самостоятельной деятельности;</w:t>
      </w:r>
    </w:p>
    <w:p w:rsidR="00132412" w:rsidRPr="00A03C92" w:rsidRDefault="00132412" w:rsidP="00132412">
      <w:pPr>
        <w:shd w:val="clear" w:color="auto" w:fill="FFFFFF"/>
        <w:spacing w:before="100" w:beforeAutospacing="1" w:after="0" w:line="240" w:lineRule="auto"/>
        <w:ind w:left="36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                                                       1</w:t>
      </w:r>
    </w:p>
    <w:p w:rsidR="00A03C92" w:rsidRPr="00A03C92" w:rsidRDefault="00A03C92" w:rsidP="0013241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03C9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в процессе игр дети приобр</w:t>
      </w:r>
      <w:r w:rsidR="00D964C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етают специальные знания, </w:t>
      </w:r>
      <w:r w:rsidRPr="00A03C9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навыки.</w:t>
      </w:r>
    </w:p>
    <w:p w:rsidR="00A03C92" w:rsidRDefault="00A03C92" w:rsidP="0013241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03C9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повышается  уровень развития у детей познавательной активности, творческих способностей.</w:t>
      </w:r>
    </w:p>
    <w:p w:rsidR="00993011" w:rsidRDefault="00993011" w:rsidP="00993011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9301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выносится в отдельную структуру музыкального занятия, а пронизывает все виды музыкальной деятельности. </w:t>
      </w:r>
    </w:p>
    <w:p w:rsidR="00132412" w:rsidRPr="00132412" w:rsidRDefault="00132412" w:rsidP="00132412">
      <w:pPr>
        <w:shd w:val="clear" w:color="auto" w:fill="FFFFFF"/>
        <w:spacing w:after="150" w:line="240" w:lineRule="auto"/>
        <w:ind w:left="360"/>
        <w:rPr>
          <w:rStyle w:val="c1"/>
          <w:rFonts w:ascii="Times New Roman" w:hAnsi="Times New Roman"/>
          <w:b/>
          <w:color w:val="000000"/>
          <w:sz w:val="28"/>
          <w:szCs w:val="28"/>
          <w:u w:val="single"/>
        </w:rPr>
      </w:pPr>
      <w:r w:rsidRPr="00132412">
        <w:rPr>
          <w:rStyle w:val="c1"/>
          <w:rFonts w:ascii="Times New Roman" w:hAnsi="Times New Roman"/>
          <w:b/>
          <w:color w:val="000000"/>
          <w:sz w:val="28"/>
          <w:szCs w:val="28"/>
          <w:u w:val="single"/>
        </w:rPr>
        <w:t xml:space="preserve">Слайд </w:t>
      </w:r>
      <w:r w:rsidR="00972F4A">
        <w:rPr>
          <w:rStyle w:val="c1"/>
          <w:rFonts w:ascii="Times New Roman" w:hAnsi="Times New Roman"/>
          <w:b/>
          <w:color w:val="000000"/>
          <w:sz w:val="28"/>
          <w:szCs w:val="28"/>
          <w:u w:val="single"/>
        </w:rPr>
        <w:t>8</w:t>
      </w:r>
    </w:p>
    <w:p w:rsidR="00993011" w:rsidRDefault="00993011" w:rsidP="009930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03C9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Проведению любой музыкальной игры предшествует </w:t>
      </w:r>
      <w:proofErr w:type="gramStart"/>
      <w:r w:rsidRPr="00A03C9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подготовка:  ознакомление</w:t>
      </w:r>
      <w:proofErr w:type="gramEnd"/>
      <w:r w:rsidRPr="00A03C9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 песней или музык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альной пьесой, разучивание текста</w:t>
      </w:r>
      <w:r w:rsidRPr="00A03C9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или анализ музыкального произведения, разучивание музыкально-ритмических движений, знакомство с правилами игры и только потом – сама игра.</w:t>
      </w:r>
    </w:p>
    <w:p w:rsidR="00132412" w:rsidRPr="00132412" w:rsidRDefault="00132412" w:rsidP="00132412">
      <w:pPr>
        <w:shd w:val="clear" w:color="auto" w:fill="FFFFFF"/>
        <w:spacing w:after="150" w:line="240" w:lineRule="auto"/>
        <w:ind w:left="360"/>
        <w:rPr>
          <w:rStyle w:val="c1"/>
          <w:rFonts w:ascii="Times New Roman" w:hAnsi="Times New Roman"/>
          <w:b/>
          <w:color w:val="000000"/>
          <w:sz w:val="28"/>
          <w:szCs w:val="28"/>
          <w:u w:val="single"/>
        </w:rPr>
      </w:pPr>
      <w:r w:rsidRPr="00132412">
        <w:rPr>
          <w:rStyle w:val="c1"/>
          <w:rFonts w:ascii="Times New Roman" w:hAnsi="Times New Roman"/>
          <w:b/>
          <w:color w:val="000000"/>
          <w:sz w:val="28"/>
          <w:szCs w:val="28"/>
          <w:u w:val="single"/>
        </w:rPr>
        <w:t xml:space="preserve">Слайд </w:t>
      </w:r>
      <w:r w:rsidR="00972F4A">
        <w:rPr>
          <w:rStyle w:val="c1"/>
          <w:rFonts w:ascii="Times New Roman" w:hAnsi="Times New Roman"/>
          <w:b/>
          <w:color w:val="000000"/>
          <w:sz w:val="28"/>
          <w:szCs w:val="28"/>
          <w:u w:val="single"/>
        </w:rPr>
        <w:t>9</w:t>
      </w:r>
    </w:p>
    <w:p w:rsidR="00972F4A" w:rsidRPr="00132412" w:rsidRDefault="00993011" w:rsidP="00972F4A">
      <w:pPr>
        <w:shd w:val="clear" w:color="auto" w:fill="FFFFFF"/>
        <w:spacing w:after="150" w:line="240" w:lineRule="auto"/>
        <w:ind w:left="360"/>
        <w:rPr>
          <w:rStyle w:val="c1"/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A03C92" w:rsidRPr="00A03C9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Для организации детей, создания «настроя» занятие начинается с музыкального приветствия. Приветствия могут быть песенно-игровыми, речевыми, двигательно-ритмическими, с использованием звуковых жестов, и т.д.</w:t>
      </w:r>
      <w:r w:rsidR="00972F4A" w:rsidRPr="00972F4A">
        <w:rPr>
          <w:rStyle w:val="c1"/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="00972F4A" w:rsidRPr="00132412">
        <w:rPr>
          <w:rStyle w:val="c1"/>
          <w:rFonts w:ascii="Times New Roman" w:hAnsi="Times New Roman"/>
          <w:b/>
          <w:color w:val="000000"/>
          <w:sz w:val="28"/>
          <w:szCs w:val="28"/>
          <w:u w:val="single"/>
        </w:rPr>
        <w:t xml:space="preserve">Слайд </w:t>
      </w:r>
      <w:r w:rsidR="00972F4A">
        <w:rPr>
          <w:rStyle w:val="c1"/>
          <w:rFonts w:ascii="Times New Roman" w:hAnsi="Times New Roman"/>
          <w:b/>
          <w:color w:val="000000"/>
          <w:sz w:val="28"/>
          <w:szCs w:val="28"/>
          <w:u w:val="single"/>
        </w:rPr>
        <w:t>10</w:t>
      </w:r>
    </w:p>
    <w:p w:rsidR="00972F4A" w:rsidRDefault="00BE2885" w:rsidP="00972F4A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547F6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качестве п</w:t>
      </w:r>
      <w:r w:rsidR="009935E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римера </w:t>
      </w:r>
      <w:r w:rsidR="007F598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предлагаю использовать двигательную игру</w:t>
      </w:r>
      <w:r w:rsidR="00547F6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–приветствие « Ты шагай, пару выбирай»</w:t>
      </w:r>
    </w:p>
    <w:p w:rsidR="00972F4A" w:rsidRPr="00132412" w:rsidRDefault="00547F61" w:rsidP="00972F4A">
      <w:pPr>
        <w:shd w:val="clear" w:color="auto" w:fill="FFFFFF"/>
        <w:spacing w:after="150" w:line="240" w:lineRule="auto"/>
        <w:ind w:left="360"/>
        <w:rPr>
          <w:rStyle w:val="c1"/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  <w:r w:rsidR="00972F4A" w:rsidRPr="00972F4A">
        <w:rPr>
          <w:rStyle w:val="c1"/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="00972F4A" w:rsidRPr="00132412">
        <w:rPr>
          <w:rStyle w:val="c1"/>
          <w:rFonts w:ascii="Times New Roman" w:hAnsi="Times New Roman"/>
          <w:b/>
          <w:color w:val="000000"/>
          <w:sz w:val="28"/>
          <w:szCs w:val="28"/>
          <w:u w:val="single"/>
        </w:rPr>
        <w:t xml:space="preserve">Слайд </w:t>
      </w:r>
      <w:r w:rsidR="00972F4A">
        <w:rPr>
          <w:rStyle w:val="c1"/>
          <w:rFonts w:ascii="Times New Roman" w:hAnsi="Times New Roman"/>
          <w:b/>
          <w:color w:val="000000"/>
          <w:sz w:val="28"/>
          <w:szCs w:val="28"/>
          <w:u w:val="single"/>
        </w:rPr>
        <w:t>11</w:t>
      </w:r>
    </w:p>
    <w:p w:rsidR="007575F7" w:rsidRDefault="00132412" w:rsidP="00972F4A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32412">
        <w:rPr>
          <w:rStyle w:val="c1"/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="00A03C92" w:rsidRPr="00A03C9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При разучивания различных танцевальных движений под музыку используются игры со словом, так называемые под</w:t>
      </w:r>
      <w:r w:rsidR="007F598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A03C92" w:rsidRPr="00A03C9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говорки. Для коррекции и улучшения двигательных навыков разучиваются с детьми игры с пением и движением, игровые упражнения, сюжетно-ролевые песни, хороводы, сопровождаемые движениями рук в соответствии с текстом.</w:t>
      </w:r>
    </w:p>
    <w:p w:rsidR="007575F7" w:rsidRPr="00132412" w:rsidRDefault="007575F7" w:rsidP="007575F7">
      <w:pPr>
        <w:shd w:val="clear" w:color="auto" w:fill="FFFFFF"/>
        <w:spacing w:after="150" w:line="240" w:lineRule="auto"/>
        <w:ind w:left="360"/>
        <w:rPr>
          <w:rStyle w:val="c1"/>
          <w:rFonts w:ascii="Times New Roman" w:hAnsi="Times New Roman"/>
          <w:b/>
          <w:color w:val="000000"/>
          <w:sz w:val="28"/>
          <w:szCs w:val="28"/>
          <w:u w:val="single"/>
        </w:rPr>
      </w:pPr>
      <w:r w:rsidRPr="00132412">
        <w:rPr>
          <w:rStyle w:val="c1"/>
          <w:rFonts w:ascii="Times New Roman" w:hAnsi="Times New Roman"/>
          <w:b/>
          <w:color w:val="000000"/>
          <w:sz w:val="28"/>
          <w:szCs w:val="28"/>
          <w:u w:val="single"/>
        </w:rPr>
        <w:t xml:space="preserve">Слайд </w:t>
      </w:r>
      <w:r>
        <w:rPr>
          <w:rStyle w:val="c1"/>
          <w:rFonts w:ascii="Times New Roman" w:hAnsi="Times New Roman"/>
          <w:b/>
          <w:color w:val="000000"/>
          <w:sz w:val="28"/>
          <w:szCs w:val="28"/>
          <w:u w:val="single"/>
        </w:rPr>
        <w:t>12</w:t>
      </w:r>
    </w:p>
    <w:p w:rsidR="00D964C3" w:rsidRDefault="00A03C92" w:rsidP="009935E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03C9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Дети выполняют различные игровые действия с предметами, передают игровые образы в музыке.</w:t>
      </w:r>
      <w:r w:rsidR="00D964C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«Волшебный зонтик» « Мамины помощники».</w:t>
      </w:r>
      <w:r w:rsidR="007F598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Для младших групп</w:t>
      </w:r>
    </w:p>
    <w:p w:rsidR="009935E6" w:rsidRDefault="007F5986" w:rsidP="009935E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« Зайки и Лиса», « Мыши и Кот», « Аленький Цветочек» и « Пузырь»</w:t>
      </w:r>
      <w:r w:rsidR="009935E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для старших дошкольников  хороводная игра</w:t>
      </w:r>
    </w:p>
    <w:p w:rsidR="00A03C92" w:rsidRDefault="009935E6" w:rsidP="00CE5B3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« Клубок»,</w:t>
      </w:r>
      <w:r w:rsidR="0099301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CE5B3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« Ищи»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и любимые игры с Бабой Ягой </w:t>
      </w:r>
    </w:p>
    <w:p w:rsidR="00972F4A" w:rsidRPr="00132412" w:rsidRDefault="00972F4A" w:rsidP="00972F4A">
      <w:pPr>
        <w:shd w:val="clear" w:color="auto" w:fill="FFFFFF"/>
        <w:spacing w:after="150" w:line="240" w:lineRule="auto"/>
        <w:ind w:left="360"/>
        <w:rPr>
          <w:rStyle w:val="c1"/>
          <w:rFonts w:ascii="Times New Roman" w:hAnsi="Times New Roman"/>
          <w:b/>
          <w:color w:val="000000"/>
          <w:sz w:val="28"/>
          <w:szCs w:val="28"/>
          <w:u w:val="single"/>
        </w:rPr>
      </w:pPr>
      <w:r w:rsidRPr="00132412">
        <w:rPr>
          <w:rStyle w:val="c1"/>
          <w:rFonts w:ascii="Times New Roman" w:hAnsi="Times New Roman"/>
          <w:b/>
          <w:color w:val="000000"/>
          <w:sz w:val="28"/>
          <w:szCs w:val="28"/>
          <w:u w:val="single"/>
        </w:rPr>
        <w:t xml:space="preserve">Слайд </w:t>
      </w:r>
      <w:r>
        <w:rPr>
          <w:rStyle w:val="c1"/>
          <w:rFonts w:ascii="Times New Roman" w:hAnsi="Times New Roman"/>
          <w:b/>
          <w:color w:val="000000"/>
          <w:sz w:val="28"/>
          <w:szCs w:val="28"/>
          <w:u w:val="single"/>
        </w:rPr>
        <w:t>13</w:t>
      </w:r>
    </w:p>
    <w:p w:rsidR="00CE5B35" w:rsidRPr="00CE5B35" w:rsidRDefault="00A03C92" w:rsidP="00CE5B35">
      <w:pPr>
        <w:shd w:val="clear" w:color="auto" w:fill="FFFFFF"/>
        <w:spacing w:after="0" w:line="240" w:lineRule="auto"/>
        <w:ind w:left="495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CE5B3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Игров</w:t>
      </w:r>
      <w:r w:rsidR="00A2758D" w:rsidRPr="00CE5B3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ые приёмы для пения: </w:t>
      </w:r>
      <w:r w:rsidR="009935E6" w:rsidRPr="00CE5B3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«Эхо»,</w:t>
      </w:r>
      <w:r w:rsidRPr="00CE5B3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9935E6" w:rsidRPr="00CE5B3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игра с мячом  « Пропой</w:t>
      </w:r>
      <w:r w:rsidR="00CE5B35" w:rsidRPr="00CE5B3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свое имя»</w:t>
      </w:r>
      <w:r w:rsidR="00CE5B35" w:rsidRPr="00CE5B35">
        <w:rPr>
          <w:rStyle w:val="a6"/>
          <w:rFonts w:ascii="Times New Roman" w:hAnsi="Times New Roman"/>
          <w:color w:val="000000"/>
          <w:sz w:val="28"/>
          <w:szCs w:val="28"/>
        </w:rPr>
        <w:t>,</w:t>
      </w:r>
      <w:r w:rsidR="00CE5B35">
        <w:rPr>
          <w:rStyle w:val="a6"/>
          <w:rFonts w:ascii="Times New Roman" w:hAnsi="Times New Roman"/>
          <w:color w:val="000000"/>
          <w:sz w:val="28"/>
          <w:szCs w:val="28"/>
        </w:rPr>
        <w:t xml:space="preserve"> </w:t>
      </w:r>
      <w:r w:rsidR="00CE5B35" w:rsidRPr="00CE5B35">
        <w:rPr>
          <w:rStyle w:val="a6"/>
          <w:rFonts w:ascii="Times New Roman" w:hAnsi="Times New Roman"/>
          <w:b w:val="0"/>
          <w:color w:val="000000"/>
          <w:sz w:val="28"/>
          <w:szCs w:val="28"/>
        </w:rPr>
        <w:t>"Догадайся, кто поёт"</w:t>
      </w:r>
    </w:p>
    <w:p w:rsidR="007575F7" w:rsidRPr="00132412" w:rsidRDefault="00A03C92" w:rsidP="007575F7">
      <w:pPr>
        <w:shd w:val="clear" w:color="auto" w:fill="FFFFFF"/>
        <w:spacing w:after="150" w:line="240" w:lineRule="auto"/>
        <w:ind w:left="360"/>
        <w:rPr>
          <w:rStyle w:val="c1"/>
          <w:rFonts w:ascii="Times New Roman" w:hAnsi="Times New Roman"/>
          <w:b/>
          <w:color w:val="000000"/>
          <w:sz w:val="28"/>
          <w:szCs w:val="28"/>
          <w:u w:val="single"/>
        </w:rPr>
      </w:pPr>
      <w:r w:rsidRPr="00A03C9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7575F7" w:rsidRPr="00132412">
        <w:rPr>
          <w:rStyle w:val="c1"/>
          <w:rFonts w:ascii="Times New Roman" w:hAnsi="Times New Roman"/>
          <w:b/>
          <w:color w:val="000000"/>
          <w:sz w:val="28"/>
          <w:szCs w:val="28"/>
          <w:u w:val="single"/>
        </w:rPr>
        <w:t xml:space="preserve">Слайд </w:t>
      </w:r>
      <w:r w:rsidR="004822F7">
        <w:rPr>
          <w:rStyle w:val="c1"/>
          <w:rFonts w:ascii="Times New Roman" w:hAnsi="Times New Roman"/>
          <w:b/>
          <w:color w:val="000000"/>
          <w:sz w:val="28"/>
          <w:szCs w:val="28"/>
          <w:u w:val="single"/>
        </w:rPr>
        <w:t>14</w:t>
      </w:r>
    </w:p>
    <w:p w:rsidR="00A03C92" w:rsidRDefault="00A03C92" w:rsidP="007575F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03C9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Для эффективности восприятия музыки используются игрушки, которые могут «разговаривать», «двигаться» с </w:t>
      </w:r>
      <w:proofErr w:type="gramStart"/>
      <w:r w:rsidRPr="00A03C9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малышами,</w:t>
      </w:r>
      <w:r w:rsidR="006515A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9935E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A03C9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дидактические пособия, двигательно-игровое творчество и т.д.</w:t>
      </w:r>
    </w:p>
    <w:p w:rsidR="00972F4A" w:rsidRDefault="00972F4A" w:rsidP="007575F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972F4A" w:rsidRPr="00A03C92" w:rsidRDefault="00972F4A" w:rsidP="007575F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                                                2</w:t>
      </w:r>
    </w:p>
    <w:p w:rsidR="004822F7" w:rsidRDefault="00A03C92" w:rsidP="00972F4A">
      <w:pPr>
        <w:shd w:val="clear" w:color="auto" w:fill="FFFFFF"/>
        <w:spacing w:after="0" w:line="240" w:lineRule="auto"/>
        <w:rPr>
          <w:rStyle w:val="c1"/>
          <w:rFonts w:ascii="Times New Roman" w:hAnsi="Times New Roman"/>
          <w:b/>
          <w:color w:val="000000"/>
          <w:sz w:val="28"/>
          <w:szCs w:val="28"/>
          <w:u w:val="single"/>
        </w:rPr>
      </w:pPr>
      <w:r w:rsidRPr="00A03C9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В игре есть главное – мотивация на деятельность. Если ребёнку сказать: «Сейчас мы будет разучивать танец», то у ребёнка от этих слов радости появится мало, т.к. разучивание танца  - это сложный процесс. Но стоит сказать: «Сейчас мы поиграем…», как ребёнку станет интересно и он с радостью включится в процесс обучения.</w:t>
      </w:r>
      <w:r w:rsidR="00A7607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</w:t>
      </w:r>
      <w:r w:rsidRPr="00A03C9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Музыкальные игры достаточно разнообразны  по своему содержанию, видам и формам. Вот игры, используемые на занятии:</w:t>
      </w:r>
      <w:r w:rsidR="004822F7" w:rsidRPr="004822F7">
        <w:rPr>
          <w:rStyle w:val="c1"/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</w:p>
    <w:p w:rsidR="004822F7" w:rsidRPr="00132412" w:rsidRDefault="004822F7" w:rsidP="004822F7">
      <w:pPr>
        <w:shd w:val="clear" w:color="auto" w:fill="FFFFFF"/>
        <w:spacing w:after="150" w:line="240" w:lineRule="auto"/>
        <w:ind w:left="360"/>
        <w:rPr>
          <w:rStyle w:val="c1"/>
          <w:rFonts w:ascii="Times New Roman" w:hAnsi="Times New Roman"/>
          <w:b/>
          <w:color w:val="000000"/>
          <w:sz w:val="28"/>
          <w:szCs w:val="28"/>
          <w:u w:val="single"/>
        </w:rPr>
      </w:pPr>
      <w:r w:rsidRPr="00132412">
        <w:rPr>
          <w:rStyle w:val="c1"/>
          <w:rFonts w:ascii="Times New Roman" w:hAnsi="Times New Roman"/>
          <w:b/>
          <w:color w:val="000000"/>
          <w:sz w:val="28"/>
          <w:szCs w:val="28"/>
          <w:u w:val="single"/>
        </w:rPr>
        <w:t xml:space="preserve">Слайд </w:t>
      </w:r>
      <w:r w:rsidR="00972F4A">
        <w:rPr>
          <w:rStyle w:val="c1"/>
          <w:rFonts w:ascii="Times New Roman" w:hAnsi="Times New Roman"/>
          <w:b/>
          <w:color w:val="000000"/>
          <w:sz w:val="28"/>
          <w:szCs w:val="28"/>
          <w:u w:val="single"/>
        </w:rPr>
        <w:t>15</w:t>
      </w:r>
    </w:p>
    <w:p w:rsidR="00A03C92" w:rsidRPr="00A03C92" w:rsidRDefault="00A03C92" w:rsidP="00A03C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03C9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подвижные игры (сюжетные, несюжетные);</w:t>
      </w:r>
    </w:p>
    <w:p w:rsidR="00A03C92" w:rsidRPr="00A03C92" w:rsidRDefault="00A03C92" w:rsidP="00A03C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03C9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игры с пением (песенное приветствие, хороводы,  </w:t>
      </w:r>
      <w:proofErr w:type="spellStart"/>
      <w:r w:rsidRPr="00A03C9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инсценирование</w:t>
      </w:r>
      <w:proofErr w:type="spellEnd"/>
      <w:r w:rsidRPr="00A03C9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песен, народные игры с пением);</w:t>
      </w:r>
    </w:p>
    <w:p w:rsidR="00A03C92" w:rsidRPr="00A03C92" w:rsidRDefault="00A03C92" w:rsidP="00A03C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03C9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дидактические игры;</w:t>
      </w:r>
    </w:p>
    <w:p w:rsidR="00A03C92" w:rsidRPr="00A03C92" w:rsidRDefault="00A03C92" w:rsidP="00A03C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03C9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пальчиковые игры;</w:t>
      </w:r>
    </w:p>
    <w:p w:rsidR="00993011" w:rsidRDefault="00A03C92" w:rsidP="00A03C92">
      <w:pPr>
        <w:numPr>
          <w:ilvl w:val="0"/>
          <w:numId w:val="4"/>
        </w:numPr>
        <w:shd w:val="clear" w:color="auto" w:fill="FFFFFF"/>
        <w:spacing w:before="100" w:beforeAutospacing="1" w:after="15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r w:rsidRPr="0099301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ритмо</w:t>
      </w:r>
      <w:proofErr w:type="spellEnd"/>
      <w:r w:rsidRPr="0099301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-речевые игры (</w:t>
      </w:r>
      <w:proofErr w:type="spellStart"/>
      <w:r w:rsidRPr="0099301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ритмодекламация</w:t>
      </w:r>
      <w:proofErr w:type="spellEnd"/>
      <w:r w:rsidRPr="0099301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игры голосом, «звуковые жесты», игры с палочками).</w:t>
      </w:r>
      <w:r w:rsidR="00D248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</w:t>
      </w:r>
    </w:p>
    <w:p w:rsidR="00CE5B35" w:rsidRDefault="00CE5B35" w:rsidP="001F642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Особое внимание  хотелось бы  уделить  музыкальным подвижным играм, т к.</w:t>
      </w:r>
      <w:r w:rsidR="00A03C92" w:rsidRPr="00A03C9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</w:t>
      </w:r>
    </w:p>
    <w:p w:rsidR="00A03C92" w:rsidRPr="00A03C92" w:rsidRDefault="00CE5B35" w:rsidP="001F642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</w:t>
      </w:r>
      <w:r w:rsidR="00A03C92" w:rsidRPr="00A03C9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одвижная игра – естественный спутник жизни ребенка, источник радостных эмоций, обладающий великой воспитательной силой.</w:t>
      </w:r>
    </w:p>
    <w:p w:rsidR="00A03C92" w:rsidRPr="00A03C92" w:rsidRDefault="00A03C92" w:rsidP="001F642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03C9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Подвижные игры никогда не оставят детей дошкольного возраста равнодушными. А если такая деятельность проводится еще и под музыкальное сопровождение, то эффективность занятий увеличится в несколько раз.  </w:t>
      </w:r>
    </w:p>
    <w:p w:rsidR="000C3CF5" w:rsidRDefault="00A03C92" w:rsidP="001F642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03C9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Подвижных музыкальных игр существует бесконечное множество. В качестве </w:t>
      </w:r>
      <w:r w:rsidR="00CE5B3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примера предлагаю</w:t>
      </w:r>
      <w:r w:rsidRPr="00A03C9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ознакомиться с интересными подвижными музыкальными играми, которы</w:t>
      </w:r>
      <w:r w:rsidR="00CE5B3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 можно провести в детском саду.</w:t>
      </w:r>
      <w:r w:rsidRPr="00A03C9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 качестве материала можно использовать песенки Железновой Е. С. или народные прибаутки, потешки. Деятельность, направленная на восприятие характера музыки.</w:t>
      </w:r>
    </w:p>
    <w:p w:rsidR="004822F7" w:rsidRPr="00132412" w:rsidRDefault="004822F7" w:rsidP="004822F7">
      <w:pPr>
        <w:shd w:val="clear" w:color="auto" w:fill="FFFFFF"/>
        <w:spacing w:after="150" w:line="240" w:lineRule="auto"/>
        <w:ind w:left="360"/>
        <w:rPr>
          <w:rStyle w:val="c1"/>
          <w:rFonts w:ascii="Times New Roman" w:hAnsi="Times New Roman"/>
          <w:b/>
          <w:color w:val="000000"/>
          <w:sz w:val="28"/>
          <w:szCs w:val="28"/>
          <w:u w:val="single"/>
        </w:rPr>
      </w:pPr>
      <w:r w:rsidRPr="00132412">
        <w:rPr>
          <w:rStyle w:val="c1"/>
          <w:rFonts w:ascii="Times New Roman" w:hAnsi="Times New Roman"/>
          <w:b/>
          <w:color w:val="000000"/>
          <w:sz w:val="28"/>
          <w:szCs w:val="28"/>
          <w:u w:val="single"/>
        </w:rPr>
        <w:t xml:space="preserve">Слайд </w:t>
      </w:r>
      <w:r>
        <w:rPr>
          <w:rStyle w:val="c1"/>
          <w:rFonts w:ascii="Times New Roman" w:hAnsi="Times New Roman"/>
          <w:b/>
          <w:color w:val="000000"/>
          <w:sz w:val="28"/>
          <w:szCs w:val="28"/>
          <w:u w:val="single"/>
        </w:rPr>
        <w:t>1</w:t>
      </w:r>
      <w:r w:rsidR="00972F4A">
        <w:rPr>
          <w:rStyle w:val="c1"/>
          <w:rFonts w:ascii="Times New Roman" w:hAnsi="Times New Roman"/>
          <w:b/>
          <w:color w:val="000000"/>
          <w:sz w:val="28"/>
          <w:szCs w:val="28"/>
          <w:u w:val="single"/>
        </w:rPr>
        <w:t>6</w:t>
      </w:r>
    </w:p>
    <w:p w:rsidR="000C3CF5" w:rsidRDefault="00A03C92" w:rsidP="000C3CF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03C9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К этой категории относятся, например, такие игры, как  «Волшебный платок», </w:t>
      </w:r>
    </w:p>
    <w:p w:rsidR="0057485F" w:rsidRDefault="00A03C92" w:rsidP="000C3CF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03C9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« Птички и медведь», «Дождик —</w:t>
      </w:r>
      <w:r w:rsidR="00CE5B3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солнышко»</w:t>
      </w:r>
      <w:r w:rsidRPr="00A03C9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соревнования. </w:t>
      </w:r>
      <w:r w:rsidR="0057485F" w:rsidRPr="00A03C9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Также можно предложить поиграть в «Море волнуется» под музыку (в тот момент, когда прекращает играть мелодия, участники «замирают»), «Повтори за мной» (направлена на развитие коо</w:t>
      </w:r>
      <w:r w:rsidR="005748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рдинации движений и внимания).   </w:t>
      </w:r>
    </w:p>
    <w:p w:rsidR="00972F4A" w:rsidRPr="00132412" w:rsidRDefault="00972F4A" w:rsidP="00972F4A">
      <w:pPr>
        <w:shd w:val="clear" w:color="auto" w:fill="FFFFFF"/>
        <w:spacing w:after="150" w:line="240" w:lineRule="auto"/>
        <w:ind w:left="360"/>
        <w:rPr>
          <w:rStyle w:val="c1"/>
          <w:rFonts w:ascii="Times New Roman" w:hAnsi="Times New Roman"/>
          <w:b/>
          <w:color w:val="000000"/>
          <w:sz w:val="28"/>
          <w:szCs w:val="28"/>
          <w:u w:val="single"/>
        </w:rPr>
      </w:pPr>
      <w:r w:rsidRPr="00132412">
        <w:rPr>
          <w:rStyle w:val="c1"/>
          <w:rFonts w:ascii="Times New Roman" w:hAnsi="Times New Roman"/>
          <w:b/>
          <w:color w:val="000000"/>
          <w:sz w:val="28"/>
          <w:szCs w:val="28"/>
          <w:u w:val="single"/>
        </w:rPr>
        <w:t xml:space="preserve">Слайд </w:t>
      </w:r>
      <w:r>
        <w:rPr>
          <w:rStyle w:val="c1"/>
          <w:rFonts w:ascii="Times New Roman" w:hAnsi="Times New Roman"/>
          <w:b/>
          <w:color w:val="000000"/>
          <w:sz w:val="28"/>
          <w:szCs w:val="28"/>
          <w:u w:val="single"/>
        </w:rPr>
        <w:t>17</w:t>
      </w:r>
    </w:p>
    <w:p w:rsidR="00972F4A" w:rsidRDefault="00A03C92" w:rsidP="0057485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03C9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Самой известной игрой такого род</w:t>
      </w:r>
      <w:r w:rsidR="00CE5B3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 является «Музыкальный стульчик</w:t>
      </w:r>
      <w:r w:rsidRPr="00A03C9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».</w:t>
      </w:r>
      <w:r w:rsidR="00CE5B3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Именно эту игру я разнообразила </w:t>
      </w:r>
      <w:proofErr w:type="gramStart"/>
      <w:r w:rsidR="00CE5B3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так ,что</w:t>
      </w:r>
      <w:proofErr w:type="gramEnd"/>
      <w:r w:rsidR="00CE5B3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проигравших нет ,так как на стульчиках лежат музыкальные инструменты тем самым детям ,кот</w:t>
      </w:r>
      <w:r w:rsidR="005748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орым удалось взять инструменты  </w:t>
      </w:r>
      <w:r w:rsidR="00CE5B3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играют </w:t>
      </w:r>
      <w:r w:rsidR="005748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 оркестре</w:t>
      </w:r>
      <w:r w:rsidR="00CE5B3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,а те кто остался без инструментов –танцуют </w:t>
      </w:r>
      <w:r w:rsidR="005748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  <w:r w:rsidR="00CE5B3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CE5B35" w:rsidRPr="005748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</w:t>
      </w:r>
      <w:r w:rsidR="0057485F" w:rsidRPr="005748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аким образом </w:t>
      </w:r>
      <w:r w:rsidR="00CE5B35" w:rsidRPr="005748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5748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5748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формируются  музыкальные способности ребенка</w:t>
      </w:r>
      <w:r w:rsidR="0057485F" w:rsidRPr="005748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: чувства ритма,</w:t>
      </w:r>
      <w:r w:rsidR="005748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57485F" w:rsidRPr="005748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зв</w:t>
      </w:r>
      <w:r w:rsidR="005748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уковысотного</w:t>
      </w:r>
      <w:proofErr w:type="spellEnd"/>
      <w:r w:rsidR="0057485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 тембрового слуха , осваиваются  приемы  игры на инструментах, разучиваются различные танцевальные движения </w:t>
      </w:r>
    </w:p>
    <w:p w:rsidR="00972F4A" w:rsidRDefault="00972F4A" w:rsidP="0057485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                                                  3</w:t>
      </w:r>
    </w:p>
    <w:p w:rsidR="00972F4A" w:rsidRDefault="00972F4A" w:rsidP="0057485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972F4A" w:rsidRPr="00132412" w:rsidRDefault="0057485F" w:rsidP="00972F4A">
      <w:pPr>
        <w:shd w:val="clear" w:color="auto" w:fill="FFFFFF"/>
        <w:spacing w:after="150" w:line="240" w:lineRule="auto"/>
        <w:ind w:left="360"/>
        <w:rPr>
          <w:rStyle w:val="c1"/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  <w:r w:rsidR="00972F4A" w:rsidRPr="00972F4A">
        <w:rPr>
          <w:rStyle w:val="c1"/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="00972F4A" w:rsidRPr="00132412">
        <w:rPr>
          <w:rStyle w:val="c1"/>
          <w:rFonts w:ascii="Times New Roman" w:hAnsi="Times New Roman"/>
          <w:b/>
          <w:color w:val="000000"/>
          <w:sz w:val="28"/>
          <w:szCs w:val="28"/>
          <w:u w:val="single"/>
        </w:rPr>
        <w:t xml:space="preserve">Слайд </w:t>
      </w:r>
      <w:r w:rsidR="00972F4A">
        <w:rPr>
          <w:rStyle w:val="c1"/>
          <w:rFonts w:ascii="Times New Roman" w:hAnsi="Times New Roman"/>
          <w:b/>
          <w:color w:val="000000"/>
          <w:sz w:val="28"/>
          <w:szCs w:val="28"/>
          <w:u w:val="single"/>
        </w:rPr>
        <w:t>18   19</w:t>
      </w:r>
    </w:p>
    <w:p w:rsidR="0057485F" w:rsidRPr="0057485F" w:rsidRDefault="0057485F" w:rsidP="0057485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972F4A" w:rsidRDefault="00547F61" w:rsidP="00A03C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</w:t>
      </w:r>
      <w:r w:rsidR="006515A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6515AA" w:rsidRPr="006515A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Итак, </w:t>
      </w:r>
      <w:r w:rsidR="006515A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подводя итоги в конце года, можно с уверенностью </w:t>
      </w:r>
      <w:proofErr w:type="gramStart"/>
      <w:r w:rsidR="006515A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сказать ,что</w:t>
      </w:r>
      <w:proofErr w:type="gramEnd"/>
      <w:r w:rsidR="006515A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6515A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6515AA"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>б</w:t>
      </w:r>
      <w:r w:rsidR="0057485F" w:rsidRPr="006515AA"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>лагодаря применению в работе игровых методов и приёмов, игровых технологий у воспитанников наблюдается положительная динамика в развитии всех направлений музыкального воспитания. </w:t>
      </w:r>
      <w:r w:rsidRPr="006515A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</w:t>
      </w:r>
    </w:p>
    <w:p w:rsidR="00972F4A" w:rsidRDefault="00972F4A" w:rsidP="00A03C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972F4A" w:rsidRDefault="00972F4A" w:rsidP="00A03C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972F4A" w:rsidRDefault="00972F4A" w:rsidP="00A03C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972F4A" w:rsidRDefault="00972F4A" w:rsidP="00A03C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972F4A" w:rsidRDefault="00972F4A" w:rsidP="00A03C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972F4A" w:rsidRDefault="00972F4A" w:rsidP="00A03C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972F4A" w:rsidRDefault="00972F4A" w:rsidP="00A03C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972F4A" w:rsidRDefault="00972F4A" w:rsidP="00A03C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972F4A" w:rsidRDefault="00972F4A" w:rsidP="00A03C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972F4A" w:rsidRDefault="00972F4A" w:rsidP="00A03C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972F4A" w:rsidRDefault="00972F4A" w:rsidP="00A03C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972F4A" w:rsidRDefault="00972F4A" w:rsidP="00A03C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972F4A" w:rsidRDefault="00972F4A" w:rsidP="00A03C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972F4A" w:rsidRDefault="00972F4A" w:rsidP="00A03C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972F4A" w:rsidRDefault="00972F4A" w:rsidP="00A03C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972F4A" w:rsidRDefault="00972F4A" w:rsidP="00A03C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972F4A" w:rsidRDefault="00972F4A" w:rsidP="00A03C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972F4A" w:rsidRDefault="00972F4A" w:rsidP="00A03C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                                                          4</w:t>
      </w:r>
    </w:p>
    <w:p w:rsidR="00972F4A" w:rsidRDefault="00972F4A" w:rsidP="00A03C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sectPr w:rsidR="00972F4A" w:rsidSect="00547F61">
      <w:pgSz w:w="11906" w:h="16838"/>
      <w:pgMar w:top="709" w:right="850" w:bottom="1134" w:left="1134" w:header="708" w:footer="708" w:gutter="0"/>
      <w:pgBorders w:offsetFrom="page">
        <w:top w:val="basicBlackDots" w:sz="6" w:space="24" w:color="auto"/>
        <w:left w:val="basicBlackDots" w:sz="6" w:space="24" w:color="auto"/>
        <w:bottom w:val="basicBlackDots" w:sz="6" w:space="24" w:color="auto"/>
        <w:right w:val="basicBlackDots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0089B"/>
    <w:multiLevelType w:val="hybridMultilevel"/>
    <w:tmpl w:val="9F3E79E0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04770541"/>
    <w:multiLevelType w:val="multilevel"/>
    <w:tmpl w:val="90405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43418A"/>
    <w:multiLevelType w:val="multilevel"/>
    <w:tmpl w:val="F448147C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540823"/>
    <w:multiLevelType w:val="multilevel"/>
    <w:tmpl w:val="9F46E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2A74E4"/>
    <w:multiLevelType w:val="multilevel"/>
    <w:tmpl w:val="667C0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F73147"/>
    <w:multiLevelType w:val="multilevel"/>
    <w:tmpl w:val="4852C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7E527E"/>
    <w:multiLevelType w:val="multilevel"/>
    <w:tmpl w:val="0226A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D51C20"/>
    <w:multiLevelType w:val="hybridMultilevel"/>
    <w:tmpl w:val="38A2F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DB2F4F"/>
    <w:multiLevelType w:val="multilevel"/>
    <w:tmpl w:val="68F4D48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0B3AEE"/>
    <w:multiLevelType w:val="hybridMultilevel"/>
    <w:tmpl w:val="EF264B6A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9"/>
  </w:num>
  <w:num w:numId="7">
    <w:abstractNumId w:val="0"/>
  </w:num>
  <w:num w:numId="8">
    <w:abstractNumId w:val="4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3C92"/>
    <w:rsid w:val="000C3CF5"/>
    <w:rsid w:val="00132412"/>
    <w:rsid w:val="001F642F"/>
    <w:rsid w:val="002D3F08"/>
    <w:rsid w:val="004822F7"/>
    <w:rsid w:val="004D794B"/>
    <w:rsid w:val="00547F61"/>
    <w:rsid w:val="00561D7B"/>
    <w:rsid w:val="0057485F"/>
    <w:rsid w:val="006515AA"/>
    <w:rsid w:val="007575F7"/>
    <w:rsid w:val="007C07AC"/>
    <w:rsid w:val="007C6F0E"/>
    <w:rsid w:val="007F5986"/>
    <w:rsid w:val="00972F4A"/>
    <w:rsid w:val="00993011"/>
    <w:rsid w:val="009935E6"/>
    <w:rsid w:val="00A00AA4"/>
    <w:rsid w:val="00A03C92"/>
    <w:rsid w:val="00A2758D"/>
    <w:rsid w:val="00A76074"/>
    <w:rsid w:val="00BC6D37"/>
    <w:rsid w:val="00BE2885"/>
    <w:rsid w:val="00CA7CC8"/>
    <w:rsid w:val="00CE5B35"/>
    <w:rsid w:val="00D24814"/>
    <w:rsid w:val="00D9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5291E"/>
  <w15:docId w15:val="{640D27DE-9637-4FFD-95DC-EE0F0D818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C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3C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A03C92"/>
  </w:style>
  <w:style w:type="paragraph" w:styleId="a4">
    <w:name w:val="Balloon Text"/>
    <w:basedOn w:val="a"/>
    <w:link w:val="a5"/>
    <w:uiPriority w:val="99"/>
    <w:semiHidden/>
    <w:unhideWhenUsed/>
    <w:rsid w:val="00BE2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2885"/>
    <w:rPr>
      <w:rFonts w:ascii="Tahoma" w:eastAsia="Calibri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993011"/>
    <w:rPr>
      <w:b/>
      <w:bCs/>
    </w:rPr>
  </w:style>
  <w:style w:type="paragraph" w:styleId="a7">
    <w:name w:val="List Paragraph"/>
    <w:basedOn w:val="a"/>
    <w:uiPriority w:val="34"/>
    <w:qFormat/>
    <w:rsid w:val="00993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9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79B84-DCFE-43F8-9531-9ACE8123A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5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Юничевы</dc:creator>
  <cp:lastModifiedBy>Вероника</cp:lastModifiedBy>
  <cp:revision>9</cp:revision>
  <cp:lastPrinted>2025-04-09T10:17:00Z</cp:lastPrinted>
  <dcterms:created xsi:type="dcterms:W3CDTF">2023-03-15T17:30:00Z</dcterms:created>
  <dcterms:modified xsi:type="dcterms:W3CDTF">2025-04-09T11:24:00Z</dcterms:modified>
</cp:coreProperties>
</file>