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852CA" w14:textId="6AC5EC9B" w:rsidR="001935C1" w:rsidRDefault="00D449E6" w:rsidP="00452625">
      <w:pPr>
        <w:spacing w:after="0" w:line="360" w:lineRule="auto"/>
        <w:jc w:val="center"/>
        <w:rPr>
          <w:rFonts w:ascii="Times New Roman" w:eastAsia="Calibri" w:hAnsi="Times New Roman" w:cs="Times New Roman"/>
          <w:b/>
          <w:bCs/>
          <w:sz w:val="28"/>
          <w:szCs w:val="28"/>
        </w:rPr>
      </w:pPr>
      <w:r w:rsidRPr="00452625">
        <w:rPr>
          <w:rFonts w:ascii="Times New Roman" w:eastAsia="Calibri" w:hAnsi="Times New Roman" w:cs="Times New Roman"/>
          <w:b/>
          <w:bCs/>
          <w:sz w:val="28"/>
          <w:szCs w:val="28"/>
        </w:rPr>
        <w:t xml:space="preserve">Развитие компенсаторных видов восприятия </w:t>
      </w:r>
    </w:p>
    <w:p w14:paraId="5E287F3E" w14:textId="6EACB7C4" w:rsidR="00807615" w:rsidRDefault="00D449E6" w:rsidP="00452625">
      <w:pPr>
        <w:spacing w:after="0" w:line="360" w:lineRule="auto"/>
        <w:jc w:val="center"/>
        <w:rPr>
          <w:rFonts w:ascii="Times New Roman" w:eastAsia="Calibri" w:hAnsi="Times New Roman" w:cs="Times New Roman"/>
          <w:b/>
          <w:bCs/>
          <w:sz w:val="28"/>
          <w:szCs w:val="28"/>
        </w:rPr>
      </w:pPr>
      <w:r w:rsidRPr="00452625">
        <w:rPr>
          <w:rFonts w:ascii="Times New Roman" w:eastAsia="Calibri" w:hAnsi="Times New Roman" w:cs="Times New Roman"/>
          <w:b/>
          <w:bCs/>
          <w:sz w:val="28"/>
          <w:szCs w:val="28"/>
        </w:rPr>
        <w:t>у детей с нарушением зрения старшего дошкольного возраста</w:t>
      </w:r>
    </w:p>
    <w:p w14:paraId="42D8DB72" w14:textId="2783C578" w:rsidR="00342C97" w:rsidRPr="001935C1" w:rsidRDefault="001935C1" w:rsidP="001935C1">
      <w:pPr>
        <w:spacing w:after="0" w:line="360" w:lineRule="auto"/>
        <w:jc w:val="center"/>
        <w:rPr>
          <w:rFonts w:ascii="Times New Roman" w:eastAsia="Calibri" w:hAnsi="Times New Roman" w:cs="Times New Roman"/>
          <w:b/>
          <w:bCs/>
          <w:sz w:val="28"/>
          <w:szCs w:val="28"/>
        </w:rPr>
      </w:pPr>
      <w:proofErr w:type="spellStart"/>
      <w:r>
        <w:rPr>
          <w:rFonts w:ascii="Times New Roman" w:eastAsia="Calibri" w:hAnsi="Times New Roman" w:cs="Times New Roman"/>
          <w:b/>
          <w:bCs/>
          <w:sz w:val="28"/>
          <w:szCs w:val="28"/>
        </w:rPr>
        <w:t>Аржанухина</w:t>
      </w:r>
      <w:proofErr w:type="spellEnd"/>
      <w:r>
        <w:rPr>
          <w:rFonts w:ascii="Times New Roman" w:eastAsia="Calibri" w:hAnsi="Times New Roman" w:cs="Times New Roman"/>
          <w:b/>
          <w:bCs/>
          <w:sz w:val="28"/>
          <w:szCs w:val="28"/>
        </w:rPr>
        <w:t xml:space="preserve"> И.А.</w:t>
      </w:r>
    </w:p>
    <w:p w14:paraId="0A25C610" w14:textId="129A85B3" w:rsidR="00342C97" w:rsidRPr="001935C1" w:rsidRDefault="0012087E" w:rsidP="001935C1">
      <w:pPr>
        <w:spacing w:after="0" w:line="360" w:lineRule="auto"/>
        <w:jc w:val="center"/>
        <w:rPr>
          <w:rFonts w:ascii="Times New Roman" w:hAnsi="Times New Roman" w:cs="Times New Roman"/>
          <w:i/>
          <w:iCs/>
          <w:sz w:val="28"/>
          <w:szCs w:val="28"/>
        </w:rPr>
      </w:pPr>
      <w:proofErr w:type="spellStart"/>
      <w:r w:rsidRPr="001935C1">
        <w:rPr>
          <w:rFonts w:ascii="Times New Roman" w:hAnsi="Times New Roman" w:cs="Times New Roman"/>
          <w:i/>
          <w:iCs/>
          <w:sz w:val="28"/>
          <w:szCs w:val="28"/>
        </w:rPr>
        <w:t>Аржанухина</w:t>
      </w:r>
      <w:proofErr w:type="spellEnd"/>
      <w:r w:rsidRPr="001935C1">
        <w:rPr>
          <w:rFonts w:ascii="Times New Roman" w:hAnsi="Times New Roman" w:cs="Times New Roman"/>
          <w:i/>
          <w:iCs/>
          <w:sz w:val="28"/>
          <w:szCs w:val="28"/>
        </w:rPr>
        <w:t xml:space="preserve"> Ирина Александровна</w:t>
      </w:r>
      <w:r w:rsidR="001935C1">
        <w:rPr>
          <w:rFonts w:ascii="Times New Roman" w:hAnsi="Times New Roman" w:cs="Times New Roman"/>
          <w:i/>
          <w:iCs/>
          <w:sz w:val="28"/>
          <w:szCs w:val="28"/>
        </w:rPr>
        <w:t xml:space="preserve"> - </w:t>
      </w:r>
    </w:p>
    <w:p w14:paraId="03932EE6" w14:textId="24A2DB7F" w:rsidR="00342C97" w:rsidRDefault="0012087E" w:rsidP="001935C1">
      <w:pPr>
        <w:spacing w:after="0" w:line="360" w:lineRule="auto"/>
        <w:jc w:val="center"/>
        <w:rPr>
          <w:rFonts w:ascii="Times New Roman" w:hAnsi="Times New Roman" w:cs="Times New Roman"/>
          <w:i/>
          <w:iCs/>
          <w:sz w:val="28"/>
          <w:szCs w:val="28"/>
        </w:rPr>
      </w:pPr>
      <w:r w:rsidRPr="001935C1">
        <w:rPr>
          <w:rFonts w:ascii="Times New Roman" w:hAnsi="Times New Roman" w:cs="Times New Roman"/>
          <w:i/>
          <w:iCs/>
          <w:sz w:val="28"/>
          <w:szCs w:val="28"/>
        </w:rPr>
        <w:t>учитель-дефектолог/тифлопедагог МДОУ «Детский сад83» г</w:t>
      </w:r>
      <w:r w:rsidR="001935C1">
        <w:rPr>
          <w:rFonts w:ascii="Times New Roman" w:hAnsi="Times New Roman" w:cs="Times New Roman"/>
          <w:i/>
          <w:iCs/>
          <w:sz w:val="28"/>
          <w:szCs w:val="28"/>
        </w:rPr>
        <w:t>.</w:t>
      </w:r>
      <w:r w:rsidRPr="001935C1">
        <w:rPr>
          <w:rFonts w:ascii="Times New Roman" w:hAnsi="Times New Roman" w:cs="Times New Roman"/>
          <w:i/>
          <w:iCs/>
          <w:sz w:val="28"/>
          <w:szCs w:val="28"/>
        </w:rPr>
        <w:t xml:space="preserve"> Ярославль</w:t>
      </w:r>
    </w:p>
    <w:p w14:paraId="2A49D077" w14:textId="69BA2774" w:rsidR="00342C97" w:rsidRDefault="0012087E" w:rsidP="005F460F">
      <w:pPr>
        <w:spacing w:after="0" w:line="360" w:lineRule="auto"/>
        <w:ind w:firstLine="708"/>
        <w:jc w:val="both"/>
        <w:rPr>
          <w:rFonts w:ascii="Times New Roman" w:hAnsi="Times New Roman" w:cs="Times New Roman"/>
          <w:i/>
          <w:iCs/>
          <w:sz w:val="28"/>
          <w:szCs w:val="28"/>
        </w:rPr>
      </w:pPr>
      <w:r>
        <w:rPr>
          <w:rFonts w:ascii="Times New Roman" w:hAnsi="Times New Roman" w:cs="Times New Roman"/>
          <w:i/>
          <w:iCs/>
          <w:sz w:val="28"/>
          <w:szCs w:val="28"/>
        </w:rPr>
        <w:t xml:space="preserve">Аннотация: в данной статье описывается практический опыт по развитию </w:t>
      </w:r>
      <w:r w:rsidR="00342C97">
        <w:rPr>
          <w:rFonts w:ascii="Times New Roman" w:hAnsi="Times New Roman" w:cs="Times New Roman"/>
          <w:i/>
          <w:iCs/>
          <w:sz w:val="28"/>
          <w:szCs w:val="28"/>
        </w:rPr>
        <w:t>некоторых компенсаторных видов восприятия для детей с нарушением зрения старшего дошкольного возраста. Важность работы обусловлена тем, что дефицит зрительного восприятия может искажать полноценный образ предмета и получить информацию можно с помощью других анализаторов. Активное их использование поможет ребенку с нарушенным зрением свободно себя чувствовать в окружающем мире и добиваться успехов в различных сферах деятельности.</w:t>
      </w:r>
    </w:p>
    <w:p w14:paraId="7D5F174A" w14:textId="77777777" w:rsidR="001935C1" w:rsidRPr="005E625B" w:rsidRDefault="001935C1" w:rsidP="001935C1">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Ключевые слова: </w:t>
      </w:r>
      <w:proofErr w:type="spellStart"/>
      <w:r>
        <w:rPr>
          <w:rFonts w:ascii="Times New Roman" w:hAnsi="Times New Roman" w:cs="Times New Roman"/>
          <w:i/>
          <w:iCs/>
          <w:sz w:val="28"/>
          <w:szCs w:val="28"/>
        </w:rPr>
        <w:t>компенсаторность</w:t>
      </w:r>
      <w:proofErr w:type="spellEnd"/>
      <w:r>
        <w:rPr>
          <w:rFonts w:ascii="Times New Roman" w:hAnsi="Times New Roman" w:cs="Times New Roman"/>
          <w:i/>
          <w:iCs/>
          <w:sz w:val="28"/>
          <w:szCs w:val="28"/>
        </w:rPr>
        <w:t>, нарушение зрения, осязание, обоняние.</w:t>
      </w:r>
    </w:p>
    <w:p w14:paraId="25886A34" w14:textId="77777777" w:rsidR="001935C1" w:rsidRDefault="001935C1" w:rsidP="005F460F">
      <w:pPr>
        <w:spacing w:after="0" w:line="360" w:lineRule="auto"/>
        <w:ind w:firstLine="708"/>
        <w:jc w:val="both"/>
        <w:rPr>
          <w:rFonts w:ascii="Times New Roman" w:hAnsi="Times New Roman" w:cs="Times New Roman"/>
          <w:i/>
          <w:iCs/>
          <w:sz w:val="28"/>
          <w:szCs w:val="28"/>
        </w:rPr>
      </w:pPr>
    </w:p>
    <w:p w14:paraId="2E485234" w14:textId="33CA0819" w:rsidR="001935C1" w:rsidRPr="001935C1" w:rsidRDefault="001935C1" w:rsidP="001935C1">
      <w:pPr>
        <w:spacing w:after="0" w:line="360" w:lineRule="auto"/>
        <w:ind w:firstLine="708"/>
        <w:jc w:val="center"/>
        <w:rPr>
          <w:rFonts w:ascii="Times New Roman" w:hAnsi="Times New Roman" w:cs="Times New Roman"/>
          <w:b/>
          <w:bCs/>
          <w:sz w:val="28"/>
          <w:szCs w:val="28"/>
          <w:lang w:val="en-US"/>
        </w:rPr>
      </w:pPr>
      <w:r w:rsidRPr="001935C1">
        <w:rPr>
          <w:rFonts w:ascii="Times New Roman" w:hAnsi="Times New Roman" w:cs="Times New Roman"/>
          <w:b/>
          <w:bCs/>
          <w:sz w:val="28"/>
          <w:szCs w:val="28"/>
          <w:lang w:val="en-US"/>
        </w:rPr>
        <w:t>Development of compensatory types of perception in children with visual impairment of senior preschool age</w:t>
      </w:r>
    </w:p>
    <w:p w14:paraId="68EBA947" w14:textId="68A571DC" w:rsidR="001935C1" w:rsidRPr="001935C1" w:rsidRDefault="001935C1" w:rsidP="001935C1">
      <w:pPr>
        <w:spacing w:after="0" w:line="360" w:lineRule="auto"/>
        <w:ind w:firstLine="708"/>
        <w:jc w:val="center"/>
        <w:rPr>
          <w:rFonts w:ascii="Times New Roman" w:hAnsi="Times New Roman" w:cs="Times New Roman"/>
          <w:b/>
          <w:bCs/>
          <w:sz w:val="28"/>
          <w:szCs w:val="28"/>
          <w:lang w:val="en-US"/>
        </w:rPr>
      </w:pPr>
      <w:proofErr w:type="spellStart"/>
      <w:r w:rsidRPr="001935C1">
        <w:rPr>
          <w:rFonts w:ascii="Times New Roman" w:hAnsi="Times New Roman" w:cs="Times New Roman"/>
          <w:b/>
          <w:bCs/>
          <w:sz w:val="28"/>
          <w:szCs w:val="28"/>
          <w:lang w:val="en-US"/>
        </w:rPr>
        <w:t>Arzhanukhina</w:t>
      </w:r>
      <w:proofErr w:type="spellEnd"/>
      <w:r w:rsidRPr="001935C1">
        <w:rPr>
          <w:rFonts w:ascii="Times New Roman" w:hAnsi="Times New Roman" w:cs="Times New Roman"/>
          <w:b/>
          <w:bCs/>
          <w:sz w:val="28"/>
          <w:szCs w:val="28"/>
          <w:lang w:val="en-US"/>
        </w:rPr>
        <w:t xml:space="preserve"> I.A.</w:t>
      </w:r>
    </w:p>
    <w:p w14:paraId="54FDCF38" w14:textId="16CB5D59" w:rsidR="001935C1" w:rsidRPr="001935C1" w:rsidRDefault="001935C1" w:rsidP="001935C1">
      <w:pPr>
        <w:spacing w:after="0" w:line="360" w:lineRule="auto"/>
        <w:ind w:firstLine="708"/>
        <w:jc w:val="both"/>
        <w:rPr>
          <w:rFonts w:ascii="Times New Roman" w:hAnsi="Times New Roman" w:cs="Times New Roman"/>
          <w:sz w:val="28"/>
          <w:szCs w:val="28"/>
          <w:lang w:val="en-US"/>
        </w:rPr>
      </w:pPr>
      <w:proofErr w:type="spellStart"/>
      <w:r w:rsidRPr="001935C1">
        <w:rPr>
          <w:rFonts w:ascii="Times New Roman" w:hAnsi="Times New Roman" w:cs="Times New Roman"/>
          <w:sz w:val="28"/>
          <w:szCs w:val="28"/>
          <w:lang w:val="en-US"/>
        </w:rPr>
        <w:t>Arzhanukhina</w:t>
      </w:r>
      <w:proofErr w:type="spellEnd"/>
      <w:r w:rsidRPr="001935C1">
        <w:rPr>
          <w:rFonts w:ascii="Times New Roman" w:hAnsi="Times New Roman" w:cs="Times New Roman"/>
          <w:sz w:val="28"/>
          <w:szCs w:val="28"/>
          <w:lang w:val="en-US"/>
        </w:rPr>
        <w:t xml:space="preserve"> Irina Alexandrovna - teacher-</w:t>
      </w:r>
      <w:proofErr w:type="spellStart"/>
      <w:r w:rsidRPr="001935C1">
        <w:rPr>
          <w:rFonts w:ascii="Times New Roman" w:hAnsi="Times New Roman" w:cs="Times New Roman"/>
          <w:sz w:val="28"/>
          <w:szCs w:val="28"/>
          <w:lang w:val="en-US"/>
        </w:rPr>
        <w:t>defectologist</w:t>
      </w:r>
      <w:proofErr w:type="spellEnd"/>
      <w:r w:rsidRPr="001935C1">
        <w:rPr>
          <w:rFonts w:ascii="Times New Roman" w:hAnsi="Times New Roman" w:cs="Times New Roman"/>
          <w:sz w:val="28"/>
          <w:szCs w:val="28"/>
          <w:lang w:val="en-US"/>
        </w:rPr>
        <w:t>/</w:t>
      </w:r>
      <w:proofErr w:type="spellStart"/>
      <w:r w:rsidRPr="001935C1">
        <w:rPr>
          <w:rFonts w:ascii="Times New Roman" w:hAnsi="Times New Roman" w:cs="Times New Roman"/>
          <w:sz w:val="28"/>
          <w:szCs w:val="28"/>
          <w:lang w:val="en-US"/>
        </w:rPr>
        <w:t>typhlopedagogue</w:t>
      </w:r>
      <w:proofErr w:type="spellEnd"/>
      <w:r w:rsidRPr="001935C1">
        <w:rPr>
          <w:rFonts w:ascii="Times New Roman" w:hAnsi="Times New Roman" w:cs="Times New Roman"/>
          <w:sz w:val="28"/>
          <w:szCs w:val="28"/>
          <w:lang w:val="en-US"/>
        </w:rPr>
        <w:t xml:space="preserve"> of MDOU "Kindergarten 83" Yaroslavl</w:t>
      </w:r>
    </w:p>
    <w:p w14:paraId="5096CC12" w14:textId="312F6F94" w:rsidR="005E625B" w:rsidRPr="005F460F" w:rsidRDefault="00342C97" w:rsidP="005F460F">
      <w:pPr>
        <w:spacing w:after="0" w:line="360" w:lineRule="auto"/>
        <w:ind w:firstLine="708"/>
        <w:jc w:val="both"/>
        <w:rPr>
          <w:rFonts w:ascii="Times New Roman" w:hAnsi="Times New Roman" w:cs="Times New Roman"/>
          <w:sz w:val="28"/>
          <w:szCs w:val="28"/>
          <w:lang w:val="en-US"/>
        </w:rPr>
      </w:pPr>
      <w:r w:rsidRPr="00342C97">
        <w:rPr>
          <w:rFonts w:ascii="Times New Roman" w:hAnsi="Times New Roman" w:cs="Times New Roman"/>
          <w:sz w:val="28"/>
          <w:szCs w:val="28"/>
          <w:lang w:val="en-US"/>
        </w:rPr>
        <w:t xml:space="preserve">Abstract: this article describes practical experience in the development of certain compensatory types of perception for children with visual impairment of older preschool age. The importance of the work is due to the fact that visual perception deficits can distort the full-fledged image of the subject and information can be obtained using other analyzers. Their active use will help a visually impaired child to feel free in the world around them and achieve success in various fields of activity. </w:t>
      </w:r>
    </w:p>
    <w:p w14:paraId="565ABD87" w14:textId="4612F144" w:rsidR="00342C97" w:rsidRDefault="00342C97" w:rsidP="00342C97">
      <w:pPr>
        <w:spacing w:after="0" w:line="360" w:lineRule="auto"/>
        <w:jc w:val="both"/>
        <w:rPr>
          <w:rFonts w:ascii="Times New Roman" w:hAnsi="Times New Roman" w:cs="Times New Roman"/>
          <w:sz w:val="28"/>
          <w:szCs w:val="28"/>
          <w:lang w:val="en-US"/>
        </w:rPr>
      </w:pPr>
      <w:r w:rsidRPr="00342C97">
        <w:rPr>
          <w:rFonts w:ascii="Times New Roman" w:hAnsi="Times New Roman" w:cs="Times New Roman"/>
          <w:sz w:val="28"/>
          <w:szCs w:val="28"/>
          <w:lang w:val="en-US"/>
        </w:rPr>
        <w:t>Key words: compensatory, visual impairment, sense of touch, sense of smell.</w:t>
      </w:r>
    </w:p>
    <w:p w14:paraId="042FB106" w14:textId="77777777" w:rsidR="001935C1" w:rsidRDefault="001935C1" w:rsidP="001935C1">
      <w:pPr>
        <w:tabs>
          <w:tab w:val="left" w:pos="284"/>
        </w:tabs>
        <w:overflowPunct w:val="0"/>
        <w:autoSpaceDE w:val="0"/>
        <w:autoSpaceDN w:val="0"/>
        <w:adjustRightInd w:val="0"/>
        <w:spacing w:after="0" w:line="360" w:lineRule="auto"/>
        <w:jc w:val="right"/>
        <w:textAlignment w:val="baseline"/>
        <w:rPr>
          <w:rFonts w:ascii="Times New Roman" w:eastAsia="Times New Roman" w:hAnsi="Times New Roman" w:cs="Times New Roman"/>
          <w:b/>
          <w:i/>
          <w:color w:val="000000"/>
          <w:sz w:val="28"/>
          <w:szCs w:val="28"/>
          <w:shd w:val="clear" w:color="auto" w:fill="FFFFFF"/>
          <w:lang w:eastAsia="ru-RU"/>
        </w:rPr>
      </w:pPr>
    </w:p>
    <w:p w14:paraId="5FBE9A63" w14:textId="2B6DF07A" w:rsidR="001935C1" w:rsidRPr="002916E2" w:rsidRDefault="001935C1" w:rsidP="002916E2">
      <w:pPr>
        <w:tabs>
          <w:tab w:val="left" w:pos="284"/>
        </w:tabs>
        <w:overflowPunct w:val="0"/>
        <w:autoSpaceDE w:val="0"/>
        <w:autoSpaceDN w:val="0"/>
        <w:adjustRightInd w:val="0"/>
        <w:spacing w:after="0" w:line="360" w:lineRule="auto"/>
        <w:jc w:val="right"/>
        <w:textAlignment w:val="baseline"/>
        <w:rPr>
          <w:rFonts w:ascii="Times New Roman" w:eastAsia="Times New Roman" w:hAnsi="Times New Roman" w:cs="Times New Roman"/>
          <w:b/>
          <w:i/>
          <w:color w:val="000000"/>
          <w:sz w:val="28"/>
          <w:szCs w:val="28"/>
          <w:shd w:val="clear" w:color="auto" w:fill="FFFFFF"/>
          <w:lang w:eastAsia="ru-RU"/>
        </w:rPr>
      </w:pPr>
      <w:r w:rsidRPr="001935C1">
        <w:rPr>
          <w:rFonts w:ascii="Times New Roman" w:eastAsia="Times New Roman" w:hAnsi="Times New Roman" w:cs="Times New Roman"/>
          <w:b/>
          <w:i/>
          <w:color w:val="000000"/>
          <w:sz w:val="28"/>
          <w:szCs w:val="28"/>
          <w:shd w:val="clear" w:color="auto" w:fill="FFFFFF"/>
          <w:lang w:eastAsia="ru-RU"/>
        </w:rPr>
        <w:t xml:space="preserve">УДК </w:t>
      </w:r>
      <w:r w:rsidRPr="001935C1">
        <w:rPr>
          <w:rFonts w:ascii="Times New Roman" w:eastAsia="Times New Roman" w:hAnsi="Times New Roman" w:cs="Times New Roman"/>
          <w:b/>
          <w:color w:val="000000"/>
          <w:sz w:val="28"/>
          <w:szCs w:val="28"/>
          <w:lang w:eastAsia="ru-RU"/>
        </w:rPr>
        <w:t>3</w:t>
      </w:r>
      <w:r w:rsidR="002916E2">
        <w:rPr>
          <w:rFonts w:ascii="Times New Roman" w:eastAsia="Times New Roman" w:hAnsi="Times New Roman" w:cs="Times New Roman"/>
          <w:b/>
          <w:color w:val="000000"/>
          <w:sz w:val="28"/>
          <w:szCs w:val="28"/>
          <w:lang w:eastAsia="ru-RU"/>
        </w:rPr>
        <w:t>76</w:t>
      </w:r>
    </w:p>
    <w:p w14:paraId="34BA2CDC" w14:textId="275573B9" w:rsidR="00962994" w:rsidRPr="00726B2A" w:rsidRDefault="008C551C" w:rsidP="004A3F31">
      <w:pPr>
        <w:spacing w:after="0" w:line="360" w:lineRule="auto"/>
        <w:ind w:firstLine="708"/>
        <w:jc w:val="both"/>
        <w:rPr>
          <w:rFonts w:ascii="Times New Roman" w:eastAsia="Calibri" w:hAnsi="Times New Roman" w:cs="Times New Roman"/>
          <w:sz w:val="28"/>
          <w:szCs w:val="28"/>
        </w:rPr>
      </w:pPr>
      <w:r w:rsidRPr="00726B2A">
        <w:rPr>
          <w:rFonts w:ascii="Times New Roman" w:eastAsia="Calibri" w:hAnsi="Times New Roman" w:cs="Times New Roman"/>
          <w:sz w:val="28"/>
          <w:szCs w:val="28"/>
        </w:rPr>
        <w:lastRenderedPageBreak/>
        <w:t>Восприятие - сложный процесс, в который вовлечены многие сферы человеческой психической деятельности:</w:t>
      </w:r>
      <w:r w:rsidR="00962994" w:rsidRPr="00726B2A">
        <w:rPr>
          <w:rFonts w:ascii="Times New Roman" w:eastAsia="Calibri" w:hAnsi="Times New Roman" w:cs="Times New Roman"/>
          <w:sz w:val="28"/>
          <w:szCs w:val="28"/>
        </w:rPr>
        <w:t xml:space="preserve"> </w:t>
      </w:r>
    </w:p>
    <w:p w14:paraId="6557C4B1" w14:textId="77777777" w:rsidR="00962994" w:rsidRPr="00726B2A" w:rsidRDefault="008C551C" w:rsidP="00452625">
      <w:pPr>
        <w:pStyle w:val="a5"/>
        <w:numPr>
          <w:ilvl w:val="0"/>
          <w:numId w:val="3"/>
        </w:numPr>
        <w:spacing w:after="0" w:line="360" w:lineRule="auto"/>
        <w:jc w:val="both"/>
        <w:rPr>
          <w:rFonts w:ascii="Times New Roman" w:eastAsia="Calibri" w:hAnsi="Times New Roman" w:cs="Times New Roman"/>
          <w:sz w:val="28"/>
          <w:szCs w:val="28"/>
        </w:rPr>
      </w:pPr>
      <w:r w:rsidRPr="00726B2A">
        <w:rPr>
          <w:rFonts w:ascii="Times New Roman" w:eastAsia="Calibri" w:hAnsi="Times New Roman" w:cs="Times New Roman"/>
          <w:sz w:val="28"/>
          <w:szCs w:val="28"/>
        </w:rPr>
        <w:t xml:space="preserve">внимание, которое необходимое для отделения объекта от фона, </w:t>
      </w:r>
    </w:p>
    <w:p w14:paraId="7321B328" w14:textId="77777777" w:rsidR="00962994" w:rsidRPr="00726B2A" w:rsidRDefault="008C551C" w:rsidP="00452625">
      <w:pPr>
        <w:pStyle w:val="a5"/>
        <w:numPr>
          <w:ilvl w:val="0"/>
          <w:numId w:val="3"/>
        </w:numPr>
        <w:spacing w:after="0" w:line="360" w:lineRule="auto"/>
        <w:jc w:val="both"/>
        <w:rPr>
          <w:rFonts w:ascii="Times New Roman" w:eastAsia="Calibri" w:hAnsi="Times New Roman" w:cs="Times New Roman"/>
          <w:sz w:val="28"/>
          <w:szCs w:val="28"/>
        </w:rPr>
      </w:pPr>
      <w:r w:rsidRPr="00726B2A">
        <w:rPr>
          <w:rFonts w:ascii="Times New Roman" w:eastAsia="Calibri" w:hAnsi="Times New Roman" w:cs="Times New Roman"/>
          <w:sz w:val="28"/>
          <w:szCs w:val="28"/>
        </w:rPr>
        <w:t xml:space="preserve">память </w:t>
      </w:r>
      <w:r w:rsidR="00D85644" w:rsidRPr="00726B2A">
        <w:rPr>
          <w:rFonts w:ascii="Times New Roman" w:eastAsia="Calibri" w:hAnsi="Times New Roman" w:cs="Times New Roman"/>
          <w:sz w:val="28"/>
          <w:szCs w:val="28"/>
        </w:rPr>
        <w:t>–</w:t>
      </w:r>
      <w:r w:rsidRPr="00726B2A">
        <w:rPr>
          <w:rFonts w:ascii="Times New Roman" w:eastAsia="Calibri" w:hAnsi="Times New Roman" w:cs="Times New Roman"/>
          <w:sz w:val="28"/>
          <w:szCs w:val="28"/>
        </w:rPr>
        <w:t xml:space="preserve"> распознавание</w:t>
      </w:r>
      <w:r w:rsidR="00D85644" w:rsidRPr="00726B2A">
        <w:rPr>
          <w:rFonts w:ascii="Times New Roman" w:eastAsia="Calibri" w:hAnsi="Times New Roman" w:cs="Times New Roman"/>
          <w:sz w:val="28"/>
          <w:szCs w:val="28"/>
        </w:rPr>
        <w:t>,</w:t>
      </w:r>
      <w:r w:rsidRPr="00726B2A">
        <w:rPr>
          <w:rFonts w:ascii="Times New Roman" w:eastAsia="Calibri" w:hAnsi="Times New Roman" w:cs="Times New Roman"/>
          <w:sz w:val="28"/>
          <w:szCs w:val="28"/>
        </w:rPr>
        <w:t xml:space="preserve"> основан</w:t>
      </w:r>
      <w:r w:rsidR="00962994" w:rsidRPr="00726B2A">
        <w:rPr>
          <w:rFonts w:ascii="Times New Roman" w:eastAsia="Calibri" w:hAnsi="Times New Roman" w:cs="Times New Roman"/>
          <w:sz w:val="28"/>
          <w:szCs w:val="28"/>
        </w:rPr>
        <w:t>н</w:t>
      </w:r>
      <w:r w:rsidRPr="00726B2A">
        <w:rPr>
          <w:rFonts w:ascii="Times New Roman" w:eastAsia="Calibri" w:hAnsi="Times New Roman" w:cs="Times New Roman"/>
          <w:sz w:val="28"/>
          <w:szCs w:val="28"/>
        </w:rPr>
        <w:t>о</w:t>
      </w:r>
      <w:r w:rsidR="00962994" w:rsidRPr="00726B2A">
        <w:rPr>
          <w:rFonts w:ascii="Times New Roman" w:eastAsia="Calibri" w:hAnsi="Times New Roman" w:cs="Times New Roman"/>
          <w:sz w:val="28"/>
          <w:szCs w:val="28"/>
        </w:rPr>
        <w:t>е</w:t>
      </w:r>
      <w:r w:rsidRPr="00726B2A">
        <w:rPr>
          <w:rFonts w:ascii="Times New Roman" w:eastAsia="Calibri" w:hAnsi="Times New Roman" w:cs="Times New Roman"/>
          <w:sz w:val="28"/>
          <w:szCs w:val="28"/>
        </w:rPr>
        <w:t xml:space="preserve"> на хранимой информации, </w:t>
      </w:r>
    </w:p>
    <w:p w14:paraId="6EE30535" w14:textId="77777777" w:rsidR="00962994" w:rsidRPr="00726B2A" w:rsidRDefault="008C551C" w:rsidP="00452625">
      <w:pPr>
        <w:pStyle w:val="a5"/>
        <w:numPr>
          <w:ilvl w:val="0"/>
          <w:numId w:val="3"/>
        </w:numPr>
        <w:spacing w:after="0" w:line="360" w:lineRule="auto"/>
        <w:jc w:val="both"/>
        <w:rPr>
          <w:rFonts w:ascii="Times New Roman" w:eastAsia="Calibri" w:hAnsi="Times New Roman" w:cs="Times New Roman"/>
          <w:sz w:val="28"/>
          <w:szCs w:val="28"/>
        </w:rPr>
      </w:pPr>
      <w:r w:rsidRPr="00726B2A">
        <w:rPr>
          <w:rFonts w:ascii="Times New Roman" w:eastAsia="Calibri" w:hAnsi="Times New Roman" w:cs="Times New Roman"/>
          <w:sz w:val="28"/>
          <w:szCs w:val="28"/>
        </w:rPr>
        <w:t>мышление, например, выбор и сравнение наиболее важных свойств,</w:t>
      </w:r>
    </w:p>
    <w:p w14:paraId="164BAFE0" w14:textId="77777777" w:rsidR="00962994" w:rsidRPr="00726B2A" w:rsidRDefault="008C551C" w:rsidP="00452625">
      <w:pPr>
        <w:pStyle w:val="a5"/>
        <w:numPr>
          <w:ilvl w:val="0"/>
          <w:numId w:val="3"/>
        </w:numPr>
        <w:spacing w:after="0" w:line="360" w:lineRule="auto"/>
        <w:jc w:val="both"/>
        <w:rPr>
          <w:rFonts w:ascii="Times New Roman" w:eastAsia="Calibri" w:hAnsi="Times New Roman" w:cs="Times New Roman"/>
          <w:sz w:val="28"/>
          <w:szCs w:val="28"/>
        </w:rPr>
      </w:pPr>
      <w:r w:rsidRPr="00726B2A">
        <w:rPr>
          <w:rFonts w:ascii="Times New Roman" w:eastAsia="Calibri" w:hAnsi="Times New Roman" w:cs="Times New Roman"/>
          <w:sz w:val="28"/>
          <w:szCs w:val="28"/>
        </w:rPr>
        <w:t>моторная сфера: движение глаз при рассмотрении объектов и т.д.</w:t>
      </w:r>
      <w:r w:rsidR="00962994" w:rsidRPr="00726B2A">
        <w:rPr>
          <w:rFonts w:ascii="Times New Roman" w:eastAsia="Calibri" w:hAnsi="Times New Roman" w:cs="Times New Roman"/>
          <w:sz w:val="28"/>
          <w:szCs w:val="28"/>
        </w:rPr>
        <w:t>;</w:t>
      </w:r>
      <w:r w:rsidRPr="00726B2A">
        <w:rPr>
          <w:rFonts w:ascii="Times New Roman" w:eastAsia="Calibri" w:hAnsi="Times New Roman" w:cs="Times New Roman"/>
          <w:sz w:val="28"/>
          <w:szCs w:val="28"/>
        </w:rPr>
        <w:t xml:space="preserve"> </w:t>
      </w:r>
    </w:p>
    <w:p w14:paraId="539043FA" w14:textId="77356AA2" w:rsidR="00807615" w:rsidRPr="009D4C29" w:rsidRDefault="008C551C" w:rsidP="00452625">
      <w:pPr>
        <w:pStyle w:val="a5"/>
        <w:numPr>
          <w:ilvl w:val="0"/>
          <w:numId w:val="3"/>
        </w:numPr>
        <w:spacing w:after="0" w:line="360" w:lineRule="auto"/>
        <w:jc w:val="both"/>
        <w:rPr>
          <w:rFonts w:ascii="Times New Roman" w:eastAsia="Times New Roman" w:hAnsi="Times New Roman" w:cs="Times New Roman"/>
          <w:sz w:val="28"/>
          <w:szCs w:val="28"/>
          <w:lang w:eastAsia="ru-RU"/>
        </w:rPr>
      </w:pPr>
      <w:r w:rsidRPr="00726B2A">
        <w:rPr>
          <w:rFonts w:ascii="Times New Roman" w:eastAsia="Calibri" w:hAnsi="Times New Roman" w:cs="Times New Roman"/>
          <w:sz w:val="28"/>
          <w:szCs w:val="28"/>
        </w:rPr>
        <w:t xml:space="preserve">эмоции, ведь </w:t>
      </w:r>
      <w:proofErr w:type="spellStart"/>
      <w:r w:rsidRPr="00726B2A">
        <w:rPr>
          <w:rFonts w:ascii="Times New Roman" w:eastAsia="Calibri" w:hAnsi="Times New Roman" w:cs="Times New Roman"/>
          <w:sz w:val="28"/>
          <w:szCs w:val="28"/>
        </w:rPr>
        <w:t>бОльшая</w:t>
      </w:r>
      <w:proofErr w:type="spellEnd"/>
      <w:r w:rsidRPr="00726B2A">
        <w:rPr>
          <w:rFonts w:ascii="Times New Roman" w:eastAsia="Calibri" w:hAnsi="Times New Roman" w:cs="Times New Roman"/>
          <w:sz w:val="28"/>
          <w:szCs w:val="28"/>
        </w:rPr>
        <w:t xml:space="preserve"> часть симптомов повреждения сенсорных знаний связана с определенными эмоциональными состояниями</w:t>
      </w:r>
      <w:r w:rsidR="00071E5C" w:rsidRPr="00071E5C">
        <w:rPr>
          <w:rFonts w:ascii="Times New Roman" w:eastAsia="Calibri" w:hAnsi="Times New Roman" w:cs="Times New Roman"/>
          <w:sz w:val="28"/>
          <w:szCs w:val="28"/>
        </w:rPr>
        <w:t xml:space="preserve"> [</w:t>
      </w:r>
      <w:proofErr w:type="gramStart"/>
      <w:r w:rsidR="002916E2">
        <w:rPr>
          <w:rStyle w:val="organictextcontentspan"/>
          <w:rFonts w:ascii="Times New Roman" w:hAnsi="Times New Roman" w:cs="Times New Roman"/>
          <w:sz w:val="28"/>
          <w:szCs w:val="28"/>
        </w:rPr>
        <w:t>3,с</w:t>
      </w:r>
      <w:r w:rsidR="00071E5C" w:rsidRPr="00071E5C">
        <w:rPr>
          <w:rStyle w:val="organictextcontentspan"/>
          <w:rFonts w:ascii="Times New Roman" w:hAnsi="Times New Roman" w:cs="Times New Roman"/>
          <w:sz w:val="28"/>
          <w:szCs w:val="28"/>
        </w:rPr>
        <w:t>.</w:t>
      </w:r>
      <w:proofErr w:type="gramEnd"/>
      <w:r w:rsidR="00071E5C" w:rsidRPr="00071E5C">
        <w:rPr>
          <w:rStyle w:val="organictextcontentspan"/>
          <w:rFonts w:ascii="Times New Roman" w:hAnsi="Times New Roman" w:cs="Times New Roman"/>
          <w:sz w:val="28"/>
          <w:szCs w:val="28"/>
        </w:rPr>
        <w:t>56]</w:t>
      </w:r>
      <w:r w:rsidR="00962994" w:rsidRPr="00726B2A">
        <w:rPr>
          <w:rFonts w:ascii="Times New Roman" w:eastAsia="Calibri" w:hAnsi="Times New Roman" w:cs="Times New Roman"/>
          <w:sz w:val="28"/>
          <w:szCs w:val="28"/>
        </w:rPr>
        <w:t>.</w:t>
      </w:r>
      <w:r w:rsidRPr="00726B2A">
        <w:rPr>
          <w:rFonts w:ascii="Times New Roman" w:eastAsia="Calibri" w:hAnsi="Times New Roman" w:cs="Times New Roman"/>
          <w:sz w:val="28"/>
          <w:szCs w:val="28"/>
        </w:rPr>
        <w:t xml:space="preserve"> </w:t>
      </w:r>
    </w:p>
    <w:p w14:paraId="4FF7E6B9" w14:textId="7EF8A2F6" w:rsidR="008C551C" w:rsidRPr="00726B2A" w:rsidRDefault="008C551C" w:rsidP="00452625">
      <w:pPr>
        <w:spacing w:after="0" w:line="360" w:lineRule="auto"/>
        <w:jc w:val="both"/>
        <w:rPr>
          <w:rFonts w:ascii="Times New Roman" w:eastAsia="Times New Roman" w:hAnsi="Times New Roman" w:cs="Times New Roman"/>
          <w:sz w:val="28"/>
          <w:szCs w:val="28"/>
          <w:lang w:eastAsia="ru-RU"/>
        </w:rPr>
      </w:pPr>
      <w:r w:rsidRPr="00726B2A">
        <w:rPr>
          <w:rFonts w:ascii="Times New Roman" w:eastAsia="Times New Roman" w:hAnsi="Times New Roman" w:cs="Times New Roman"/>
          <w:sz w:val="28"/>
          <w:szCs w:val="28"/>
          <w:lang w:eastAsia="ru-RU"/>
        </w:rPr>
        <w:t>Остановимся на некоторых особенностях развития восприятия в дошкольном возрасте:</w:t>
      </w:r>
    </w:p>
    <w:p w14:paraId="745B27A3" w14:textId="3858C1F0" w:rsidR="008C551C" w:rsidRPr="00726B2A" w:rsidRDefault="00452625" w:rsidP="00452625">
      <w:pPr>
        <w:numPr>
          <w:ilvl w:val="0"/>
          <w:numId w:val="2"/>
        </w:numPr>
        <w:spacing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8C551C" w:rsidRPr="00726B2A">
        <w:rPr>
          <w:rFonts w:ascii="Times New Roman" w:eastAsia="Times New Roman" w:hAnsi="Times New Roman" w:cs="Times New Roman"/>
          <w:sz w:val="28"/>
          <w:szCs w:val="28"/>
          <w:lang w:eastAsia="ru-RU"/>
        </w:rPr>
        <w:t>осприятие младшего дошкольника</w:t>
      </w:r>
      <w:r w:rsidR="00003FD3" w:rsidRPr="00726B2A">
        <w:rPr>
          <w:rFonts w:ascii="Times New Roman" w:eastAsia="Times New Roman" w:hAnsi="Times New Roman" w:cs="Times New Roman"/>
          <w:sz w:val="28"/>
          <w:szCs w:val="28"/>
          <w:lang w:eastAsia="ru-RU"/>
        </w:rPr>
        <w:t>: р</w:t>
      </w:r>
      <w:r w:rsidR="008C551C" w:rsidRPr="00726B2A">
        <w:rPr>
          <w:rFonts w:ascii="Times New Roman" w:eastAsia="Times New Roman" w:hAnsi="Times New Roman" w:cs="Times New Roman"/>
          <w:sz w:val="28"/>
          <w:szCs w:val="28"/>
          <w:lang w:eastAsia="ru-RU"/>
        </w:rPr>
        <w:t>ебёнок видит не все свойства предмета, а только наиболее яркие, и по ним отличает предмет от других предметов</w:t>
      </w:r>
      <w:r>
        <w:rPr>
          <w:rFonts w:ascii="Times New Roman" w:eastAsia="Times New Roman" w:hAnsi="Times New Roman" w:cs="Times New Roman"/>
          <w:sz w:val="28"/>
          <w:szCs w:val="28"/>
          <w:lang w:eastAsia="ru-RU"/>
        </w:rPr>
        <w:t>;</w:t>
      </w:r>
      <w:r w:rsidR="008C551C" w:rsidRPr="00726B2A">
        <w:rPr>
          <w:rFonts w:ascii="Times New Roman" w:eastAsia="Times New Roman" w:hAnsi="Times New Roman" w:cs="Times New Roman"/>
          <w:sz w:val="28"/>
          <w:szCs w:val="28"/>
          <w:lang w:eastAsia="ru-RU"/>
        </w:rPr>
        <w:t> </w:t>
      </w:r>
      <w:r w:rsidR="00003FD3" w:rsidRPr="00726B2A">
        <w:rPr>
          <w:rFonts w:ascii="Times New Roman" w:eastAsia="Times New Roman" w:hAnsi="Times New Roman" w:cs="Times New Roman"/>
          <w:sz w:val="28"/>
          <w:szCs w:val="28"/>
          <w:lang w:eastAsia="ru-RU"/>
        </w:rPr>
        <w:t xml:space="preserve"> </w:t>
      </w:r>
    </w:p>
    <w:p w14:paraId="680C8FA6" w14:textId="4A57CFBB" w:rsidR="008C551C" w:rsidRPr="00726B2A" w:rsidRDefault="00452625" w:rsidP="00452625">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8C551C" w:rsidRPr="00726B2A">
        <w:rPr>
          <w:rFonts w:ascii="Times New Roman" w:eastAsia="Times New Roman" w:hAnsi="Times New Roman" w:cs="Times New Roman"/>
          <w:sz w:val="28"/>
          <w:szCs w:val="28"/>
          <w:lang w:eastAsia="ru-RU"/>
        </w:rPr>
        <w:t xml:space="preserve"> среднем дошкольном возрасте ребёнок осваивает приёмы активного познания свойств предметов: наложения, прикладывания, измерения</w:t>
      </w:r>
      <w:r>
        <w:rPr>
          <w:rFonts w:ascii="Times New Roman" w:eastAsia="Times New Roman" w:hAnsi="Times New Roman" w:cs="Times New Roman"/>
          <w:sz w:val="28"/>
          <w:szCs w:val="28"/>
          <w:lang w:eastAsia="ru-RU"/>
        </w:rPr>
        <w:t>;</w:t>
      </w:r>
    </w:p>
    <w:p w14:paraId="713EB1ED" w14:textId="6C445AC8" w:rsidR="002564B3" w:rsidRPr="002564B3" w:rsidRDefault="00452625" w:rsidP="00452625">
      <w:pPr>
        <w:numPr>
          <w:ilvl w:val="0"/>
          <w:numId w:val="2"/>
        </w:numPr>
        <w:spacing w:after="0" w:line="36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в</w:t>
      </w:r>
      <w:r w:rsidR="008C551C" w:rsidRPr="002564B3">
        <w:rPr>
          <w:rFonts w:ascii="Times New Roman" w:eastAsia="Times New Roman" w:hAnsi="Times New Roman" w:cs="Times New Roman"/>
          <w:sz w:val="28"/>
          <w:szCs w:val="28"/>
          <w:lang w:eastAsia="ru-RU"/>
        </w:rPr>
        <w:t xml:space="preserve"> старшем дошкольном возрасте идёт совершенствование и усложнение представлений о цвете и форме</w:t>
      </w:r>
      <w:r w:rsidR="002564B3" w:rsidRPr="002564B3">
        <w:rPr>
          <w:rFonts w:ascii="Times New Roman" w:eastAsia="Times New Roman" w:hAnsi="Times New Roman" w:cs="Times New Roman"/>
          <w:sz w:val="28"/>
          <w:szCs w:val="28"/>
          <w:lang w:eastAsia="ru-RU"/>
        </w:rPr>
        <w:t xml:space="preserve"> предмета</w:t>
      </w:r>
      <w:r w:rsidR="008C551C" w:rsidRPr="002564B3">
        <w:rPr>
          <w:rFonts w:ascii="Times New Roman" w:eastAsia="Times New Roman" w:hAnsi="Times New Roman" w:cs="Times New Roman"/>
          <w:sz w:val="28"/>
          <w:szCs w:val="28"/>
          <w:lang w:eastAsia="ru-RU"/>
        </w:rPr>
        <w:t>. Ребёнок узнаёт об изменяемости каждого цвета по насыщенности, о том, что цвета разделяются на тёплые и холодные</w:t>
      </w:r>
      <w:r w:rsidR="009140D4">
        <w:rPr>
          <w:rFonts w:ascii="Times New Roman" w:eastAsia="Times New Roman" w:hAnsi="Times New Roman" w:cs="Times New Roman"/>
          <w:sz w:val="28"/>
          <w:szCs w:val="28"/>
          <w:lang w:eastAsia="ru-RU"/>
        </w:rPr>
        <w:t xml:space="preserve"> </w:t>
      </w:r>
      <w:r w:rsidR="002916E2" w:rsidRPr="002916E2">
        <w:rPr>
          <w:rFonts w:ascii="Times New Roman" w:eastAsia="Times New Roman" w:hAnsi="Times New Roman" w:cs="Times New Roman"/>
          <w:sz w:val="28"/>
          <w:szCs w:val="28"/>
          <w:lang w:eastAsia="ru-RU"/>
        </w:rPr>
        <w:t>[11</w:t>
      </w:r>
      <w:r w:rsidR="002916E2">
        <w:rPr>
          <w:rFonts w:ascii="Times New Roman" w:eastAsia="Times New Roman" w:hAnsi="Times New Roman" w:cs="Times New Roman"/>
          <w:sz w:val="28"/>
          <w:szCs w:val="28"/>
          <w:lang w:eastAsia="ru-RU"/>
        </w:rPr>
        <w:t>,</w:t>
      </w:r>
      <w:r w:rsidR="009140D4" w:rsidRPr="009140D4">
        <w:rPr>
          <w:rFonts w:ascii="Times New Roman" w:eastAsia="Times New Roman" w:hAnsi="Times New Roman" w:cs="Times New Roman"/>
          <w:sz w:val="28"/>
          <w:szCs w:val="28"/>
          <w:lang w:eastAsia="ru-RU"/>
        </w:rPr>
        <w:t xml:space="preserve"> </w:t>
      </w:r>
      <w:r w:rsidR="009140D4">
        <w:rPr>
          <w:rFonts w:ascii="Times New Roman" w:eastAsia="Times New Roman" w:hAnsi="Times New Roman" w:cs="Times New Roman"/>
          <w:sz w:val="28"/>
          <w:szCs w:val="28"/>
          <w:lang w:val="en-US" w:eastAsia="ru-RU"/>
        </w:rPr>
        <w:t>c</w:t>
      </w:r>
      <w:r w:rsidR="009140D4" w:rsidRPr="009140D4">
        <w:rPr>
          <w:rFonts w:ascii="Times New Roman" w:eastAsia="Times New Roman" w:hAnsi="Times New Roman" w:cs="Times New Roman"/>
          <w:sz w:val="28"/>
          <w:szCs w:val="28"/>
          <w:lang w:eastAsia="ru-RU"/>
        </w:rPr>
        <w:t>.39].</w:t>
      </w:r>
      <w:r w:rsidR="008C551C" w:rsidRPr="002564B3">
        <w:rPr>
          <w:rFonts w:ascii="Times New Roman" w:eastAsia="Times New Roman" w:hAnsi="Times New Roman" w:cs="Times New Roman"/>
          <w:sz w:val="28"/>
          <w:szCs w:val="28"/>
          <w:lang w:eastAsia="ru-RU"/>
        </w:rPr>
        <w:t xml:space="preserve"> </w:t>
      </w:r>
    </w:p>
    <w:p w14:paraId="6DE5FD49" w14:textId="380B2E5F" w:rsidR="00962994" w:rsidRPr="00726B2A" w:rsidRDefault="00962994" w:rsidP="00452625">
      <w:pPr>
        <w:spacing w:after="0" w:line="360" w:lineRule="auto"/>
        <w:ind w:firstLine="360"/>
        <w:jc w:val="both"/>
        <w:rPr>
          <w:rFonts w:ascii="Times New Roman" w:eastAsia="Calibri" w:hAnsi="Times New Roman" w:cs="Times New Roman"/>
          <w:sz w:val="28"/>
          <w:szCs w:val="28"/>
        </w:rPr>
      </w:pPr>
      <w:r w:rsidRPr="002564B3">
        <w:rPr>
          <w:rFonts w:ascii="Times New Roman" w:eastAsia="Calibri" w:hAnsi="Times New Roman" w:cs="Times New Roman"/>
          <w:sz w:val="28"/>
          <w:szCs w:val="28"/>
        </w:rPr>
        <w:t>Нарушение глазных функций вызывает ошибки в выборе формы, размера, пространственного распределения объектов</w:t>
      </w:r>
      <w:r w:rsidR="002564B3">
        <w:rPr>
          <w:rFonts w:ascii="Times New Roman" w:eastAsia="Calibri" w:hAnsi="Times New Roman" w:cs="Times New Roman"/>
          <w:sz w:val="28"/>
          <w:szCs w:val="28"/>
        </w:rPr>
        <w:t>, поэтому в</w:t>
      </w:r>
      <w:r w:rsidRPr="00726B2A">
        <w:rPr>
          <w:rFonts w:ascii="Times New Roman" w:eastAsia="Calibri" w:hAnsi="Times New Roman" w:cs="Times New Roman"/>
          <w:sz w:val="28"/>
          <w:szCs w:val="28"/>
        </w:rPr>
        <w:t>ажную роль и огромное значение приобретает компенсация зрительных нарушений, обусловленных зрительным дефектом</w:t>
      </w:r>
      <w:r w:rsidR="00071E5C">
        <w:rPr>
          <w:rFonts w:ascii="Times New Roman" w:eastAsia="Calibri" w:hAnsi="Times New Roman" w:cs="Times New Roman"/>
          <w:sz w:val="28"/>
          <w:szCs w:val="28"/>
        </w:rPr>
        <w:t xml:space="preserve"> </w:t>
      </w:r>
      <w:r w:rsidR="00071E5C" w:rsidRPr="00071E5C">
        <w:rPr>
          <w:rFonts w:ascii="Times New Roman" w:eastAsia="Calibri" w:hAnsi="Times New Roman" w:cs="Times New Roman"/>
          <w:sz w:val="28"/>
          <w:szCs w:val="28"/>
        </w:rPr>
        <w:t>[</w:t>
      </w:r>
      <w:proofErr w:type="spellStart"/>
      <w:proofErr w:type="gramStart"/>
      <w:r w:rsidR="002916E2">
        <w:rPr>
          <w:rFonts w:ascii="Times New Roman" w:hAnsi="Times New Roman" w:cs="Times New Roman"/>
          <w:sz w:val="28"/>
          <w:szCs w:val="28"/>
        </w:rPr>
        <w:t>8,</w:t>
      </w:r>
      <w:r w:rsidR="00071E5C">
        <w:rPr>
          <w:rFonts w:ascii="Times New Roman" w:hAnsi="Times New Roman" w:cs="Times New Roman"/>
          <w:sz w:val="28"/>
          <w:szCs w:val="28"/>
          <w:lang w:val="en-US"/>
        </w:rPr>
        <w:t>c</w:t>
      </w:r>
      <w:r w:rsidR="00071E5C" w:rsidRPr="00071E5C">
        <w:rPr>
          <w:rFonts w:ascii="Times New Roman" w:hAnsi="Times New Roman" w:cs="Times New Roman"/>
          <w:sz w:val="28"/>
          <w:szCs w:val="28"/>
        </w:rPr>
        <w:t>.</w:t>
      </w:r>
      <w:proofErr w:type="spellEnd"/>
      <w:proofErr w:type="gramEnd"/>
      <w:r w:rsidR="00071E5C" w:rsidRPr="00071E5C">
        <w:rPr>
          <w:rFonts w:ascii="Times New Roman" w:hAnsi="Times New Roman" w:cs="Times New Roman"/>
          <w:sz w:val="28"/>
          <w:szCs w:val="28"/>
        </w:rPr>
        <w:t>236]</w:t>
      </w:r>
      <w:r w:rsidR="0060248B">
        <w:rPr>
          <w:rFonts w:ascii="Times New Roman" w:eastAsia="Calibri" w:hAnsi="Times New Roman" w:cs="Times New Roman"/>
          <w:sz w:val="28"/>
          <w:szCs w:val="28"/>
        </w:rPr>
        <w:t>.</w:t>
      </w:r>
    </w:p>
    <w:p w14:paraId="4B50AEE9" w14:textId="2390C402" w:rsidR="00703787" w:rsidRDefault="00F90D09" w:rsidP="00452625">
      <w:pPr>
        <w:pStyle w:val="futurismarkdown-paragraph"/>
        <w:spacing w:before="0" w:beforeAutospacing="0" w:after="0" w:afterAutospacing="0" w:line="360" w:lineRule="auto"/>
        <w:ind w:firstLine="360"/>
        <w:jc w:val="both"/>
        <w:rPr>
          <w:sz w:val="28"/>
          <w:szCs w:val="28"/>
        </w:rPr>
      </w:pPr>
      <w:r w:rsidRPr="00726B2A">
        <w:rPr>
          <w:rStyle w:val="a4"/>
          <w:b w:val="0"/>
          <w:bCs w:val="0"/>
          <w:sz w:val="28"/>
          <w:szCs w:val="28"/>
        </w:rPr>
        <w:t>Компенсаторная функция при нарушениях зрения</w:t>
      </w:r>
      <w:r w:rsidRPr="00726B2A">
        <w:rPr>
          <w:sz w:val="28"/>
          <w:szCs w:val="28"/>
        </w:rPr>
        <w:t xml:space="preserve"> — это процесс замещения или возмещения нарушенных зрительных функций. </w:t>
      </w:r>
    </w:p>
    <w:p w14:paraId="2B32BEC0" w14:textId="7EBCD8CB" w:rsidR="00962994" w:rsidRPr="00726B2A" w:rsidRDefault="00962994" w:rsidP="00452625">
      <w:pPr>
        <w:pStyle w:val="futurismarkdown-paragraph"/>
        <w:spacing w:before="0" w:beforeAutospacing="0" w:after="0" w:afterAutospacing="0" w:line="360" w:lineRule="auto"/>
        <w:ind w:firstLine="360"/>
        <w:jc w:val="both"/>
        <w:rPr>
          <w:sz w:val="28"/>
          <w:szCs w:val="28"/>
        </w:rPr>
      </w:pPr>
      <w:r w:rsidRPr="00726B2A">
        <w:rPr>
          <w:rFonts w:eastAsia="Calibri"/>
          <w:sz w:val="28"/>
          <w:szCs w:val="28"/>
        </w:rPr>
        <w:t>Рассмотрим</w:t>
      </w:r>
      <w:r w:rsidR="00703787">
        <w:rPr>
          <w:rFonts w:eastAsia="Calibri"/>
          <w:sz w:val="28"/>
          <w:szCs w:val="28"/>
        </w:rPr>
        <w:t xml:space="preserve"> </w:t>
      </w:r>
      <w:r w:rsidRPr="00726B2A">
        <w:rPr>
          <w:sz w:val="28"/>
          <w:szCs w:val="28"/>
        </w:rPr>
        <w:t>компенсаторные виды восприятия, которые используются при нарушениях зрения:</w:t>
      </w:r>
    </w:p>
    <w:p w14:paraId="54CC8E83" w14:textId="2DD5E885" w:rsidR="00962994" w:rsidRPr="00452625" w:rsidRDefault="00962994" w:rsidP="00452625">
      <w:pPr>
        <w:numPr>
          <w:ilvl w:val="0"/>
          <w:numId w:val="4"/>
        </w:numPr>
        <w:spacing w:after="0" w:line="360" w:lineRule="auto"/>
        <w:jc w:val="both"/>
        <w:rPr>
          <w:rFonts w:ascii="Times New Roman" w:eastAsia="Times New Roman" w:hAnsi="Times New Roman" w:cs="Times New Roman"/>
          <w:sz w:val="28"/>
          <w:szCs w:val="28"/>
          <w:lang w:eastAsia="ru-RU"/>
        </w:rPr>
      </w:pPr>
      <w:r w:rsidRPr="00452625">
        <w:rPr>
          <w:rFonts w:ascii="Times New Roman" w:eastAsia="Times New Roman" w:hAnsi="Times New Roman" w:cs="Times New Roman"/>
          <w:sz w:val="28"/>
          <w:szCs w:val="28"/>
          <w:lang w:eastAsia="ru-RU"/>
        </w:rPr>
        <w:t xml:space="preserve">Осязание. С помощью активного ощупывания человек изучает качества объектов — их размер, форму, структуру. </w:t>
      </w:r>
    </w:p>
    <w:p w14:paraId="46840B5C" w14:textId="77777777" w:rsidR="00F35A93" w:rsidRPr="00452625" w:rsidRDefault="00F35A93" w:rsidP="00452625">
      <w:pPr>
        <w:numPr>
          <w:ilvl w:val="0"/>
          <w:numId w:val="4"/>
        </w:numPr>
        <w:spacing w:after="0" w:line="360" w:lineRule="auto"/>
        <w:jc w:val="both"/>
        <w:rPr>
          <w:rFonts w:ascii="Times New Roman" w:eastAsia="Times New Roman" w:hAnsi="Times New Roman" w:cs="Times New Roman"/>
          <w:sz w:val="28"/>
          <w:szCs w:val="28"/>
          <w:lang w:eastAsia="ru-RU"/>
        </w:rPr>
      </w:pPr>
      <w:r w:rsidRPr="00452625">
        <w:rPr>
          <w:rFonts w:ascii="Times New Roman" w:hAnsi="Times New Roman" w:cs="Times New Roman"/>
          <w:sz w:val="28"/>
          <w:szCs w:val="28"/>
        </w:rPr>
        <w:lastRenderedPageBreak/>
        <w:t>Познавательное значение обонятельных ощущений особенно повышается у детей с тяжёлыми нарушениями зрения, амблиопией и косоглазием.</w:t>
      </w:r>
    </w:p>
    <w:p w14:paraId="52B4A51B" w14:textId="77777777" w:rsidR="00962994" w:rsidRPr="00452625" w:rsidRDefault="00962994" w:rsidP="00452625">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452625">
        <w:rPr>
          <w:rFonts w:ascii="Times New Roman" w:eastAsia="Times New Roman" w:hAnsi="Times New Roman" w:cs="Times New Roman"/>
          <w:sz w:val="28"/>
          <w:szCs w:val="28"/>
          <w:lang w:eastAsia="ru-RU"/>
        </w:rPr>
        <w:t>Вибрационная чувствительность. Человек способен на расстоянии ощущать наличие неподвижного предмета, не издающего звуков и других сигналов. </w:t>
      </w:r>
      <w:r w:rsidR="00F90D09" w:rsidRPr="00452625">
        <w:rPr>
          <w:rFonts w:ascii="Times New Roman" w:eastAsia="Times New Roman" w:hAnsi="Times New Roman" w:cs="Times New Roman"/>
          <w:sz w:val="28"/>
          <w:szCs w:val="28"/>
          <w:lang w:eastAsia="ru-RU"/>
        </w:rPr>
        <w:t xml:space="preserve"> </w:t>
      </w:r>
    </w:p>
    <w:p w14:paraId="772EF118" w14:textId="2645032D" w:rsidR="00962994" w:rsidRPr="00452625" w:rsidRDefault="00962994" w:rsidP="00452625">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452625">
        <w:rPr>
          <w:rFonts w:ascii="Times New Roman" w:eastAsia="Times New Roman" w:hAnsi="Times New Roman" w:cs="Times New Roman"/>
          <w:sz w:val="28"/>
          <w:szCs w:val="28"/>
          <w:lang w:eastAsia="ru-RU"/>
        </w:rPr>
        <w:t>Слуховое восприятие</w:t>
      </w:r>
      <w:r w:rsidR="00E368E9" w:rsidRPr="00452625">
        <w:rPr>
          <w:rFonts w:ascii="Times New Roman" w:eastAsia="Times New Roman" w:hAnsi="Times New Roman" w:cs="Times New Roman"/>
          <w:sz w:val="28"/>
          <w:szCs w:val="28"/>
          <w:lang w:eastAsia="ru-RU"/>
        </w:rPr>
        <w:t>.</w:t>
      </w:r>
      <w:r w:rsidRPr="00452625">
        <w:rPr>
          <w:rFonts w:ascii="Times New Roman" w:eastAsia="Times New Roman" w:hAnsi="Times New Roman" w:cs="Times New Roman"/>
          <w:sz w:val="28"/>
          <w:szCs w:val="28"/>
          <w:lang w:eastAsia="ru-RU"/>
        </w:rPr>
        <w:t xml:space="preserve"> </w:t>
      </w:r>
      <w:r w:rsidR="0060248B" w:rsidRPr="00452625">
        <w:rPr>
          <w:rFonts w:ascii="Times New Roman" w:eastAsia="Times New Roman" w:hAnsi="Times New Roman" w:cs="Times New Roman"/>
          <w:sz w:val="28"/>
          <w:szCs w:val="28"/>
          <w:lang w:eastAsia="ru-RU"/>
        </w:rPr>
        <w:t xml:space="preserve">Это </w:t>
      </w:r>
      <w:r w:rsidR="0060248B" w:rsidRPr="00452625">
        <w:rPr>
          <w:rFonts w:ascii="Times New Roman" w:hAnsi="Times New Roman" w:cs="Times New Roman"/>
          <w:sz w:val="28"/>
          <w:szCs w:val="28"/>
        </w:rPr>
        <w:t>умение пользоваться информацией, получаемой с помощью слуха, которая расширяет познавательные возможности, у детей с нарушением зрения формируются компенсаторные навыки</w:t>
      </w:r>
      <w:r w:rsidR="00703787" w:rsidRPr="00452625">
        <w:rPr>
          <w:rFonts w:ascii="Times New Roman" w:hAnsi="Times New Roman" w:cs="Times New Roman"/>
          <w:sz w:val="28"/>
          <w:szCs w:val="28"/>
        </w:rPr>
        <w:t xml:space="preserve"> ориентироваться в окружающем</w:t>
      </w:r>
      <w:r w:rsidR="0060248B" w:rsidRPr="00452625">
        <w:rPr>
          <w:rFonts w:ascii="Times New Roman" w:hAnsi="Times New Roman" w:cs="Times New Roman"/>
          <w:sz w:val="28"/>
          <w:szCs w:val="28"/>
        </w:rPr>
        <w:t xml:space="preserve"> пространстве</w:t>
      </w:r>
      <w:r w:rsidRPr="00452625">
        <w:rPr>
          <w:rFonts w:ascii="Times New Roman" w:eastAsia="Times New Roman" w:hAnsi="Times New Roman" w:cs="Times New Roman"/>
          <w:sz w:val="28"/>
          <w:szCs w:val="28"/>
          <w:lang w:eastAsia="ru-RU"/>
        </w:rPr>
        <w:t>.</w:t>
      </w:r>
    </w:p>
    <w:p w14:paraId="5EE42253" w14:textId="77777777" w:rsidR="00962994" w:rsidRPr="00452625" w:rsidRDefault="00962994" w:rsidP="00452625">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452625">
        <w:rPr>
          <w:rFonts w:ascii="Times New Roman" w:eastAsia="Times New Roman" w:hAnsi="Times New Roman" w:cs="Times New Roman"/>
          <w:sz w:val="28"/>
          <w:szCs w:val="28"/>
          <w:lang w:eastAsia="ru-RU"/>
        </w:rPr>
        <w:t xml:space="preserve">Речь. </w:t>
      </w:r>
      <w:r w:rsidR="00E368E9" w:rsidRPr="00452625">
        <w:rPr>
          <w:rFonts w:ascii="Times New Roman" w:eastAsia="Times New Roman" w:hAnsi="Times New Roman" w:cs="Times New Roman"/>
          <w:sz w:val="28"/>
          <w:szCs w:val="28"/>
          <w:lang w:eastAsia="ru-RU"/>
        </w:rPr>
        <w:t xml:space="preserve">Помогает </w:t>
      </w:r>
      <w:r w:rsidRPr="00452625">
        <w:rPr>
          <w:rFonts w:ascii="Times New Roman" w:eastAsia="Times New Roman" w:hAnsi="Times New Roman" w:cs="Times New Roman"/>
          <w:sz w:val="28"/>
          <w:szCs w:val="28"/>
          <w:lang w:eastAsia="ru-RU"/>
        </w:rPr>
        <w:t>в процессе восприятия (слово направляет и уточняет его), при формировании представлений и образов воображения, в ходе усвоения понятий. </w:t>
      </w:r>
      <w:r w:rsidR="00E368E9" w:rsidRPr="00452625">
        <w:rPr>
          <w:rFonts w:ascii="Times New Roman" w:eastAsia="Times New Roman" w:hAnsi="Times New Roman" w:cs="Times New Roman"/>
          <w:sz w:val="28"/>
          <w:szCs w:val="28"/>
          <w:lang w:eastAsia="ru-RU"/>
        </w:rPr>
        <w:t xml:space="preserve"> </w:t>
      </w:r>
    </w:p>
    <w:p w14:paraId="16F35AD2" w14:textId="5D1B0DE0" w:rsidR="009140D4" w:rsidRDefault="00962994" w:rsidP="009140D4">
      <w:pPr>
        <w:numPr>
          <w:ilvl w:val="0"/>
          <w:numId w:val="4"/>
        </w:numPr>
        <w:spacing w:after="0" w:line="360" w:lineRule="auto"/>
        <w:jc w:val="both"/>
        <w:rPr>
          <w:rFonts w:ascii="Times New Roman" w:eastAsia="Times New Roman" w:hAnsi="Times New Roman" w:cs="Times New Roman"/>
          <w:sz w:val="28"/>
          <w:szCs w:val="28"/>
          <w:lang w:eastAsia="ru-RU"/>
        </w:rPr>
      </w:pPr>
      <w:r w:rsidRPr="00452625">
        <w:rPr>
          <w:rFonts w:ascii="Times New Roman" w:eastAsia="Times New Roman" w:hAnsi="Times New Roman" w:cs="Times New Roman"/>
          <w:sz w:val="28"/>
          <w:szCs w:val="28"/>
          <w:lang w:eastAsia="ru-RU"/>
        </w:rPr>
        <w:t>«Воссоздающее воображение». С его помощью люди с нарушениями зрения на основе словесных</w:t>
      </w:r>
      <w:r w:rsidRPr="00726B2A">
        <w:rPr>
          <w:rFonts w:ascii="Times New Roman" w:eastAsia="Times New Roman" w:hAnsi="Times New Roman" w:cs="Times New Roman"/>
          <w:sz w:val="28"/>
          <w:szCs w:val="28"/>
          <w:lang w:eastAsia="ru-RU"/>
        </w:rPr>
        <w:t xml:space="preserve"> описаний и имеющихся зрительных, осязательных, слуховых и других </w:t>
      </w:r>
      <w:r w:rsidR="00703787">
        <w:rPr>
          <w:rFonts w:ascii="Times New Roman" w:eastAsia="Times New Roman" w:hAnsi="Times New Roman" w:cs="Times New Roman"/>
          <w:sz w:val="28"/>
          <w:szCs w:val="28"/>
          <w:lang w:eastAsia="ru-RU"/>
        </w:rPr>
        <w:t>представлений</w:t>
      </w:r>
      <w:r w:rsidRPr="00726B2A">
        <w:rPr>
          <w:rFonts w:ascii="Times New Roman" w:eastAsia="Times New Roman" w:hAnsi="Times New Roman" w:cs="Times New Roman"/>
          <w:sz w:val="28"/>
          <w:szCs w:val="28"/>
          <w:lang w:eastAsia="ru-RU"/>
        </w:rPr>
        <w:t xml:space="preserve"> формируют образы объектов, недоступных для непосредственного отражения</w:t>
      </w:r>
      <w:r w:rsidR="00071E5C" w:rsidRPr="00071E5C">
        <w:rPr>
          <w:rFonts w:ascii="Times New Roman" w:eastAsia="Times New Roman" w:hAnsi="Times New Roman" w:cs="Times New Roman"/>
          <w:sz w:val="28"/>
          <w:szCs w:val="28"/>
          <w:lang w:eastAsia="ru-RU"/>
        </w:rPr>
        <w:t xml:space="preserve"> [</w:t>
      </w:r>
      <w:r w:rsidR="002916E2">
        <w:rPr>
          <w:rFonts w:ascii="Times New Roman" w:eastAsia="Times New Roman" w:hAnsi="Times New Roman" w:cs="Times New Roman"/>
          <w:sz w:val="28"/>
          <w:szCs w:val="28"/>
          <w:lang w:eastAsia="ru-RU"/>
        </w:rPr>
        <w:t xml:space="preserve">6, </w:t>
      </w:r>
      <w:r w:rsidR="00071E5C">
        <w:rPr>
          <w:rFonts w:ascii="Times New Roman" w:eastAsia="Times New Roman" w:hAnsi="Times New Roman" w:cs="Times New Roman"/>
          <w:sz w:val="28"/>
          <w:szCs w:val="28"/>
          <w:lang w:val="en-US" w:eastAsia="ru-RU"/>
        </w:rPr>
        <w:t>c</w:t>
      </w:r>
      <w:r w:rsidR="00071E5C" w:rsidRPr="00071E5C">
        <w:rPr>
          <w:rFonts w:ascii="Times New Roman" w:eastAsia="Times New Roman" w:hAnsi="Times New Roman" w:cs="Times New Roman"/>
          <w:sz w:val="28"/>
          <w:szCs w:val="28"/>
          <w:lang w:eastAsia="ru-RU"/>
        </w:rPr>
        <w:t>.35]</w:t>
      </w:r>
      <w:r w:rsidRPr="00726B2A">
        <w:rPr>
          <w:rFonts w:ascii="Times New Roman" w:eastAsia="Times New Roman" w:hAnsi="Times New Roman" w:cs="Times New Roman"/>
          <w:sz w:val="28"/>
          <w:szCs w:val="28"/>
          <w:lang w:eastAsia="ru-RU"/>
        </w:rPr>
        <w:t>. </w:t>
      </w:r>
      <w:r w:rsidR="00E368E9" w:rsidRPr="00726B2A">
        <w:rPr>
          <w:rFonts w:ascii="Times New Roman" w:eastAsia="Times New Roman" w:hAnsi="Times New Roman" w:cs="Times New Roman"/>
          <w:sz w:val="28"/>
          <w:szCs w:val="28"/>
          <w:lang w:eastAsia="ru-RU"/>
        </w:rPr>
        <w:t xml:space="preserve"> </w:t>
      </w:r>
    </w:p>
    <w:p w14:paraId="71F6C3A7" w14:textId="08D5DDB9" w:rsidR="009140D4" w:rsidRDefault="009140D4" w:rsidP="00E511B1">
      <w:pPr>
        <w:spacing w:after="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по развитию компенсаторных видов восприятия проводилась в</w:t>
      </w:r>
      <w:r w:rsidR="00E511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МДОУ «Д</w:t>
      </w:r>
      <w:r w:rsidR="00324F00" w:rsidRPr="009140D4">
        <w:rPr>
          <w:rFonts w:ascii="Times New Roman" w:eastAsia="Times New Roman" w:hAnsi="Times New Roman" w:cs="Times New Roman"/>
          <w:sz w:val="28"/>
          <w:szCs w:val="28"/>
          <w:lang w:eastAsia="ru-RU"/>
        </w:rPr>
        <w:t>етск</w:t>
      </w:r>
      <w:r>
        <w:rPr>
          <w:rFonts w:ascii="Times New Roman" w:eastAsia="Times New Roman" w:hAnsi="Times New Roman" w:cs="Times New Roman"/>
          <w:sz w:val="28"/>
          <w:szCs w:val="28"/>
          <w:lang w:eastAsia="ru-RU"/>
        </w:rPr>
        <w:t>ий</w:t>
      </w:r>
      <w:r w:rsidR="00324F00" w:rsidRPr="009140D4">
        <w:rPr>
          <w:rFonts w:ascii="Times New Roman" w:eastAsia="Times New Roman" w:hAnsi="Times New Roman" w:cs="Times New Roman"/>
          <w:sz w:val="28"/>
          <w:szCs w:val="28"/>
          <w:lang w:eastAsia="ru-RU"/>
        </w:rPr>
        <w:t xml:space="preserve"> сад</w:t>
      </w:r>
      <w:r>
        <w:rPr>
          <w:rFonts w:ascii="Times New Roman" w:eastAsia="Times New Roman" w:hAnsi="Times New Roman" w:cs="Times New Roman"/>
          <w:sz w:val="28"/>
          <w:szCs w:val="28"/>
          <w:lang w:eastAsia="ru-RU"/>
        </w:rPr>
        <w:t xml:space="preserve"> 83»</w:t>
      </w:r>
      <w:r w:rsidR="00452625" w:rsidRPr="009140D4">
        <w:rPr>
          <w:rFonts w:ascii="Times New Roman" w:eastAsia="Times New Roman" w:hAnsi="Times New Roman" w:cs="Times New Roman"/>
          <w:sz w:val="28"/>
          <w:szCs w:val="28"/>
          <w:lang w:eastAsia="ru-RU"/>
        </w:rPr>
        <w:t xml:space="preserve"> город</w:t>
      </w:r>
      <w:r>
        <w:rPr>
          <w:rFonts w:ascii="Times New Roman" w:eastAsia="Times New Roman" w:hAnsi="Times New Roman" w:cs="Times New Roman"/>
          <w:sz w:val="28"/>
          <w:szCs w:val="28"/>
          <w:lang w:eastAsia="ru-RU"/>
        </w:rPr>
        <w:t>а</w:t>
      </w:r>
      <w:r w:rsidR="00452625" w:rsidRPr="009140D4">
        <w:rPr>
          <w:rFonts w:ascii="Times New Roman" w:eastAsia="Times New Roman" w:hAnsi="Times New Roman" w:cs="Times New Roman"/>
          <w:sz w:val="28"/>
          <w:szCs w:val="28"/>
          <w:lang w:eastAsia="ru-RU"/>
        </w:rPr>
        <w:t xml:space="preserve"> Ярославль,</w:t>
      </w:r>
      <w:r w:rsidR="00324F00" w:rsidRPr="009140D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старшей группе комбинированной направленности для детей с нарушением зрения. Группу </w:t>
      </w:r>
      <w:r w:rsidR="00324F00" w:rsidRPr="009140D4">
        <w:rPr>
          <w:rFonts w:ascii="Times New Roman" w:eastAsia="Times New Roman" w:hAnsi="Times New Roman" w:cs="Times New Roman"/>
          <w:sz w:val="28"/>
          <w:szCs w:val="28"/>
          <w:lang w:eastAsia="ru-RU"/>
        </w:rPr>
        <w:t xml:space="preserve">посещают дети с амблиопией и косоглазием. Недостаточное зрение не позволяет </w:t>
      </w:r>
      <w:r w:rsidR="0060248B" w:rsidRPr="009140D4">
        <w:rPr>
          <w:rFonts w:ascii="Times New Roman" w:eastAsia="Times New Roman" w:hAnsi="Times New Roman" w:cs="Times New Roman"/>
          <w:sz w:val="28"/>
          <w:szCs w:val="28"/>
          <w:lang w:eastAsia="ru-RU"/>
        </w:rPr>
        <w:t>дошкольникам</w:t>
      </w:r>
      <w:r w:rsidR="00324F00" w:rsidRPr="009140D4">
        <w:rPr>
          <w:rFonts w:ascii="Times New Roman" w:eastAsia="Times New Roman" w:hAnsi="Times New Roman" w:cs="Times New Roman"/>
          <w:sz w:val="28"/>
          <w:szCs w:val="28"/>
          <w:lang w:eastAsia="ru-RU"/>
        </w:rPr>
        <w:t xml:space="preserve"> получать полноценную информацию в повседневной жизни, усложняет понимание терминов пространственной ориентировки, не даёт полной картины</w:t>
      </w:r>
      <w:r w:rsidR="00791CB8" w:rsidRPr="009140D4">
        <w:rPr>
          <w:rFonts w:ascii="Times New Roman" w:eastAsia="Times New Roman" w:hAnsi="Times New Roman" w:cs="Times New Roman"/>
          <w:sz w:val="28"/>
          <w:szCs w:val="28"/>
          <w:lang w:eastAsia="ru-RU"/>
        </w:rPr>
        <w:t xml:space="preserve"> </w:t>
      </w:r>
      <w:r w:rsidR="00324F00" w:rsidRPr="009140D4">
        <w:rPr>
          <w:rFonts w:ascii="Times New Roman" w:eastAsia="Times New Roman" w:hAnsi="Times New Roman" w:cs="Times New Roman"/>
          <w:sz w:val="28"/>
          <w:szCs w:val="28"/>
          <w:lang w:eastAsia="ru-RU"/>
        </w:rPr>
        <w:t>глубины пространства.</w:t>
      </w:r>
      <w:r w:rsidR="009F0924" w:rsidRPr="009140D4">
        <w:rPr>
          <w:rFonts w:ascii="Times New Roman" w:eastAsia="Times New Roman" w:hAnsi="Times New Roman" w:cs="Times New Roman"/>
          <w:sz w:val="28"/>
          <w:szCs w:val="28"/>
          <w:lang w:eastAsia="ru-RU"/>
        </w:rPr>
        <w:t xml:space="preserve"> </w:t>
      </w:r>
    </w:p>
    <w:p w14:paraId="20F21FD2" w14:textId="30E495C9" w:rsidR="00807615" w:rsidRPr="009140D4" w:rsidRDefault="00726B2A" w:rsidP="009140D4">
      <w:pPr>
        <w:spacing w:after="0" w:line="360" w:lineRule="auto"/>
        <w:ind w:firstLine="360"/>
        <w:jc w:val="both"/>
        <w:rPr>
          <w:rFonts w:ascii="Times New Roman" w:eastAsia="Times New Roman" w:hAnsi="Times New Roman" w:cs="Times New Roman"/>
          <w:sz w:val="28"/>
          <w:szCs w:val="28"/>
          <w:lang w:eastAsia="ru-RU"/>
        </w:rPr>
      </w:pPr>
      <w:r w:rsidRPr="009140D4">
        <w:rPr>
          <w:rFonts w:ascii="Times New Roman" w:eastAsia="Calibri" w:hAnsi="Times New Roman" w:cs="Times New Roman"/>
          <w:sz w:val="28"/>
          <w:szCs w:val="28"/>
        </w:rPr>
        <w:t>Сейчас большое внимание уделяется развитию Доступной среды в инфраструктуре для людей с ОВЗ и инвалидностью, в том числе и по зрению</w:t>
      </w:r>
      <w:r w:rsidR="005E6532" w:rsidRPr="009140D4">
        <w:rPr>
          <w:rFonts w:ascii="Times New Roman" w:eastAsia="Calibri" w:hAnsi="Times New Roman" w:cs="Times New Roman"/>
          <w:sz w:val="28"/>
          <w:szCs w:val="28"/>
        </w:rPr>
        <w:t xml:space="preserve">: </w:t>
      </w:r>
      <w:r w:rsidR="00791CB8" w:rsidRPr="009140D4">
        <w:rPr>
          <w:rFonts w:ascii="Times New Roman" w:eastAsia="Calibri" w:hAnsi="Times New Roman" w:cs="Times New Roman"/>
          <w:sz w:val="28"/>
          <w:szCs w:val="28"/>
        </w:rPr>
        <w:t xml:space="preserve">устанавливают </w:t>
      </w:r>
      <w:r w:rsidR="005E6532" w:rsidRPr="009140D4">
        <w:rPr>
          <w:rFonts w:ascii="Times New Roman" w:eastAsia="Calibri" w:hAnsi="Times New Roman" w:cs="Times New Roman"/>
          <w:sz w:val="28"/>
          <w:szCs w:val="28"/>
        </w:rPr>
        <w:t>тактильны</w:t>
      </w:r>
      <w:r w:rsidR="00791CB8" w:rsidRPr="009140D4">
        <w:rPr>
          <w:rFonts w:ascii="Times New Roman" w:eastAsia="Calibri" w:hAnsi="Times New Roman" w:cs="Times New Roman"/>
          <w:sz w:val="28"/>
          <w:szCs w:val="28"/>
        </w:rPr>
        <w:t>е</w:t>
      </w:r>
      <w:r w:rsidR="005E6532" w:rsidRPr="009140D4">
        <w:rPr>
          <w:rFonts w:ascii="Times New Roman" w:eastAsia="Calibri" w:hAnsi="Times New Roman" w:cs="Times New Roman"/>
          <w:sz w:val="28"/>
          <w:szCs w:val="28"/>
        </w:rPr>
        <w:t xml:space="preserve"> </w:t>
      </w:r>
      <w:r w:rsidR="00791CB8" w:rsidRPr="009140D4">
        <w:rPr>
          <w:rFonts w:ascii="Times New Roman" w:eastAsia="Calibri" w:hAnsi="Times New Roman" w:cs="Times New Roman"/>
          <w:sz w:val="28"/>
          <w:szCs w:val="28"/>
        </w:rPr>
        <w:t xml:space="preserve">таблички и </w:t>
      </w:r>
      <w:r w:rsidR="005E6532" w:rsidRPr="009140D4">
        <w:rPr>
          <w:rFonts w:ascii="Times New Roman" w:eastAsia="Calibri" w:hAnsi="Times New Roman" w:cs="Times New Roman"/>
          <w:sz w:val="28"/>
          <w:szCs w:val="28"/>
        </w:rPr>
        <w:t>указател</w:t>
      </w:r>
      <w:r w:rsidR="00791CB8" w:rsidRPr="009140D4">
        <w:rPr>
          <w:rFonts w:ascii="Times New Roman" w:eastAsia="Calibri" w:hAnsi="Times New Roman" w:cs="Times New Roman"/>
          <w:sz w:val="28"/>
          <w:szCs w:val="28"/>
        </w:rPr>
        <w:t>и</w:t>
      </w:r>
      <w:r w:rsidR="005E6532" w:rsidRPr="009140D4">
        <w:rPr>
          <w:rFonts w:ascii="Times New Roman" w:eastAsia="Calibri" w:hAnsi="Times New Roman" w:cs="Times New Roman"/>
          <w:sz w:val="28"/>
          <w:szCs w:val="28"/>
        </w:rPr>
        <w:t xml:space="preserve"> на объектах, </w:t>
      </w:r>
      <w:r w:rsidR="00791CB8" w:rsidRPr="009140D4">
        <w:rPr>
          <w:rFonts w:ascii="Times New Roman" w:eastAsia="Calibri" w:hAnsi="Times New Roman" w:cs="Times New Roman"/>
          <w:sz w:val="28"/>
          <w:szCs w:val="28"/>
        </w:rPr>
        <w:t>виды транспорта и учреждения</w:t>
      </w:r>
      <w:r w:rsidR="00452625" w:rsidRPr="009140D4">
        <w:rPr>
          <w:rFonts w:ascii="Times New Roman" w:eastAsia="Calibri" w:hAnsi="Times New Roman" w:cs="Times New Roman"/>
          <w:sz w:val="28"/>
          <w:szCs w:val="28"/>
        </w:rPr>
        <w:t xml:space="preserve"> снабжают</w:t>
      </w:r>
      <w:r w:rsidR="00791CB8" w:rsidRPr="009140D4">
        <w:rPr>
          <w:rFonts w:ascii="Times New Roman" w:eastAsia="Calibri" w:hAnsi="Times New Roman" w:cs="Times New Roman"/>
          <w:sz w:val="28"/>
          <w:szCs w:val="28"/>
        </w:rPr>
        <w:t xml:space="preserve"> </w:t>
      </w:r>
      <w:r w:rsidR="00C544C2" w:rsidRPr="009140D4">
        <w:rPr>
          <w:rFonts w:ascii="Times New Roman" w:eastAsia="Calibri" w:hAnsi="Times New Roman" w:cs="Times New Roman"/>
          <w:sz w:val="28"/>
          <w:szCs w:val="28"/>
        </w:rPr>
        <w:t>электронными говорящими приборами,</w:t>
      </w:r>
      <w:r w:rsidR="00791CB8" w:rsidRPr="009140D4">
        <w:rPr>
          <w:rFonts w:ascii="Times New Roman" w:eastAsia="Calibri" w:hAnsi="Times New Roman" w:cs="Times New Roman"/>
          <w:sz w:val="28"/>
          <w:szCs w:val="28"/>
        </w:rPr>
        <w:t xml:space="preserve"> на тротуарах делают специальные уклоны перед пешеходной зоной, в местах общего пользования (торговые центры, поликлиники) есть напольная </w:t>
      </w:r>
      <w:r w:rsidR="00791CB8" w:rsidRPr="009140D4">
        <w:rPr>
          <w:rFonts w:ascii="Times New Roman" w:eastAsia="Calibri" w:hAnsi="Times New Roman" w:cs="Times New Roman"/>
          <w:sz w:val="28"/>
          <w:szCs w:val="28"/>
        </w:rPr>
        <w:lastRenderedPageBreak/>
        <w:t>разметка</w:t>
      </w:r>
      <w:r w:rsidR="009E56D9" w:rsidRPr="009140D4">
        <w:rPr>
          <w:rFonts w:ascii="Times New Roman" w:eastAsia="Calibri" w:hAnsi="Times New Roman" w:cs="Times New Roman"/>
          <w:sz w:val="28"/>
          <w:szCs w:val="28"/>
        </w:rPr>
        <w:t xml:space="preserve">. </w:t>
      </w:r>
      <w:r w:rsidR="0060248B" w:rsidRPr="009140D4">
        <w:rPr>
          <w:rFonts w:ascii="Times New Roman" w:eastAsia="Calibri" w:hAnsi="Times New Roman" w:cs="Times New Roman"/>
          <w:sz w:val="28"/>
          <w:szCs w:val="28"/>
        </w:rPr>
        <w:t>У</w:t>
      </w:r>
      <w:r w:rsidR="005E6532" w:rsidRPr="009140D4">
        <w:rPr>
          <w:rFonts w:ascii="Times New Roman" w:eastAsia="Calibri" w:hAnsi="Times New Roman" w:cs="Times New Roman"/>
          <w:sz w:val="28"/>
          <w:szCs w:val="28"/>
        </w:rPr>
        <w:t>веренно о</w:t>
      </w:r>
      <w:r w:rsidRPr="009140D4">
        <w:rPr>
          <w:rFonts w:ascii="Times New Roman" w:eastAsia="Calibri" w:hAnsi="Times New Roman" w:cs="Times New Roman"/>
          <w:sz w:val="28"/>
          <w:szCs w:val="28"/>
        </w:rPr>
        <w:t>риентиров</w:t>
      </w:r>
      <w:r w:rsidR="005E6532" w:rsidRPr="009140D4">
        <w:rPr>
          <w:rFonts w:ascii="Times New Roman" w:eastAsia="Calibri" w:hAnsi="Times New Roman" w:cs="Times New Roman"/>
          <w:sz w:val="28"/>
          <w:szCs w:val="28"/>
        </w:rPr>
        <w:t>аться в</w:t>
      </w:r>
      <w:r w:rsidRPr="009140D4">
        <w:rPr>
          <w:rFonts w:ascii="Times New Roman" w:eastAsia="Calibri" w:hAnsi="Times New Roman" w:cs="Times New Roman"/>
          <w:sz w:val="28"/>
          <w:szCs w:val="28"/>
        </w:rPr>
        <w:t xml:space="preserve"> пространстве</w:t>
      </w:r>
      <w:r w:rsidR="00C544C2" w:rsidRPr="009140D4">
        <w:rPr>
          <w:rFonts w:ascii="Times New Roman" w:eastAsia="Calibri" w:hAnsi="Times New Roman" w:cs="Times New Roman"/>
          <w:sz w:val="28"/>
          <w:szCs w:val="28"/>
        </w:rPr>
        <w:t xml:space="preserve"> и активно использова</w:t>
      </w:r>
      <w:r w:rsidR="009140D4">
        <w:rPr>
          <w:rFonts w:ascii="Times New Roman" w:eastAsia="Calibri" w:hAnsi="Times New Roman" w:cs="Times New Roman"/>
          <w:sz w:val="28"/>
          <w:szCs w:val="28"/>
        </w:rPr>
        <w:t>ть</w:t>
      </w:r>
      <w:r w:rsidR="00C544C2" w:rsidRPr="009140D4">
        <w:rPr>
          <w:rFonts w:ascii="Times New Roman" w:eastAsia="Calibri" w:hAnsi="Times New Roman" w:cs="Times New Roman"/>
          <w:sz w:val="28"/>
          <w:szCs w:val="28"/>
        </w:rPr>
        <w:t xml:space="preserve"> компенсаторны</w:t>
      </w:r>
      <w:r w:rsidR="009140D4">
        <w:rPr>
          <w:rFonts w:ascii="Times New Roman" w:eastAsia="Calibri" w:hAnsi="Times New Roman" w:cs="Times New Roman"/>
          <w:sz w:val="28"/>
          <w:szCs w:val="28"/>
        </w:rPr>
        <w:t>е</w:t>
      </w:r>
      <w:r w:rsidR="00C544C2" w:rsidRPr="009140D4">
        <w:rPr>
          <w:rFonts w:ascii="Times New Roman" w:eastAsia="Calibri" w:hAnsi="Times New Roman" w:cs="Times New Roman"/>
          <w:sz w:val="28"/>
          <w:szCs w:val="28"/>
        </w:rPr>
        <w:t xml:space="preserve"> анализатор</w:t>
      </w:r>
      <w:r w:rsidR="009140D4">
        <w:rPr>
          <w:rFonts w:ascii="Times New Roman" w:eastAsia="Calibri" w:hAnsi="Times New Roman" w:cs="Times New Roman"/>
          <w:sz w:val="28"/>
          <w:szCs w:val="28"/>
        </w:rPr>
        <w:t>ы</w:t>
      </w:r>
      <w:r w:rsidR="00C544C2" w:rsidRPr="009140D4">
        <w:rPr>
          <w:rFonts w:ascii="Times New Roman" w:eastAsia="Calibri" w:hAnsi="Times New Roman" w:cs="Times New Roman"/>
          <w:sz w:val="28"/>
          <w:szCs w:val="28"/>
        </w:rPr>
        <w:t xml:space="preserve"> (слух, обоняние, осязание)</w:t>
      </w:r>
      <w:r w:rsidR="005E6532" w:rsidRPr="009140D4">
        <w:rPr>
          <w:rFonts w:ascii="Times New Roman" w:eastAsia="Calibri" w:hAnsi="Times New Roman" w:cs="Times New Roman"/>
          <w:sz w:val="28"/>
          <w:szCs w:val="28"/>
        </w:rPr>
        <w:t xml:space="preserve"> </w:t>
      </w:r>
      <w:r w:rsidRPr="009140D4">
        <w:rPr>
          <w:rFonts w:ascii="Times New Roman" w:eastAsia="Calibri" w:hAnsi="Times New Roman" w:cs="Times New Roman"/>
          <w:sz w:val="28"/>
          <w:szCs w:val="28"/>
        </w:rPr>
        <w:t>требует специальной подготовки детей с нарушением зрения</w:t>
      </w:r>
      <w:r w:rsidR="00C544C2" w:rsidRPr="009140D4">
        <w:rPr>
          <w:rFonts w:ascii="Times New Roman" w:eastAsia="Calibri" w:hAnsi="Times New Roman" w:cs="Times New Roman"/>
          <w:sz w:val="28"/>
          <w:szCs w:val="28"/>
        </w:rPr>
        <w:t xml:space="preserve">. </w:t>
      </w:r>
      <w:r w:rsidRPr="009140D4">
        <w:rPr>
          <w:rFonts w:ascii="Times New Roman" w:eastAsia="Calibri" w:hAnsi="Times New Roman" w:cs="Times New Roman"/>
          <w:sz w:val="28"/>
          <w:szCs w:val="28"/>
        </w:rPr>
        <w:t xml:space="preserve"> Только </w:t>
      </w:r>
      <w:r w:rsidR="00C544C2" w:rsidRPr="009140D4">
        <w:rPr>
          <w:rFonts w:ascii="Times New Roman" w:eastAsia="Calibri" w:hAnsi="Times New Roman" w:cs="Times New Roman"/>
          <w:sz w:val="28"/>
          <w:szCs w:val="28"/>
        </w:rPr>
        <w:t xml:space="preserve">при систематичных занятиях </w:t>
      </w:r>
      <w:r w:rsidRPr="009140D4">
        <w:rPr>
          <w:rFonts w:ascii="Times New Roman" w:eastAsia="Calibri" w:hAnsi="Times New Roman" w:cs="Times New Roman"/>
          <w:sz w:val="28"/>
          <w:szCs w:val="28"/>
        </w:rPr>
        <w:t xml:space="preserve">можно </w:t>
      </w:r>
      <w:r w:rsidR="009E56D9" w:rsidRPr="009140D4">
        <w:rPr>
          <w:rFonts w:ascii="Times New Roman" w:eastAsia="Calibri" w:hAnsi="Times New Roman" w:cs="Times New Roman"/>
          <w:sz w:val="28"/>
          <w:szCs w:val="28"/>
        </w:rPr>
        <w:t xml:space="preserve">научить детей </w:t>
      </w:r>
      <w:r w:rsidRPr="009140D4">
        <w:rPr>
          <w:rFonts w:ascii="Times New Roman" w:eastAsia="Calibri" w:hAnsi="Times New Roman" w:cs="Times New Roman"/>
          <w:sz w:val="28"/>
          <w:szCs w:val="28"/>
        </w:rPr>
        <w:t>созда</w:t>
      </w:r>
      <w:r w:rsidR="009E56D9" w:rsidRPr="009140D4">
        <w:rPr>
          <w:rFonts w:ascii="Times New Roman" w:eastAsia="Calibri" w:hAnsi="Times New Roman" w:cs="Times New Roman"/>
          <w:sz w:val="28"/>
          <w:szCs w:val="28"/>
        </w:rPr>
        <w:t>ва</w:t>
      </w:r>
      <w:r w:rsidRPr="009140D4">
        <w:rPr>
          <w:rFonts w:ascii="Times New Roman" w:eastAsia="Calibri" w:hAnsi="Times New Roman" w:cs="Times New Roman"/>
          <w:sz w:val="28"/>
          <w:szCs w:val="28"/>
        </w:rPr>
        <w:t>ть устойчивый обобщенный образ объекта</w:t>
      </w:r>
      <w:r w:rsidR="00C544C2" w:rsidRPr="009140D4">
        <w:rPr>
          <w:rFonts w:ascii="Times New Roman" w:eastAsia="Calibri" w:hAnsi="Times New Roman" w:cs="Times New Roman"/>
          <w:sz w:val="28"/>
          <w:szCs w:val="28"/>
        </w:rPr>
        <w:t xml:space="preserve"> и пространства</w:t>
      </w:r>
      <w:r w:rsidRPr="009140D4">
        <w:rPr>
          <w:rFonts w:ascii="Times New Roman" w:eastAsia="Calibri" w:hAnsi="Times New Roman" w:cs="Times New Roman"/>
          <w:sz w:val="28"/>
          <w:szCs w:val="28"/>
        </w:rPr>
        <w:t xml:space="preserve">. Наиболее успешное овладение детьми деталями окружающего </w:t>
      </w:r>
      <w:r w:rsidR="00C544C2" w:rsidRPr="009140D4">
        <w:rPr>
          <w:rFonts w:ascii="Times New Roman" w:eastAsia="Calibri" w:hAnsi="Times New Roman" w:cs="Times New Roman"/>
          <w:sz w:val="28"/>
          <w:szCs w:val="28"/>
        </w:rPr>
        <w:t>мира</w:t>
      </w:r>
      <w:r w:rsidRPr="009140D4">
        <w:rPr>
          <w:rFonts w:ascii="Times New Roman" w:eastAsia="Calibri" w:hAnsi="Times New Roman" w:cs="Times New Roman"/>
          <w:sz w:val="28"/>
          <w:szCs w:val="28"/>
        </w:rPr>
        <w:t xml:space="preserve"> достигается в специальных играх и дидактических упражнениях.</w:t>
      </w:r>
      <w:r w:rsidR="00791CB8" w:rsidRPr="009140D4">
        <w:rPr>
          <w:rFonts w:ascii="Times New Roman" w:eastAsia="Calibri" w:hAnsi="Times New Roman" w:cs="Times New Roman"/>
          <w:sz w:val="28"/>
          <w:szCs w:val="28"/>
        </w:rPr>
        <w:t xml:space="preserve"> </w:t>
      </w:r>
    </w:p>
    <w:p w14:paraId="4B4707D6" w14:textId="398DB9C4" w:rsidR="00807615" w:rsidRDefault="009F0924" w:rsidP="00452625">
      <w:pPr>
        <w:pStyle w:val="futurismarkdown-paragraph"/>
        <w:spacing w:before="0" w:beforeAutospacing="0" w:after="0" w:afterAutospacing="0" w:line="360" w:lineRule="auto"/>
        <w:ind w:firstLine="360"/>
        <w:jc w:val="both"/>
        <w:rPr>
          <w:sz w:val="28"/>
          <w:szCs w:val="28"/>
        </w:rPr>
      </w:pPr>
      <w:r w:rsidRPr="00726B2A">
        <w:rPr>
          <w:sz w:val="28"/>
          <w:szCs w:val="28"/>
        </w:rPr>
        <w:t>Одной из коррекционных задач обучения детей с нарушениями зрения является тактильное обследование предметов</w:t>
      </w:r>
      <w:r w:rsidR="00963241" w:rsidRPr="00726B2A">
        <w:rPr>
          <w:sz w:val="28"/>
          <w:szCs w:val="28"/>
        </w:rPr>
        <w:t xml:space="preserve"> разной структуры, размера и материала</w:t>
      </w:r>
      <w:r w:rsidR="00E511B1">
        <w:rPr>
          <w:sz w:val="28"/>
          <w:szCs w:val="28"/>
        </w:rPr>
        <w:t xml:space="preserve">, и </w:t>
      </w:r>
      <w:r w:rsidR="00726B2A">
        <w:rPr>
          <w:sz w:val="28"/>
          <w:szCs w:val="28"/>
        </w:rPr>
        <w:t>ч</w:t>
      </w:r>
      <w:r w:rsidR="00963241" w:rsidRPr="00726B2A">
        <w:rPr>
          <w:sz w:val="28"/>
          <w:szCs w:val="28"/>
        </w:rPr>
        <w:t xml:space="preserve">тобы провести </w:t>
      </w:r>
      <w:r w:rsidR="00035F6D" w:rsidRPr="00726B2A">
        <w:rPr>
          <w:sz w:val="28"/>
          <w:szCs w:val="28"/>
        </w:rPr>
        <w:t>его правильно,</w:t>
      </w:r>
      <w:r w:rsidR="00963241" w:rsidRPr="00726B2A">
        <w:rPr>
          <w:sz w:val="28"/>
          <w:szCs w:val="28"/>
        </w:rPr>
        <w:t xml:space="preserve"> подушечки пальцев рук </w:t>
      </w:r>
      <w:r w:rsidR="00E511B1">
        <w:rPr>
          <w:sz w:val="28"/>
          <w:szCs w:val="28"/>
        </w:rPr>
        <w:t xml:space="preserve">детей </w:t>
      </w:r>
      <w:r w:rsidR="00963241" w:rsidRPr="00726B2A">
        <w:rPr>
          <w:sz w:val="28"/>
          <w:szCs w:val="28"/>
        </w:rPr>
        <w:t xml:space="preserve">должны быть </w:t>
      </w:r>
      <w:r w:rsidR="00E511B1">
        <w:rPr>
          <w:sz w:val="28"/>
          <w:szCs w:val="28"/>
        </w:rPr>
        <w:t xml:space="preserve">крайне </w:t>
      </w:r>
      <w:r w:rsidR="00963241" w:rsidRPr="00726B2A">
        <w:rPr>
          <w:sz w:val="28"/>
          <w:szCs w:val="28"/>
        </w:rPr>
        <w:t xml:space="preserve">чувствительны.  Для </w:t>
      </w:r>
      <w:r w:rsidR="00726B2A">
        <w:rPr>
          <w:sz w:val="28"/>
          <w:szCs w:val="28"/>
        </w:rPr>
        <w:t>развития</w:t>
      </w:r>
      <w:r w:rsidR="00E511B1">
        <w:rPr>
          <w:sz w:val="28"/>
          <w:szCs w:val="28"/>
        </w:rPr>
        <w:t>, ловкости и сноровки пальцев</w:t>
      </w:r>
      <w:r w:rsidR="00726B2A">
        <w:rPr>
          <w:sz w:val="28"/>
          <w:szCs w:val="28"/>
        </w:rPr>
        <w:t xml:space="preserve"> следует использовать </w:t>
      </w:r>
      <w:r w:rsidR="00963241" w:rsidRPr="00726B2A">
        <w:rPr>
          <w:sz w:val="28"/>
          <w:szCs w:val="28"/>
        </w:rPr>
        <w:t xml:space="preserve"> </w:t>
      </w:r>
      <w:r w:rsidR="00C544C2">
        <w:rPr>
          <w:sz w:val="28"/>
          <w:szCs w:val="28"/>
        </w:rPr>
        <w:t>такие</w:t>
      </w:r>
      <w:r w:rsidR="00963241" w:rsidRPr="00726B2A">
        <w:rPr>
          <w:sz w:val="28"/>
          <w:szCs w:val="28"/>
        </w:rPr>
        <w:t xml:space="preserve"> игры и упражнения</w:t>
      </w:r>
      <w:r w:rsidR="00035F6D" w:rsidRPr="00726B2A">
        <w:rPr>
          <w:sz w:val="28"/>
          <w:szCs w:val="28"/>
        </w:rPr>
        <w:t>: разбор мелких предметов по ячейкам (фасоль разных цветов, бусины), выполнение узора на пластилиновой подушке (чёткий нажим, работа двумя руками</w:t>
      </w:r>
      <w:r w:rsidR="00452625">
        <w:rPr>
          <w:sz w:val="28"/>
          <w:szCs w:val="28"/>
        </w:rPr>
        <w:t>, тренировка захвата щепотью</w:t>
      </w:r>
      <w:r w:rsidR="00035F6D" w:rsidRPr="00726B2A">
        <w:rPr>
          <w:sz w:val="28"/>
          <w:szCs w:val="28"/>
        </w:rPr>
        <w:t>)</w:t>
      </w:r>
      <w:r w:rsidR="00726B2A">
        <w:rPr>
          <w:sz w:val="28"/>
          <w:szCs w:val="28"/>
        </w:rPr>
        <w:t>, прослеживать пальцами по выпуклому контуру, иметь опыт разнообразных на ощупь поверхностей.</w:t>
      </w:r>
    </w:p>
    <w:p w14:paraId="6A76B617" w14:textId="2BBFF165" w:rsidR="00807615" w:rsidRDefault="00035F6D" w:rsidP="003327F1">
      <w:pPr>
        <w:pStyle w:val="futurismarkdown-paragraph"/>
        <w:spacing w:before="0" w:beforeAutospacing="0" w:after="0" w:afterAutospacing="0" w:line="360" w:lineRule="auto"/>
        <w:ind w:firstLine="360"/>
        <w:jc w:val="both"/>
        <w:rPr>
          <w:sz w:val="28"/>
          <w:szCs w:val="28"/>
        </w:rPr>
      </w:pPr>
      <w:r w:rsidRPr="00726B2A">
        <w:rPr>
          <w:sz w:val="28"/>
          <w:szCs w:val="28"/>
        </w:rPr>
        <w:t xml:space="preserve">На </w:t>
      </w:r>
      <w:r w:rsidR="00452625">
        <w:rPr>
          <w:sz w:val="28"/>
          <w:szCs w:val="28"/>
        </w:rPr>
        <w:t xml:space="preserve">занятиях по развитию осязания тифлопедагог использует </w:t>
      </w:r>
      <w:r w:rsidR="00E511B1">
        <w:rPr>
          <w:sz w:val="28"/>
          <w:szCs w:val="28"/>
        </w:rPr>
        <w:t xml:space="preserve">бросовый </w:t>
      </w:r>
      <w:r w:rsidR="00452625">
        <w:rPr>
          <w:sz w:val="28"/>
          <w:szCs w:val="28"/>
        </w:rPr>
        <w:t>и природный материал, например, семена клена</w:t>
      </w:r>
      <w:r w:rsidR="00452625" w:rsidRPr="00452625">
        <w:rPr>
          <w:sz w:val="28"/>
          <w:szCs w:val="28"/>
        </w:rPr>
        <w:t xml:space="preserve"> </w:t>
      </w:r>
      <w:r w:rsidR="00452625">
        <w:rPr>
          <w:sz w:val="28"/>
          <w:szCs w:val="28"/>
        </w:rPr>
        <w:t>в работе «Водный мир» –</w:t>
      </w:r>
      <w:r w:rsidR="003327F1">
        <w:rPr>
          <w:sz w:val="28"/>
          <w:szCs w:val="28"/>
        </w:rPr>
        <w:t xml:space="preserve"> у</w:t>
      </w:r>
      <w:r w:rsidR="00726B2A">
        <w:rPr>
          <w:sz w:val="28"/>
          <w:szCs w:val="28"/>
        </w:rPr>
        <w:t>точнялась форма, поверхность</w:t>
      </w:r>
      <w:r w:rsidR="00B24880">
        <w:rPr>
          <w:sz w:val="28"/>
          <w:szCs w:val="28"/>
        </w:rPr>
        <w:t xml:space="preserve"> гладкая/с одной стороны плотная, с другой тонкая и эластичная</w:t>
      </w:r>
      <w:r w:rsidR="00726B2A">
        <w:rPr>
          <w:sz w:val="28"/>
          <w:szCs w:val="28"/>
        </w:rPr>
        <w:t>,</w:t>
      </w:r>
      <w:r w:rsidR="00B24880">
        <w:rPr>
          <w:sz w:val="28"/>
          <w:szCs w:val="28"/>
        </w:rPr>
        <w:t xml:space="preserve"> </w:t>
      </w:r>
      <w:r w:rsidR="003327F1">
        <w:rPr>
          <w:sz w:val="28"/>
          <w:szCs w:val="28"/>
        </w:rPr>
        <w:t>в работе «Бабочка</w:t>
      </w:r>
      <w:r w:rsidR="00B24880">
        <w:rPr>
          <w:sz w:val="28"/>
          <w:szCs w:val="28"/>
        </w:rPr>
        <w:t>» -</w:t>
      </w:r>
      <w:r w:rsidR="003327F1">
        <w:rPr>
          <w:sz w:val="28"/>
          <w:szCs w:val="28"/>
        </w:rPr>
        <w:t xml:space="preserve"> использовались</w:t>
      </w:r>
      <w:r w:rsidR="00B24880">
        <w:rPr>
          <w:sz w:val="28"/>
          <w:szCs w:val="28"/>
        </w:rPr>
        <w:t xml:space="preserve"> </w:t>
      </w:r>
      <w:r w:rsidR="00726B2A">
        <w:rPr>
          <w:sz w:val="28"/>
          <w:szCs w:val="28"/>
        </w:rPr>
        <w:t xml:space="preserve">мелкие </w:t>
      </w:r>
      <w:r w:rsidR="00E511B1">
        <w:rPr>
          <w:sz w:val="28"/>
          <w:szCs w:val="28"/>
        </w:rPr>
        <w:t>крупы</w:t>
      </w:r>
      <w:r w:rsidR="00726B2A">
        <w:rPr>
          <w:sz w:val="28"/>
          <w:szCs w:val="28"/>
        </w:rPr>
        <w:t xml:space="preserve"> </w:t>
      </w:r>
      <w:r w:rsidR="003327F1">
        <w:rPr>
          <w:sz w:val="28"/>
          <w:szCs w:val="28"/>
        </w:rPr>
        <w:t xml:space="preserve">в создании </w:t>
      </w:r>
      <w:r w:rsidR="00726B2A">
        <w:rPr>
          <w:sz w:val="28"/>
          <w:szCs w:val="28"/>
        </w:rPr>
        <w:t>узор</w:t>
      </w:r>
      <w:r w:rsidR="003327F1">
        <w:rPr>
          <w:sz w:val="28"/>
          <w:szCs w:val="28"/>
        </w:rPr>
        <w:t>ов на</w:t>
      </w:r>
      <w:r w:rsidR="00726B2A">
        <w:rPr>
          <w:sz w:val="28"/>
          <w:szCs w:val="28"/>
        </w:rPr>
        <w:t xml:space="preserve"> </w:t>
      </w:r>
      <w:r w:rsidR="00B24880">
        <w:rPr>
          <w:sz w:val="28"/>
          <w:szCs w:val="28"/>
        </w:rPr>
        <w:t>крыль</w:t>
      </w:r>
      <w:r w:rsidR="003327F1">
        <w:rPr>
          <w:sz w:val="28"/>
          <w:szCs w:val="28"/>
        </w:rPr>
        <w:t>ях</w:t>
      </w:r>
      <w:r w:rsidR="00B24880">
        <w:rPr>
          <w:sz w:val="28"/>
          <w:szCs w:val="28"/>
        </w:rPr>
        <w:t xml:space="preserve"> бабоч</w:t>
      </w:r>
      <w:r w:rsidR="003327F1">
        <w:rPr>
          <w:sz w:val="28"/>
          <w:szCs w:val="28"/>
        </w:rPr>
        <w:t>ек, повторяли понятие симметричность.</w:t>
      </w:r>
      <w:r w:rsidR="00B24880">
        <w:rPr>
          <w:sz w:val="28"/>
          <w:szCs w:val="28"/>
        </w:rPr>
        <w:t xml:space="preserve"> </w:t>
      </w:r>
    </w:p>
    <w:p w14:paraId="4F5A9473" w14:textId="104B83A9" w:rsidR="00F570B7" w:rsidRPr="00726B2A" w:rsidRDefault="001B09A7" w:rsidP="003327F1">
      <w:pPr>
        <w:pStyle w:val="futurismarkdown-paragraph"/>
        <w:spacing w:before="0" w:beforeAutospacing="0" w:after="0" w:afterAutospacing="0" w:line="360" w:lineRule="auto"/>
        <w:ind w:firstLine="360"/>
        <w:jc w:val="both"/>
        <w:rPr>
          <w:sz w:val="28"/>
          <w:szCs w:val="28"/>
        </w:rPr>
      </w:pPr>
      <w:r w:rsidRPr="00726B2A">
        <w:rPr>
          <w:sz w:val="28"/>
          <w:szCs w:val="28"/>
        </w:rPr>
        <w:t>На к</w:t>
      </w:r>
      <w:r w:rsidR="00726B2A">
        <w:rPr>
          <w:sz w:val="28"/>
          <w:szCs w:val="28"/>
        </w:rPr>
        <w:t>оррекционных занятиях используются</w:t>
      </w:r>
      <w:r w:rsidRPr="00726B2A">
        <w:rPr>
          <w:sz w:val="28"/>
          <w:szCs w:val="28"/>
        </w:rPr>
        <w:t xml:space="preserve"> игрушки</w:t>
      </w:r>
      <w:r w:rsidR="00466DBC">
        <w:rPr>
          <w:sz w:val="28"/>
          <w:szCs w:val="28"/>
        </w:rPr>
        <w:t xml:space="preserve"> из различных материалов</w:t>
      </w:r>
      <w:r w:rsidR="00F40665">
        <w:rPr>
          <w:sz w:val="28"/>
          <w:szCs w:val="28"/>
        </w:rPr>
        <w:t>: пластмассовые,</w:t>
      </w:r>
      <w:r w:rsidR="00B24880">
        <w:rPr>
          <w:sz w:val="28"/>
          <w:szCs w:val="28"/>
        </w:rPr>
        <w:t xml:space="preserve"> тканевые, бумажные,</w:t>
      </w:r>
      <w:r w:rsidR="00F40665">
        <w:rPr>
          <w:sz w:val="28"/>
          <w:szCs w:val="28"/>
        </w:rPr>
        <w:t xml:space="preserve"> резиновые, деревянные, меховые и металлические</w:t>
      </w:r>
      <w:r w:rsidR="003327F1">
        <w:rPr>
          <w:sz w:val="28"/>
          <w:szCs w:val="28"/>
        </w:rPr>
        <w:t xml:space="preserve"> и т.д</w:t>
      </w:r>
      <w:r w:rsidR="00F40665">
        <w:rPr>
          <w:sz w:val="28"/>
          <w:szCs w:val="28"/>
        </w:rPr>
        <w:t>.</w:t>
      </w:r>
      <w:r w:rsidR="003327F1">
        <w:rPr>
          <w:sz w:val="28"/>
          <w:szCs w:val="28"/>
        </w:rPr>
        <w:t xml:space="preserve"> </w:t>
      </w:r>
      <w:r w:rsidR="0059387A" w:rsidRPr="00726B2A">
        <w:rPr>
          <w:sz w:val="28"/>
          <w:szCs w:val="28"/>
        </w:rPr>
        <w:t xml:space="preserve">При работе </w:t>
      </w:r>
      <w:r w:rsidR="003327F1">
        <w:rPr>
          <w:sz w:val="28"/>
          <w:szCs w:val="28"/>
        </w:rPr>
        <w:t>решались</w:t>
      </w:r>
      <w:r w:rsidR="0059387A" w:rsidRPr="00726B2A">
        <w:rPr>
          <w:sz w:val="28"/>
          <w:szCs w:val="28"/>
        </w:rPr>
        <w:t xml:space="preserve"> </w:t>
      </w:r>
      <w:r w:rsidR="00F570B7" w:rsidRPr="00726B2A">
        <w:rPr>
          <w:sz w:val="28"/>
          <w:szCs w:val="28"/>
        </w:rPr>
        <w:t>коррекционные</w:t>
      </w:r>
      <w:r w:rsidR="00B24880">
        <w:rPr>
          <w:sz w:val="28"/>
          <w:szCs w:val="28"/>
        </w:rPr>
        <w:t xml:space="preserve"> задачи</w:t>
      </w:r>
      <w:r w:rsidR="00F570B7" w:rsidRPr="00726B2A">
        <w:rPr>
          <w:sz w:val="28"/>
          <w:szCs w:val="28"/>
        </w:rPr>
        <w:t xml:space="preserve"> развития тактильного восприятия:</w:t>
      </w:r>
    </w:p>
    <w:p w14:paraId="60FDEE5F" w14:textId="3E949146" w:rsidR="00963241" w:rsidRPr="00726B2A" w:rsidRDefault="00F570B7" w:rsidP="00452625">
      <w:pPr>
        <w:pStyle w:val="futurismarkdown-paragraph"/>
        <w:numPr>
          <w:ilvl w:val="0"/>
          <w:numId w:val="5"/>
        </w:numPr>
        <w:spacing w:before="0" w:beforeAutospacing="0" w:after="0" w:afterAutospacing="0" w:line="360" w:lineRule="auto"/>
        <w:jc w:val="both"/>
        <w:rPr>
          <w:sz w:val="28"/>
          <w:szCs w:val="28"/>
        </w:rPr>
      </w:pPr>
      <w:r w:rsidRPr="00726B2A">
        <w:rPr>
          <w:sz w:val="28"/>
          <w:szCs w:val="28"/>
        </w:rPr>
        <w:t>разви</w:t>
      </w:r>
      <w:r w:rsidR="003327F1">
        <w:rPr>
          <w:sz w:val="28"/>
          <w:szCs w:val="28"/>
        </w:rPr>
        <w:t>вать</w:t>
      </w:r>
      <w:r w:rsidRPr="00726B2A">
        <w:rPr>
          <w:sz w:val="28"/>
          <w:szCs w:val="28"/>
        </w:rPr>
        <w:t xml:space="preserve"> тактильн</w:t>
      </w:r>
      <w:r w:rsidR="003327F1">
        <w:rPr>
          <w:sz w:val="28"/>
          <w:szCs w:val="28"/>
        </w:rPr>
        <w:t>ую</w:t>
      </w:r>
      <w:r w:rsidR="00963241" w:rsidRPr="00726B2A">
        <w:rPr>
          <w:sz w:val="28"/>
          <w:szCs w:val="28"/>
        </w:rPr>
        <w:t xml:space="preserve"> чувствительност</w:t>
      </w:r>
      <w:r w:rsidR="003327F1">
        <w:rPr>
          <w:sz w:val="28"/>
          <w:szCs w:val="28"/>
        </w:rPr>
        <w:t>ь</w:t>
      </w:r>
      <w:r w:rsidR="00963241" w:rsidRPr="00726B2A">
        <w:rPr>
          <w:sz w:val="28"/>
          <w:szCs w:val="28"/>
        </w:rPr>
        <w:t xml:space="preserve">, которая </w:t>
      </w:r>
      <w:r w:rsidRPr="00726B2A">
        <w:rPr>
          <w:sz w:val="28"/>
          <w:szCs w:val="28"/>
        </w:rPr>
        <w:t>позволяет воспринимать предметы только касанием и действием с предметами в непосредственном контакте</w:t>
      </w:r>
      <w:r w:rsidR="003D0811">
        <w:rPr>
          <w:sz w:val="28"/>
          <w:szCs w:val="28"/>
        </w:rPr>
        <w:t>;</w:t>
      </w:r>
    </w:p>
    <w:p w14:paraId="08AE9040" w14:textId="20845780" w:rsidR="00F570B7" w:rsidRPr="00726B2A" w:rsidRDefault="00F570B7" w:rsidP="00452625">
      <w:pPr>
        <w:pStyle w:val="futurismarkdown-paragraph"/>
        <w:numPr>
          <w:ilvl w:val="0"/>
          <w:numId w:val="5"/>
        </w:numPr>
        <w:spacing w:before="0" w:beforeAutospacing="0" w:after="0" w:afterAutospacing="0" w:line="360" w:lineRule="auto"/>
        <w:jc w:val="both"/>
        <w:rPr>
          <w:sz w:val="28"/>
          <w:szCs w:val="28"/>
        </w:rPr>
      </w:pPr>
      <w:r w:rsidRPr="00726B2A">
        <w:rPr>
          <w:sz w:val="28"/>
          <w:szCs w:val="28"/>
        </w:rPr>
        <w:t>различ</w:t>
      </w:r>
      <w:r w:rsidR="003327F1">
        <w:rPr>
          <w:sz w:val="28"/>
          <w:szCs w:val="28"/>
        </w:rPr>
        <w:t>ать</w:t>
      </w:r>
      <w:r w:rsidRPr="00726B2A">
        <w:rPr>
          <w:sz w:val="28"/>
          <w:szCs w:val="28"/>
        </w:rPr>
        <w:t xml:space="preserve"> структу</w:t>
      </w:r>
      <w:r w:rsidR="003327F1">
        <w:rPr>
          <w:sz w:val="28"/>
          <w:szCs w:val="28"/>
        </w:rPr>
        <w:t>ру</w:t>
      </w:r>
      <w:r w:rsidRPr="00726B2A">
        <w:rPr>
          <w:sz w:val="28"/>
          <w:szCs w:val="28"/>
        </w:rPr>
        <w:t xml:space="preserve"> и качество поверхностей</w:t>
      </w:r>
      <w:r w:rsidR="003D0811">
        <w:rPr>
          <w:sz w:val="28"/>
          <w:szCs w:val="28"/>
        </w:rPr>
        <w:t>;</w:t>
      </w:r>
      <w:r w:rsidRPr="00726B2A">
        <w:rPr>
          <w:sz w:val="28"/>
          <w:szCs w:val="28"/>
        </w:rPr>
        <w:t> </w:t>
      </w:r>
    </w:p>
    <w:p w14:paraId="2430DD08" w14:textId="17E481FD" w:rsidR="00807615" w:rsidRPr="00E511B1" w:rsidRDefault="003D0811" w:rsidP="00452625">
      <w:pPr>
        <w:pStyle w:val="futurismarkdown-paragraph"/>
        <w:numPr>
          <w:ilvl w:val="0"/>
          <w:numId w:val="5"/>
        </w:numPr>
        <w:spacing w:before="0" w:beforeAutospacing="0" w:after="0" w:afterAutospacing="0" w:line="360" w:lineRule="auto"/>
        <w:jc w:val="both"/>
        <w:rPr>
          <w:sz w:val="28"/>
          <w:szCs w:val="28"/>
        </w:rPr>
      </w:pPr>
      <w:r>
        <w:rPr>
          <w:sz w:val="28"/>
          <w:szCs w:val="28"/>
        </w:rPr>
        <w:t>р</w:t>
      </w:r>
      <w:r w:rsidR="00963241" w:rsidRPr="00726B2A">
        <w:rPr>
          <w:sz w:val="28"/>
          <w:szCs w:val="28"/>
        </w:rPr>
        <w:t>азви</w:t>
      </w:r>
      <w:r w:rsidR="003327F1">
        <w:rPr>
          <w:sz w:val="28"/>
          <w:szCs w:val="28"/>
        </w:rPr>
        <w:t>вать</w:t>
      </w:r>
      <w:r w:rsidR="00963241" w:rsidRPr="00726B2A">
        <w:rPr>
          <w:sz w:val="28"/>
          <w:szCs w:val="28"/>
        </w:rPr>
        <w:t xml:space="preserve"> сил</w:t>
      </w:r>
      <w:r w:rsidR="003327F1">
        <w:rPr>
          <w:sz w:val="28"/>
          <w:szCs w:val="28"/>
        </w:rPr>
        <w:t>у</w:t>
      </w:r>
      <w:r w:rsidR="00963241" w:rsidRPr="00726B2A">
        <w:rPr>
          <w:sz w:val="28"/>
          <w:szCs w:val="28"/>
        </w:rPr>
        <w:t xml:space="preserve"> и ловкост</w:t>
      </w:r>
      <w:r w:rsidR="003327F1">
        <w:rPr>
          <w:sz w:val="28"/>
          <w:szCs w:val="28"/>
        </w:rPr>
        <w:t>ь</w:t>
      </w:r>
      <w:r w:rsidR="00963241" w:rsidRPr="00726B2A">
        <w:rPr>
          <w:sz w:val="28"/>
          <w:szCs w:val="28"/>
        </w:rPr>
        <w:t xml:space="preserve"> пальцев рук, слаженное действие обеих рук</w:t>
      </w:r>
      <w:r w:rsidR="00071E5C" w:rsidRPr="00071E5C">
        <w:rPr>
          <w:sz w:val="28"/>
          <w:szCs w:val="28"/>
        </w:rPr>
        <w:t xml:space="preserve"> [</w:t>
      </w:r>
      <w:proofErr w:type="gramStart"/>
      <w:r w:rsidR="002916E2">
        <w:rPr>
          <w:sz w:val="28"/>
          <w:szCs w:val="28"/>
        </w:rPr>
        <w:t>14,</w:t>
      </w:r>
      <w:r w:rsidR="00071E5C">
        <w:rPr>
          <w:sz w:val="28"/>
          <w:szCs w:val="28"/>
          <w:lang w:val="en-US"/>
        </w:rPr>
        <w:t>c</w:t>
      </w:r>
      <w:r w:rsidR="00071E5C" w:rsidRPr="00071E5C">
        <w:rPr>
          <w:sz w:val="28"/>
          <w:szCs w:val="28"/>
        </w:rPr>
        <w:t>.</w:t>
      </w:r>
      <w:proofErr w:type="gramEnd"/>
      <w:r w:rsidR="00071E5C" w:rsidRPr="00071E5C">
        <w:rPr>
          <w:sz w:val="28"/>
          <w:szCs w:val="28"/>
        </w:rPr>
        <w:t>456]</w:t>
      </w:r>
      <w:r w:rsidR="00E511B1">
        <w:rPr>
          <w:sz w:val="28"/>
          <w:szCs w:val="28"/>
        </w:rPr>
        <w:t>.</w:t>
      </w:r>
    </w:p>
    <w:p w14:paraId="67DE6949" w14:textId="1ECE6641" w:rsidR="00807615" w:rsidRDefault="0059387A" w:rsidP="003327F1">
      <w:pPr>
        <w:spacing w:after="0" w:line="360" w:lineRule="auto"/>
        <w:ind w:firstLine="360"/>
        <w:jc w:val="both"/>
        <w:rPr>
          <w:rFonts w:ascii="Times New Roman" w:eastAsia="Times New Roman" w:hAnsi="Times New Roman" w:cs="Times New Roman"/>
          <w:sz w:val="28"/>
          <w:szCs w:val="28"/>
          <w:lang w:eastAsia="ru-RU"/>
        </w:rPr>
      </w:pPr>
      <w:r w:rsidRPr="00726B2A">
        <w:rPr>
          <w:rFonts w:ascii="Times New Roman" w:eastAsia="Times New Roman" w:hAnsi="Times New Roman" w:cs="Times New Roman"/>
          <w:sz w:val="28"/>
          <w:szCs w:val="28"/>
          <w:lang w:eastAsia="ru-RU"/>
        </w:rPr>
        <w:lastRenderedPageBreak/>
        <w:t xml:space="preserve">Игру «Чудесный мешочек» можно использовать </w:t>
      </w:r>
      <w:r w:rsidR="003D0811">
        <w:rPr>
          <w:rFonts w:ascii="Times New Roman" w:eastAsia="Times New Roman" w:hAnsi="Times New Roman" w:cs="Times New Roman"/>
          <w:sz w:val="28"/>
          <w:szCs w:val="28"/>
          <w:lang w:eastAsia="ru-RU"/>
        </w:rPr>
        <w:t>в</w:t>
      </w:r>
      <w:r w:rsidRPr="00726B2A">
        <w:rPr>
          <w:rFonts w:ascii="Times New Roman" w:eastAsia="Times New Roman" w:hAnsi="Times New Roman" w:cs="Times New Roman"/>
          <w:sz w:val="28"/>
          <w:szCs w:val="28"/>
          <w:lang w:eastAsia="ru-RU"/>
        </w:rPr>
        <w:t xml:space="preserve"> разны</w:t>
      </w:r>
      <w:r w:rsidR="003D0811">
        <w:rPr>
          <w:rFonts w:ascii="Times New Roman" w:eastAsia="Times New Roman" w:hAnsi="Times New Roman" w:cs="Times New Roman"/>
          <w:sz w:val="28"/>
          <w:szCs w:val="28"/>
          <w:lang w:eastAsia="ru-RU"/>
        </w:rPr>
        <w:t>х</w:t>
      </w:r>
      <w:r w:rsidRPr="00726B2A">
        <w:rPr>
          <w:rFonts w:ascii="Times New Roman" w:eastAsia="Times New Roman" w:hAnsi="Times New Roman" w:cs="Times New Roman"/>
          <w:sz w:val="28"/>
          <w:szCs w:val="28"/>
          <w:lang w:eastAsia="ru-RU"/>
        </w:rPr>
        <w:t xml:space="preserve"> дидактически</w:t>
      </w:r>
      <w:r w:rsidR="003D0811">
        <w:rPr>
          <w:rFonts w:ascii="Times New Roman" w:eastAsia="Times New Roman" w:hAnsi="Times New Roman" w:cs="Times New Roman"/>
          <w:sz w:val="28"/>
          <w:szCs w:val="28"/>
          <w:lang w:eastAsia="ru-RU"/>
        </w:rPr>
        <w:t>х</w:t>
      </w:r>
      <w:r w:rsidRPr="00726B2A">
        <w:rPr>
          <w:rFonts w:ascii="Times New Roman" w:eastAsia="Times New Roman" w:hAnsi="Times New Roman" w:cs="Times New Roman"/>
          <w:sz w:val="28"/>
          <w:szCs w:val="28"/>
          <w:lang w:eastAsia="ru-RU"/>
        </w:rPr>
        <w:t xml:space="preserve"> тема</w:t>
      </w:r>
      <w:r w:rsidR="003D0811">
        <w:rPr>
          <w:rFonts w:ascii="Times New Roman" w:eastAsia="Times New Roman" w:hAnsi="Times New Roman" w:cs="Times New Roman"/>
          <w:sz w:val="28"/>
          <w:szCs w:val="28"/>
          <w:lang w:eastAsia="ru-RU"/>
        </w:rPr>
        <w:t>х</w:t>
      </w:r>
      <w:r w:rsidRPr="00726B2A">
        <w:rPr>
          <w:rFonts w:ascii="Times New Roman" w:eastAsia="Times New Roman" w:hAnsi="Times New Roman" w:cs="Times New Roman"/>
          <w:sz w:val="28"/>
          <w:szCs w:val="28"/>
          <w:lang w:eastAsia="ru-RU"/>
        </w:rPr>
        <w:t>. Задания такие: достань определенный предмет, достань красный круглый, назови</w:t>
      </w:r>
      <w:r w:rsidR="00B01CBF" w:rsidRPr="00726B2A">
        <w:rPr>
          <w:rFonts w:ascii="Times New Roman" w:eastAsia="Times New Roman" w:hAnsi="Times New Roman" w:cs="Times New Roman"/>
          <w:sz w:val="28"/>
          <w:szCs w:val="28"/>
          <w:lang w:eastAsia="ru-RU"/>
        </w:rPr>
        <w:t>,</w:t>
      </w:r>
      <w:r w:rsidRPr="00726B2A">
        <w:rPr>
          <w:rFonts w:ascii="Times New Roman" w:eastAsia="Times New Roman" w:hAnsi="Times New Roman" w:cs="Times New Roman"/>
          <w:sz w:val="28"/>
          <w:szCs w:val="28"/>
          <w:lang w:eastAsia="ru-RU"/>
        </w:rPr>
        <w:t xml:space="preserve"> что станешь доставать, загадай соседу что достать, на первую букву, что над землей растет и т.д.</w:t>
      </w:r>
      <w:r w:rsidR="003327F1">
        <w:rPr>
          <w:rFonts w:ascii="Times New Roman" w:eastAsia="Times New Roman" w:hAnsi="Times New Roman" w:cs="Times New Roman"/>
          <w:sz w:val="28"/>
          <w:szCs w:val="28"/>
          <w:lang w:eastAsia="ru-RU"/>
        </w:rPr>
        <w:t xml:space="preserve"> При </w:t>
      </w:r>
      <w:r w:rsidR="00E511B1">
        <w:rPr>
          <w:rFonts w:ascii="Times New Roman" w:eastAsia="Times New Roman" w:hAnsi="Times New Roman" w:cs="Times New Roman"/>
          <w:sz w:val="28"/>
          <w:szCs w:val="28"/>
          <w:lang w:eastAsia="ru-RU"/>
        </w:rPr>
        <w:t xml:space="preserve">тактильном </w:t>
      </w:r>
      <w:r w:rsidR="00B01CBF" w:rsidRPr="00726B2A">
        <w:rPr>
          <w:rFonts w:ascii="Times New Roman" w:eastAsia="Times New Roman" w:hAnsi="Times New Roman" w:cs="Times New Roman"/>
          <w:sz w:val="28"/>
          <w:szCs w:val="28"/>
          <w:lang w:eastAsia="ru-RU"/>
        </w:rPr>
        <w:t>обследовани</w:t>
      </w:r>
      <w:r w:rsidR="003327F1">
        <w:rPr>
          <w:rFonts w:ascii="Times New Roman" w:eastAsia="Times New Roman" w:hAnsi="Times New Roman" w:cs="Times New Roman"/>
          <w:sz w:val="28"/>
          <w:szCs w:val="28"/>
          <w:lang w:eastAsia="ru-RU"/>
        </w:rPr>
        <w:t>и</w:t>
      </w:r>
      <w:r w:rsidR="00B01CBF" w:rsidRPr="00726B2A">
        <w:rPr>
          <w:rFonts w:ascii="Times New Roman" w:eastAsia="Times New Roman" w:hAnsi="Times New Roman" w:cs="Times New Roman"/>
          <w:sz w:val="28"/>
          <w:szCs w:val="28"/>
          <w:lang w:eastAsia="ru-RU"/>
        </w:rPr>
        <w:t xml:space="preserve"> модулей по теме «Мебель</w:t>
      </w:r>
      <w:r w:rsidR="003327F1">
        <w:rPr>
          <w:rFonts w:ascii="Times New Roman" w:eastAsia="Times New Roman" w:hAnsi="Times New Roman" w:cs="Times New Roman"/>
          <w:sz w:val="28"/>
          <w:szCs w:val="28"/>
          <w:lang w:eastAsia="ru-RU"/>
        </w:rPr>
        <w:t>», «</w:t>
      </w:r>
      <w:r w:rsidR="00B01CBF" w:rsidRPr="00726B2A">
        <w:rPr>
          <w:rFonts w:ascii="Times New Roman" w:eastAsia="Times New Roman" w:hAnsi="Times New Roman" w:cs="Times New Roman"/>
          <w:sz w:val="28"/>
          <w:szCs w:val="28"/>
          <w:lang w:eastAsia="ru-RU"/>
        </w:rPr>
        <w:t>Транспорт»,</w:t>
      </w:r>
      <w:r w:rsidR="003327F1">
        <w:rPr>
          <w:rFonts w:ascii="Times New Roman" w:eastAsia="Times New Roman" w:hAnsi="Times New Roman" w:cs="Times New Roman"/>
          <w:sz w:val="28"/>
          <w:szCs w:val="28"/>
          <w:lang w:eastAsia="ru-RU"/>
        </w:rPr>
        <w:t xml:space="preserve"> </w:t>
      </w:r>
      <w:r w:rsidR="00A166ED" w:rsidRPr="00726B2A">
        <w:rPr>
          <w:rFonts w:ascii="Times New Roman" w:eastAsia="Times New Roman" w:hAnsi="Times New Roman" w:cs="Times New Roman"/>
          <w:sz w:val="28"/>
          <w:szCs w:val="28"/>
          <w:lang w:eastAsia="ru-RU"/>
        </w:rPr>
        <w:t>«ПДД»</w:t>
      </w:r>
      <w:r w:rsidR="003327F1">
        <w:rPr>
          <w:rFonts w:ascii="Times New Roman" w:eastAsia="Times New Roman" w:hAnsi="Times New Roman" w:cs="Times New Roman"/>
          <w:sz w:val="28"/>
          <w:szCs w:val="28"/>
          <w:lang w:eastAsia="ru-RU"/>
        </w:rPr>
        <w:t xml:space="preserve"> дети закрепляли пространственные термины (рядом, справа, слева, впереди и </w:t>
      </w:r>
      <w:proofErr w:type="spellStart"/>
      <w:r w:rsidR="003327F1">
        <w:rPr>
          <w:rFonts w:ascii="Times New Roman" w:eastAsia="Times New Roman" w:hAnsi="Times New Roman" w:cs="Times New Roman"/>
          <w:sz w:val="28"/>
          <w:szCs w:val="28"/>
          <w:lang w:eastAsia="ru-RU"/>
        </w:rPr>
        <w:t>др</w:t>
      </w:r>
      <w:proofErr w:type="spellEnd"/>
      <w:r w:rsidR="003327F1">
        <w:rPr>
          <w:rFonts w:ascii="Times New Roman" w:eastAsia="Times New Roman" w:hAnsi="Times New Roman" w:cs="Times New Roman"/>
          <w:sz w:val="28"/>
          <w:szCs w:val="28"/>
          <w:lang w:eastAsia="ru-RU"/>
        </w:rPr>
        <w:t>), названия материалов из которых сделаны предметы (из пластмассы – пластмассовый), названия предметов из классификации (буфет рядом с диваном, фургон впереди автобуса).</w:t>
      </w:r>
    </w:p>
    <w:p w14:paraId="7238D95C" w14:textId="65A3C085" w:rsidR="00B01CBF" w:rsidRPr="00726B2A" w:rsidRDefault="003327F1" w:rsidP="001C614B">
      <w:pPr>
        <w:spacing w:after="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накопления осязательного опыта п</w:t>
      </w:r>
      <w:r w:rsidR="001C614B">
        <w:rPr>
          <w:rFonts w:ascii="Times New Roman" w:eastAsia="Times New Roman" w:hAnsi="Times New Roman" w:cs="Times New Roman"/>
          <w:sz w:val="28"/>
          <w:szCs w:val="28"/>
          <w:lang w:eastAsia="ru-RU"/>
        </w:rPr>
        <w:t xml:space="preserve">олезны разные тактильные ощущения: </w:t>
      </w:r>
      <w:r w:rsidR="00910C84" w:rsidRPr="00726B2A">
        <w:rPr>
          <w:rFonts w:ascii="Times New Roman" w:eastAsia="Times New Roman" w:hAnsi="Times New Roman" w:cs="Times New Roman"/>
          <w:sz w:val="28"/>
          <w:szCs w:val="28"/>
          <w:lang w:eastAsia="ru-RU"/>
        </w:rPr>
        <w:t>щу</w:t>
      </w:r>
      <w:r w:rsidR="001C614B">
        <w:rPr>
          <w:rFonts w:ascii="Times New Roman" w:eastAsia="Times New Roman" w:hAnsi="Times New Roman" w:cs="Times New Roman"/>
          <w:sz w:val="28"/>
          <w:szCs w:val="28"/>
          <w:lang w:eastAsia="ru-RU"/>
        </w:rPr>
        <w:t>пать/перебирать/сыпать</w:t>
      </w:r>
      <w:r w:rsidR="00910C84" w:rsidRPr="00726B2A">
        <w:rPr>
          <w:rFonts w:ascii="Times New Roman" w:eastAsia="Times New Roman" w:hAnsi="Times New Roman" w:cs="Times New Roman"/>
          <w:sz w:val="28"/>
          <w:szCs w:val="28"/>
          <w:lang w:eastAsia="ru-RU"/>
        </w:rPr>
        <w:t xml:space="preserve"> кинетический песок, рвать бумагу, трогать многогранную мозаику, перекладывать пуговицы и бусины, продевать различные шнуры и ленточки</w:t>
      </w:r>
      <w:r w:rsidR="001C614B">
        <w:rPr>
          <w:rFonts w:ascii="Times New Roman" w:eastAsia="Times New Roman" w:hAnsi="Times New Roman" w:cs="Times New Roman"/>
          <w:sz w:val="28"/>
          <w:szCs w:val="28"/>
          <w:lang w:eastAsia="ru-RU"/>
        </w:rPr>
        <w:t>, выполнять действия с нитками</w:t>
      </w:r>
      <w:r w:rsidR="00910C84" w:rsidRPr="00726B2A">
        <w:rPr>
          <w:rFonts w:ascii="Times New Roman" w:eastAsia="Times New Roman" w:hAnsi="Times New Roman" w:cs="Times New Roman"/>
          <w:sz w:val="28"/>
          <w:szCs w:val="28"/>
          <w:lang w:eastAsia="ru-RU"/>
        </w:rPr>
        <w:t xml:space="preserve"> – это небольшой перечень действий с предметами на развитие тактильного восприятия на коррекционных занятиях для детей с нарушением зрения.</w:t>
      </w:r>
    </w:p>
    <w:p w14:paraId="09F7938A" w14:textId="4B77F917" w:rsidR="007B2791" w:rsidRPr="00726B2A" w:rsidRDefault="007B2791" w:rsidP="001C614B">
      <w:pPr>
        <w:pStyle w:val="a6"/>
        <w:spacing w:before="0" w:beforeAutospacing="0" w:after="0" w:afterAutospacing="0" w:line="360" w:lineRule="auto"/>
        <w:ind w:firstLine="708"/>
        <w:jc w:val="both"/>
        <w:rPr>
          <w:sz w:val="28"/>
          <w:szCs w:val="28"/>
        </w:rPr>
      </w:pPr>
      <w:r w:rsidRPr="00726B2A">
        <w:rPr>
          <w:sz w:val="28"/>
          <w:szCs w:val="28"/>
        </w:rPr>
        <w:t>Детям с нарушением зрения сложно осознавать трёхмерное пространство и такие упражнения помогают им воспринимать с помощью рук и тела. Обогащение осязательного восприятия происходит и во время обследования предмета ногами детей</w:t>
      </w:r>
      <w:r w:rsidR="001C614B">
        <w:rPr>
          <w:sz w:val="28"/>
          <w:szCs w:val="28"/>
        </w:rPr>
        <w:t>:</w:t>
      </w:r>
      <w:r w:rsidRPr="00726B2A">
        <w:rPr>
          <w:sz w:val="28"/>
          <w:szCs w:val="28"/>
        </w:rPr>
        <w:t xml:space="preserve"> стимулируется двигательное развитие, формируются связи между предметом и тактильными ощущениям (гладкий - шероховатый, твёрдый - мягкий).</w:t>
      </w:r>
      <w:r w:rsidRPr="00726B2A">
        <w:rPr>
          <w:rFonts w:eastAsiaTheme="minorEastAsia"/>
          <w:caps/>
          <w:color w:val="000000" w:themeColor="text1"/>
          <w:kern w:val="24"/>
          <w:sz w:val="28"/>
          <w:szCs w:val="28"/>
        </w:rPr>
        <w:t> </w:t>
      </w:r>
    </w:p>
    <w:p w14:paraId="3209E08D" w14:textId="4B18DE96" w:rsidR="00F35A93" w:rsidRPr="00726B2A" w:rsidRDefault="009F0924" w:rsidP="00071E5C">
      <w:pPr>
        <w:spacing w:after="0" w:line="360" w:lineRule="auto"/>
        <w:ind w:firstLine="708"/>
        <w:jc w:val="both"/>
        <w:rPr>
          <w:rFonts w:ascii="Times New Roman" w:eastAsia="Times New Roman" w:hAnsi="Times New Roman" w:cs="Times New Roman"/>
          <w:sz w:val="28"/>
          <w:szCs w:val="28"/>
          <w:lang w:eastAsia="ru-RU"/>
        </w:rPr>
      </w:pPr>
      <w:r w:rsidRPr="00726B2A">
        <w:rPr>
          <w:rFonts w:ascii="Times New Roman" w:eastAsia="Times New Roman" w:hAnsi="Times New Roman" w:cs="Times New Roman"/>
          <w:sz w:val="28"/>
          <w:szCs w:val="28"/>
          <w:lang w:eastAsia="ru-RU"/>
        </w:rPr>
        <w:t xml:space="preserve">Для обследования предмета с помощью обоняния </w:t>
      </w:r>
      <w:r w:rsidR="00E511B1">
        <w:rPr>
          <w:rFonts w:ascii="Times New Roman" w:eastAsia="Times New Roman" w:hAnsi="Times New Roman" w:cs="Times New Roman"/>
          <w:sz w:val="28"/>
          <w:szCs w:val="28"/>
          <w:lang w:eastAsia="ru-RU"/>
        </w:rPr>
        <w:t>рекомендуется</w:t>
      </w:r>
      <w:r w:rsidR="00471128">
        <w:rPr>
          <w:rFonts w:ascii="Times New Roman" w:eastAsia="Times New Roman" w:hAnsi="Times New Roman" w:cs="Times New Roman"/>
          <w:sz w:val="28"/>
          <w:szCs w:val="28"/>
          <w:lang w:eastAsia="ru-RU"/>
        </w:rPr>
        <w:t xml:space="preserve"> выбирать знакомые детям объекты. </w:t>
      </w:r>
      <w:r w:rsidR="00EC24CD" w:rsidRPr="00726B2A">
        <w:rPr>
          <w:rFonts w:ascii="Times New Roman" w:eastAsia="Times New Roman" w:hAnsi="Times New Roman" w:cs="Times New Roman"/>
          <w:sz w:val="28"/>
          <w:szCs w:val="28"/>
          <w:lang w:eastAsia="ru-RU"/>
        </w:rPr>
        <w:t xml:space="preserve">Сначала ребята зрительно узнали лук, чеснок, огурец, лимон и кофе, затем пробовали угадать только с помощью запаха. </w:t>
      </w:r>
      <w:r w:rsidR="00471128" w:rsidRPr="00726B2A">
        <w:rPr>
          <w:rFonts w:ascii="Times New Roman" w:eastAsia="Times New Roman" w:hAnsi="Times New Roman" w:cs="Times New Roman"/>
          <w:sz w:val="28"/>
          <w:szCs w:val="28"/>
          <w:lang w:eastAsia="ru-RU"/>
        </w:rPr>
        <w:t xml:space="preserve">Обследование натуральных объектов </w:t>
      </w:r>
      <w:r w:rsidR="00471128">
        <w:rPr>
          <w:rFonts w:ascii="Times New Roman" w:eastAsia="Times New Roman" w:hAnsi="Times New Roman" w:cs="Times New Roman"/>
          <w:sz w:val="28"/>
          <w:szCs w:val="28"/>
          <w:lang w:eastAsia="ru-RU"/>
        </w:rPr>
        <w:t>приоритетно в работе тифлопедагога и л</w:t>
      </w:r>
      <w:r w:rsidR="00471128" w:rsidRPr="00726B2A">
        <w:rPr>
          <w:rFonts w:ascii="Times New Roman" w:eastAsia="Times New Roman" w:hAnsi="Times New Roman" w:cs="Times New Roman"/>
          <w:sz w:val="28"/>
          <w:szCs w:val="28"/>
          <w:lang w:eastAsia="ru-RU"/>
        </w:rPr>
        <w:t>юбое обследование подкрепляется словесным объяснением,</w:t>
      </w:r>
      <w:r w:rsidR="00471128">
        <w:rPr>
          <w:rFonts w:ascii="Times New Roman" w:eastAsia="Times New Roman" w:hAnsi="Times New Roman" w:cs="Times New Roman"/>
          <w:sz w:val="28"/>
          <w:szCs w:val="28"/>
          <w:lang w:eastAsia="ru-RU"/>
        </w:rPr>
        <w:t xml:space="preserve"> у детей</w:t>
      </w:r>
      <w:r w:rsidR="00471128" w:rsidRPr="00726B2A">
        <w:rPr>
          <w:rFonts w:ascii="Times New Roman" w:eastAsia="Times New Roman" w:hAnsi="Times New Roman" w:cs="Times New Roman"/>
          <w:sz w:val="28"/>
          <w:szCs w:val="28"/>
          <w:lang w:eastAsia="ru-RU"/>
        </w:rPr>
        <w:t xml:space="preserve"> активизируется словарь, </w:t>
      </w:r>
      <w:r w:rsidR="00471128">
        <w:rPr>
          <w:rFonts w:ascii="Times New Roman" w:eastAsia="Times New Roman" w:hAnsi="Times New Roman" w:cs="Times New Roman"/>
          <w:sz w:val="28"/>
          <w:szCs w:val="28"/>
          <w:lang w:eastAsia="ru-RU"/>
        </w:rPr>
        <w:t xml:space="preserve">знание </w:t>
      </w:r>
      <w:r w:rsidR="00471128" w:rsidRPr="00726B2A">
        <w:rPr>
          <w:rFonts w:ascii="Times New Roman" w:eastAsia="Times New Roman" w:hAnsi="Times New Roman" w:cs="Times New Roman"/>
          <w:sz w:val="28"/>
          <w:szCs w:val="28"/>
          <w:lang w:eastAsia="ru-RU"/>
        </w:rPr>
        <w:t xml:space="preserve">подкрепляется положительными эмоциями и поэтому информация становится устойчивее. </w:t>
      </w:r>
    </w:p>
    <w:p w14:paraId="3FF860C2" w14:textId="107FAC76" w:rsidR="00F35A93" w:rsidRPr="00726B2A" w:rsidRDefault="00471128" w:rsidP="00E511B1">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w:t>
      </w:r>
      <w:r w:rsidR="007B2791" w:rsidRPr="00726B2A">
        <w:rPr>
          <w:rFonts w:ascii="Times New Roman" w:eastAsia="Times New Roman" w:hAnsi="Times New Roman" w:cs="Times New Roman"/>
          <w:sz w:val="28"/>
          <w:szCs w:val="28"/>
          <w:lang w:eastAsia="ru-RU"/>
        </w:rPr>
        <w:t>идактическ</w:t>
      </w:r>
      <w:r>
        <w:rPr>
          <w:rFonts w:ascii="Times New Roman" w:eastAsia="Times New Roman" w:hAnsi="Times New Roman" w:cs="Times New Roman"/>
          <w:sz w:val="28"/>
          <w:szCs w:val="28"/>
          <w:lang w:eastAsia="ru-RU"/>
        </w:rPr>
        <w:t>ой</w:t>
      </w:r>
      <w:r w:rsidR="007B2791" w:rsidRPr="00726B2A">
        <w:rPr>
          <w:rFonts w:ascii="Times New Roman" w:eastAsia="Times New Roman" w:hAnsi="Times New Roman" w:cs="Times New Roman"/>
          <w:sz w:val="28"/>
          <w:szCs w:val="28"/>
          <w:lang w:eastAsia="ru-RU"/>
        </w:rPr>
        <w:t xml:space="preserve"> тем</w:t>
      </w:r>
      <w:r>
        <w:rPr>
          <w:rFonts w:ascii="Times New Roman" w:eastAsia="Times New Roman" w:hAnsi="Times New Roman" w:cs="Times New Roman"/>
          <w:sz w:val="28"/>
          <w:szCs w:val="28"/>
          <w:lang w:eastAsia="ru-RU"/>
        </w:rPr>
        <w:t>е</w:t>
      </w:r>
      <w:r w:rsidR="007B2791" w:rsidRPr="00726B2A">
        <w:rPr>
          <w:rFonts w:ascii="Times New Roman" w:eastAsia="Times New Roman" w:hAnsi="Times New Roman" w:cs="Times New Roman"/>
          <w:sz w:val="28"/>
          <w:szCs w:val="28"/>
          <w:lang w:eastAsia="ru-RU"/>
        </w:rPr>
        <w:t xml:space="preserve"> «Цветы»</w:t>
      </w:r>
      <w:r>
        <w:rPr>
          <w:rFonts w:ascii="Times New Roman" w:eastAsia="Times New Roman" w:hAnsi="Times New Roman" w:cs="Times New Roman"/>
          <w:sz w:val="28"/>
          <w:szCs w:val="28"/>
          <w:lang w:eastAsia="ru-RU"/>
        </w:rPr>
        <w:t xml:space="preserve"> дети р</w:t>
      </w:r>
      <w:r w:rsidR="007B2791" w:rsidRPr="00726B2A">
        <w:rPr>
          <w:rFonts w:ascii="Times New Roman" w:eastAsia="Times New Roman" w:hAnsi="Times New Roman" w:cs="Times New Roman"/>
          <w:sz w:val="28"/>
          <w:szCs w:val="28"/>
          <w:lang w:eastAsia="ru-RU"/>
        </w:rPr>
        <w:t>ассматривали</w:t>
      </w:r>
      <w:r>
        <w:rPr>
          <w:rFonts w:ascii="Times New Roman" w:eastAsia="Times New Roman" w:hAnsi="Times New Roman" w:cs="Times New Roman"/>
          <w:sz w:val="28"/>
          <w:szCs w:val="28"/>
          <w:lang w:eastAsia="ru-RU"/>
        </w:rPr>
        <w:t>, нюхали, трогали</w:t>
      </w:r>
      <w:r w:rsidR="007B2791" w:rsidRPr="00726B2A">
        <w:rPr>
          <w:rFonts w:ascii="Times New Roman" w:eastAsia="Times New Roman" w:hAnsi="Times New Roman" w:cs="Times New Roman"/>
          <w:sz w:val="28"/>
          <w:szCs w:val="28"/>
          <w:lang w:eastAsia="ru-RU"/>
        </w:rPr>
        <w:t xml:space="preserve"> ландыш и тюльпан</w:t>
      </w:r>
      <w:r>
        <w:rPr>
          <w:rFonts w:ascii="Times New Roman" w:eastAsia="Times New Roman" w:hAnsi="Times New Roman" w:cs="Times New Roman"/>
          <w:sz w:val="28"/>
          <w:szCs w:val="28"/>
          <w:lang w:eastAsia="ru-RU"/>
        </w:rPr>
        <w:t>: у</w:t>
      </w:r>
      <w:r w:rsidR="007B2791" w:rsidRPr="00726B2A">
        <w:rPr>
          <w:rFonts w:ascii="Times New Roman" w:eastAsia="Times New Roman" w:hAnsi="Times New Roman" w:cs="Times New Roman"/>
          <w:sz w:val="28"/>
          <w:szCs w:val="28"/>
          <w:lang w:eastAsia="ru-RU"/>
        </w:rPr>
        <w:t>точняли какой формы цвет</w:t>
      </w:r>
      <w:r>
        <w:rPr>
          <w:rFonts w:ascii="Times New Roman" w:eastAsia="Times New Roman" w:hAnsi="Times New Roman" w:cs="Times New Roman"/>
          <w:sz w:val="28"/>
          <w:szCs w:val="28"/>
          <w:lang w:eastAsia="ru-RU"/>
        </w:rPr>
        <w:t>ы</w:t>
      </w:r>
      <w:r w:rsidR="007B2791" w:rsidRPr="00726B2A">
        <w:rPr>
          <w:rFonts w:ascii="Times New Roman" w:eastAsia="Times New Roman" w:hAnsi="Times New Roman" w:cs="Times New Roman"/>
          <w:sz w:val="28"/>
          <w:szCs w:val="28"/>
          <w:lang w:eastAsia="ru-RU"/>
        </w:rPr>
        <w:t>, лист</w:t>
      </w:r>
      <w:r>
        <w:rPr>
          <w:rFonts w:ascii="Times New Roman" w:eastAsia="Times New Roman" w:hAnsi="Times New Roman" w:cs="Times New Roman"/>
          <w:sz w:val="28"/>
          <w:szCs w:val="28"/>
          <w:lang w:eastAsia="ru-RU"/>
        </w:rPr>
        <w:t>ья</w:t>
      </w:r>
      <w:r w:rsidR="007B2791" w:rsidRPr="00726B2A">
        <w:rPr>
          <w:rFonts w:ascii="Times New Roman" w:eastAsia="Times New Roman" w:hAnsi="Times New Roman" w:cs="Times New Roman"/>
          <w:sz w:val="28"/>
          <w:szCs w:val="28"/>
          <w:lang w:eastAsia="ru-RU"/>
        </w:rPr>
        <w:t>, стеб</w:t>
      </w:r>
      <w:r>
        <w:rPr>
          <w:rFonts w:ascii="Times New Roman" w:eastAsia="Times New Roman" w:hAnsi="Times New Roman" w:cs="Times New Roman"/>
          <w:sz w:val="28"/>
          <w:szCs w:val="28"/>
          <w:lang w:eastAsia="ru-RU"/>
        </w:rPr>
        <w:t>ли</w:t>
      </w:r>
      <w:r w:rsidR="007B2791" w:rsidRPr="00726B2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выявляли </w:t>
      </w:r>
      <w:r w:rsidR="007B2791" w:rsidRPr="00726B2A">
        <w:rPr>
          <w:rFonts w:ascii="Times New Roman" w:eastAsia="Times New Roman" w:hAnsi="Times New Roman" w:cs="Times New Roman"/>
          <w:sz w:val="28"/>
          <w:szCs w:val="28"/>
          <w:lang w:eastAsia="ru-RU"/>
        </w:rPr>
        <w:lastRenderedPageBreak/>
        <w:t>разницу в запахе. В продуктивной деятельности закрепили пропорции</w:t>
      </w:r>
      <w:r>
        <w:rPr>
          <w:rFonts w:ascii="Times New Roman" w:eastAsia="Times New Roman" w:hAnsi="Times New Roman" w:cs="Times New Roman"/>
          <w:sz w:val="28"/>
          <w:szCs w:val="28"/>
          <w:lang w:eastAsia="ru-RU"/>
        </w:rPr>
        <w:t xml:space="preserve"> и характерные особенности</w:t>
      </w:r>
      <w:r w:rsidR="007B2791" w:rsidRPr="00726B2A">
        <w:rPr>
          <w:rFonts w:ascii="Times New Roman" w:eastAsia="Times New Roman" w:hAnsi="Times New Roman" w:cs="Times New Roman"/>
          <w:sz w:val="28"/>
          <w:szCs w:val="28"/>
          <w:lang w:eastAsia="ru-RU"/>
        </w:rPr>
        <w:t xml:space="preserve"> цветов.</w:t>
      </w:r>
    </w:p>
    <w:p w14:paraId="66035252" w14:textId="3BCAE09F" w:rsidR="007F5DC8" w:rsidRDefault="004640B0" w:rsidP="004A3F31">
      <w:pPr>
        <w:pStyle w:val="futurismarkdown-listitem"/>
        <w:spacing w:before="0" w:beforeAutospacing="0" w:after="0" w:afterAutospacing="0" w:line="360" w:lineRule="auto"/>
        <w:ind w:firstLine="708"/>
        <w:jc w:val="both"/>
        <w:rPr>
          <w:sz w:val="28"/>
          <w:szCs w:val="28"/>
        </w:rPr>
      </w:pPr>
      <w:r w:rsidRPr="00726B2A">
        <w:rPr>
          <w:sz w:val="28"/>
          <w:szCs w:val="28"/>
        </w:rPr>
        <w:t>Развитие слухового восприятия</w:t>
      </w:r>
      <w:r w:rsidR="00471128">
        <w:rPr>
          <w:sz w:val="28"/>
          <w:szCs w:val="28"/>
        </w:rPr>
        <w:t xml:space="preserve"> так же входит в перечень</w:t>
      </w:r>
      <w:r w:rsidR="00E511B1">
        <w:rPr>
          <w:sz w:val="28"/>
          <w:szCs w:val="28"/>
        </w:rPr>
        <w:t xml:space="preserve"> коррекционных задач тифлопедагога и ему уделяется достаточное время. Слух является </w:t>
      </w:r>
      <w:r w:rsidR="00AF714A">
        <w:rPr>
          <w:sz w:val="28"/>
          <w:szCs w:val="28"/>
        </w:rPr>
        <w:t>одним их</w:t>
      </w:r>
      <w:r w:rsidR="00471128">
        <w:rPr>
          <w:sz w:val="28"/>
          <w:szCs w:val="28"/>
        </w:rPr>
        <w:t xml:space="preserve"> компенсаторных видов восприятия для детей с нарушением зрения, оно</w:t>
      </w:r>
      <w:r w:rsidRPr="00726B2A">
        <w:rPr>
          <w:sz w:val="28"/>
          <w:szCs w:val="28"/>
        </w:rPr>
        <w:t xml:space="preserve"> состоит не только в узнавании звучания музыкальных инструментов: что звучит, тихо или громко, поиграй на чём скажу, иди откуда</w:t>
      </w:r>
      <w:r w:rsidR="002564B3">
        <w:rPr>
          <w:sz w:val="28"/>
          <w:szCs w:val="28"/>
        </w:rPr>
        <w:t xml:space="preserve"> идет</w:t>
      </w:r>
      <w:r w:rsidRPr="00726B2A">
        <w:rPr>
          <w:sz w:val="28"/>
          <w:szCs w:val="28"/>
        </w:rPr>
        <w:t xml:space="preserve"> звук</w:t>
      </w:r>
      <w:r w:rsidR="00466DBC">
        <w:rPr>
          <w:sz w:val="28"/>
          <w:szCs w:val="28"/>
        </w:rPr>
        <w:t>.</w:t>
      </w:r>
      <w:r w:rsidRPr="00726B2A">
        <w:rPr>
          <w:sz w:val="28"/>
          <w:szCs w:val="28"/>
        </w:rPr>
        <w:t xml:space="preserve"> Очень интересное упражнение на распознавание эмоций – скажи грустно/весело/задорно/по секрету и т.д.</w:t>
      </w:r>
      <w:r w:rsidR="004A3F31">
        <w:rPr>
          <w:sz w:val="28"/>
          <w:szCs w:val="28"/>
        </w:rPr>
        <w:t xml:space="preserve"> </w:t>
      </w:r>
      <w:r w:rsidR="002564B3" w:rsidRPr="00726B2A">
        <w:rPr>
          <w:sz w:val="28"/>
          <w:szCs w:val="28"/>
        </w:rPr>
        <w:t xml:space="preserve">Слушать можно и постукивание палочкой по предметам, шум </w:t>
      </w:r>
      <w:r w:rsidR="002564B3">
        <w:rPr>
          <w:sz w:val="28"/>
          <w:szCs w:val="28"/>
        </w:rPr>
        <w:t>ветра, как открывается Матрешка, как голуби курлычут и хлопают крыльями, когда клюют угощение, как пересыпается крупа в коробочке и т.д</w:t>
      </w:r>
      <w:r w:rsidR="004A3F31">
        <w:rPr>
          <w:sz w:val="28"/>
          <w:szCs w:val="28"/>
        </w:rPr>
        <w:t>.</w:t>
      </w:r>
      <w:r w:rsidR="002564B3" w:rsidRPr="00726B2A">
        <w:rPr>
          <w:sz w:val="28"/>
          <w:szCs w:val="28"/>
        </w:rPr>
        <w:t xml:space="preserve"> </w:t>
      </w:r>
      <w:r w:rsidR="006204CC" w:rsidRPr="00726B2A">
        <w:rPr>
          <w:sz w:val="28"/>
          <w:szCs w:val="28"/>
        </w:rPr>
        <w:t xml:space="preserve">При работе с детьми, имеющими нарушения зрения, важно учитывать, что им нужно достаточно времени для ознакомления с предметом. При этом все действия рекомендуется проговаривать и комментировать.  </w:t>
      </w:r>
    </w:p>
    <w:p w14:paraId="1C3C46AF" w14:textId="1D16E36B" w:rsidR="009D4C29" w:rsidRDefault="007F5DC8" w:rsidP="004A3F31">
      <w:pPr>
        <w:pStyle w:val="futurismarkdown-paragraph"/>
        <w:spacing w:before="0" w:beforeAutospacing="0" w:after="0" w:afterAutospacing="0" w:line="360" w:lineRule="auto"/>
        <w:ind w:firstLine="708"/>
        <w:jc w:val="both"/>
        <w:rPr>
          <w:sz w:val="28"/>
          <w:szCs w:val="28"/>
        </w:rPr>
      </w:pPr>
      <w:r w:rsidRPr="007F5DC8">
        <w:rPr>
          <w:sz w:val="28"/>
          <w:szCs w:val="28"/>
        </w:rPr>
        <w:t>Таким образом, развитие восприятия проводится не изолированно, а в процессе всей познавательной деятельности, включая все виды восприятия (зрительное, слуховое, осяз</w:t>
      </w:r>
      <w:r w:rsidR="00413E79">
        <w:rPr>
          <w:sz w:val="28"/>
          <w:szCs w:val="28"/>
        </w:rPr>
        <w:t xml:space="preserve">ательное). Это способствует: </w:t>
      </w:r>
      <w:r w:rsidRPr="007F5DC8">
        <w:rPr>
          <w:sz w:val="28"/>
          <w:szCs w:val="28"/>
        </w:rPr>
        <w:t>взаимодействию сенсорных функций, обогащению представлений, активизации мыслительных операций</w:t>
      </w:r>
      <w:r w:rsidR="009D4C29">
        <w:rPr>
          <w:sz w:val="28"/>
          <w:szCs w:val="28"/>
        </w:rPr>
        <w:t>.</w:t>
      </w:r>
      <w:r w:rsidRPr="007F5DC8">
        <w:rPr>
          <w:sz w:val="28"/>
          <w:szCs w:val="28"/>
        </w:rPr>
        <w:t xml:space="preserve"> </w:t>
      </w:r>
      <w:r w:rsidR="009D4C29">
        <w:rPr>
          <w:sz w:val="28"/>
          <w:szCs w:val="28"/>
        </w:rPr>
        <w:t xml:space="preserve">А также </w:t>
      </w:r>
      <w:r w:rsidR="009D4C29" w:rsidRPr="007F5DC8">
        <w:rPr>
          <w:sz w:val="28"/>
          <w:szCs w:val="28"/>
        </w:rPr>
        <w:t>развитию речи как основного средства пер</w:t>
      </w:r>
      <w:r w:rsidR="009D4C29">
        <w:rPr>
          <w:sz w:val="28"/>
          <w:szCs w:val="28"/>
        </w:rPr>
        <w:t xml:space="preserve">едачи содержания воспринятого и </w:t>
      </w:r>
      <w:r w:rsidRPr="007F5DC8">
        <w:rPr>
          <w:sz w:val="28"/>
          <w:szCs w:val="28"/>
        </w:rPr>
        <w:t>расширению специальных знаний о предметах и явлени</w:t>
      </w:r>
      <w:r w:rsidR="00413E79">
        <w:rPr>
          <w:sz w:val="28"/>
          <w:szCs w:val="28"/>
        </w:rPr>
        <w:t>ях окружающего мира</w:t>
      </w:r>
      <w:r w:rsidR="009D4C29">
        <w:rPr>
          <w:sz w:val="28"/>
          <w:szCs w:val="28"/>
        </w:rPr>
        <w:t>.</w:t>
      </w:r>
      <w:r w:rsidR="00413E79">
        <w:rPr>
          <w:sz w:val="28"/>
          <w:szCs w:val="28"/>
        </w:rPr>
        <w:t xml:space="preserve"> </w:t>
      </w:r>
    </w:p>
    <w:p w14:paraId="113E834D" w14:textId="77777777" w:rsidR="004A3F31" w:rsidRDefault="004A3F31" w:rsidP="00452625">
      <w:pPr>
        <w:pStyle w:val="futurismarkdown-paragraph"/>
        <w:spacing w:before="0" w:beforeAutospacing="0" w:after="0" w:afterAutospacing="0" w:line="360" w:lineRule="auto"/>
        <w:jc w:val="both"/>
        <w:rPr>
          <w:sz w:val="28"/>
          <w:szCs w:val="28"/>
        </w:rPr>
      </w:pPr>
    </w:p>
    <w:p w14:paraId="7C63D350" w14:textId="77777777" w:rsidR="004A3F31" w:rsidRDefault="004A3F31" w:rsidP="00452625">
      <w:pPr>
        <w:pStyle w:val="futurismarkdown-paragraph"/>
        <w:spacing w:before="0" w:beforeAutospacing="0" w:after="0" w:afterAutospacing="0" w:line="360" w:lineRule="auto"/>
        <w:jc w:val="both"/>
        <w:rPr>
          <w:sz w:val="28"/>
          <w:szCs w:val="28"/>
        </w:rPr>
      </w:pPr>
    </w:p>
    <w:p w14:paraId="72A4393D" w14:textId="77777777" w:rsidR="004A3F31" w:rsidRDefault="004A3F31" w:rsidP="00452625">
      <w:pPr>
        <w:pStyle w:val="futurismarkdown-paragraph"/>
        <w:spacing w:before="0" w:beforeAutospacing="0" w:after="0" w:afterAutospacing="0" w:line="360" w:lineRule="auto"/>
        <w:jc w:val="both"/>
        <w:rPr>
          <w:sz w:val="28"/>
          <w:szCs w:val="28"/>
        </w:rPr>
      </w:pPr>
    </w:p>
    <w:p w14:paraId="0141D09B" w14:textId="77777777" w:rsidR="004A3F31" w:rsidRDefault="004A3F31" w:rsidP="00452625">
      <w:pPr>
        <w:pStyle w:val="futurismarkdown-paragraph"/>
        <w:spacing w:before="0" w:beforeAutospacing="0" w:after="0" w:afterAutospacing="0" w:line="360" w:lineRule="auto"/>
        <w:jc w:val="both"/>
        <w:rPr>
          <w:sz w:val="28"/>
          <w:szCs w:val="28"/>
        </w:rPr>
      </w:pPr>
    </w:p>
    <w:p w14:paraId="0F4EFD72" w14:textId="77777777" w:rsidR="004A3F31" w:rsidRDefault="004A3F31" w:rsidP="00452625">
      <w:pPr>
        <w:pStyle w:val="futurismarkdown-paragraph"/>
        <w:spacing w:before="0" w:beforeAutospacing="0" w:after="0" w:afterAutospacing="0" w:line="360" w:lineRule="auto"/>
        <w:jc w:val="both"/>
        <w:rPr>
          <w:sz w:val="28"/>
          <w:szCs w:val="28"/>
        </w:rPr>
      </w:pPr>
    </w:p>
    <w:p w14:paraId="72DD3602" w14:textId="77777777" w:rsidR="002916E2" w:rsidRDefault="002916E2" w:rsidP="002916E2">
      <w:pPr>
        <w:spacing w:after="0" w:line="360" w:lineRule="auto"/>
        <w:rPr>
          <w:rFonts w:ascii="Times New Roman" w:hAnsi="Times New Roman" w:cs="Times New Roman"/>
          <w:sz w:val="28"/>
          <w:szCs w:val="28"/>
        </w:rPr>
      </w:pPr>
    </w:p>
    <w:p w14:paraId="35982C72" w14:textId="77777777" w:rsidR="002916E2" w:rsidRDefault="002916E2" w:rsidP="002916E2">
      <w:pPr>
        <w:spacing w:after="0" w:line="360" w:lineRule="auto"/>
        <w:jc w:val="center"/>
        <w:rPr>
          <w:rFonts w:ascii="Times New Roman" w:hAnsi="Times New Roman" w:cs="Times New Roman"/>
          <w:sz w:val="28"/>
          <w:szCs w:val="28"/>
        </w:rPr>
      </w:pPr>
    </w:p>
    <w:p w14:paraId="2794EC38" w14:textId="77777777" w:rsidR="002916E2" w:rsidRDefault="002916E2" w:rsidP="002916E2">
      <w:pPr>
        <w:spacing w:after="0" w:line="360" w:lineRule="auto"/>
        <w:jc w:val="center"/>
        <w:rPr>
          <w:rFonts w:ascii="Times New Roman" w:hAnsi="Times New Roman" w:cs="Times New Roman"/>
          <w:sz w:val="28"/>
          <w:szCs w:val="28"/>
        </w:rPr>
      </w:pPr>
    </w:p>
    <w:p w14:paraId="6AD3AAAD" w14:textId="29EDEC74" w:rsidR="00071E5C" w:rsidRPr="002916E2" w:rsidRDefault="002916E2" w:rsidP="002916E2">
      <w:pPr>
        <w:spacing w:after="0" w:line="360" w:lineRule="auto"/>
        <w:jc w:val="center"/>
        <w:rPr>
          <w:rFonts w:ascii="Times New Roman" w:hAnsi="Times New Roman" w:cs="Times New Roman"/>
          <w:sz w:val="28"/>
          <w:szCs w:val="28"/>
          <w:lang w:val="en-US"/>
        </w:rPr>
      </w:pPr>
      <w:bookmarkStart w:id="0" w:name="_GoBack"/>
      <w:bookmarkEnd w:id="0"/>
      <w:r>
        <w:rPr>
          <w:rFonts w:ascii="Times New Roman" w:hAnsi="Times New Roman" w:cs="Times New Roman"/>
          <w:sz w:val="28"/>
          <w:szCs w:val="28"/>
        </w:rPr>
        <w:lastRenderedPageBreak/>
        <w:t>С</w:t>
      </w:r>
      <w:r w:rsidR="00071E5C" w:rsidRPr="00041BCD">
        <w:rPr>
          <w:rFonts w:ascii="Times New Roman" w:hAnsi="Times New Roman" w:cs="Times New Roman"/>
          <w:sz w:val="28"/>
          <w:szCs w:val="28"/>
        </w:rPr>
        <w:t>писок</w:t>
      </w:r>
      <w:r w:rsidRPr="002916E2">
        <w:rPr>
          <w:rFonts w:ascii="Times New Roman" w:hAnsi="Times New Roman" w:cs="Times New Roman"/>
          <w:sz w:val="28"/>
          <w:szCs w:val="28"/>
          <w:lang w:val="en-US"/>
        </w:rPr>
        <w:t xml:space="preserve"> </w:t>
      </w:r>
      <w:r w:rsidRPr="002916E2">
        <w:rPr>
          <w:rFonts w:ascii="Times New Roman" w:hAnsi="Times New Roman" w:cs="Times New Roman"/>
          <w:sz w:val="28"/>
          <w:szCs w:val="28"/>
        </w:rPr>
        <w:t>литературы</w:t>
      </w:r>
      <w:r w:rsidRPr="002916E2">
        <w:rPr>
          <w:rFonts w:ascii="Times New Roman" w:hAnsi="Times New Roman" w:cs="Times New Roman"/>
          <w:sz w:val="28"/>
          <w:szCs w:val="28"/>
          <w:lang w:val="en-US"/>
        </w:rPr>
        <w:t>/</w:t>
      </w:r>
      <w:r w:rsidRPr="002916E2">
        <w:rPr>
          <w:rFonts w:ascii="Times New Roman" w:hAnsi="Times New Roman" w:cs="Times New Roman"/>
          <w:sz w:val="28"/>
          <w:szCs w:val="28"/>
          <w:lang w:val="en-US"/>
        </w:rPr>
        <w:t>list of literature</w:t>
      </w:r>
    </w:p>
    <w:p w14:paraId="5547A130" w14:textId="77777777" w:rsidR="00071E5C" w:rsidRPr="002916E2" w:rsidRDefault="00071E5C" w:rsidP="00071E5C">
      <w:pPr>
        <w:spacing w:after="0" w:line="360" w:lineRule="auto"/>
        <w:jc w:val="both"/>
        <w:rPr>
          <w:rFonts w:ascii="Times New Roman" w:hAnsi="Times New Roman" w:cs="Times New Roman"/>
          <w:sz w:val="28"/>
          <w:szCs w:val="28"/>
          <w:lang w:val="en-US"/>
        </w:rPr>
      </w:pPr>
    </w:p>
    <w:p w14:paraId="37FF8F78" w14:textId="77777777" w:rsidR="00071E5C" w:rsidRPr="00041BCD" w:rsidRDefault="00071E5C" w:rsidP="00071E5C">
      <w:pPr>
        <w:pStyle w:val="a5"/>
        <w:numPr>
          <w:ilvl w:val="0"/>
          <w:numId w:val="6"/>
        </w:numPr>
        <w:spacing w:after="0" w:line="360" w:lineRule="auto"/>
        <w:jc w:val="both"/>
        <w:rPr>
          <w:rFonts w:ascii="Times New Roman" w:hAnsi="Times New Roman" w:cs="Times New Roman"/>
          <w:sz w:val="28"/>
          <w:szCs w:val="28"/>
        </w:rPr>
      </w:pPr>
      <w:proofErr w:type="spellStart"/>
      <w:r w:rsidRPr="00041BCD">
        <w:rPr>
          <w:rFonts w:ascii="Times New Roman" w:hAnsi="Times New Roman" w:cs="Times New Roman"/>
          <w:sz w:val="28"/>
          <w:szCs w:val="28"/>
        </w:rPr>
        <w:t>Белошистая</w:t>
      </w:r>
      <w:proofErr w:type="spellEnd"/>
      <w:r w:rsidRPr="00041BCD">
        <w:rPr>
          <w:rFonts w:ascii="Times New Roman" w:hAnsi="Times New Roman" w:cs="Times New Roman"/>
          <w:sz w:val="28"/>
          <w:szCs w:val="28"/>
        </w:rPr>
        <w:t xml:space="preserve"> А.В. Формирование и развитие математических способностей дошкольников. - М.: ВЛАДОС, 2003. - 400с. - С.286.</w:t>
      </w:r>
    </w:p>
    <w:p w14:paraId="622FD10C" w14:textId="77777777" w:rsidR="00071E5C" w:rsidRPr="00041BCD" w:rsidRDefault="00071E5C" w:rsidP="00071E5C">
      <w:pPr>
        <w:pStyle w:val="a5"/>
        <w:numPr>
          <w:ilvl w:val="0"/>
          <w:numId w:val="6"/>
        </w:numPr>
        <w:spacing w:after="0" w:line="360" w:lineRule="auto"/>
        <w:jc w:val="both"/>
        <w:rPr>
          <w:rStyle w:val="organictextcontentspan"/>
          <w:rFonts w:ascii="Times New Roman" w:hAnsi="Times New Roman" w:cs="Times New Roman"/>
          <w:sz w:val="28"/>
          <w:szCs w:val="28"/>
        </w:rPr>
      </w:pPr>
      <w:r w:rsidRPr="00041BCD">
        <w:rPr>
          <w:rStyle w:val="organictextcontentspan"/>
          <w:rFonts w:ascii="Times New Roman" w:hAnsi="Times New Roman" w:cs="Times New Roman"/>
          <w:sz w:val="28"/>
          <w:szCs w:val="28"/>
        </w:rPr>
        <w:t>Венгер Л.А., Пилюгина Э.Г., Венгер Н.Б. Воспитание сенсорной культуры ребенка от рождения до 6 лет: Кн. для воспитателя дет. сада, 1988 г.</w:t>
      </w:r>
    </w:p>
    <w:p w14:paraId="5F73AD1F" w14:textId="77777777" w:rsidR="00071E5C" w:rsidRDefault="00071E5C" w:rsidP="00071E5C">
      <w:pPr>
        <w:pStyle w:val="a5"/>
        <w:numPr>
          <w:ilvl w:val="0"/>
          <w:numId w:val="6"/>
        </w:numPr>
        <w:spacing w:after="0" w:line="360" w:lineRule="auto"/>
        <w:jc w:val="both"/>
        <w:rPr>
          <w:rFonts w:ascii="Times New Roman" w:hAnsi="Times New Roman" w:cs="Times New Roman"/>
          <w:sz w:val="28"/>
          <w:szCs w:val="28"/>
        </w:rPr>
      </w:pPr>
      <w:r w:rsidRPr="00041BCD">
        <w:rPr>
          <w:rFonts w:ascii="Times New Roman" w:hAnsi="Times New Roman" w:cs="Times New Roman"/>
          <w:sz w:val="28"/>
          <w:szCs w:val="28"/>
        </w:rPr>
        <w:t xml:space="preserve">Выготский Л. С. Психология / Л. С. Выготский. – М.: Апрель пресс: </w:t>
      </w:r>
      <w:proofErr w:type="spellStart"/>
      <w:r w:rsidRPr="00041BCD">
        <w:rPr>
          <w:rFonts w:ascii="Times New Roman" w:hAnsi="Times New Roman" w:cs="Times New Roman"/>
          <w:sz w:val="28"/>
          <w:szCs w:val="28"/>
        </w:rPr>
        <w:t>Эксмо</w:t>
      </w:r>
      <w:proofErr w:type="spellEnd"/>
      <w:r w:rsidRPr="00041BCD">
        <w:rPr>
          <w:rFonts w:ascii="Times New Roman" w:hAnsi="Times New Roman" w:cs="Times New Roman"/>
          <w:sz w:val="28"/>
          <w:szCs w:val="28"/>
        </w:rPr>
        <w:t>-Пресс, 2000. – 1008 с.</w:t>
      </w:r>
    </w:p>
    <w:p w14:paraId="73C57073" w14:textId="77777777" w:rsidR="00071E5C" w:rsidRPr="00041BCD" w:rsidRDefault="00071E5C" w:rsidP="00071E5C">
      <w:pPr>
        <w:pStyle w:val="a5"/>
        <w:numPr>
          <w:ilvl w:val="0"/>
          <w:numId w:val="6"/>
        </w:numPr>
        <w:shd w:val="clear" w:color="auto" w:fill="FFFFFF"/>
        <w:spacing w:before="100" w:beforeAutospacing="1" w:after="0" w:line="360" w:lineRule="auto"/>
        <w:jc w:val="both"/>
        <w:rPr>
          <w:rFonts w:ascii="Times New Roman" w:eastAsia="Times New Roman" w:hAnsi="Times New Roman" w:cs="Times New Roman"/>
          <w:sz w:val="28"/>
          <w:szCs w:val="28"/>
          <w:lang w:eastAsia="ru-RU"/>
        </w:rPr>
      </w:pPr>
      <w:r w:rsidRPr="00041BCD">
        <w:rPr>
          <w:rFonts w:ascii="Times New Roman" w:eastAsia="Times New Roman" w:hAnsi="Times New Roman" w:cs="Times New Roman"/>
          <w:sz w:val="28"/>
          <w:szCs w:val="28"/>
          <w:lang w:eastAsia="ru-RU"/>
        </w:rPr>
        <w:t xml:space="preserve"> Григорьева Л.П., Вернадская М.Э., Блинникова И.В., Солнцева О.Г. Развитие восприятия у ребенка. - М.: Школа-Пресс, 2001.</w:t>
      </w:r>
    </w:p>
    <w:p w14:paraId="7877E515" w14:textId="77777777" w:rsidR="00071E5C" w:rsidRPr="00041BCD" w:rsidRDefault="00071E5C" w:rsidP="00071E5C">
      <w:pPr>
        <w:pStyle w:val="a5"/>
        <w:numPr>
          <w:ilvl w:val="0"/>
          <w:numId w:val="6"/>
        </w:numPr>
        <w:spacing w:before="100" w:beforeAutospacing="1" w:after="0" w:line="360" w:lineRule="auto"/>
        <w:jc w:val="both"/>
        <w:rPr>
          <w:rFonts w:ascii="Times New Roman" w:eastAsia="Times New Roman" w:hAnsi="Times New Roman" w:cs="Times New Roman"/>
          <w:sz w:val="28"/>
          <w:szCs w:val="28"/>
          <w:lang w:eastAsia="ru-RU"/>
        </w:rPr>
      </w:pPr>
      <w:r w:rsidRPr="00041BCD">
        <w:rPr>
          <w:rFonts w:ascii="Times New Roman" w:eastAsia="Times New Roman" w:hAnsi="Times New Roman" w:cs="Times New Roman"/>
          <w:sz w:val="28"/>
          <w:szCs w:val="28"/>
          <w:lang w:eastAsia="ru-RU"/>
        </w:rPr>
        <w:t xml:space="preserve"> Дружинина Л. А. Коррекционная работа в детском саду для детей с нарушением зрения. Экзамен. Москва. 2006.</w:t>
      </w:r>
    </w:p>
    <w:p w14:paraId="2A9C59D4" w14:textId="77777777" w:rsidR="00071E5C" w:rsidRPr="008134B4" w:rsidRDefault="00071E5C" w:rsidP="00071E5C">
      <w:pPr>
        <w:pStyle w:val="a5"/>
        <w:numPr>
          <w:ilvl w:val="0"/>
          <w:numId w:val="6"/>
        </w:numPr>
        <w:spacing w:after="0" w:line="360" w:lineRule="auto"/>
        <w:jc w:val="both"/>
        <w:rPr>
          <w:rFonts w:ascii="Times New Roman" w:hAnsi="Times New Roman" w:cs="Times New Roman"/>
          <w:sz w:val="28"/>
          <w:szCs w:val="28"/>
        </w:rPr>
      </w:pPr>
      <w:r w:rsidRPr="00041BCD">
        <w:rPr>
          <w:rFonts w:ascii="Times New Roman" w:hAnsi="Times New Roman" w:cs="Times New Roman"/>
          <w:sz w:val="28"/>
          <w:szCs w:val="28"/>
        </w:rPr>
        <w:t>Дружинина, Л.А. Индивидуальный и дифференцированный подходы при</w:t>
      </w:r>
      <w:r>
        <w:rPr>
          <w:rFonts w:ascii="Times New Roman" w:hAnsi="Times New Roman" w:cs="Times New Roman"/>
          <w:sz w:val="28"/>
          <w:szCs w:val="28"/>
        </w:rPr>
        <w:t xml:space="preserve"> </w:t>
      </w:r>
      <w:r w:rsidRPr="008134B4">
        <w:rPr>
          <w:rFonts w:ascii="Times New Roman" w:hAnsi="Times New Roman" w:cs="Times New Roman"/>
          <w:sz w:val="28"/>
          <w:szCs w:val="28"/>
        </w:rPr>
        <w:t>организации коррекционной помощи детям с косоглазием и амблиопией/ Л.А. Дружинина</w:t>
      </w:r>
      <w:r>
        <w:rPr>
          <w:rFonts w:ascii="Times New Roman" w:hAnsi="Times New Roman" w:cs="Times New Roman"/>
          <w:sz w:val="28"/>
          <w:szCs w:val="28"/>
        </w:rPr>
        <w:t xml:space="preserve"> </w:t>
      </w:r>
      <w:r w:rsidRPr="008134B4">
        <w:rPr>
          <w:rFonts w:ascii="Times New Roman" w:hAnsi="Times New Roman" w:cs="Times New Roman"/>
          <w:sz w:val="28"/>
          <w:szCs w:val="28"/>
        </w:rPr>
        <w:t>- М., 2000.- 21 с.</w:t>
      </w:r>
    </w:p>
    <w:p w14:paraId="4B2EF5F4" w14:textId="77777777" w:rsidR="00071E5C" w:rsidRDefault="00071E5C" w:rsidP="00071E5C">
      <w:pPr>
        <w:pStyle w:val="a5"/>
        <w:numPr>
          <w:ilvl w:val="0"/>
          <w:numId w:val="6"/>
        </w:numPr>
        <w:spacing w:after="0" w:line="360" w:lineRule="auto"/>
        <w:jc w:val="both"/>
        <w:rPr>
          <w:rFonts w:ascii="Times New Roman" w:hAnsi="Times New Roman" w:cs="Times New Roman"/>
          <w:sz w:val="28"/>
          <w:szCs w:val="28"/>
        </w:rPr>
      </w:pPr>
      <w:r w:rsidRPr="00041BCD">
        <w:rPr>
          <w:rFonts w:ascii="Times New Roman" w:hAnsi="Times New Roman" w:cs="Times New Roman"/>
          <w:sz w:val="28"/>
          <w:szCs w:val="28"/>
        </w:rPr>
        <w:t>Дружинина, Л.А. Коррекционная работа в детском саду для детей с</w:t>
      </w:r>
      <w:r>
        <w:rPr>
          <w:rFonts w:ascii="Times New Roman" w:hAnsi="Times New Roman" w:cs="Times New Roman"/>
          <w:sz w:val="28"/>
          <w:szCs w:val="28"/>
        </w:rPr>
        <w:t xml:space="preserve"> </w:t>
      </w:r>
      <w:r w:rsidRPr="008134B4">
        <w:rPr>
          <w:rFonts w:ascii="Times New Roman" w:hAnsi="Times New Roman" w:cs="Times New Roman"/>
          <w:sz w:val="28"/>
          <w:szCs w:val="28"/>
        </w:rPr>
        <w:t>нарушением зрения / Л.А. Дружинина. – М., 2006.</w:t>
      </w:r>
    </w:p>
    <w:p w14:paraId="639E669C" w14:textId="77777777" w:rsidR="00071E5C" w:rsidRPr="00041BCD" w:rsidRDefault="00071E5C" w:rsidP="00071E5C">
      <w:pPr>
        <w:pStyle w:val="a5"/>
        <w:numPr>
          <w:ilvl w:val="0"/>
          <w:numId w:val="6"/>
        </w:numPr>
        <w:spacing w:before="100" w:beforeAutospacing="1" w:after="0" w:line="360" w:lineRule="auto"/>
        <w:jc w:val="both"/>
        <w:rPr>
          <w:rFonts w:ascii="Times New Roman" w:eastAsia="Times New Roman" w:hAnsi="Times New Roman" w:cs="Times New Roman"/>
          <w:sz w:val="28"/>
          <w:szCs w:val="28"/>
          <w:lang w:eastAsia="ru-RU"/>
        </w:rPr>
      </w:pPr>
      <w:r w:rsidRPr="00041BCD">
        <w:rPr>
          <w:rFonts w:ascii="Times New Roman" w:eastAsia="Times New Roman" w:hAnsi="Times New Roman" w:cs="Times New Roman"/>
          <w:sz w:val="28"/>
          <w:szCs w:val="28"/>
          <w:lang w:eastAsia="ru-RU"/>
        </w:rPr>
        <w:t>Ермаков В. П., Якунин Г. А. Основы тифлопедагогики. -  М.</w:t>
      </w:r>
      <w:r>
        <w:rPr>
          <w:rFonts w:ascii="Times New Roman" w:eastAsia="Times New Roman" w:hAnsi="Times New Roman" w:cs="Times New Roman"/>
          <w:sz w:val="28"/>
          <w:szCs w:val="28"/>
          <w:lang w:eastAsia="ru-RU"/>
        </w:rPr>
        <w:t xml:space="preserve"> </w:t>
      </w:r>
      <w:proofErr w:type="spellStart"/>
      <w:r w:rsidRPr="00041BCD">
        <w:rPr>
          <w:rFonts w:ascii="Times New Roman" w:eastAsia="Times New Roman" w:hAnsi="Times New Roman" w:cs="Times New Roman"/>
          <w:sz w:val="28"/>
          <w:szCs w:val="28"/>
          <w:lang w:eastAsia="ru-RU"/>
        </w:rPr>
        <w:t>Владос</w:t>
      </w:r>
      <w:proofErr w:type="spellEnd"/>
      <w:r w:rsidRPr="00041BCD">
        <w:rPr>
          <w:rFonts w:ascii="Times New Roman" w:eastAsia="Times New Roman" w:hAnsi="Times New Roman" w:cs="Times New Roman"/>
          <w:sz w:val="28"/>
          <w:szCs w:val="28"/>
          <w:lang w:eastAsia="ru-RU"/>
        </w:rPr>
        <w:t xml:space="preserve">, 2000. </w:t>
      </w:r>
    </w:p>
    <w:p w14:paraId="4ED347C3" w14:textId="77777777" w:rsidR="00071E5C" w:rsidRPr="00041BCD" w:rsidRDefault="00071E5C" w:rsidP="00071E5C">
      <w:pPr>
        <w:pStyle w:val="a5"/>
        <w:numPr>
          <w:ilvl w:val="0"/>
          <w:numId w:val="6"/>
        </w:numPr>
        <w:spacing w:before="100" w:beforeAutospacing="1" w:after="0" w:line="360" w:lineRule="auto"/>
        <w:jc w:val="both"/>
        <w:rPr>
          <w:rFonts w:ascii="Times New Roman" w:eastAsia="Times New Roman" w:hAnsi="Times New Roman" w:cs="Times New Roman"/>
          <w:sz w:val="28"/>
          <w:szCs w:val="28"/>
          <w:lang w:eastAsia="ru-RU"/>
        </w:rPr>
      </w:pPr>
      <w:r w:rsidRPr="00041BCD">
        <w:rPr>
          <w:rFonts w:ascii="Times New Roman" w:eastAsia="Times New Roman" w:hAnsi="Times New Roman" w:cs="Times New Roman"/>
          <w:sz w:val="28"/>
          <w:szCs w:val="28"/>
          <w:lang w:eastAsia="ru-RU"/>
        </w:rPr>
        <w:t>Ермаков В. П., Якунин Г. А. Развитие. Обучение и воспитание детей с нарушениями зрения. -  Москва, 1978.</w:t>
      </w:r>
    </w:p>
    <w:p w14:paraId="1A74DC8F" w14:textId="77777777" w:rsidR="00071E5C" w:rsidRPr="008134B4" w:rsidRDefault="00071E5C" w:rsidP="00071E5C">
      <w:pPr>
        <w:pStyle w:val="a5"/>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134B4">
        <w:rPr>
          <w:rFonts w:ascii="Times New Roman" w:hAnsi="Times New Roman" w:cs="Times New Roman"/>
          <w:sz w:val="28"/>
          <w:szCs w:val="28"/>
        </w:rPr>
        <w:t>Литвак, А. Г. Психология слепых и слабовидящих / А. Г. Литва</w:t>
      </w:r>
      <w:r>
        <w:rPr>
          <w:rFonts w:ascii="Times New Roman" w:hAnsi="Times New Roman" w:cs="Times New Roman"/>
          <w:sz w:val="28"/>
          <w:szCs w:val="28"/>
        </w:rPr>
        <w:t xml:space="preserve">к </w:t>
      </w:r>
      <w:r w:rsidRPr="008134B4">
        <w:rPr>
          <w:rFonts w:ascii="Times New Roman" w:hAnsi="Times New Roman" w:cs="Times New Roman"/>
          <w:sz w:val="28"/>
          <w:szCs w:val="28"/>
        </w:rPr>
        <w:t>- СПб.:</w:t>
      </w:r>
      <w:r>
        <w:rPr>
          <w:rFonts w:ascii="Times New Roman" w:hAnsi="Times New Roman" w:cs="Times New Roman"/>
          <w:sz w:val="28"/>
          <w:szCs w:val="28"/>
        </w:rPr>
        <w:t xml:space="preserve"> </w:t>
      </w:r>
      <w:proofErr w:type="spellStart"/>
      <w:r w:rsidRPr="008134B4">
        <w:rPr>
          <w:rFonts w:ascii="Times New Roman" w:hAnsi="Times New Roman" w:cs="Times New Roman"/>
          <w:sz w:val="28"/>
          <w:szCs w:val="28"/>
        </w:rPr>
        <w:t>Каро</w:t>
      </w:r>
      <w:proofErr w:type="spellEnd"/>
      <w:r>
        <w:rPr>
          <w:rFonts w:ascii="Times New Roman" w:hAnsi="Times New Roman" w:cs="Times New Roman"/>
          <w:sz w:val="28"/>
          <w:szCs w:val="28"/>
        </w:rPr>
        <w:t xml:space="preserve"> </w:t>
      </w:r>
      <w:r w:rsidRPr="008134B4">
        <w:rPr>
          <w:rFonts w:ascii="Times New Roman" w:hAnsi="Times New Roman" w:cs="Times New Roman"/>
          <w:sz w:val="28"/>
          <w:szCs w:val="28"/>
        </w:rPr>
        <w:t>- 2006.</w:t>
      </w:r>
    </w:p>
    <w:p w14:paraId="103E0FD3" w14:textId="77777777" w:rsidR="00071E5C" w:rsidRPr="00041BCD" w:rsidRDefault="00071E5C" w:rsidP="00071E5C">
      <w:pPr>
        <w:pStyle w:val="a5"/>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041BCD">
        <w:rPr>
          <w:rFonts w:ascii="Times New Roman" w:hAnsi="Times New Roman" w:cs="Times New Roman"/>
          <w:sz w:val="28"/>
          <w:szCs w:val="28"/>
        </w:rPr>
        <w:t>Лубовский</w:t>
      </w:r>
      <w:proofErr w:type="spellEnd"/>
      <w:r w:rsidRPr="00041BCD">
        <w:rPr>
          <w:rFonts w:ascii="Times New Roman" w:hAnsi="Times New Roman" w:cs="Times New Roman"/>
          <w:sz w:val="28"/>
          <w:szCs w:val="28"/>
        </w:rPr>
        <w:t xml:space="preserve"> В.И. Адаптация детей с особыми образовательными</w:t>
      </w:r>
      <w:r>
        <w:rPr>
          <w:rFonts w:ascii="Times New Roman" w:hAnsi="Times New Roman" w:cs="Times New Roman"/>
          <w:sz w:val="28"/>
          <w:szCs w:val="28"/>
        </w:rPr>
        <w:t xml:space="preserve"> </w:t>
      </w:r>
      <w:r w:rsidRPr="00041BCD">
        <w:rPr>
          <w:rFonts w:ascii="Times New Roman" w:hAnsi="Times New Roman" w:cs="Times New Roman"/>
          <w:sz w:val="28"/>
          <w:szCs w:val="28"/>
        </w:rPr>
        <w:t>потребностями // Социально-психологическая поддержка адаптации детей и подростков с ограниченными возможностями здоровья в</w:t>
      </w:r>
      <w:r>
        <w:rPr>
          <w:rFonts w:ascii="Times New Roman" w:hAnsi="Times New Roman" w:cs="Times New Roman"/>
          <w:sz w:val="28"/>
          <w:szCs w:val="28"/>
        </w:rPr>
        <w:t xml:space="preserve"> </w:t>
      </w:r>
      <w:r w:rsidRPr="00041BCD">
        <w:rPr>
          <w:rFonts w:ascii="Times New Roman" w:hAnsi="Times New Roman" w:cs="Times New Roman"/>
          <w:sz w:val="28"/>
          <w:szCs w:val="28"/>
        </w:rPr>
        <w:t>образовательной среде города Сборник статей. Москва, 2011. С. 5-7</w:t>
      </w:r>
    </w:p>
    <w:p w14:paraId="37F1DC22" w14:textId="77777777" w:rsidR="00071E5C" w:rsidRDefault="00071E5C" w:rsidP="00071E5C">
      <w:pPr>
        <w:pStyle w:val="a5"/>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1BCD">
        <w:rPr>
          <w:rFonts w:ascii="Times New Roman" w:hAnsi="Times New Roman" w:cs="Times New Roman"/>
          <w:sz w:val="28"/>
          <w:szCs w:val="28"/>
        </w:rPr>
        <w:t>Плаксина Л.И. Развитие зрительного восприятия у детей с</w:t>
      </w:r>
      <w:r>
        <w:rPr>
          <w:rFonts w:ascii="Times New Roman" w:hAnsi="Times New Roman" w:cs="Times New Roman"/>
          <w:sz w:val="28"/>
          <w:szCs w:val="28"/>
        </w:rPr>
        <w:t xml:space="preserve"> </w:t>
      </w:r>
      <w:r w:rsidRPr="00041BCD">
        <w:rPr>
          <w:rFonts w:ascii="Times New Roman" w:hAnsi="Times New Roman" w:cs="Times New Roman"/>
          <w:sz w:val="28"/>
          <w:szCs w:val="28"/>
        </w:rPr>
        <w:t>нарушениями зрения / Л.И. Плаксина. – Москва, 1985.</w:t>
      </w:r>
    </w:p>
    <w:p w14:paraId="5496CCF5" w14:textId="77777777" w:rsidR="00071E5C" w:rsidRDefault="00071E5C" w:rsidP="00071E5C">
      <w:pPr>
        <w:pStyle w:val="a5"/>
        <w:numPr>
          <w:ilvl w:val="0"/>
          <w:numId w:val="6"/>
        </w:numPr>
        <w:spacing w:after="0" w:line="360" w:lineRule="auto"/>
        <w:jc w:val="both"/>
        <w:rPr>
          <w:rFonts w:ascii="Times New Roman" w:hAnsi="Times New Roman" w:cs="Times New Roman"/>
          <w:sz w:val="28"/>
          <w:szCs w:val="28"/>
        </w:rPr>
      </w:pPr>
      <w:r w:rsidRPr="00041BCD">
        <w:rPr>
          <w:rFonts w:ascii="Times New Roman" w:hAnsi="Times New Roman" w:cs="Times New Roman"/>
          <w:sz w:val="28"/>
          <w:szCs w:val="28"/>
        </w:rPr>
        <w:lastRenderedPageBreak/>
        <w:t xml:space="preserve"> Подколзина Е.Н. Пространственная ориентировка дошкольников с нарушением зрения / Е.Н. Подколзина. – М.: ЛИНЕКС-ПРЕСС, 2009. – 176 с.</w:t>
      </w:r>
    </w:p>
    <w:p w14:paraId="3841AD38" w14:textId="77777777" w:rsidR="00071E5C" w:rsidRDefault="00071E5C" w:rsidP="00071E5C">
      <w:pPr>
        <w:pStyle w:val="a5"/>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134B4">
        <w:rPr>
          <w:rFonts w:ascii="Times New Roman" w:hAnsi="Times New Roman" w:cs="Times New Roman"/>
          <w:sz w:val="28"/>
          <w:szCs w:val="28"/>
        </w:rPr>
        <w:t>Солнцева, JI. И. Развитие компенсаторных процессов у слепых детей</w:t>
      </w:r>
      <w:r>
        <w:rPr>
          <w:rFonts w:ascii="Times New Roman" w:hAnsi="Times New Roman" w:cs="Times New Roman"/>
          <w:sz w:val="28"/>
          <w:szCs w:val="28"/>
        </w:rPr>
        <w:t xml:space="preserve"> </w:t>
      </w:r>
      <w:r w:rsidRPr="008134B4">
        <w:rPr>
          <w:rFonts w:ascii="Times New Roman" w:hAnsi="Times New Roman" w:cs="Times New Roman"/>
          <w:sz w:val="28"/>
          <w:szCs w:val="28"/>
        </w:rPr>
        <w:t xml:space="preserve">дошкольного возраста / JI.И. </w:t>
      </w:r>
      <w:proofErr w:type="gramStart"/>
      <w:r w:rsidRPr="008134B4">
        <w:rPr>
          <w:rFonts w:ascii="Times New Roman" w:hAnsi="Times New Roman" w:cs="Times New Roman"/>
          <w:sz w:val="28"/>
          <w:szCs w:val="28"/>
        </w:rPr>
        <w:t>Солнцева,-</w:t>
      </w:r>
      <w:proofErr w:type="gramEnd"/>
      <w:r w:rsidRPr="008134B4">
        <w:rPr>
          <w:rFonts w:ascii="Times New Roman" w:hAnsi="Times New Roman" w:cs="Times New Roman"/>
          <w:sz w:val="28"/>
          <w:szCs w:val="28"/>
        </w:rPr>
        <w:t xml:space="preserve"> М.: Педагогика, 1980.- 192 с.</w:t>
      </w:r>
    </w:p>
    <w:p w14:paraId="4A9F0B7E" w14:textId="77777777" w:rsidR="00071E5C" w:rsidRPr="008134B4" w:rsidRDefault="00071E5C" w:rsidP="00071E5C">
      <w:pPr>
        <w:pStyle w:val="a5"/>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8134B4">
        <w:rPr>
          <w:rFonts w:ascii="Times New Roman" w:hAnsi="Times New Roman" w:cs="Times New Roman"/>
          <w:sz w:val="28"/>
          <w:szCs w:val="28"/>
        </w:rPr>
        <w:t>Тюбекина</w:t>
      </w:r>
      <w:proofErr w:type="spellEnd"/>
      <w:r>
        <w:rPr>
          <w:rFonts w:ascii="Times New Roman" w:hAnsi="Times New Roman" w:cs="Times New Roman"/>
          <w:sz w:val="28"/>
          <w:szCs w:val="28"/>
        </w:rPr>
        <w:t xml:space="preserve"> </w:t>
      </w:r>
      <w:r w:rsidRPr="008134B4">
        <w:rPr>
          <w:rFonts w:ascii="Times New Roman" w:hAnsi="Times New Roman" w:cs="Times New Roman"/>
          <w:sz w:val="28"/>
          <w:szCs w:val="28"/>
        </w:rPr>
        <w:t>З.Н. Развитие осязания и мелкой моторики у старших</w:t>
      </w:r>
      <w:r>
        <w:rPr>
          <w:rFonts w:ascii="Times New Roman" w:hAnsi="Times New Roman" w:cs="Times New Roman"/>
          <w:sz w:val="28"/>
          <w:szCs w:val="28"/>
        </w:rPr>
        <w:t xml:space="preserve"> </w:t>
      </w:r>
      <w:r w:rsidRPr="008134B4">
        <w:rPr>
          <w:rFonts w:ascii="Times New Roman" w:hAnsi="Times New Roman" w:cs="Times New Roman"/>
          <w:sz w:val="28"/>
          <w:szCs w:val="28"/>
        </w:rPr>
        <w:t xml:space="preserve">дошкольников с нарушением зрения / З.Н. </w:t>
      </w:r>
      <w:proofErr w:type="spellStart"/>
      <w:r w:rsidRPr="008134B4">
        <w:rPr>
          <w:rFonts w:ascii="Times New Roman" w:hAnsi="Times New Roman" w:cs="Times New Roman"/>
          <w:sz w:val="28"/>
          <w:szCs w:val="28"/>
        </w:rPr>
        <w:t>Тюбекина</w:t>
      </w:r>
      <w:proofErr w:type="spellEnd"/>
      <w:r w:rsidRPr="008134B4">
        <w:rPr>
          <w:rFonts w:ascii="Times New Roman" w:hAnsi="Times New Roman" w:cs="Times New Roman"/>
          <w:sz w:val="28"/>
          <w:szCs w:val="28"/>
        </w:rPr>
        <w:t xml:space="preserve"> // Дефектология. 2000. – № 5. – С. 56-60.</w:t>
      </w:r>
    </w:p>
    <w:p w14:paraId="5288CBEC" w14:textId="77777777" w:rsidR="00071E5C" w:rsidRDefault="00071E5C" w:rsidP="00071E5C">
      <w:pPr>
        <w:pStyle w:val="a5"/>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134B4">
        <w:rPr>
          <w:rFonts w:ascii="Times New Roman" w:hAnsi="Times New Roman" w:cs="Times New Roman"/>
          <w:sz w:val="28"/>
          <w:szCs w:val="28"/>
        </w:rPr>
        <w:t>Феоктистова, В. А. Обучение и коррекция развития дошкольников с</w:t>
      </w:r>
      <w:r>
        <w:rPr>
          <w:rFonts w:ascii="Times New Roman" w:hAnsi="Times New Roman" w:cs="Times New Roman"/>
          <w:sz w:val="28"/>
          <w:szCs w:val="28"/>
        </w:rPr>
        <w:t xml:space="preserve"> </w:t>
      </w:r>
      <w:r w:rsidRPr="008134B4">
        <w:rPr>
          <w:rFonts w:ascii="Times New Roman" w:hAnsi="Times New Roman" w:cs="Times New Roman"/>
          <w:sz w:val="28"/>
          <w:szCs w:val="28"/>
        </w:rPr>
        <w:t xml:space="preserve">нарушенным зрением / науч. рук. В.А. </w:t>
      </w:r>
      <w:proofErr w:type="gramStart"/>
      <w:r w:rsidRPr="008134B4">
        <w:rPr>
          <w:rFonts w:ascii="Times New Roman" w:hAnsi="Times New Roman" w:cs="Times New Roman"/>
          <w:sz w:val="28"/>
          <w:szCs w:val="28"/>
        </w:rPr>
        <w:t>Феоктистова.-</w:t>
      </w:r>
      <w:proofErr w:type="gramEnd"/>
      <w:r w:rsidRPr="008134B4">
        <w:rPr>
          <w:rFonts w:ascii="Times New Roman" w:hAnsi="Times New Roman" w:cs="Times New Roman"/>
          <w:sz w:val="28"/>
          <w:szCs w:val="28"/>
        </w:rPr>
        <w:t xml:space="preserve"> </w:t>
      </w:r>
      <w:proofErr w:type="spellStart"/>
      <w:r w:rsidRPr="008134B4">
        <w:rPr>
          <w:rFonts w:ascii="Times New Roman" w:hAnsi="Times New Roman" w:cs="Times New Roman"/>
          <w:sz w:val="28"/>
          <w:szCs w:val="28"/>
        </w:rPr>
        <w:t>Спб</w:t>
      </w:r>
      <w:proofErr w:type="spellEnd"/>
      <w:r w:rsidRPr="008134B4">
        <w:rPr>
          <w:rFonts w:ascii="Times New Roman" w:hAnsi="Times New Roman" w:cs="Times New Roman"/>
          <w:sz w:val="28"/>
          <w:szCs w:val="28"/>
        </w:rPr>
        <w:t>., 1995</w:t>
      </w:r>
    </w:p>
    <w:p w14:paraId="6503ECD5" w14:textId="77777777" w:rsidR="00071E5C" w:rsidRPr="008134B4" w:rsidRDefault="00071E5C" w:rsidP="00071E5C">
      <w:pPr>
        <w:pStyle w:val="futurismarkdown-paragraph"/>
        <w:numPr>
          <w:ilvl w:val="0"/>
          <w:numId w:val="6"/>
        </w:numPr>
        <w:rPr>
          <w:sz w:val="28"/>
          <w:szCs w:val="28"/>
        </w:rPr>
      </w:pPr>
      <w:r>
        <w:t xml:space="preserve"> </w:t>
      </w:r>
      <w:hyperlink r:id="rId5" w:history="1">
        <w:r w:rsidRPr="00D62B3E">
          <w:rPr>
            <w:rStyle w:val="a3"/>
            <w:sz w:val="28"/>
            <w:szCs w:val="28"/>
          </w:rPr>
          <w:t>https://cyberleninka.ru/article/n/rol-razvitiya-sluhovogo-vospriyatiya-v-protsesse-sozdaniya-obrazov-vneshnego-mira-u-detey-s-narusheniem-zreniya/viewer</w:t>
        </w:r>
      </w:hyperlink>
      <w:r>
        <w:rPr>
          <w:sz w:val="28"/>
          <w:szCs w:val="28"/>
        </w:rPr>
        <w:t xml:space="preserve"> </w:t>
      </w:r>
    </w:p>
    <w:p w14:paraId="62A187E2" w14:textId="77777777" w:rsidR="00071E5C" w:rsidRPr="008B3675" w:rsidRDefault="00071E5C" w:rsidP="00071E5C">
      <w:pPr>
        <w:pStyle w:val="futurismarkdown-paragraph"/>
        <w:numPr>
          <w:ilvl w:val="0"/>
          <w:numId w:val="6"/>
        </w:numPr>
        <w:rPr>
          <w:sz w:val="28"/>
          <w:szCs w:val="28"/>
        </w:rPr>
      </w:pPr>
      <w:r>
        <w:rPr>
          <w:sz w:val="28"/>
          <w:szCs w:val="28"/>
        </w:rPr>
        <w:t xml:space="preserve"> </w:t>
      </w:r>
      <w:hyperlink r:id="rId6" w:history="1">
        <w:r w:rsidRPr="00D62B3E">
          <w:rPr>
            <w:rStyle w:val="a3"/>
            <w:sz w:val="28"/>
            <w:szCs w:val="28"/>
          </w:rPr>
          <w:t>https://infourok.ru/konsultaciya-razvitie-sluhovogo-vospriyatiya-u-doshkolnikov-s-narusheniem-zreniya-6746930.html?ysclid=m4fh6bxsvl745006793</w:t>
        </w:r>
      </w:hyperlink>
      <w:r>
        <w:rPr>
          <w:sz w:val="28"/>
          <w:szCs w:val="28"/>
        </w:rPr>
        <w:t xml:space="preserve"> </w:t>
      </w:r>
    </w:p>
    <w:p w14:paraId="69E6E781" w14:textId="77777777" w:rsidR="00071E5C" w:rsidRPr="008134B4" w:rsidRDefault="00071E5C" w:rsidP="00071E5C">
      <w:pPr>
        <w:pStyle w:val="a5"/>
        <w:spacing w:after="0" w:line="360" w:lineRule="auto"/>
        <w:jc w:val="both"/>
        <w:rPr>
          <w:rFonts w:ascii="Times New Roman" w:hAnsi="Times New Roman" w:cs="Times New Roman"/>
          <w:sz w:val="28"/>
          <w:szCs w:val="28"/>
        </w:rPr>
      </w:pPr>
    </w:p>
    <w:p w14:paraId="7BCE6EDB" w14:textId="77777777" w:rsidR="004A3F31" w:rsidRDefault="004A3F31" w:rsidP="00452625">
      <w:pPr>
        <w:pStyle w:val="futurismarkdown-paragraph"/>
        <w:spacing w:before="0" w:beforeAutospacing="0" w:after="0" w:afterAutospacing="0" w:line="360" w:lineRule="auto"/>
        <w:jc w:val="both"/>
        <w:rPr>
          <w:sz w:val="28"/>
          <w:szCs w:val="28"/>
        </w:rPr>
      </w:pPr>
    </w:p>
    <w:p w14:paraId="629CBE6B" w14:textId="12FA68B8" w:rsidR="004F0DEB" w:rsidRPr="004F0DEB" w:rsidRDefault="004F0DEB" w:rsidP="00071E5C">
      <w:pPr>
        <w:pStyle w:val="futurismarkdown-paragraph"/>
        <w:spacing w:line="360" w:lineRule="auto"/>
        <w:jc w:val="both"/>
        <w:rPr>
          <w:sz w:val="28"/>
          <w:szCs w:val="28"/>
        </w:rPr>
      </w:pPr>
    </w:p>
    <w:sectPr w:rsidR="004F0DEB" w:rsidRPr="004F0DEB" w:rsidSect="00EF26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1440A"/>
    <w:multiLevelType w:val="multilevel"/>
    <w:tmpl w:val="CEAC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C10B9"/>
    <w:multiLevelType w:val="multilevel"/>
    <w:tmpl w:val="5B842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C27911"/>
    <w:multiLevelType w:val="hybridMultilevel"/>
    <w:tmpl w:val="1946E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8EC4596"/>
    <w:multiLevelType w:val="multilevel"/>
    <w:tmpl w:val="8A34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2D665D"/>
    <w:multiLevelType w:val="hybridMultilevel"/>
    <w:tmpl w:val="90A21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CFF07E8"/>
    <w:multiLevelType w:val="multilevel"/>
    <w:tmpl w:val="E20A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4CC"/>
    <w:rsid w:val="00003FD3"/>
    <w:rsid w:val="00035F6D"/>
    <w:rsid w:val="00071E5C"/>
    <w:rsid w:val="0012087E"/>
    <w:rsid w:val="001935C1"/>
    <w:rsid w:val="001B09A7"/>
    <w:rsid w:val="001C614B"/>
    <w:rsid w:val="001D75AA"/>
    <w:rsid w:val="00211BB6"/>
    <w:rsid w:val="002564B3"/>
    <w:rsid w:val="00260779"/>
    <w:rsid w:val="002916E2"/>
    <w:rsid w:val="00324F00"/>
    <w:rsid w:val="003327F1"/>
    <w:rsid w:val="00342C97"/>
    <w:rsid w:val="003D0811"/>
    <w:rsid w:val="00413E79"/>
    <w:rsid w:val="00452625"/>
    <w:rsid w:val="004640B0"/>
    <w:rsid w:val="00466DBC"/>
    <w:rsid w:val="00471128"/>
    <w:rsid w:val="004A3F31"/>
    <w:rsid w:val="004F0DEB"/>
    <w:rsid w:val="00504E2C"/>
    <w:rsid w:val="0059387A"/>
    <w:rsid w:val="005E625B"/>
    <w:rsid w:val="005E6532"/>
    <w:rsid w:val="005F460F"/>
    <w:rsid w:val="0060248B"/>
    <w:rsid w:val="006204CC"/>
    <w:rsid w:val="00703787"/>
    <w:rsid w:val="00726B2A"/>
    <w:rsid w:val="00791CB8"/>
    <w:rsid w:val="007967E6"/>
    <w:rsid w:val="007B2791"/>
    <w:rsid w:val="007F5DC8"/>
    <w:rsid w:val="00807615"/>
    <w:rsid w:val="008C551C"/>
    <w:rsid w:val="00910C84"/>
    <w:rsid w:val="009140D4"/>
    <w:rsid w:val="00960D6C"/>
    <w:rsid w:val="00962994"/>
    <w:rsid w:val="00963241"/>
    <w:rsid w:val="009910F7"/>
    <w:rsid w:val="009D4C29"/>
    <w:rsid w:val="009E56D9"/>
    <w:rsid w:val="009F0924"/>
    <w:rsid w:val="00A166ED"/>
    <w:rsid w:val="00AF714A"/>
    <w:rsid w:val="00B01CBF"/>
    <w:rsid w:val="00B24880"/>
    <w:rsid w:val="00B26012"/>
    <w:rsid w:val="00C214E7"/>
    <w:rsid w:val="00C544C2"/>
    <w:rsid w:val="00C90AF2"/>
    <w:rsid w:val="00D449E6"/>
    <w:rsid w:val="00D478BE"/>
    <w:rsid w:val="00D85644"/>
    <w:rsid w:val="00DC63A9"/>
    <w:rsid w:val="00E368E9"/>
    <w:rsid w:val="00E511B1"/>
    <w:rsid w:val="00EC24CD"/>
    <w:rsid w:val="00EF26D2"/>
    <w:rsid w:val="00F35A93"/>
    <w:rsid w:val="00F40665"/>
    <w:rsid w:val="00F570B7"/>
    <w:rsid w:val="00F90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8A1FF"/>
  <w15:docId w15:val="{32817979-6A17-40BF-9A4B-9DAB76F9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F26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uturismarkdown-paragraph">
    <w:name w:val="futurismarkdown-paragraph"/>
    <w:basedOn w:val="a"/>
    <w:rsid w:val="006204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6204CC"/>
    <w:rPr>
      <w:color w:val="0000FF"/>
      <w:u w:val="single"/>
    </w:rPr>
  </w:style>
  <w:style w:type="paragraph" w:customStyle="1" w:styleId="futurismarkdown-listitem">
    <w:name w:val="futurismarkdown-listitem"/>
    <w:basedOn w:val="a"/>
    <w:rsid w:val="006204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204CC"/>
    <w:rPr>
      <w:b/>
      <w:bCs/>
    </w:rPr>
  </w:style>
  <w:style w:type="paragraph" w:styleId="a5">
    <w:name w:val="List Paragraph"/>
    <w:basedOn w:val="a"/>
    <w:uiPriority w:val="34"/>
    <w:qFormat/>
    <w:rsid w:val="008C551C"/>
    <w:pPr>
      <w:ind w:left="720"/>
      <w:contextualSpacing/>
    </w:pPr>
  </w:style>
  <w:style w:type="paragraph" w:styleId="a6">
    <w:name w:val="Normal (Web)"/>
    <w:basedOn w:val="a"/>
    <w:uiPriority w:val="99"/>
    <w:unhideWhenUsed/>
    <w:rsid w:val="00F570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Unresolved Mention"/>
    <w:basedOn w:val="a0"/>
    <w:uiPriority w:val="99"/>
    <w:semiHidden/>
    <w:unhideWhenUsed/>
    <w:rsid w:val="004F0DEB"/>
    <w:rPr>
      <w:color w:val="605E5C"/>
      <w:shd w:val="clear" w:color="auto" w:fill="E1DFDD"/>
    </w:rPr>
  </w:style>
  <w:style w:type="character" w:customStyle="1" w:styleId="organictextcontentspan">
    <w:name w:val="organictextcontentspan"/>
    <w:basedOn w:val="a0"/>
    <w:rsid w:val="00071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479776">
      <w:bodyDiv w:val="1"/>
      <w:marLeft w:val="0"/>
      <w:marRight w:val="0"/>
      <w:marTop w:val="0"/>
      <w:marBottom w:val="0"/>
      <w:divBdr>
        <w:top w:val="none" w:sz="0" w:space="0" w:color="auto"/>
        <w:left w:val="none" w:sz="0" w:space="0" w:color="auto"/>
        <w:bottom w:val="none" w:sz="0" w:space="0" w:color="auto"/>
        <w:right w:val="none" w:sz="0" w:space="0" w:color="auto"/>
      </w:divBdr>
    </w:div>
    <w:div w:id="703091613">
      <w:bodyDiv w:val="1"/>
      <w:marLeft w:val="0"/>
      <w:marRight w:val="0"/>
      <w:marTop w:val="0"/>
      <w:marBottom w:val="0"/>
      <w:divBdr>
        <w:top w:val="none" w:sz="0" w:space="0" w:color="auto"/>
        <w:left w:val="none" w:sz="0" w:space="0" w:color="auto"/>
        <w:bottom w:val="none" w:sz="0" w:space="0" w:color="auto"/>
        <w:right w:val="none" w:sz="0" w:space="0" w:color="auto"/>
      </w:divBdr>
    </w:div>
    <w:div w:id="773937711">
      <w:bodyDiv w:val="1"/>
      <w:marLeft w:val="0"/>
      <w:marRight w:val="0"/>
      <w:marTop w:val="0"/>
      <w:marBottom w:val="0"/>
      <w:divBdr>
        <w:top w:val="none" w:sz="0" w:space="0" w:color="auto"/>
        <w:left w:val="none" w:sz="0" w:space="0" w:color="auto"/>
        <w:bottom w:val="none" w:sz="0" w:space="0" w:color="auto"/>
        <w:right w:val="none" w:sz="0" w:space="0" w:color="auto"/>
      </w:divBdr>
    </w:div>
    <w:div w:id="880289905">
      <w:bodyDiv w:val="1"/>
      <w:marLeft w:val="0"/>
      <w:marRight w:val="0"/>
      <w:marTop w:val="0"/>
      <w:marBottom w:val="0"/>
      <w:divBdr>
        <w:top w:val="none" w:sz="0" w:space="0" w:color="auto"/>
        <w:left w:val="none" w:sz="0" w:space="0" w:color="auto"/>
        <w:bottom w:val="none" w:sz="0" w:space="0" w:color="auto"/>
        <w:right w:val="none" w:sz="0" w:space="0" w:color="auto"/>
      </w:divBdr>
    </w:div>
    <w:div w:id="1187596271">
      <w:bodyDiv w:val="1"/>
      <w:marLeft w:val="0"/>
      <w:marRight w:val="0"/>
      <w:marTop w:val="0"/>
      <w:marBottom w:val="0"/>
      <w:divBdr>
        <w:top w:val="none" w:sz="0" w:space="0" w:color="auto"/>
        <w:left w:val="none" w:sz="0" w:space="0" w:color="auto"/>
        <w:bottom w:val="none" w:sz="0" w:space="0" w:color="auto"/>
        <w:right w:val="none" w:sz="0" w:space="0" w:color="auto"/>
      </w:divBdr>
    </w:div>
    <w:div w:id="1839467356">
      <w:bodyDiv w:val="1"/>
      <w:marLeft w:val="0"/>
      <w:marRight w:val="0"/>
      <w:marTop w:val="0"/>
      <w:marBottom w:val="0"/>
      <w:divBdr>
        <w:top w:val="none" w:sz="0" w:space="0" w:color="auto"/>
        <w:left w:val="none" w:sz="0" w:space="0" w:color="auto"/>
        <w:bottom w:val="none" w:sz="0" w:space="0" w:color="auto"/>
        <w:right w:val="none" w:sz="0" w:space="0" w:color="auto"/>
      </w:divBdr>
    </w:div>
    <w:div w:id="1968194384">
      <w:bodyDiv w:val="1"/>
      <w:marLeft w:val="0"/>
      <w:marRight w:val="0"/>
      <w:marTop w:val="0"/>
      <w:marBottom w:val="0"/>
      <w:divBdr>
        <w:top w:val="none" w:sz="0" w:space="0" w:color="auto"/>
        <w:left w:val="none" w:sz="0" w:space="0" w:color="auto"/>
        <w:bottom w:val="none" w:sz="0" w:space="0" w:color="auto"/>
        <w:right w:val="none" w:sz="0" w:space="0" w:color="auto"/>
      </w:divBdr>
      <w:divsChild>
        <w:div w:id="1522087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konsultaciya-razvitie-sluhovogo-vospriyatiya-u-doshkolnikov-s-narusheniem-zreniya-6746930.html?ysclid=m4fh6bxsvl745006793" TargetMode="External"/><Relationship Id="rId5" Type="http://schemas.openxmlformats.org/officeDocument/2006/relationships/hyperlink" Target="https://cyberleninka.ru/article/n/rol-razvitiya-sluhovogo-vospriyatiya-v-protsesse-sozdaniya-obrazov-vneshnego-mira-u-detey-s-narusheniem-zreniya/viewe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8</Pages>
  <Words>1922</Words>
  <Characters>10962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dc:creator>
  <cp:keywords/>
  <dc:description/>
  <cp:lastModifiedBy>Serg</cp:lastModifiedBy>
  <cp:revision>7</cp:revision>
  <dcterms:created xsi:type="dcterms:W3CDTF">2025-04-12T13:32:00Z</dcterms:created>
  <dcterms:modified xsi:type="dcterms:W3CDTF">2025-04-13T06:44:00Z</dcterms:modified>
</cp:coreProperties>
</file>