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С</w:t>
      </w:r>
      <w:r w:rsidRPr="0056216C">
        <w:rPr>
          <w:rFonts w:ascii="Times New Roman" w:hAnsi="Times New Roman" w:cs="Times New Roman"/>
          <w:sz w:val="28"/>
          <w:szCs w:val="28"/>
        </w:rPr>
        <w:t xml:space="preserve">татья.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, как альтернатива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физминуткам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на уроках в начальной школе.</w:t>
      </w:r>
      <w:bookmarkStart w:id="0" w:name="_GoBack"/>
      <w:bookmarkEnd w:id="0"/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, как альтернатива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физминуткам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на уроках в начальной школе</w:t>
      </w:r>
    </w:p>
    <w:p w:rsidR="0056216C" w:rsidRPr="0056216C" w:rsidRDefault="0056216C" w:rsidP="005621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Введение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образовательного процесса внимание к физической активности учащихся стало не просто желательным, а необходимым. </w:t>
      </w:r>
      <w:proofErr w:type="gramStart"/>
      <w:r w:rsidRPr="0056216C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, используемые для кратковременной физической активности в течение урока, начинают уступать место новым методам, таким как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16C">
        <w:rPr>
          <w:rFonts w:ascii="Times New Roman" w:hAnsi="Times New Roman" w:cs="Times New Roman"/>
          <w:sz w:val="28"/>
          <w:szCs w:val="28"/>
        </w:rPr>
        <w:t xml:space="preserve"> Этот подход не только помогает детям снять напряжение, но и способствует развитию когнитивных функций. В данной статье рассмотрим основные принципы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и ее преимущества в качестве альтернативы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физминуткам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на уроках в начальной школе.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6C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56216C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b/>
          <w:sz w:val="28"/>
          <w:szCs w:val="28"/>
        </w:rPr>
        <w:t>?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— это комплекс упражнений, направленный на развитие нейронных связей в мозге, координации движений и моторики. Эти упражнения способствуют активации различных участков мозга, что в свою очередь улучшает память, внимание и восприятие информации.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может включать в себя дыхательные практики, упражнения на координацию, а также элементы медитации.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6C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proofErr w:type="spellStart"/>
      <w:r w:rsidRPr="0056216C">
        <w:rPr>
          <w:rFonts w:ascii="Times New Roman" w:hAnsi="Times New Roman" w:cs="Times New Roman"/>
          <w:b/>
          <w:sz w:val="28"/>
          <w:szCs w:val="28"/>
        </w:rPr>
        <w:t>нейрогимнастики</w:t>
      </w:r>
      <w:proofErr w:type="spellEnd"/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1. Развитие когнитивных функций</w:t>
      </w:r>
      <w:r w:rsidRPr="0056216C">
        <w:rPr>
          <w:rFonts w:ascii="Times New Roman" w:hAnsi="Times New Roman" w:cs="Times New Roman"/>
          <w:sz w:val="28"/>
          <w:szCs w:val="28"/>
        </w:rPr>
        <w:t xml:space="preserve">: Упражнения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способствуют улучшению работы мозга, что помогает учащимся лучше усваивать материал, улучшать внимательность и память.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6216C">
        <w:rPr>
          <w:rFonts w:ascii="Times New Roman" w:hAnsi="Times New Roman" w:cs="Times New Roman"/>
          <w:sz w:val="28"/>
          <w:szCs w:val="28"/>
        </w:rPr>
        <w:t>Снижение стресса и улуч</w:t>
      </w:r>
      <w:r w:rsidRPr="0056216C">
        <w:rPr>
          <w:rFonts w:ascii="Times New Roman" w:hAnsi="Times New Roman" w:cs="Times New Roman"/>
          <w:sz w:val="28"/>
          <w:szCs w:val="28"/>
        </w:rPr>
        <w:t>шение эмоционального состояния</w:t>
      </w:r>
      <w:r w:rsidRPr="005621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включает в себя элементы расслабления и дыхательных практик, что помогает детям справляться </w:t>
      </w:r>
      <w:proofErr w:type="gramStart"/>
      <w:r w:rsidRPr="005621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6C">
        <w:rPr>
          <w:rFonts w:ascii="Times New Roman" w:hAnsi="Times New Roman" w:cs="Times New Roman"/>
          <w:sz w:val="28"/>
          <w:szCs w:val="28"/>
        </w:rPr>
        <w:t xml:space="preserve"> стрессом и повышает общее эмоциональное состояние.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3. </w:t>
      </w:r>
      <w:r w:rsidRPr="0056216C">
        <w:rPr>
          <w:rFonts w:ascii="Times New Roman" w:hAnsi="Times New Roman" w:cs="Times New Roman"/>
          <w:sz w:val="28"/>
          <w:szCs w:val="28"/>
        </w:rPr>
        <w:t>У</w:t>
      </w:r>
      <w:r w:rsidRPr="0056216C">
        <w:rPr>
          <w:rFonts w:ascii="Times New Roman" w:hAnsi="Times New Roman" w:cs="Times New Roman"/>
          <w:sz w:val="28"/>
          <w:szCs w:val="28"/>
        </w:rPr>
        <w:t>крепление физического здоровья</w:t>
      </w:r>
      <w:r w:rsidRPr="0056216C">
        <w:rPr>
          <w:rFonts w:ascii="Times New Roman" w:hAnsi="Times New Roman" w:cs="Times New Roman"/>
          <w:sz w:val="28"/>
          <w:szCs w:val="28"/>
        </w:rPr>
        <w:t>: Упражнения способствуют развитию физической силы и гибкости, улучшая общее состояние организма.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4. Доступность и простота</w:t>
      </w:r>
      <w:r w:rsidRPr="005621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не требует специального оборудования и может быть </w:t>
      </w:r>
      <w:proofErr w:type="gramStart"/>
      <w:r w:rsidRPr="0056216C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56216C">
        <w:rPr>
          <w:rFonts w:ascii="Times New Roman" w:hAnsi="Times New Roman" w:cs="Times New Roman"/>
          <w:sz w:val="28"/>
          <w:szCs w:val="28"/>
        </w:rPr>
        <w:t xml:space="preserve"> в любом месте. Упражнения легко адаптировать под возрастные особенности детей.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6C">
        <w:rPr>
          <w:rFonts w:ascii="Times New Roman" w:hAnsi="Times New Roman" w:cs="Times New Roman"/>
          <w:b/>
          <w:sz w:val="28"/>
          <w:szCs w:val="28"/>
        </w:rPr>
        <w:t xml:space="preserve">Как интегрировать </w:t>
      </w:r>
      <w:proofErr w:type="spellStart"/>
      <w:r w:rsidRPr="0056216C">
        <w:rPr>
          <w:rFonts w:ascii="Times New Roman" w:hAnsi="Times New Roman" w:cs="Times New Roman"/>
          <w:b/>
          <w:sz w:val="28"/>
          <w:szCs w:val="28"/>
        </w:rPr>
        <w:t>нейрогимнастику</w:t>
      </w:r>
      <w:proofErr w:type="spellEnd"/>
      <w:r w:rsidRPr="0056216C">
        <w:rPr>
          <w:rFonts w:ascii="Times New Roman" w:hAnsi="Times New Roman" w:cs="Times New Roman"/>
          <w:b/>
          <w:sz w:val="28"/>
          <w:szCs w:val="28"/>
        </w:rPr>
        <w:t xml:space="preserve"> в учебный процесс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1. Введение в занятия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Учителя могут начать с короткого объяснения детям, что такое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и как она помогает их мозгу. Это позволяет детям понять важность и цели таких упражнений.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 2. Краткие сессии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можно проводить в виде коротких сессий (от 5 до 10 минут) в середине урока или после сложных тем. Это поможет детям восстановить концентрацию и улучшить восприятие следующего материала.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 3. Разнообразные упражнения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Упражнения могут включать в себя: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- Дышите глубоко, делая вдохи и выдохи с определенным счетом.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- Координационные упражнения, которые требуют одновременной работы рук и ног.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- Групповые игры на внимание и реакцию, которые развлекают детей и при этом активируют мозговую деятельность.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>4. Обсуждение результатов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C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полезно обсудить с детьми, как они себя чувствуют, что им понравилось, и как упражнения повлияли на их настроение и способности к обучению. Это позволяет детям осознанно подойти к процессу физической активности и ее влиянию на учебу.</w:t>
      </w:r>
    </w:p>
    <w:p w:rsidR="0056216C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6C" w:rsidRPr="0056216C" w:rsidRDefault="0056216C" w:rsidP="005621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6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7ABE" w:rsidRPr="0056216C" w:rsidRDefault="0056216C" w:rsidP="00562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представляет собой эффективную альтернативу традиционным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физминуткам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на уроках в начальной школе. Она не только активизирует физическую деятельность учащихся, но и способствует развитию их когнитивных и эмоциональных способностей. Внедрение </w:t>
      </w:r>
      <w:proofErr w:type="spellStart"/>
      <w:r w:rsidRPr="0056216C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6216C">
        <w:rPr>
          <w:rFonts w:ascii="Times New Roman" w:hAnsi="Times New Roman" w:cs="Times New Roman"/>
          <w:sz w:val="28"/>
          <w:szCs w:val="28"/>
        </w:rPr>
        <w:t xml:space="preserve"> в образовательный процесс может положительно сказаться на учебной атмосфере в классе, повысить мотивацию и удовлетворение от учебы. Важно помнить, что сочетание физической активности и умственной работы является залогом успешного обучения и всестороннего развития детей.</w:t>
      </w:r>
    </w:p>
    <w:sectPr w:rsidR="00097ABE" w:rsidRPr="0056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6C"/>
    <w:rsid w:val="000808A1"/>
    <w:rsid w:val="003F02A2"/>
    <w:rsid w:val="0056216C"/>
    <w:rsid w:val="00E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2025-04-11T08:13:00Z</dcterms:created>
  <dcterms:modified xsi:type="dcterms:W3CDTF">2025-04-11T08:24:00Z</dcterms:modified>
</cp:coreProperties>
</file>