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87F" w:rsidRDefault="00FF787F" w:rsidP="008D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b/>
          <w:bCs/>
          <w:spacing w:val="-4"/>
          <w:sz w:val="28"/>
          <w:szCs w:val="28"/>
        </w:rPr>
      </w:pPr>
    </w:p>
    <w:p w:rsidR="00FF787F" w:rsidRDefault="00FF787F" w:rsidP="00FF7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b/>
          <w:bCs/>
          <w:spacing w:val="-4"/>
          <w:sz w:val="28"/>
          <w:szCs w:val="28"/>
        </w:rPr>
      </w:pPr>
      <w:r>
        <w:rPr>
          <w:rFonts w:ascii="Times New Roman" w:eastAsia="Times New Roman" w:hAnsi="Times New Roman" w:cs="Times New Roman"/>
          <w:b/>
          <w:bCs/>
          <w:spacing w:val="-4"/>
          <w:sz w:val="28"/>
          <w:szCs w:val="28"/>
        </w:rPr>
        <w:t>УДК 002.304</w:t>
      </w:r>
    </w:p>
    <w:p w:rsidR="00FF787F" w:rsidRPr="00FF787F" w:rsidRDefault="00FF787F" w:rsidP="00FF787F">
      <w:pPr>
        <w:spacing w:line="360" w:lineRule="auto"/>
        <w:jc w:val="right"/>
        <w:rPr>
          <w:rStyle w:val="a7"/>
          <w:rFonts w:ascii="Times New Roman" w:hAnsi="Times New Roman" w:cs="Times New Roman"/>
          <w:i w:val="0"/>
          <w:color w:val="000000"/>
          <w:sz w:val="28"/>
          <w:szCs w:val="28"/>
          <w:shd w:val="clear" w:color="auto" w:fill="FFFFFF"/>
        </w:rPr>
      </w:pPr>
      <w:proofErr w:type="spellStart"/>
      <w:r w:rsidRPr="00FF787F">
        <w:rPr>
          <w:rStyle w:val="a7"/>
          <w:rFonts w:ascii="Times New Roman" w:hAnsi="Times New Roman" w:cs="Times New Roman"/>
          <w:i w:val="0"/>
          <w:color w:val="000000"/>
          <w:sz w:val="28"/>
          <w:szCs w:val="28"/>
          <w:shd w:val="clear" w:color="auto" w:fill="FFFFFF"/>
        </w:rPr>
        <w:t>Лисаченко</w:t>
      </w:r>
      <w:proofErr w:type="spellEnd"/>
      <w:r w:rsidRPr="00FF787F">
        <w:rPr>
          <w:rStyle w:val="a7"/>
          <w:rFonts w:ascii="Times New Roman" w:hAnsi="Times New Roman" w:cs="Times New Roman"/>
          <w:i w:val="0"/>
          <w:color w:val="000000"/>
          <w:sz w:val="28"/>
          <w:szCs w:val="28"/>
          <w:shd w:val="clear" w:color="auto" w:fill="FFFFFF"/>
        </w:rPr>
        <w:t xml:space="preserve"> Олег Васильевич</w:t>
      </w:r>
    </w:p>
    <w:p w:rsidR="00FF787F" w:rsidRPr="00FF787F" w:rsidRDefault="00FF787F" w:rsidP="00FF787F">
      <w:pPr>
        <w:spacing w:line="360" w:lineRule="auto"/>
        <w:jc w:val="right"/>
        <w:rPr>
          <w:rStyle w:val="a7"/>
          <w:rFonts w:ascii="Times New Roman" w:hAnsi="Times New Roman" w:cs="Times New Roman"/>
          <w:i w:val="0"/>
          <w:color w:val="000000"/>
          <w:sz w:val="28"/>
          <w:szCs w:val="28"/>
          <w:shd w:val="clear" w:color="auto" w:fill="FFFFFF"/>
        </w:rPr>
      </w:pPr>
      <w:r w:rsidRPr="00FF787F">
        <w:rPr>
          <w:rStyle w:val="a7"/>
          <w:rFonts w:ascii="Times New Roman" w:hAnsi="Times New Roman" w:cs="Times New Roman"/>
          <w:i w:val="0"/>
          <w:color w:val="000000"/>
          <w:sz w:val="28"/>
          <w:szCs w:val="28"/>
          <w:shd w:val="clear" w:color="auto" w:fill="FFFFFF"/>
        </w:rPr>
        <w:t>Кандидат исторических наук</w:t>
      </w:r>
    </w:p>
    <w:p w:rsidR="00FF787F" w:rsidRPr="008D674B" w:rsidRDefault="00FF787F" w:rsidP="00FF787F">
      <w:pPr>
        <w:spacing w:line="360" w:lineRule="auto"/>
        <w:jc w:val="right"/>
        <w:rPr>
          <w:rStyle w:val="a7"/>
          <w:rFonts w:ascii="Times New Roman" w:hAnsi="Times New Roman" w:cs="Times New Roman"/>
          <w:i w:val="0"/>
          <w:color w:val="000000"/>
          <w:sz w:val="28"/>
          <w:szCs w:val="28"/>
          <w:shd w:val="clear" w:color="auto" w:fill="FFFFFF"/>
        </w:rPr>
      </w:pPr>
      <w:r w:rsidRPr="008D674B">
        <w:rPr>
          <w:rStyle w:val="a7"/>
          <w:rFonts w:ascii="Times New Roman" w:hAnsi="Times New Roman" w:cs="Times New Roman"/>
          <w:i w:val="0"/>
          <w:color w:val="000000"/>
          <w:sz w:val="28"/>
          <w:szCs w:val="28"/>
          <w:shd w:val="clear" w:color="auto" w:fill="FFFFFF"/>
        </w:rPr>
        <w:t xml:space="preserve">Уфимский государственный нефтяной технический университет институт химических технологий и инжиниринга. </w:t>
      </w:r>
    </w:p>
    <w:p w:rsidR="00FF787F" w:rsidRPr="008D674B" w:rsidRDefault="00FF787F" w:rsidP="00FF787F">
      <w:pPr>
        <w:spacing w:line="360" w:lineRule="auto"/>
        <w:jc w:val="right"/>
        <w:rPr>
          <w:rStyle w:val="a7"/>
          <w:rFonts w:ascii="Times New Roman" w:hAnsi="Times New Roman" w:cs="Times New Roman"/>
          <w:i w:val="0"/>
          <w:color w:val="000000"/>
          <w:sz w:val="28"/>
          <w:szCs w:val="28"/>
          <w:shd w:val="clear" w:color="auto" w:fill="FFFFFF"/>
        </w:rPr>
      </w:pPr>
      <w:r w:rsidRPr="008D674B">
        <w:rPr>
          <w:rStyle w:val="a7"/>
          <w:rFonts w:ascii="Times New Roman" w:hAnsi="Times New Roman" w:cs="Times New Roman"/>
          <w:i w:val="0"/>
          <w:color w:val="000000"/>
          <w:sz w:val="28"/>
          <w:szCs w:val="28"/>
          <w:shd w:val="clear" w:color="auto" w:fill="FFFFFF"/>
        </w:rPr>
        <w:t xml:space="preserve">Россия, </w:t>
      </w:r>
      <w:proofErr w:type="gramStart"/>
      <w:r w:rsidRPr="008D674B">
        <w:rPr>
          <w:rStyle w:val="a7"/>
          <w:rFonts w:ascii="Times New Roman" w:hAnsi="Times New Roman" w:cs="Times New Roman"/>
          <w:i w:val="0"/>
          <w:color w:val="000000"/>
          <w:sz w:val="28"/>
          <w:szCs w:val="28"/>
          <w:shd w:val="clear" w:color="auto" w:fill="FFFFFF"/>
        </w:rPr>
        <w:t>г</w:t>
      </w:r>
      <w:proofErr w:type="gramEnd"/>
      <w:r w:rsidRPr="008D674B">
        <w:rPr>
          <w:rStyle w:val="a7"/>
          <w:rFonts w:ascii="Times New Roman" w:hAnsi="Times New Roman" w:cs="Times New Roman"/>
          <w:i w:val="0"/>
          <w:color w:val="000000"/>
          <w:sz w:val="28"/>
          <w:szCs w:val="28"/>
          <w:shd w:val="clear" w:color="auto" w:fill="FFFFFF"/>
        </w:rPr>
        <w:t>. Стерлитамак</w:t>
      </w:r>
    </w:p>
    <w:p w:rsidR="00FF787F" w:rsidRPr="008D674B" w:rsidRDefault="00FF787F" w:rsidP="00FF787F">
      <w:pPr>
        <w:spacing w:line="360" w:lineRule="auto"/>
        <w:jc w:val="right"/>
        <w:rPr>
          <w:rStyle w:val="a7"/>
          <w:rFonts w:ascii="Times New Roman" w:hAnsi="Times New Roman" w:cs="Times New Roman"/>
          <w:b/>
          <w:i w:val="0"/>
          <w:color w:val="000000"/>
          <w:sz w:val="28"/>
          <w:szCs w:val="28"/>
          <w:shd w:val="clear" w:color="auto" w:fill="FFFFFF"/>
        </w:rPr>
      </w:pPr>
      <w:r w:rsidRPr="008D674B">
        <w:rPr>
          <w:rStyle w:val="a7"/>
          <w:rFonts w:ascii="Times New Roman" w:hAnsi="Times New Roman" w:cs="Times New Roman"/>
          <w:b/>
          <w:i w:val="0"/>
          <w:color w:val="000000"/>
          <w:sz w:val="28"/>
          <w:szCs w:val="28"/>
          <w:shd w:val="clear" w:color="auto" w:fill="FFFFFF"/>
        </w:rPr>
        <w:t xml:space="preserve">Меликова </w:t>
      </w:r>
      <w:proofErr w:type="spellStart"/>
      <w:r w:rsidRPr="008D674B">
        <w:rPr>
          <w:rStyle w:val="a7"/>
          <w:rFonts w:ascii="Times New Roman" w:hAnsi="Times New Roman" w:cs="Times New Roman"/>
          <w:b/>
          <w:i w:val="0"/>
          <w:color w:val="000000"/>
          <w:sz w:val="28"/>
          <w:szCs w:val="28"/>
          <w:shd w:val="clear" w:color="auto" w:fill="FFFFFF"/>
        </w:rPr>
        <w:t>Ясмина</w:t>
      </w:r>
      <w:proofErr w:type="spellEnd"/>
      <w:r w:rsidRPr="008D674B">
        <w:rPr>
          <w:rStyle w:val="a7"/>
          <w:rFonts w:ascii="Times New Roman" w:hAnsi="Times New Roman" w:cs="Times New Roman"/>
          <w:b/>
          <w:i w:val="0"/>
          <w:color w:val="000000"/>
          <w:sz w:val="28"/>
          <w:szCs w:val="28"/>
          <w:shd w:val="clear" w:color="auto" w:fill="FFFFFF"/>
        </w:rPr>
        <w:t xml:space="preserve"> Руслановна</w:t>
      </w:r>
    </w:p>
    <w:p w:rsidR="00FF787F" w:rsidRPr="008D674B" w:rsidRDefault="00FF787F" w:rsidP="00FF787F">
      <w:pPr>
        <w:spacing w:line="360" w:lineRule="auto"/>
        <w:jc w:val="right"/>
        <w:rPr>
          <w:rStyle w:val="a7"/>
          <w:rFonts w:ascii="Times New Roman" w:hAnsi="Times New Roman" w:cs="Times New Roman"/>
          <w:i w:val="0"/>
          <w:color w:val="000000"/>
          <w:sz w:val="28"/>
          <w:szCs w:val="28"/>
          <w:shd w:val="clear" w:color="auto" w:fill="FFFFFF"/>
        </w:rPr>
      </w:pPr>
      <w:r w:rsidRPr="008D674B">
        <w:rPr>
          <w:rStyle w:val="a7"/>
          <w:rFonts w:ascii="Times New Roman" w:hAnsi="Times New Roman" w:cs="Times New Roman"/>
          <w:i w:val="0"/>
          <w:color w:val="000000"/>
          <w:sz w:val="28"/>
          <w:szCs w:val="28"/>
          <w:shd w:val="clear" w:color="auto" w:fill="FFFFFF"/>
        </w:rPr>
        <w:t>Студент</w:t>
      </w:r>
    </w:p>
    <w:p w:rsidR="00FF787F" w:rsidRPr="008D674B" w:rsidRDefault="00FF787F" w:rsidP="00FF787F">
      <w:pPr>
        <w:spacing w:line="360" w:lineRule="auto"/>
        <w:jc w:val="right"/>
        <w:rPr>
          <w:rStyle w:val="a7"/>
          <w:rFonts w:ascii="Times New Roman" w:hAnsi="Times New Roman" w:cs="Times New Roman"/>
          <w:i w:val="0"/>
          <w:color w:val="000000"/>
          <w:sz w:val="28"/>
          <w:szCs w:val="28"/>
          <w:shd w:val="clear" w:color="auto" w:fill="FFFFFF"/>
        </w:rPr>
      </w:pPr>
      <w:r w:rsidRPr="008D674B">
        <w:rPr>
          <w:rStyle w:val="a7"/>
          <w:rFonts w:ascii="Times New Roman" w:hAnsi="Times New Roman" w:cs="Times New Roman"/>
          <w:i w:val="0"/>
          <w:color w:val="000000"/>
          <w:sz w:val="28"/>
          <w:szCs w:val="28"/>
          <w:shd w:val="clear" w:color="auto" w:fill="FFFFFF"/>
        </w:rPr>
        <w:t>2 курс, факультет «Общая химическая технология»</w:t>
      </w:r>
    </w:p>
    <w:p w:rsidR="00FF787F" w:rsidRPr="008D674B" w:rsidRDefault="00FF787F" w:rsidP="00FF787F">
      <w:pPr>
        <w:spacing w:line="360" w:lineRule="auto"/>
        <w:jc w:val="right"/>
        <w:rPr>
          <w:rStyle w:val="a7"/>
          <w:rFonts w:ascii="Times New Roman" w:hAnsi="Times New Roman" w:cs="Times New Roman"/>
          <w:i w:val="0"/>
          <w:color w:val="000000"/>
          <w:sz w:val="28"/>
          <w:szCs w:val="28"/>
          <w:shd w:val="clear" w:color="auto" w:fill="FFFFFF"/>
        </w:rPr>
      </w:pPr>
      <w:r w:rsidRPr="008D674B">
        <w:rPr>
          <w:rStyle w:val="a7"/>
          <w:rFonts w:ascii="Times New Roman" w:hAnsi="Times New Roman" w:cs="Times New Roman"/>
          <w:i w:val="0"/>
          <w:color w:val="000000"/>
          <w:sz w:val="28"/>
          <w:szCs w:val="28"/>
          <w:shd w:val="clear" w:color="auto" w:fill="FFFFFF"/>
        </w:rPr>
        <w:t xml:space="preserve">Уфимский государственный нефтяной технический университет институт химических технологий и инжиниринга. </w:t>
      </w:r>
    </w:p>
    <w:p w:rsidR="00FF787F" w:rsidRPr="008D674B" w:rsidRDefault="00FF787F" w:rsidP="00FF787F">
      <w:pPr>
        <w:spacing w:line="360" w:lineRule="auto"/>
        <w:jc w:val="right"/>
        <w:rPr>
          <w:rFonts w:ascii="Times New Roman" w:hAnsi="Times New Roman" w:cs="Times New Roman"/>
          <w:iCs/>
          <w:color w:val="000000"/>
          <w:sz w:val="28"/>
          <w:szCs w:val="28"/>
          <w:shd w:val="clear" w:color="auto" w:fill="FFFFFF"/>
        </w:rPr>
      </w:pPr>
      <w:r w:rsidRPr="008D674B">
        <w:rPr>
          <w:rStyle w:val="a7"/>
          <w:rFonts w:ascii="Times New Roman" w:hAnsi="Times New Roman" w:cs="Times New Roman"/>
          <w:i w:val="0"/>
          <w:color w:val="000000"/>
          <w:sz w:val="28"/>
          <w:szCs w:val="28"/>
          <w:shd w:val="clear" w:color="auto" w:fill="FFFFFF"/>
        </w:rPr>
        <w:t xml:space="preserve">Россия, </w:t>
      </w:r>
      <w:proofErr w:type="gramStart"/>
      <w:r w:rsidRPr="008D674B">
        <w:rPr>
          <w:rStyle w:val="a7"/>
          <w:rFonts w:ascii="Times New Roman" w:hAnsi="Times New Roman" w:cs="Times New Roman"/>
          <w:i w:val="0"/>
          <w:color w:val="000000"/>
          <w:sz w:val="28"/>
          <w:szCs w:val="28"/>
          <w:shd w:val="clear" w:color="auto" w:fill="FFFFFF"/>
        </w:rPr>
        <w:t>г</w:t>
      </w:r>
      <w:proofErr w:type="gramEnd"/>
      <w:r w:rsidRPr="008D674B">
        <w:rPr>
          <w:rStyle w:val="a7"/>
          <w:rFonts w:ascii="Times New Roman" w:hAnsi="Times New Roman" w:cs="Times New Roman"/>
          <w:i w:val="0"/>
          <w:color w:val="000000"/>
          <w:sz w:val="28"/>
          <w:szCs w:val="28"/>
          <w:shd w:val="clear" w:color="auto" w:fill="FFFFFF"/>
        </w:rPr>
        <w:t>. Стерлитамак</w:t>
      </w:r>
    </w:p>
    <w:p w:rsidR="00FF787F" w:rsidRDefault="00FF787F" w:rsidP="0074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textAlignment w:val="baseline"/>
        <w:rPr>
          <w:rFonts w:ascii="Times New Roman" w:eastAsia="Times New Roman" w:hAnsi="Times New Roman" w:cs="Times New Roman"/>
          <w:bCs/>
          <w:spacing w:val="-4"/>
          <w:sz w:val="28"/>
          <w:szCs w:val="28"/>
        </w:rPr>
      </w:pPr>
    </w:p>
    <w:p w:rsidR="00740A57" w:rsidRDefault="00740A57" w:rsidP="0074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textAlignment w:val="baseline"/>
        <w:rPr>
          <w:rFonts w:ascii="Times New Roman" w:eastAsia="Times New Roman" w:hAnsi="Times New Roman" w:cs="Times New Roman"/>
          <w:bCs/>
          <w:spacing w:val="-4"/>
          <w:sz w:val="28"/>
          <w:szCs w:val="28"/>
        </w:rPr>
      </w:pPr>
    </w:p>
    <w:p w:rsidR="00740A57" w:rsidRPr="00740A57" w:rsidRDefault="00740A57" w:rsidP="0074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b/>
          <w:bCs/>
          <w:spacing w:val="-4"/>
          <w:sz w:val="28"/>
          <w:szCs w:val="28"/>
        </w:rPr>
      </w:pPr>
    </w:p>
    <w:p w:rsidR="00FF787F" w:rsidRPr="00740A57" w:rsidRDefault="00FF787F" w:rsidP="0074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b/>
          <w:bCs/>
          <w:spacing w:val="-4"/>
          <w:sz w:val="28"/>
          <w:szCs w:val="28"/>
        </w:rPr>
      </w:pPr>
    </w:p>
    <w:p w:rsidR="00FF787F" w:rsidRPr="00740A57" w:rsidRDefault="00740A57" w:rsidP="0074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b/>
          <w:bCs/>
          <w:spacing w:val="-4"/>
          <w:sz w:val="28"/>
          <w:szCs w:val="28"/>
        </w:rPr>
      </w:pPr>
      <w:r w:rsidRPr="00740A57">
        <w:rPr>
          <w:rFonts w:ascii="Times New Roman" w:hAnsi="Times New Roman" w:cs="Times New Roman"/>
          <w:b/>
          <w:sz w:val="28"/>
          <w:szCs w:val="28"/>
        </w:rPr>
        <w:t>Функциональный тренинг как средство физического воспитания студентов</w:t>
      </w:r>
    </w:p>
    <w:p w:rsidR="00FF787F" w:rsidRPr="00740A57" w:rsidRDefault="00FF787F" w:rsidP="0074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b/>
          <w:bCs/>
          <w:spacing w:val="-4"/>
          <w:sz w:val="28"/>
          <w:szCs w:val="28"/>
        </w:rPr>
      </w:pPr>
    </w:p>
    <w:p w:rsidR="00FF787F" w:rsidRPr="00740A57" w:rsidRDefault="00740A57" w:rsidP="0074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b/>
          <w:bCs/>
          <w:spacing w:val="-4"/>
          <w:sz w:val="28"/>
          <w:szCs w:val="28"/>
          <w:lang w:val="en-US"/>
        </w:rPr>
      </w:pPr>
      <w:r w:rsidRPr="00740A57">
        <w:rPr>
          <w:rFonts w:ascii="Times New Roman" w:eastAsia="Times New Roman" w:hAnsi="Times New Roman" w:cs="Times New Roman"/>
          <w:b/>
          <w:bCs/>
          <w:spacing w:val="-4"/>
          <w:sz w:val="28"/>
          <w:szCs w:val="28"/>
        </w:rPr>
        <w:t xml:space="preserve"> </w:t>
      </w:r>
      <w:r w:rsidRPr="00740A57">
        <w:rPr>
          <w:rStyle w:val="a5"/>
          <w:rFonts w:ascii="Times New Roman" w:hAnsi="Times New Roman" w:cs="Times New Roman"/>
          <w:b w:val="0"/>
          <w:sz w:val="28"/>
          <w:szCs w:val="28"/>
          <w:lang w:val="en-US"/>
        </w:rPr>
        <w:t>Functional Training as a Means of Physical Education for Students</w:t>
      </w:r>
    </w:p>
    <w:p w:rsidR="00FF787F" w:rsidRPr="00740A57" w:rsidRDefault="00FF787F" w:rsidP="0074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bCs/>
          <w:spacing w:val="-4"/>
          <w:sz w:val="28"/>
          <w:szCs w:val="28"/>
          <w:lang w:val="en-US"/>
        </w:rPr>
      </w:pPr>
    </w:p>
    <w:p w:rsidR="00FF787F" w:rsidRPr="00740A57" w:rsidRDefault="00FF787F" w:rsidP="0074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bCs/>
          <w:spacing w:val="-4"/>
          <w:sz w:val="28"/>
          <w:szCs w:val="28"/>
          <w:lang w:val="en-US"/>
        </w:rPr>
      </w:pPr>
    </w:p>
    <w:p w:rsidR="00FF787F" w:rsidRPr="00740A57" w:rsidRDefault="00FF787F" w:rsidP="0074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bCs/>
          <w:spacing w:val="-4"/>
          <w:sz w:val="28"/>
          <w:szCs w:val="28"/>
          <w:lang w:val="en-US"/>
        </w:rPr>
      </w:pPr>
    </w:p>
    <w:p w:rsidR="00FF787F" w:rsidRPr="00740A57" w:rsidRDefault="00FF787F" w:rsidP="0074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bCs/>
          <w:spacing w:val="-4"/>
          <w:sz w:val="28"/>
          <w:szCs w:val="28"/>
          <w:lang w:val="en-US"/>
        </w:rPr>
      </w:pPr>
    </w:p>
    <w:p w:rsidR="00B83390" w:rsidRPr="00740A57" w:rsidRDefault="00B83390" w:rsidP="00740A57">
      <w:pPr>
        <w:spacing w:line="360" w:lineRule="auto"/>
        <w:rPr>
          <w:rFonts w:ascii="Times New Roman" w:hAnsi="Times New Roman" w:cs="Times New Roman"/>
          <w:sz w:val="28"/>
          <w:szCs w:val="28"/>
        </w:rPr>
      </w:pPr>
    </w:p>
    <w:p w:rsidR="00B83390" w:rsidRPr="00740A57" w:rsidRDefault="0048169C" w:rsidP="00740A57">
      <w:pPr>
        <w:spacing w:line="360" w:lineRule="auto"/>
        <w:jc w:val="center"/>
        <w:rPr>
          <w:rFonts w:ascii="Times New Roman" w:hAnsi="Times New Roman" w:cs="Times New Roman"/>
          <w:b/>
          <w:sz w:val="28"/>
          <w:szCs w:val="28"/>
        </w:rPr>
      </w:pPr>
      <w:r w:rsidRPr="00740A57">
        <w:rPr>
          <w:rFonts w:ascii="Times New Roman" w:hAnsi="Times New Roman" w:cs="Times New Roman"/>
          <w:b/>
          <w:sz w:val="28"/>
          <w:szCs w:val="28"/>
        </w:rPr>
        <w:lastRenderedPageBreak/>
        <w:t>Аннотация</w:t>
      </w:r>
    </w:p>
    <w:p w:rsidR="00740A57" w:rsidRPr="00740A57" w:rsidRDefault="00740A57" w:rsidP="00740A57">
      <w:pPr>
        <w:spacing w:after="192" w:line="360" w:lineRule="auto"/>
        <w:rPr>
          <w:rFonts w:ascii="Times New Roman" w:eastAsia="Times New Roman" w:hAnsi="Times New Roman" w:cs="Times New Roman"/>
          <w:sz w:val="28"/>
          <w:szCs w:val="28"/>
        </w:rPr>
      </w:pPr>
      <w:r w:rsidRPr="00740A57">
        <w:rPr>
          <w:rFonts w:ascii="Times New Roman" w:eastAsia="Times New Roman" w:hAnsi="Times New Roman" w:cs="Times New Roman"/>
          <w:sz w:val="28"/>
          <w:szCs w:val="28"/>
        </w:rPr>
        <w:t>В условиях современного образовательного процесса функциональный тренинг становится важным инструментом физического воспитания студентов. Он направлен на развитие физических качеств, необходимых для успешной учебы и активной жизни. Данная статья рассматривает функциональный тренинг как средство улучшения физической подготовки студентов, акцентируя внимание на его структуре, принципах и методах применения в образовательной среде.</w:t>
      </w:r>
    </w:p>
    <w:p w:rsidR="008D674B" w:rsidRPr="00740A57" w:rsidRDefault="00740A57" w:rsidP="00740A57">
      <w:pPr>
        <w:spacing w:after="192" w:line="360" w:lineRule="auto"/>
        <w:rPr>
          <w:rFonts w:ascii="Times New Roman" w:eastAsia="Times New Roman" w:hAnsi="Times New Roman" w:cs="Times New Roman"/>
          <w:sz w:val="28"/>
          <w:szCs w:val="28"/>
        </w:rPr>
      </w:pPr>
      <w:r w:rsidRPr="00740A57">
        <w:rPr>
          <w:rFonts w:ascii="Times New Roman" w:eastAsia="Times New Roman" w:hAnsi="Times New Roman" w:cs="Times New Roman"/>
          <w:sz w:val="28"/>
          <w:szCs w:val="28"/>
        </w:rPr>
        <w:t xml:space="preserve">Функциональный тренинг включает в себя разнообразные упражнения, способствующие развитию силовых, аэробных и координационных навыков. Это не только улучшает физическую форму студентов, но и положительно сказывается на их </w:t>
      </w:r>
      <w:proofErr w:type="spellStart"/>
      <w:r w:rsidRPr="00740A57">
        <w:rPr>
          <w:rFonts w:ascii="Times New Roman" w:eastAsia="Times New Roman" w:hAnsi="Times New Roman" w:cs="Times New Roman"/>
          <w:sz w:val="28"/>
          <w:szCs w:val="28"/>
        </w:rPr>
        <w:t>психоэмоциональном</w:t>
      </w:r>
      <w:proofErr w:type="spellEnd"/>
      <w:r w:rsidRPr="00740A57">
        <w:rPr>
          <w:rFonts w:ascii="Times New Roman" w:eastAsia="Times New Roman" w:hAnsi="Times New Roman" w:cs="Times New Roman"/>
          <w:sz w:val="28"/>
          <w:szCs w:val="28"/>
        </w:rPr>
        <w:t xml:space="preserve"> состоянии. Результаты исследования показывают, что регулярные занятия функциональным тренингом способствуют повышению мотивации к физической активности и улучшению качества жизни студентов. В статье также предлагаются рекомендации по интеграции функционального тренинга в учебные программы и созданию условий для его регулярного проведения.</w:t>
      </w:r>
    </w:p>
    <w:p w:rsidR="00B83390" w:rsidRPr="00740A57" w:rsidRDefault="00B83390" w:rsidP="00740A57">
      <w:pPr>
        <w:spacing w:line="360" w:lineRule="auto"/>
        <w:jc w:val="center"/>
        <w:rPr>
          <w:rFonts w:ascii="Times New Roman" w:hAnsi="Times New Roman" w:cs="Times New Roman"/>
          <w:b/>
          <w:sz w:val="28"/>
          <w:szCs w:val="28"/>
          <w:lang w:val="en-US"/>
        </w:rPr>
      </w:pPr>
      <w:r w:rsidRPr="00740A57">
        <w:rPr>
          <w:rFonts w:ascii="Times New Roman" w:hAnsi="Times New Roman" w:cs="Times New Roman"/>
          <w:b/>
          <w:sz w:val="28"/>
          <w:szCs w:val="28"/>
          <w:lang w:val="en-US"/>
        </w:rPr>
        <w:t>Summary</w:t>
      </w:r>
    </w:p>
    <w:p w:rsidR="00740A57" w:rsidRPr="00740A57" w:rsidRDefault="00740A57" w:rsidP="00740A57">
      <w:pPr>
        <w:spacing w:after="192" w:line="360" w:lineRule="auto"/>
        <w:rPr>
          <w:rFonts w:ascii="Times New Roman" w:eastAsia="Times New Roman" w:hAnsi="Times New Roman" w:cs="Times New Roman"/>
          <w:sz w:val="28"/>
          <w:szCs w:val="28"/>
          <w:lang w:val="en-US"/>
        </w:rPr>
      </w:pPr>
      <w:r w:rsidRPr="00740A57">
        <w:rPr>
          <w:rFonts w:ascii="Times New Roman" w:hAnsi="Times New Roman" w:cs="Times New Roman"/>
          <w:sz w:val="28"/>
          <w:szCs w:val="28"/>
          <w:lang w:val="en-US"/>
        </w:rPr>
        <w:t xml:space="preserve"> </w:t>
      </w:r>
      <w:r w:rsidRPr="00740A57">
        <w:rPr>
          <w:rFonts w:ascii="Times New Roman" w:eastAsia="Times New Roman" w:hAnsi="Times New Roman" w:cs="Times New Roman"/>
          <w:sz w:val="28"/>
          <w:szCs w:val="28"/>
          <w:lang w:val="en-US"/>
        </w:rPr>
        <w:t>In the context of the modern educational process, functional training has become an important tool for the physical education of students. It is aimed at developing the physical qualities necessary for successful studying and an active lifestyle. This article examines functional training as a means of improving students' physical fitness, focusing on its structure, principles, and methods of application in the educational environment.</w:t>
      </w:r>
    </w:p>
    <w:p w:rsidR="008D674B" w:rsidRPr="008A0420" w:rsidRDefault="00740A57" w:rsidP="008A0420">
      <w:pPr>
        <w:spacing w:after="100" w:afterAutospacing="1" w:line="360" w:lineRule="auto"/>
        <w:rPr>
          <w:rFonts w:ascii="Times New Roman" w:eastAsia="Times New Roman" w:hAnsi="Times New Roman" w:cs="Times New Roman"/>
          <w:sz w:val="28"/>
          <w:szCs w:val="28"/>
          <w:lang w:val="en-US"/>
        </w:rPr>
      </w:pPr>
      <w:r w:rsidRPr="00740A57">
        <w:rPr>
          <w:rFonts w:ascii="Times New Roman" w:eastAsia="Times New Roman" w:hAnsi="Times New Roman" w:cs="Times New Roman"/>
          <w:sz w:val="28"/>
          <w:szCs w:val="28"/>
          <w:lang w:val="en-US"/>
        </w:rPr>
        <w:t xml:space="preserve">Functional training includes a variety of exercises that promote the development of strength, aerobic, and coordination skills. This not only enhances students' physical fitness but also positively impacts their psycho-emotional state. The </w:t>
      </w:r>
      <w:proofErr w:type="gramStart"/>
      <w:r w:rsidRPr="00740A57">
        <w:rPr>
          <w:rFonts w:ascii="Times New Roman" w:eastAsia="Times New Roman" w:hAnsi="Times New Roman" w:cs="Times New Roman"/>
          <w:sz w:val="28"/>
          <w:szCs w:val="28"/>
          <w:lang w:val="en-US"/>
        </w:rPr>
        <w:t xml:space="preserve">results of the study indicate that regular participation in functional training increases motivation </w:t>
      </w:r>
      <w:r w:rsidRPr="00740A57">
        <w:rPr>
          <w:rFonts w:ascii="Times New Roman" w:eastAsia="Times New Roman" w:hAnsi="Times New Roman" w:cs="Times New Roman"/>
          <w:sz w:val="28"/>
          <w:szCs w:val="28"/>
          <w:lang w:val="en-US"/>
        </w:rPr>
        <w:lastRenderedPageBreak/>
        <w:t>for physical activity and improves</w:t>
      </w:r>
      <w:proofErr w:type="gramEnd"/>
      <w:r w:rsidRPr="00740A57">
        <w:rPr>
          <w:rFonts w:ascii="Times New Roman" w:eastAsia="Times New Roman" w:hAnsi="Times New Roman" w:cs="Times New Roman"/>
          <w:sz w:val="28"/>
          <w:szCs w:val="28"/>
          <w:lang w:val="en-US"/>
        </w:rPr>
        <w:t xml:space="preserve"> students' quality of life. The article also provides recommendations for integrating functional training into educational programs and creating conditions for its regular implementation.</w:t>
      </w:r>
    </w:p>
    <w:p w:rsidR="0048169C" w:rsidRPr="00740A57" w:rsidRDefault="006E62D6" w:rsidP="008A0420">
      <w:pPr>
        <w:pStyle w:val="a3"/>
        <w:spacing w:after="192" w:afterAutospacing="0" w:line="360" w:lineRule="auto"/>
        <w:rPr>
          <w:sz w:val="28"/>
          <w:szCs w:val="28"/>
        </w:rPr>
      </w:pPr>
      <w:proofErr w:type="gramStart"/>
      <w:r w:rsidRPr="008A0420">
        <w:rPr>
          <w:b/>
          <w:sz w:val="28"/>
          <w:szCs w:val="28"/>
        </w:rPr>
        <w:t>Ключевые слова:</w:t>
      </w:r>
      <w:r w:rsidR="00740A57" w:rsidRPr="00740A57">
        <w:rPr>
          <w:sz w:val="28"/>
          <w:szCs w:val="28"/>
        </w:rPr>
        <w:t> функциональный тренинг, физическое воспитание, студенты, физическая подготовка, двигательные навыки, профилактика травм, активный образ жизни, образовательные программы.</w:t>
      </w:r>
      <w:proofErr w:type="gramEnd"/>
    </w:p>
    <w:p w:rsidR="008D674B" w:rsidRPr="00740A57" w:rsidRDefault="00151E29" w:rsidP="00740A57">
      <w:pPr>
        <w:shd w:val="clear" w:color="auto" w:fill="FBFBFB"/>
        <w:spacing w:before="100" w:beforeAutospacing="1" w:after="146" w:line="360" w:lineRule="auto"/>
        <w:jc w:val="both"/>
        <w:rPr>
          <w:rFonts w:ascii="Times New Roman" w:eastAsia="Times New Roman" w:hAnsi="Times New Roman" w:cs="Times New Roman"/>
          <w:sz w:val="28"/>
          <w:szCs w:val="28"/>
          <w:lang w:val="en-US"/>
        </w:rPr>
      </w:pPr>
      <w:r w:rsidRPr="008A0420">
        <w:rPr>
          <w:rFonts w:ascii="Times New Roman" w:eastAsia="Times New Roman" w:hAnsi="Times New Roman" w:cs="Times New Roman"/>
          <w:b/>
          <w:sz w:val="28"/>
          <w:szCs w:val="28"/>
          <w:lang w:val="en-US"/>
        </w:rPr>
        <w:t>Keywords:</w:t>
      </w:r>
      <w:r w:rsidR="00740A57" w:rsidRPr="00740A57">
        <w:rPr>
          <w:rFonts w:ascii="Times New Roman" w:hAnsi="Times New Roman" w:cs="Times New Roman"/>
          <w:sz w:val="28"/>
          <w:szCs w:val="28"/>
          <w:lang w:val="en-US"/>
        </w:rPr>
        <w:t xml:space="preserve"> functional training, physical education, students, physical fitness, motor skills, injury prevention, active lifestyle, educational programs.</w:t>
      </w:r>
    </w:p>
    <w:p w:rsidR="00576B43" w:rsidRPr="008A0420" w:rsidRDefault="00576B43" w:rsidP="00740A57">
      <w:pPr>
        <w:shd w:val="clear" w:color="auto" w:fill="FBFBFB"/>
        <w:spacing w:before="100" w:beforeAutospacing="1" w:after="146" w:line="360" w:lineRule="auto"/>
        <w:jc w:val="both"/>
        <w:rPr>
          <w:rFonts w:ascii="Times New Roman" w:eastAsia="Times New Roman" w:hAnsi="Times New Roman" w:cs="Times New Roman"/>
          <w:b/>
          <w:sz w:val="28"/>
          <w:szCs w:val="28"/>
        </w:rPr>
      </w:pPr>
      <w:r w:rsidRPr="008A0420">
        <w:rPr>
          <w:rFonts w:ascii="Times New Roman" w:eastAsia="Times New Roman" w:hAnsi="Times New Roman" w:cs="Times New Roman"/>
          <w:b/>
          <w:bCs/>
          <w:spacing w:val="-4"/>
          <w:kern w:val="36"/>
          <w:sz w:val="28"/>
          <w:szCs w:val="28"/>
        </w:rPr>
        <w:t>Введение</w:t>
      </w:r>
    </w:p>
    <w:p w:rsidR="00576B43" w:rsidRPr="00740A57" w:rsidRDefault="00740A57" w:rsidP="0074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360" w:lineRule="auto"/>
        <w:textAlignment w:val="baseline"/>
        <w:outlineLvl w:val="0"/>
        <w:rPr>
          <w:rFonts w:ascii="Times New Roman" w:hAnsi="Times New Roman" w:cs="Times New Roman"/>
          <w:sz w:val="28"/>
          <w:szCs w:val="28"/>
        </w:rPr>
      </w:pPr>
      <w:r w:rsidRPr="00740A57">
        <w:rPr>
          <w:rFonts w:ascii="Times New Roman" w:eastAsia="Times New Roman" w:hAnsi="Times New Roman" w:cs="Times New Roman"/>
          <w:spacing w:val="-4"/>
          <w:sz w:val="28"/>
          <w:szCs w:val="28"/>
        </w:rPr>
        <w:t xml:space="preserve"> </w:t>
      </w:r>
      <w:r w:rsidRPr="00740A57">
        <w:rPr>
          <w:rFonts w:ascii="Times New Roman" w:hAnsi="Times New Roman" w:cs="Times New Roman"/>
          <w:sz w:val="28"/>
          <w:szCs w:val="28"/>
        </w:rPr>
        <w:t>В последние годы акцент в физическом воспитании сместился с традиционных форм упражнений на более динамичные и функциональные подходы. Среди них функциональная тренировка стала очень эффективным методом, особенно для студентов. Функциональная тренировка делает акцент на движениях, которые улучшают повседневную работоспособность, что делает её особенно подходящей для студентов. В этой статье рассматривается концепция функциональной тренировки, её преимущества и интеграция в программы физического воспитания для студентов.</w:t>
      </w:r>
    </w:p>
    <w:p w:rsidR="00740A57" w:rsidRPr="008A0420" w:rsidRDefault="00740A57" w:rsidP="00740A57">
      <w:pPr>
        <w:pStyle w:val="a3"/>
        <w:spacing w:before="0" w:beforeAutospacing="0" w:after="0" w:afterAutospacing="0" w:line="360" w:lineRule="auto"/>
        <w:textAlignment w:val="baseline"/>
        <w:rPr>
          <w:b/>
          <w:sz w:val="28"/>
          <w:szCs w:val="28"/>
        </w:rPr>
      </w:pPr>
      <w:r w:rsidRPr="008A0420">
        <w:rPr>
          <w:b/>
          <w:sz w:val="28"/>
          <w:szCs w:val="28"/>
        </w:rPr>
        <w:t>Что такое функциональный тренинг?</w:t>
      </w:r>
    </w:p>
    <w:p w:rsidR="00740A57" w:rsidRPr="00740A57" w:rsidRDefault="00740A57" w:rsidP="00740A57">
      <w:pPr>
        <w:pStyle w:val="a3"/>
        <w:spacing w:before="0" w:beforeAutospacing="0" w:after="0" w:afterAutospacing="0" w:line="360" w:lineRule="auto"/>
        <w:textAlignment w:val="baseline"/>
        <w:rPr>
          <w:sz w:val="28"/>
          <w:szCs w:val="28"/>
        </w:rPr>
      </w:pPr>
      <w:r w:rsidRPr="00740A57">
        <w:rPr>
          <w:sz w:val="28"/>
          <w:szCs w:val="28"/>
        </w:rPr>
        <w:t xml:space="preserve">Функциональная тренировка — это метод упражнений, который предполагает подготовку организма к повседневным действиям. Вместо того чтобы изолировать отдельные мышцы, функциональная тренировка задействует несколько групп мышц, уделяя особое внимание стабильности корпуса, равновесию, координации и ловкости. Упражнения имитируют движения из повседневной жизни, </w:t>
      </w:r>
      <w:proofErr w:type="spellStart"/>
      <w:r w:rsidRPr="00740A57">
        <w:rPr>
          <w:sz w:val="28"/>
          <w:szCs w:val="28"/>
        </w:rPr>
        <w:t>задействуя</w:t>
      </w:r>
      <w:proofErr w:type="spellEnd"/>
      <w:r w:rsidRPr="00740A57">
        <w:rPr>
          <w:sz w:val="28"/>
          <w:szCs w:val="28"/>
        </w:rPr>
        <w:t xml:space="preserve"> несколько плоскостей движения и различные виды сопротивления. К распространённым упражнениям функциональной тренировки относятся приседания, выпады, </w:t>
      </w:r>
      <w:r w:rsidRPr="00740A57">
        <w:rPr>
          <w:sz w:val="28"/>
          <w:szCs w:val="28"/>
        </w:rPr>
        <w:lastRenderedPageBreak/>
        <w:t>отжимания и махи гирей, которые направлены на улучшение общей физической формы и функциональных возможностей.</w:t>
      </w:r>
    </w:p>
    <w:p w:rsidR="00740A57" w:rsidRPr="008A0420" w:rsidRDefault="00740A57" w:rsidP="00740A57">
      <w:pPr>
        <w:pStyle w:val="a3"/>
        <w:spacing w:before="0" w:beforeAutospacing="0" w:after="0" w:afterAutospacing="0" w:line="360" w:lineRule="auto"/>
        <w:textAlignment w:val="baseline"/>
        <w:rPr>
          <w:b/>
          <w:sz w:val="28"/>
          <w:szCs w:val="28"/>
        </w:rPr>
      </w:pPr>
      <w:r w:rsidRPr="008A0420">
        <w:rPr>
          <w:b/>
          <w:sz w:val="28"/>
          <w:szCs w:val="28"/>
        </w:rPr>
        <w:t xml:space="preserve"> Преимущества функциональных тренировок для студентов</w:t>
      </w:r>
    </w:p>
    <w:p w:rsidR="00740A57" w:rsidRPr="00740A57" w:rsidRDefault="00740A57" w:rsidP="00740A57">
      <w:pPr>
        <w:pStyle w:val="a3"/>
        <w:spacing w:before="0" w:beforeAutospacing="0" w:after="0" w:afterAutospacing="0" w:line="360" w:lineRule="auto"/>
        <w:textAlignment w:val="baseline"/>
        <w:rPr>
          <w:sz w:val="28"/>
          <w:szCs w:val="28"/>
        </w:rPr>
      </w:pPr>
      <w:r w:rsidRPr="00740A57">
        <w:rPr>
          <w:sz w:val="28"/>
          <w:szCs w:val="28"/>
        </w:rPr>
        <w:t xml:space="preserve"> 1. Улучшенная Физическая подготовка</w:t>
      </w:r>
    </w:p>
    <w:p w:rsidR="00740A57" w:rsidRPr="00740A57" w:rsidRDefault="00740A57" w:rsidP="00740A57">
      <w:pPr>
        <w:pStyle w:val="a3"/>
        <w:spacing w:before="0" w:beforeAutospacing="0" w:after="0" w:afterAutospacing="0" w:line="360" w:lineRule="auto"/>
        <w:textAlignment w:val="baseline"/>
        <w:rPr>
          <w:sz w:val="28"/>
          <w:szCs w:val="28"/>
        </w:rPr>
      </w:pPr>
      <w:r w:rsidRPr="00740A57">
        <w:rPr>
          <w:sz w:val="28"/>
          <w:szCs w:val="28"/>
        </w:rPr>
        <w:t>Функциональные тренировки улучшают силу, выносливость, гибкость и равновесие. Для студентов, которые часто ведут малоподвижный образ жизни из-за академических занятий, участие в таких комплексных тренировках может привести к значительному улучшению общего состояния здоровья и физической формы. Это, в свою очередь, может повысить их способность заниматься другими видами физической активности, способствуя более здоровому образу жизни.</w:t>
      </w:r>
    </w:p>
    <w:p w:rsidR="00740A57" w:rsidRPr="00740A57" w:rsidRDefault="00740A57" w:rsidP="00740A57">
      <w:pPr>
        <w:pStyle w:val="a3"/>
        <w:spacing w:before="0" w:beforeAutospacing="0" w:after="0" w:afterAutospacing="0" w:line="360" w:lineRule="auto"/>
        <w:textAlignment w:val="baseline"/>
        <w:rPr>
          <w:sz w:val="28"/>
          <w:szCs w:val="28"/>
        </w:rPr>
      </w:pPr>
      <w:r w:rsidRPr="00740A57">
        <w:rPr>
          <w:sz w:val="28"/>
          <w:szCs w:val="28"/>
        </w:rPr>
        <w:t>2. Улучшенная Академическая Успеваемость</w:t>
      </w:r>
    </w:p>
    <w:p w:rsidR="00740A57" w:rsidRPr="00740A57" w:rsidRDefault="00740A57" w:rsidP="00740A57">
      <w:pPr>
        <w:pStyle w:val="a3"/>
        <w:spacing w:before="0" w:beforeAutospacing="0" w:after="0" w:afterAutospacing="0" w:line="360" w:lineRule="auto"/>
        <w:textAlignment w:val="baseline"/>
        <w:rPr>
          <w:sz w:val="28"/>
          <w:szCs w:val="28"/>
        </w:rPr>
      </w:pPr>
      <w:r w:rsidRPr="00740A57">
        <w:rPr>
          <w:sz w:val="28"/>
          <w:szCs w:val="28"/>
        </w:rPr>
        <w:t xml:space="preserve">Исследования показывают, что существует тесная связь между физической формой и когнитивными функциями. Включив функциональные тренировки в свой распорядок дня, учащиеся могут повысить концентрацию внимания, улучшить память и общую успеваемость. Упражнения стимулируют выработку </w:t>
      </w:r>
      <w:proofErr w:type="spellStart"/>
      <w:r w:rsidRPr="00740A57">
        <w:rPr>
          <w:sz w:val="28"/>
          <w:szCs w:val="28"/>
        </w:rPr>
        <w:t>эндорфинов</w:t>
      </w:r>
      <w:proofErr w:type="spellEnd"/>
      <w:r w:rsidRPr="00740A57">
        <w:rPr>
          <w:sz w:val="28"/>
          <w:szCs w:val="28"/>
        </w:rPr>
        <w:t xml:space="preserve"> и </w:t>
      </w:r>
      <w:proofErr w:type="spellStart"/>
      <w:r w:rsidRPr="00740A57">
        <w:rPr>
          <w:sz w:val="28"/>
          <w:szCs w:val="28"/>
        </w:rPr>
        <w:t>нейромедиаторов</w:t>
      </w:r>
      <w:proofErr w:type="spellEnd"/>
      <w:r w:rsidRPr="00740A57">
        <w:rPr>
          <w:sz w:val="28"/>
          <w:szCs w:val="28"/>
        </w:rPr>
        <w:t>, которые улучшают настроение и когнитивные способности, что делает функциональные тренировки бесценным инструментом для успешной учёбы.</w:t>
      </w:r>
    </w:p>
    <w:p w:rsidR="00740A57" w:rsidRPr="00740A57" w:rsidRDefault="00740A57" w:rsidP="00740A57">
      <w:pPr>
        <w:pStyle w:val="a3"/>
        <w:spacing w:before="0" w:beforeAutospacing="0" w:after="0" w:afterAutospacing="0" w:line="360" w:lineRule="auto"/>
        <w:textAlignment w:val="baseline"/>
        <w:rPr>
          <w:sz w:val="28"/>
          <w:szCs w:val="28"/>
        </w:rPr>
      </w:pPr>
      <w:r w:rsidRPr="00740A57">
        <w:rPr>
          <w:sz w:val="28"/>
          <w:szCs w:val="28"/>
        </w:rPr>
        <w:t>3. Профилактика травматизма</w:t>
      </w:r>
    </w:p>
    <w:p w:rsidR="00740A57" w:rsidRPr="00740A57" w:rsidRDefault="00740A57" w:rsidP="00740A57">
      <w:pPr>
        <w:pStyle w:val="a3"/>
        <w:spacing w:before="0" w:beforeAutospacing="0" w:after="0" w:afterAutospacing="0" w:line="360" w:lineRule="auto"/>
        <w:textAlignment w:val="baseline"/>
        <w:rPr>
          <w:sz w:val="28"/>
          <w:szCs w:val="28"/>
        </w:rPr>
      </w:pPr>
      <w:r w:rsidRPr="00740A57">
        <w:rPr>
          <w:sz w:val="28"/>
          <w:szCs w:val="28"/>
        </w:rPr>
        <w:t>Традиционные методы тренировок часто включают в себя повторяющиеся движения, которые могут привести к травмам, особенно у молодых людей, которые всё ещё развивают свои физические способности. Однако функциональные тренировки делают акцент на правильных движениях и механике тела. Сосредоточившись на естественных движениях тела, учащиеся могут снизить риск травм и уверенно заниматься физической активностью.</w:t>
      </w:r>
    </w:p>
    <w:p w:rsidR="00740A57" w:rsidRPr="00740A57" w:rsidRDefault="00740A57" w:rsidP="00740A57">
      <w:pPr>
        <w:pStyle w:val="a3"/>
        <w:spacing w:before="0" w:beforeAutospacing="0" w:after="0" w:afterAutospacing="0" w:line="360" w:lineRule="auto"/>
        <w:textAlignment w:val="baseline"/>
        <w:rPr>
          <w:sz w:val="28"/>
          <w:szCs w:val="28"/>
        </w:rPr>
      </w:pPr>
      <w:r w:rsidRPr="00740A57">
        <w:rPr>
          <w:sz w:val="28"/>
          <w:szCs w:val="28"/>
        </w:rPr>
        <w:t>4. Адаптивность и доступность</w:t>
      </w:r>
    </w:p>
    <w:p w:rsidR="00740A57" w:rsidRPr="00740A57" w:rsidRDefault="00740A57" w:rsidP="00740A57">
      <w:pPr>
        <w:pStyle w:val="a3"/>
        <w:spacing w:before="0" w:beforeAutospacing="0" w:after="0" w:afterAutospacing="0" w:line="360" w:lineRule="auto"/>
        <w:textAlignment w:val="baseline"/>
        <w:rPr>
          <w:sz w:val="28"/>
          <w:szCs w:val="28"/>
        </w:rPr>
      </w:pPr>
      <w:r w:rsidRPr="00740A57">
        <w:rPr>
          <w:sz w:val="28"/>
          <w:szCs w:val="28"/>
        </w:rPr>
        <w:t xml:space="preserve">Функциональные тренировки можно легко адаптировать под разные уровни физической подготовки и условия. В спортзале или на улице учащиеся могут </w:t>
      </w:r>
      <w:r w:rsidRPr="00740A57">
        <w:rPr>
          <w:sz w:val="28"/>
          <w:szCs w:val="28"/>
        </w:rPr>
        <w:lastRenderedPageBreak/>
        <w:t xml:space="preserve">выполнять эти упражнения с минимальным количеством оборудования, что делает их доступными для всех. Такая адаптивность побуждает учащихся участвовать в занятиях независимо от их предыдущего опыта в фитнесе, формируя чувство </w:t>
      </w:r>
      <w:proofErr w:type="spellStart"/>
      <w:r w:rsidRPr="00740A57">
        <w:rPr>
          <w:sz w:val="28"/>
          <w:szCs w:val="28"/>
        </w:rPr>
        <w:t>инклюзивности</w:t>
      </w:r>
      <w:proofErr w:type="spellEnd"/>
      <w:r w:rsidRPr="00740A57">
        <w:rPr>
          <w:sz w:val="28"/>
          <w:szCs w:val="28"/>
        </w:rPr>
        <w:t xml:space="preserve"> и общности в рамках физического воспитания.</w:t>
      </w:r>
    </w:p>
    <w:p w:rsidR="00740A57" w:rsidRPr="00740A57" w:rsidRDefault="00740A57" w:rsidP="00740A57">
      <w:pPr>
        <w:pStyle w:val="a3"/>
        <w:spacing w:before="0" w:beforeAutospacing="0" w:after="0" w:afterAutospacing="0" w:line="360" w:lineRule="auto"/>
        <w:textAlignment w:val="baseline"/>
        <w:rPr>
          <w:sz w:val="28"/>
          <w:szCs w:val="28"/>
        </w:rPr>
      </w:pPr>
      <w:r w:rsidRPr="00740A57">
        <w:rPr>
          <w:sz w:val="28"/>
          <w:szCs w:val="28"/>
        </w:rPr>
        <w:t>5. Развитие Жизненных Навыков</w:t>
      </w:r>
    </w:p>
    <w:p w:rsidR="00740A57" w:rsidRPr="00740A57" w:rsidRDefault="00740A57" w:rsidP="00740A57">
      <w:pPr>
        <w:pStyle w:val="a3"/>
        <w:spacing w:before="0" w:beforeAutospacing="0" w:after="0" w:afterAutospacing="0" w:line="360" w:lineRule="auto"/>
        <w:textAlignment w:val="baseline"/>
        <w:rPr>
          <w:sz w:val="28"/>
          <w:szCs w:val="28"/>
        </w:rPr>
      </w:pPr>
      <w:r w:rsidRPr="00740A57">
        <w:rPr>
          <w:sz w:val="28"/>
          <w:szCs w:val="28"/>
        </w:rPr>
        <w:t xml:space="preserve">Помимо физической пользы, функциональные тренировки помогают учащимся развивать важные жизненные навыки, такие как дисциплина, умение работать в команде и </w:t>
      </w:r>
      <w:proofErr w:type="spellStart"/>
      <w:r w:rsidRPr="00740A57">
        <w:rPr>
          <w:sz w:val="28"/>
          <w:szCs w:val="28"/>
        </w:rPr>
        <w:t>стрессоустойчивость</w:t>
      </w:r>
      <w:proofErr w:type="spellEnd"/>
      <w:r w:rsidRPr="00740A57">
        <w:rPr>
          <w:sz w:val="28"/>
          <w:szCs w:val="28"/>
        </w:rPr>
        <w:t>. Многие упражнения для функциональных тренировок можно выполнять в группах, что способствует сотрудничеству и социальному взаимодействию. Работая вместе над достижением целей в области физической подготовки, учащиеся укрепляют дружеские отношения и поддерживают друг друга, что улучшает их общее впечатление от обучения.</w:t>
      </w:r>
    </w:p>
    <w:p w:rsidR="00740A57" w:rsidRPr="008A0420" w:rsidRDefault="00740A57" w:rsidP="00740A57">
      <w:pPr>
        <w:pStyle w:val="a3"/>
        <w:spacing w:before="0" w:beforeAutospacing="0" w:after="0" w:afterAutospacing="0" w:line="360" w:lineRule="auto"/>
        <w:textAlignment w:val="baseline"/>
        <w:rPr>
          <w:b/>
          <w:sz w:val="28"/>
          <w:szCs w:val="28"/>
        </w:rPr>
      </w:pPr>
      <w:r w:rsidRPr="008A0420">
        <w:rPr>
          <w:b/>
          <w:sz w:val="28"/>
          <w:szCs w:val="28"/>
        </w:rPr>
        <w:t>Интеграция функциональных тренировок в программы физического воспитания</w:t>
      </w:r>
    </w:p>
    <w:p w:rsidR="00740A57" w:rsidRPr="00740A57" w:rsidRDefault="00740A57" w:rsidP="00740A57">
      <w:pPr>
        <w:pStyle w:val="a3"/>
        <w:spacing w:before="0" w:beforeAutospacing="0" w:after="0" w:afterAutospacing="0" w:line="360" w:lineRule="auto"/>
        <w:textAlignment w:val="baseline"/>
        <w:rPr>
          <w:sz w:val="28"/>
          <w:szCs w:val="28"/>
        </w:rPr>
      </w:pPr>
      <w:r w:rsidRPr="00740A57">
        <w:rPr>
          <w:sz w:val="28"/>
          <w:szCs w:val="28"/>
        </w:rPr>
        <w:t>Чтобы эффективно интегрировать функциональную тренировку в программы по физическому воспитанию, преподавателям следует предпринять следующие шаги:</w:t>
      </w:r>
    </w:p>
    <w:p w:rsidR="00740A57" w:rsidRPr="00740A57" w:rsidRDefault="008A0420" w:rsidP="00740A57">
      <w:pPr>
        <w:pStyle w:val="a3"/>
        <w:spacing w:before="0" w:beforeAutospacing="0" w:after="0" w:afterAutospacing="0" w:line="360" w:lineRule="auto"/>
        <w:textAlignment w:val="baseline"/>
        <w:rPr>
          <w:sz w:val="28"/>
          <w:szCs w:val="28"/>
        </w:rPr>
      </w:pPr>
      <w:r>
        <w:rPr>
          <w:sz w:val="28"/>
          <w:szCs w:val="28"/>
        </w:rPr>
        <w:t>1. Разработка учебной программы</w:t>
      </w:r>
      <w:r w:rsidR="00740A57" w:rsidRPr="00740A57">
        <w:rPr>
          <w:sz w:val="28"/>
          <w:szCs w:val="28"/>
        </w:rPr>
        <w:t>: учебная программа должна быть разработана с учётом принципов функциональной тренировки и включать в себя различные упражнения для разных групп мышц и движений.</w:t>
      </w:r>
    </w:p>
    <w:p w:rsidR="00740A57" w:rsidRPr="00740A57" w:rsidRDefault="008A0420" w:rsidP="00740A57">
      <w:pPr>
        <w:pStyle w:val="a3"/>
        <w:spacing w:before="0" w:beforeAutospacing="0" w:after="0" w:afterAutospacing="0" w:line="360" w:lineRule="auto"/>
        <w:textAlignment w:val="baseline"/>
        <w:rPr>
          <w:sz w:val="28"/>
          <w:szCs w:val="28"/>
        </w:rPr>
      </w:pPr>
      <w:r>
        <w:rPr>
          <w:sz w:val="28"/>
          <w:szCs w:val="28"/>
        </w:rPr>
        <w:t>2. Подготовка инструкторов</w:t>
      </w:r>
      <w:r w:rsidR="00740A57" w:rsidRPr="00740A57">
        <w:rPr>
          <w:sz w:val="28"/>
          <w:szCs w:val="28"/>
        </w:rPr>
        <w:t>: преподаватели физкультуры должны пройти обучение по методикам функционального тренинга, чтобы они могли эффективно обучать студентов и направлять их в процессе занятий.</w:t>
      </w:r>
    </w:p>
    <w:p w:rsidR="00740A57" w:rsidRPr="00740A57" w:rsidRDefault="008A0420" w:rsidP="00740A57">
      <w:pPr>
        <w:pStyle w:val="a3"/>
        <w:spacing w:before="0" w:beforeAutospacing="0" w:after="0" w:afterAutospacing="0" w:line="360" w:lineRule="auto"/>
        <w:textAlignment w:val="baseline"/>
        <w:rPr>
          <w:sz w:val="28"/>
          <w:szCs w:val="28"/>
        </w:rPr>
      </w:pPr>
      <w:r>
        <w:rPr>
          <w:sz w:val="28"/>
          <w:szCs w:val="28"/>
        </w:rPr>
        <w:t xml:space="preserve">3. </w:t>
      </w:r>
      <w:r w:rsidR="00740A57" w:rsidRPr="00740A57">
        <w:rPr>
          <w:sz w:val="28"/>
          <w:szCs w:val="28"/>
        </w:rPr>
        <w:t>Оц</w:t>
      </w:r>
      <w:r>
        <w:rPr>
          <w:sz w:val="28"/>
          <w:szCs w:val="28"/>
        </w:rPr>
        <w:t>енка и отслеживание прогресса:</w:t>
      </w:r>
      <w:r w:rsidR="00740A57" w:rsidRPr="00740A57">
        <w:rPr>
          <w:sz w:val="28"/>
          <w:szCs w:val="28"/>
        </w:rPr>
        <w:t xml:space="preserve"> регулярные оценки могут помочь отслеживать прогресс учащихся и их адаптацию к функциональным тренировкам. Такая обратная связь может мотивировать учащихся и помогать им ставить реалистичные цели в фитнесе.</w:t>
      </w:r>
    </w:p>
    <w:p w:rsidR="00576B43" w:rsidRPr="008A0420" w:rsidRDefault="008A0420" w:rsidP="008A0420">
      <w:pPr>
        <w:pStyle w:val="a3"/>
        <w:spacing w:before="0" w:beforeAutospacing="0" w:after="0" w:afterAutospacing="0" w:line="360" w:lineRule="auto"/>
        <w:textAlignment w:val="baseline"/>
        <w:rPr>
          <w:sz w:val="28"/>
          <w:szCs w:val="28"/>
        </w:rPr>
      </w:pPr>
      <w:r>
        <w:rPr>
          <w:sz w:val="28"/>
          <w:szCs w:val="28"/>
        </w:rPr>
        <w:lastRenderedPageBreak/>
        <w:t xml:space="preserve">4. </w:t>
      </w:r>
      <w:proofErr w:type="spellStart"/>
      <w:r>
        <w:rPr>
          <w:sz w:val="28"/>
          <w:szCs w:val="28"/>
        </w:rPr>
        <w:t>Инклюзивность</w:t>
      </w:r>
      <w:proofErr w:type="spellEnd"/>
      <w:r w:rsidR="00740A57" w:rsidRPr="00740A57">
        <w:rPr>
          <w:sz w:val="28"/>
          <w:szCs w:val="28"/>
        </w:rPr>
        <w:t>: занятия должны быть организованы таким образом, чтобы подходить учащимся с разными способностями и уровнем физической подготовки, чтобы каждый мог участвовать и получать пользу от функциональных тренировок.</w:t>
      </w:r>
    </w:p>
    <w:p w:rsidR="00576B43" w:rsidRPr="008A0420" w:rsidRDefault="00576B43" w:rsidP="0074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360" w:lineRule="auto"/>
        <w:textAlignment w:val="baseline"/>
        <w:outlineLvl w:val="0"/>
        <w:rPr>
          <w:rFonts w:ascii="Times New Roman" w:eastAsia="Times New Roman" w:hAnsi="Times New Roman" w:cs="Times New Roman"/>
          <w:b/>
          <w:bCs/>
          <w:spacing w:val="-4"/>
          <w:kern w:val="36"/>
          <w:sz w:val="28"/>
          <w:szCs w:val="28"/>
        </w:rPr>
      </w:pPr>
      <w:r w:rsidRPr="008A0420">
        <w:rPr>
          <w:rFonts w:ascii="Times New Roman" w:eastAsia="Times New Roman" w:hAnsi="Times New Roman" w:cs="Times New Roman"/>
          <w:b/>
          <w:bCs/>
          <w:spacing w:val="-4"/>
          <w:kern w:val="36"/>
          <w:sz w:val="28"/>
          <w:szCs w:val="28"/>
        </w:rPr>
        <w:t>Заключение</w:t>
      </w:r>
    </w:p>
    <w:p w:rsidR="00740A57" w:rsidRPr="00740A57" w:rsidRDefault="00740A57" w:rsidP="0074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360" w:lineRule="auto"/>
        <w:textAlignment w:val="baseline"/>
        <w:outlineLvl w:val="0"/>
        <w:rPr>
          <w:rFonts w:ascii="Times New Roman" w:eastAsia="Times New Roman" w:hAnsi="Times New Roman" w:cs="Times New Roman"/>
          <w:bCs/>
          <w:spacing w:val="-4"/>
          <w:kern w:val="36"/>
          <w:sz w:val="28"/>
          <w:szCs w:val="28"/>
        </w:rPr>
      </w:pPr>
      <w:r w:rsidRPr="00740A57">
        <w:rPr>
          <w:rFonts w:ascii="Times New Roman" w:hAnsi="Times New Roman" w:cs="Times New Roman"/>
          <w:sz w:val="28"/>
          <w:szCs w:val="28"/>
        </w:rPr>
        <w:t>Функциональный тренинг в контексте физического воспитания студентов играет важную роль в формировании их физической подготовки и двигательных навыков. Этот подход не только способствует улучшению физической формы, но и помогает развивать координацию, силу и выносливость, что является основой для активного образа жизни. Важно интегрировать элементы функционального тренинга в образовательные программы, чтобы студенты могли не только получать теоретические знания, но и применять их на практике. Кроме того, регулярные занятия помогают в профилактике травм, что особенно актуально для молодежи, активно занимающейся спортом. Поддержание активного образа жизни с помощью функционального тренинга способствует формированию здоровых привычек, которые останутся с ними на протяжении всей жизни. В итоге, внедрение функционального тренинга в систему физического воспитания является необходимым шагом к созданию более здорового и активного поколения. </w:t>
      </w:r>
    </w:p>
    <w:p w:rsidR="008D674B" w:rsidRPr="00740A57" w:rsidRDefault="00740A57" w:rsidP="0074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spacing w:val="-4"/>
          <w:sz w:val="28"/>
          <w:szCs w:val="28"/>
        </w:rPr>
      </w:pPr>
      <w:r w:rsidRPr="00740A57">
        <w:rPr>
          <w:rFonts w:ascii="Times New Roman" w:eastAsia="Times New Roman" w:hAnsi="Times New Roman" w:cs="Times New Roman"/>
          <w:spacing w:val="-4"/>
          <w:sz w:val="28"/>
          <w:szCs w:val="28"/>
        </w:rPr>
        <w:t xml:space="preserve"> </w:t>
      </w:r>
    </w:p>
    <w:p w:rsidR="00740A57" w:rsidRPr="00740A57" w:rsidRDefault="00740A57" w:rsidP="008A0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b/>
          <w:spacing w:val="-4"/>
          <w:sz w:val="28"/>
          <w:szCs w:val="28"/>
        </w:rPr>
      </w:pPr>
    </w:p>
    <w:p w:rsidR="00740A57" w:rsidRPr="00740A57" w:rsidRDefault="00740A57" w:rsidP="003E2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b/>
          <w:spacing w:val="-4"/>
          <w:sz w:val="28"/>
          <w:szCs w:val="28"/>
        </w:rPr>
      </w:pPr>
    </w:p>
    <w:p w:rsidR="00740A57" w:rsidRPr="00740A57" w:rsidRDefault="00740A57" w:rsidP="003E2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b/>
          <w:spacing w:val="-4"/>
          <w:sz w:val="28"/>
          <w:szCs w:val="28"/>
        </w:rPr>
      </w:pPr>
    </w:p>
    <w:p w:rsidR="00740A57" w:rsidRPr="00740A57" w:rsidRDefault="00740A57" w:rsidP="003E2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b/>
          <w:spacing w:val="-4"/>
          <w:sz w:val="28"/>
          <w:szCs w:val="28"/>
        </w:rPr>
      </w:pPr>
    </w:p>
    <w:p w:rsidR="00740A57" w:rsidRDefault="00740A57" w:rsidP="008A0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b/>
          <w:spacing w:val="-4"/>
          <w:sz w:val="28"/>
          <w:szCs w:val="28"/>
        </w:rPr>
      </w:pPr>
    </w:p>
    <w:p w:rsidR="008A0420" w:rsidRPr="00740A57" w:rsidRDefault="008A0420" w:rsidP="008A0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b/>
          <w:spacing w:val="-4"/>
          <w:sz w:val="28"/>
          <w:szCs w:val="28"/>
        </w:rPr>
      </w:pPr>
    </w:p>
    <w:p w:rsidR="00740A57" w:rsidRPr="00740A57" w:rsidRDefault="00740A57" w:rsidP="003E2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b/>
          <w:spacing w:val="-4"/>
          <w:sz w:val="28"/>
          <w:szCs w:val="28"/>
        </w:rPr>
      </w:pPr>
    </w:p>
    <w:p w:rsidR="00740A57" w:rsidRPr="00740A57" w:rsidRDefault="00740A57" w:rsidP="003E2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b/>
          <w:spacing w:val="-4"/>
          <w:sz w:val="28"/>
          <w:szCs w:val="28"/>
        </w:rPr>
      </w:pPr>
    </w:p>
    <w:p w:rsidR="008D674B" w:rsidRPr="00740A57" w:rsidRDefault="008D674B" w:rsidP="003E2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eastAsia="Times New Roman" w:hAnsi="Times New Roman" w:cs="Times New Roman"/>
          <w:b/>
          <w:spacing w:val="-4"/>
          <w:sz w:val="28"/>
          <w:szCs w:val="28"/>
        </w:rPr>
      </w:pPr>
      <w:r w:rsidRPr="00740A57">
        <w:rPr>
          <w:rFonts w:ascii="Times New Roman" w:eastAsia="Times New Roman" w:hAnsi="Times New Roman" w:cs="Times New Roman"/>
          <w:b/>
          <w:spacing w:val="-4"/>
          <w:sz w:val="28"/>
          <w:szCs w:val="28"/>
        </w:rPr>
        <w:lastRenderedPageBreak/>
        <w:t>Литература</w:t>
      </w:r>
    </w:p>
    <w:p w:rsidR="008D674B" w:rsidRPr="00740A57" w:rsidRDefault="008D674B" w:rsidP="003E2DB7">
      <w:pPr>
        <w:numPr>
          <w:ilvl w:val="0"/>
          <w:numId w:val="15"/>
        </w:numPr>
        <w:spacing w:after="0" w:line="360" w:lineRule="auto"/>
        <w:ind w:left="0"/>
        <w:textAlignment w:val="baseline"/>
        <w:rPr>
          <w:rFonts w:ascii="Times New Roman" w:eastAsia="Times New Roman" w:hAnsi="Times New Roman" w:cs="Times New Roman"/>
          <w:spacing w:val="-4"/>
          <w:sz w:val="28"/>
          <w:szCs w:val="28"/>
        </w:rPr>
      </w:pPr>
      <w:r w:rsidRPr="00740A57">
        <w:rPr>
          <w:rFonts w:ascii="Times New Roman" w:eastAsia="Times New Roman" w:hAnsi="Times New Roman" w:cs="Times New Roman"/>
          <w:i/>
          <w:iCs/>
          <w:spacing w:val="-4"/>
          <w:sz w:val="28"/>
          <w:szCs w:val="28"/>
        </w:rPr>
        <w:t>Физическая культура и здоровье</w:t>
      </w:r>
      <w:proofErr w:type="gramStart"/>
      <w:r w:rsidRPr="00740A57">
        <w:rPr>
          <w:rFonts w:ascii="Times New Roman" w:eastAsia="Times New Roman" w:hAnsi="Times New Roman" w:cs="Times New Roman"/>
          <w:spacing w:val="-4"/>
          <w:sz w:val="28"/>
          <w:szCs w:val="28"/>
        </w:rPr>
        <w:t> / П</w:t>
      </w:r>
      <w:proofErr w:type="gramEnd"/>
      <w:r w:rsidRPr="00740A57">
        <w:rPr>
          <w:rFonts w:ascii="Times New Roman" w:eastAsia="Times New Roman" w:hAnsi="Times New Roman" w:cs="Times New Roman"/>
          <w:spacing w:val="-4"/>
          <w:sz w:val="28"/>
          <w:szCs w:val="28"/>
        </w:rPr>
        <w:t xml:space="preserve">од ред. А.А. Горелова. – М.: Академия, 2018. – 256 </w:t>
      </w:r>
      <w:proofErr w:type="gramStart"/>
      <w:r w:rsidRPr="00740A57">
        <w:rPr>
          <w:rFonts w:ascii="Times New Roman" w:eastAsia="Times New Roman" w:hAnsi="Times New Roman" w:cs="Times New Roman"/>
          <w:spacing w:val="-4"/>
          <w:sz w:val="28"/>
          <w:szCs w:val="28"/>
        </w:rPr>
        <w:t>с</w:t>
      </w:r>
      <w:proofErr w:type="gramEnd"/>
      <w:r w:rsidRPr="00740A57">
        <w:rPr>
          <w:rFonts w:ascii="Times New Roman" w:eastAsia="Times New Roman" w:hAnsi="Times New Roman" w:cs="Times New Roman"/>
          <w:spacing w:val="-4"/>
          <w:sz w:val="28"/>
          <w:szCs w:val="28"/>
        </w:rPr>
        <w:t>.</w:t>
      </w:r>
    </w:p>
    <w:p w:rsidR="008D674B" w:rsidRPr="00740A57" w:rsidRDefault="008D674B" w:rsidP="003E2DB7">
      <w:pPr>
        <w:numPr>
          <w:ilvl w:val="0"/>
          <w:numId w:val="15"/>
        </w:numPr>
        <w:spacing w:after="0" w:line="360" w:lineRule="auto"/>
        <w:ind w:left="0"/>
        <w:textAlignment w:val="baseline"/>
        <w:rPr>
          <w:rFonts w:ascii="Times New Roman" w:eastAsia="Times New Roman" w:hAnsi="Times New Roman" w:cs="Times New Roman"/>
          <w:spacing w:val="-4"/>
          <w:sz w:val="28"/>
          <w:szCs w:val="28"/>
        </w:rPr>
      </w:pPr>
      <w:r w:rsidRPr="00740A57">
        <w:rPr>
          <w:rFonts w:ascii="Times New Roman" w:eastAsia="Times New Roman" w:hAnsi="Times New Roman" w:cs="Times New Roman"/>
          <w:i/>
          <w:iCs/>
          <w:spacing w:val="-4"/>
          <w:sz w:val="28"/>
          <w:szCs w:val="28"/>
        </w:rPr>
        <w:t>Основы спортивной медицины</w:t>
      </w:r>
      <w:r w:rsidRPr="00740A57">
        <w:rPr>
          <w:rFonts w:ascii="Times New Roman" w:eastAsia="Times New Roman" w:hAnsi="Times New Roman" w:cs="Times New Roman"/>
          <w:spacing w:val="-4"/>
          <w:sz w:val="28"/>
          <w:szCs w:val="28"/>
        </w:rPr>
        <w:t xml:space="preserve"> / В.И. Дубровский. – М.: </w:t>
      </w:r>
      <w:proofErr w:type="spellStart"/>
      <w:r w:rsidRPr="00740A57">
        <w:rPr>
          <w:rFonts w:ascii="Times New Roman" w:eastAsia="Times New Roman" w:hAnsi="Times New Roman" w:cs="Times New Roman"/>
          <w:spacing w:val="-4"/>
          <w:sz w:val="28"/>
          <w:szCs w:val="28"/>
        </w:rPr>
        <w:t>Владос</w:t>
      </w:r>
      <w:proofErr w:type="spellEnd"/>
      <w:r w:rsidRPr="00740A57">
        <w:rPr>
          <w:rFonts w:ascii="Times New Roman" w:eastAsia="Times New Roman" w:hAnsi="Times New Roman" w:cs="Times New Roman"/>
          <w:spacing w:val="-4"/>
          <w:sz w:val="28"/>
          <w:szCs w:val="28"/>
        </w:rPr>
        <w:t>, 2005. – 512 с.</w:t>
      </w:r>
    </w:p>
    <w:p w:rsidR="008D674B" w:rsidRPr="00740A57" w:rsidRDefault="008D674B" w:rsidP="003E2DB7">
      <w:pPr>
        <w:numPr>
          <w:ilvl w:val="0"/>
          <w:numId w:val="15"/>
        </w:numPr>
        <w:spacing w:after="0" w:line="360" w:lineRule="auto"/>
        <w:ind w:left="0"/>
        <w:textAlignment w:val="baseline"/>
        <w:rPr>
          <w:rFonts w:ascii="Times New Roman" w:eastAsia="Times New Roman" w:hAnsi="Times New Roman" w:cs="Times New Roman"/>
          <w:spacing w:val="-4"/>
          <w:sz w:val="28"/>
          <w:szCs w:val="28"/>
        </w:rPr>
      </w:pPr>
      <w:r w:rsidRPr="00740A57">
        <w:rPr>
          <w:rFonts w:ascii="Times New Roman" w:eastAsia="Times New Roman" w:hAnsi="Times New Roman" w:cs="Times New Roman"/>
          <w:i/>
          <w:iCs/>
          <w:spacing w:val="-4"/>
          <w:sz w:val="28"/>
          <w:szCs w:val="28"/>
        </w:rPr>
        <w:t>Физиология мышечной деятельности</w:t>
      </w:r>
      <w:r w:rsidRPr="00740A57">
        <w:rPr>
          <w:rFonts w:ascii="Times New Roman" w:eastAsia="Times New Roman" w:hAnsi="Times New Roman" w:cs="Times New Roman"/>
          <w:spacing w:val="-4"/>
          <w:sz w:val="28"/>
          <w:szCs w:val="28"/>
        </w:rPr>
        <w:t xml:space="preserve"> / Ю.В. </w:t>
      </w:r>
      <w:proofErr w:type="spellStart"/>
      <w:r w:rsidRPr="00740A57">
        <w:rPr>
          <w:rFonts w:ascii="Times New Roman" w:eastAsia="Times New Roman" w:hAnsi="Times New Roman" w:cs="Times New Roman"/>
          <w:spacing w:val="-4"/>
          <w:sz w:val="28"/>
          <w:szCs w:val="28"/>
        </w:rPr>
        <w:t>Верхошанский</w:t>
      </w:r>
      <w:proofErr w:type="spellEnd"/>
      <w:r w:rsidRPr="00740A57">
        <w:rPr>
          <w:rFonts w:ascii="Times New Roman" w:eastAsia="Times New Roman" w:hAnsi="Times New Roman" w:cs="Times New Roman"/>
          <w:spacing w:val="-4"/>
          <w:sz w:val="28"/>
          <w:szCs w:val="28"/>
        </w:rPr>
        <w:t xml:space="preserve">. – М.: Физкультура и спорт, 1988. – 352 </w:t>
      </w:r>
      <w:proofErr w:type="gramStart"/>
      <w:r w:rsidRPr="00740A57">
        <w:rPr>
          <w:rFonts w:ascii="Times New Roman" w:eastAsia="Times New Roman" w:hAnsi="Times New Roman" w:cs="Times New Roman"/>
          <w:spacing w:val="-4"/>
          <w:sz w:val="28"/>
          <w:szCs w:val="28"/>
        </w:rPr>
        <w:t>с</w:t>
      </w:r>
      <w:proofErr w:type="gramEnd"/>
      <w:r w:rsidRPr="00740A57">
        <w:rPr>
          <w:rFonts w:ascii="Times New Roman" w:eastAsia="Times New Roman" w:hAnsi="Times New Roman" w:cs="Times New Roman"/>
          <w:spacing w:val="-4"/>
          <w:sz w:val="28"/>
          <w:szCs w:val="28"/>
        </w:rPr>
        <w:t>.</w:t>
      </w:r>
    </w:p>
    <w:p w:rsidR="008D674B" w:rsidRPr="00740A57" w:rsidRDefault="008D674B" w:rsidP="003E2DB7">
      <w:pPr>
        <w:numPr>
          <w:ilvl w:val="0"/>
          <w:numId w:val="15"/>
        </w:numPr>
        <w:spacing w:after="0" w:line="360" w:lineRule="auto"/>
        <w:ind w:left="0"/>
        <w:textAlignment w:val="baseline"/>
        <w:rPr>
          <w:rFonts w:ascii="Times New Roman" w:eastAsia="Times New Roman" w:hAnsi="Times New Roman" w:cs="Times New Roman"/>
          <w:spacing w:val="-4"/>
          <w:sz w:val="28"/>
          <w:szCs w:val="28"/>
        </w:rPr>
      </w:pPr>
      <w:r w:rsidRPr="00740A57">
        <w:rPr>
          <w:rFonts w:ascii="Times New Roman" w:eastAsia="Times New Roman" w:hAnsi="Times New Roman" w:cs="Times New Roman"/>
          <w:i/>
          <w:iCs/>
          <w:spacing w:val="-4"/>
          <w:sz w:val="28"/>
          <w:szCs w:val="28"/>
        </w:rPr>
        <w:t>Руководство по спортивной медицине</w:t>
      </w:r>
      <w:r w:rsidRPr="00740A57">
        <w:rPr>
          <w:rFonts w:ascii="Times New Roman" w:eastAsia="Times New Roman" w:hAnsi="Times New Roman" w:cs="Times New Roman"/>
          <w:spacing w:val="-4"/>
          <w:sz w:val="28"/>
          <w:szCs w:val="28"/>
        </w:rPr>
        <w:t xml:space="preserve"> / Р.М. </w:t>
      </w:r>
      <w:proofErr w:type="spellStart"/>
      <w:r w:rsidRPr="00740A57">
        <w:rPr>
          <w:rFonts w:ascii="Times New Roman" w:eastAsia="Times New Roman" w:hAnsi="Times New Roman" w:cs="Times New Roman"/>
          <w:spacing w:val="-4"/>
          <w:sz w:val="28"/>
          <w:szCs w:val="28"/>
        </w:rPr>
        <w:t>Баевский</w:t>
      </w:r>
      <w:proofErr w:type="spellEnd"/>
      <w:r w:rsidRPr="00740A57">
        <w:rPr>
          <w:rFonts w:ascii="Times New Roman" w:eastAsia="Times New Roman" w:hAnsi="Times New Roman" w:cs="Times New Roman"/>
          <w:spacing w:val="-4"/>
          <w:sz w:val="28"/>
          <w:szCs w:val="28"/>
        </w:rPr>
        <w:t xml:space="preserve">, И.Г. </w:t>
      </w:r>
      <w:proofErr w:type="spellStart"/>
      <w:r w:rsidRPr="00740A57">
        <w:rPr>
          <w:rFonts w:ascii="Times New Roman" w:eastAsia="Times New Roman" w:hAnsi="Times New Roman" w:cs="Times New Roman"/>
          <w:spacing w:val="-4"/>
          <w:sz w:val="28"/>
          <w:szCs w:val="28"/>
        </w:rPr>
        <w:t>Беленков</w:t>
      </w:r>
      <w:proofErr w:type="spellEnd"/>
      <w:r w:rsidRPr="00740A57">
        <w:rPr>
          <w:rFonts w:ascii="Times New Roman" w:eastAsia="Times New Roman" w:hAnsi="Times New Roman" w:cs="Times New Roman"/>
          <w:spacing w:val="-4"/>
          <w:sz w:val="28"/>
          <w:szCs w:val="28"/>
        </w:rPr>
        <w:t xml:space="preserve">. – М.: Медицина, 1990. – 608 </w:t>
      </w:r>
      <w:proofErr w:type="gramStart"/>
      <w:r w:rsidRPr="00740A57">
        <w:rPr>
          <w:rFonts w:ascii="Times New Roman" w:eastAsia="Times New Roman" w:hAnsi="Times New Roman" w:cs="Times New Roman"/>
          <w:spacing w:val="-4"/>
          <w:sz w:val="28"/>
          <w:szCs w:val="28"/>
        </w:rPr>
        <w:t>с</w:t>
      </w:r>
      <w:proofErr w:type="gramEnd"/>
      <w:r w:rsidRPr="00740A57">
        <w:rPr>
          <w:rFonts w:ascii="Times New Roman" w:eastAsia="Times New Roman" w:hAnsi="Times New Roman" w:cs="Times New Roman"/>
          <w:spacing w:val="-4"/>
          <w:sz w:val="28"/>
          <w:szCs w:val="28"/>
        </w:rPr>
        <w:t>.</w:t>
      </w:r>
    </w:p>
    <w:p w:rsidR="008D674B" w:rsidRPr="00740A57" w:rsidRDefault="008D674B" w:rsidP="003E2DB7">
      <w:pPr>
        <w:numPr>
          <w:ilvl w:val="0"/>
          <w:numId w:val="15"/>
        </w:numPr>
        <w:spacing w:after="0" w:line="360" w:lineRule="auto"/>
        <w:ind w:left="0"/>
        <w:textAlignment w:val="baseline"/>
        <w:rPr>
          <w:rFonts w:ascii="Times New Roman" w:eastAsia="Times New Roman" w:hAnsi="Times New Roman" w:cs="Times New Roman"/>
          <w:spacing w:val="-4"/>
          <w:sz w:val="28"/>
          <w:szCs w:val="28"/>
        </w:rPr>
      </w:pPr>
      <w:r w:rsidRPr="00740A57">
        <w:rPr>
          <w:rFonts w:ascii="Times New Roman" w:eastAsia="Times New Roman" w:hAnsi="Times New Roman" w:cs="Times New Roman"/>
          <w:i/>
          <w:iCs/>
          <w:spacing w:val="-4"/>
          <w:sz w:val="28"/>
          <w:szCs w:val="28"/>
        </w:rPr>
        <w:t>Психофизиологические основы физического воспитания и спорта</w:t>
      </w:r>
      <w:r w:rsidRPr="00740A57">
        <w:rPr>
          <w:rFonts w:ascii="Times New Roman" w:eastAsia="Times New Roman" w:hAnsi="Times New Roman" w:cs="Times New Roman"/>
          <w:spacing w:val="-4"/>
          <w:sz w:val="28"/>
          <w:szCs w:val="28"/>
        </w:rPr>
        <w:t xml:space="preserve"> / Л.П. Матвеев. – М.: </w:t>
      </w:r>
      <w:proofErr w:type="spellStart"/>
      <w:r w:rsidRPr="00740A57">
        <w:rPr>
          <w:rFonts w:ascii="Times New Roman" w:eastAsia="Times New Roman" w:hAnsi="Times New Roman" w:cs="Times New Roman"/>
          <w:spacing w:val="-4"/>
          <w:sz w:val="28"/>
          <w:szCs w:val="28"/>
        </w:rPr>
        <w:t>ФиС</w:t>
      </w:r>
      <w:proofErr w:type="spellEnd"/>
      <w:r w:rsidRPr="00740A57">
        <w:rPr>
          <w:rFonts w:ascii="Times New Roman" w:eastAsia="Times New Roman" w:hAnsi="Times New Roman" w:cs="Times New Roman"/>
          <w:spacing w:val="-4"/>
          <w:sz w:val="28"/>
          <w:szCs w:val="28"/>
        </w:rPr>
        <w:t>, 1976. – 304 с.</w:t>
      </w:r>
    </w:p>
    <w:p w:rsidR="008D674B" w:rsidRPr="00740A57" w:rsidRDefault="008D674B" w:rsidP="003E2DB7">
      <w:pPr>
        <w:numPr>
          <w:ilvl w:val="0"/>
          <w:numId w:val="15"/>
        </w:numPr>
        <w:spacing w:after="0" w:line="360" w:lineRule="auto"/>
        <w:ind w:left="0"/>
        <w:textAlignment w:val="baseline"/>
        <w:rPr>
          <w:rFonts w:ascii="Times New Roman" w:eastAsia="Times New Roman" w:hAnsi="Times New Roman" w:cs="Times New Roman"/>
          <w:spacing w:val="-4"/>
          <w:sz w:val="28"/>
          <w:szCs w:val="28"/>
        </w:rPr>
      </w:pPr>
      <w:r w:rsidRPr="00740A57">
        <w:rPr>
          <w:rFonts w:ascii="Times New Roman" w:eastAsia="Times New Roman" w:hAnsi="Times New Roman" w:cs="Times New Roman"/>
          <w:i/>
          <w:iCs/>
          <w:spacing w:val="-4"/>
          <w:sz w:val="28"/>
          <w:szCs w:val="28"/>
        </w:rPr>
        <w:t>Здоровье и физическая активность</w:t>
      </w:r>
      <w:r w:rsidRPr="00740A57">
        <w:rPr>
          <w:rFonts w:ascii="Times New Roman" w:eastAsia="Times New Roman" w:hAnsi="Times New Roman" w:cs="Times New Roman"/>
          <w:spacing w:val="-4"/>
          <w:sz w:val="28"/>
          <w:szCs w:val="28"/>
        </w:rPr>
        <w:t xml:space="preserve"> / С.Н. Попов. – М.: Советский спорт, 2020. – 224 </w:t>
      </w:r>
      <w:proofErr w:type="gramStart"/>
      <w:r w:rsidRPr="00740A57">
        <w:rPr>
          <w:rFonts w:ascii="Times New Roman" w:eastAsia="Times New Roman" w:hAnsi="Times New Roman" w:cs="Times New Roman"/>
          <w:spacing w:val="-4"/>
          <w:sz w:val="28"/>
          <w:szCs w:val="28"/>
        </w:rPr>
        <w:t>с</w:t>
      </w:r>
      <w:proofErr w:type="gramEnd"/>
      <w:r w:rsidRPr="00740A57">
        <w:rPr>
          <w:rFonts w:ascii="Times New Roman" w:eastAsia="Times New Roman" w:hAnsi="Times New Roman" w:cs="Times New Roman"/>
          <w:spacing w:val="-4"/>
          <w:sz w:val="28"/>
          <w:szCs w:val="28"/>
        </w:rPr>
        <w:t>.</w:t>
      </w:r>
    </w:p>
    <w:p w:rsidR="008D674B" w:rsidRPr="00740A57" w:rsidRDefault="008D674B" w:rsidP="003E2DB7">
      <w:pPr>
        <w:numPr>
          <w:ilvl w:val="0"/>
          <w:numId w:val="15"/>
        </w:numPr>
        <w:spacing w:after="0" w:line="360" w:lineRule="auto"/>
        <w:ind w:left="0"/>
        <w:textAlignment w:val="baseline"/>
        <w:rPr>
          <w:rFonts w:ascii="Times New Roman" w:eastAsia="Times New Roman" w:hAnsi="Times New Roman" w:cs="Times New Roman"/>
          <w:spacing w:val="-4"/>
          <w:sz w:val="28"/>
          <w:szCs w:val="28"/>
        </w:rPr>
      </w:pPr>
      <w:r w:rsidRPr="00740A57">
        <w:rPr>
          <w:rFonts w:ascii="Times New Roman" w:eastAsia="Times New Roman" w:hAnsi="Times New Roman" w:cs="Times New Roman"/>
          <w:i/>
          <w:iCs/>
          <w:spacing w:val="-4"/>
          <w:sz w:val="28"/>
          <w:szCs w:val="28"/>
        </w:rPr>
        <w:t>Возрастная физиология и школьная гигиена</w:t>
      </w:r>
      <w:r w:rsidRPr="00740A57">
        <w:rPr>
          <w:rFonts w:ascii="Times New Roman" w:eastAsia="Times New Roman" w:hAnsi="Times New Roman" w:cs="Times New Roman"/>
          <w:spacing w:val="-4"/>
          <w:sz w:val="28"/>
          <w:szCs w:val="28"/>
        </w:rPr>
        <w:t xml:space="preserve"> / Г.К. Зайцев. – СПб.: Питер, 2009. – 320 </w:t>
      </w:r>
      <w:proofErr w:type="gramStart"/>
      <w:r w:rsidRPr="00740A57">
        <w:rPr>
          <w:rFonts w:ascii="Times New Roman" w:eastAsia="Times New Roman" w:hAnsi="Times New Roman" w:cs="Times New Roman"/>
          <w:spacing w:val="-4"/>
          <w:sz w:val="28"/>
          <w:szCs w:val="28"/>
        </w:rPr>
        <w:t>с</w:t>
      </w:r>
      <w:proofErr w:type="gramEnd"/>
      <w:r w:rsidRPr="00740A57">
        <w:rPr>
          <w:rFonts w:ascii="Times New Roman" w:eastAsia="Times New Roman" w:hAnsi="Times New Roman" w:cs="Times New Roman"/>
          <w:spacing w:val="-4"/>
          <w:sz w:val="28"/>
          <w:szCs w:val="28"/>
        </w:rPr>
        <w:t>.</w:t>
      </w:r>
    </w:p>
    <w:p w:rsidR="008D674B" w:rsidRPr="00740A57" w:rsidRDefault="008D674B" w:rsidP="003E2DB7">
      <w:pPr>
        <w:numPr>
          <w:ilvl w:val="0"/>
          <w:numId w:val="15"/>
        </w:numPr>
        <w:spacing w:after="0" w:line="360" w:lineRule="auto"/>
        <w:ind w:left="0"/>
        <w:textAlignment w:val="baseline"/>
        <w:rPr>
          <w:rFonts w:ascii="Times New Roman" w:eastAsia="Times New Roman" w:hAnsi="Times New Roman" w:cs="Times New Roman"/>
          <w:spacing w:val="-4"/>
          <w:sz w:val="28"/>
          <w:szCs w:val="28"/>
        </w:rPr>
      </w:pPr>
      <w:r w:rsidRPr="00740A57">
        <w:rPr>
          <w:rFonts w:ascii="Times New Roman" w:eastAsia="Times New Roman" w:hAnsi="Times New Roman" w:cs="Times New Roman"/>
          <w:i/>
          <w:iCs/>
          <w:spacing w:val="-4"/>
          <w:sz w:val="28"/>
          <w:szCs w:val="28"/>
        </w:rPr>
        <w:t>Методы оценки и коррекции функционального состояния организма</w:t>
      </w:r>
      <w:r w:rsidRPr="00740A57">
        <w:rPr>
          <w:rFonts w:ascii="Times New Roman" w:eastAsia="Times New Roman" w:hAnsi="Times New Roman" w:cs="Times New Roman"/>
          <w:spacing w:val="-4"/>
          <w:sz w:val="28"/>
          <w:szCs w:val="28"/>
        </w:rPr>
        <w:t xml:space="preserve"> / Е.Б. Сологуб, В.С. Щербаков. – Л.: Наука, 1984. – 240 </w:t>
      </w:r>
      <w:proofErr w:type="gramStart"/>
      <w:r w:rsidRPr="00740A57">
        <w:rPr>
          <w:rFonts w:ascii="Times New Roman" w:eastAsia="Times New Roman" w:hAnsi="Times New Roman" w:cs="Times New Roman"/>
          <w:spacing w:val="-4"/>
          <w:sz w:val="28"/>
          <w:szCs w:val="28"/>
        </w:rPr>
        <w:t>с</w:t>
      </w:r>
      <w:proofErr w:type="gramEnd"/>
      <w:r w:rsidRPr="00740A57">
        <w:rPr>
          <w:rFonts w:ascii="Times New Roman" w:eastAsia="Times New Roman" w:hAnsi="Times New Roman" w:cs="Times New Roman"/>
          <w:spacing w:val="-4"/>
          <w:sz w:val="28"/>
          <w:szCs w:val="28"/>
        </w:rPr>
        <w:t>.</w:t>
      </w:r>
    </w:p>
    <w:p w:rsidR="008D674B" w:rsidRPr="00740A57" w:rsidRDefault="008D674B" w:rsidP="003E2DB7">
      <w:pPr>
        <w:numPr>
          <w:ilvl w:val="0"/>
          <w:numId w:val="15"/>
        </w:numPr>
        <w:spacing w:after="0" w:line="360" w:lineRule="auto"/>
        <w:ind w:left="0"/>
        <w:textAlignment w:val="baseline"/>
        <w:rPr>
          <w:rFonts w:ascii="Times New Roman" w:eastAsia="Times New Roman" w:hAnsi="Times New Roman" w:cs="Times New Roman"/>
          <w:spacing w:val="-4"/>
          <w:sz w:val="28"/>
          <w:szCs w:val="28"/>
        </w:rPr>
      </w:pPr>
      <w:r w:rsidRPr="00740A57">
        <w:rPr>
          <w:rFonts w:ascii="Times New Roman" w:eastAsia="Times New Roman" w:hAnsi="Times New Roman" w:cs="Times New Roman"/>
          <w:i/>
          <w:iCs/>
          <w:spacing w:val="-4"/>
          <w:sz w:val="28"/>
          <w:szCs w:val="28"/>
        </w:rPr>
        <w:t>Теория и методика физического воспитания</w:t>
      </w:r>
      <w:r w:rsidRPr="00740A57">
        <w:rPr>
          <w:rFonts w:ascii="Times New Roman" w:eastAsia="Times New Roman" w:hAnsi="Times New Roman" w:cs="Times New Roman"/>
          <w:spacing w:val="-4"/>
          <w:sz w:val="28"/>
          <w:szCs w:val="28"/>
        </w:rPr>
        <w:t xml:space="preserve"> / А.Д. Новиков. – М.: Просвещение, 1967. – 480 </w:t>
      </w:r>
      <w:proofErr w:type="gramStart"/>
      <w:r w:rsidRPr="00740A57">
        <w:rPr>
          <w:rFonts w:ascii="Times New Roman" w:eastAsia="Times New Roman" w:hAnsi="Times New Roman" w:cs="Times New Roman"/>
          <w:spacing w:val="-4"/>
          <w:sz w:val="28"/>
          <w:szCs w:val="28"/>
        </w:rPr>
        <w:t>с</w:t>
      </w:r>
      <w:proofErr w:type="gramEnd"/>
      <w:r w:rsidRPr="00740A57">
        <w:rPr>
          <w:rFonts w:ascii="Times New Roman" w:eastAsia="Times New Roman" w:hAnsi="Times New Roman" w:cs="Times New Roman"/>
          <w:spacing w:val="-4"/>
          <w:sz w:val="28"/>
          <w:szCs w:val="28"/>
        </w:rPr>
        <w:t>.</w:t>
      </w:r>
    </w:p>
    <w:p w:rsidR="008D674B" w:rsidRPr="00740A57" w:rsidRDefault="008D674B" w:rsidP="003E2DB7">
      <w:pPr>
        <w:numPr>
          <w:ilvl w:val="0"/>
          <w:numId w:val="15"/>
        </w:numPr>
        <w:spacing w:after="0" w:line="360" w:lineRule="auto"/>
        <w:ind w:left="0"/>
        <w:textAlignment w:val="baseline"/>
        <w:rPr>
          <w:rFonts w:ascii="Times New Roman" w:eastAsia="Times New Roman" w:hAnsi="Times New Roman" w:cs="Times New Roman"/>
          <w:spacing w:val="-4"/>
          <w:sz w:val="28"/>
          <w:szCs w:val="28"/>
        </w:rPr>
      </w:pPr>
      <w:r w:rsidRPr="00740A57">
        <w:rPr>
          <w:rFonts w:ascii="Times New Roman" w:eastAsia="Times New Roman" w:hAnsi="Times New Roman" w:cs="Times New Roman"/>
          <w:i/>
          <w:iCs/>
          <w:spacing w:val="-4"/>
          <w:sz w:val="28"/>
          <w:szCs w:val="28"/>
        </w:rPr>
        <w:t>Современные подходы к управлению физическим состоянием человека</w:t>
      </w:r>
      <w:r w:rsidRPr="00740A57">
        <w:rPr>
          <w:rFonts w:ascii="Times New Roman" w:eastAsia="Times New Roman" w:hAnsi="Times New Roman" w:cs="Times New Roman"/>
          <w:spacing w:val="-4"/>
          <w:sz w:val="28"/>
          <w:szCs w:val="28"/>
        </w:rPr>
        <w:t xml:space="preserve"> / О.В. Тихомиров. – Минск: Белорусская наука, 2021. – 176 </w:t>
      </w:r>
      <w:proofErr w:type="gramStart"/>
      <w:r w:rsidRPr="00740A57">
        <w:rPr>
          <w:rFonts w:ascii="Times New Roman" w:eastAsia="Times New Roman" w:hAnsi="Times New Roman" w:cs="Times New Roman"/>
          <w:spacing w:val="-4"/>
          <w:sz w:val="28"/>
          <w:szCs w:val="28"/>
        </w:rPr>
        <w:t>с</w:t>
      </w:r>
      <w:proofErr w:type="gramEnd"/>
      <w:r w:rsidRPr="00740A57">
        <w:rPr>
          <w:rFonts w:ascii="Times New Roman" w:eastAsia="Times New Roman" w:hAnsi="Times New Roman" w:cs="Times New Roman"/>
          <w:spacing w:val="-4"/>
          <w:sz w:val="28"/>
          <w:szCs w:val="28"/>
        </w:rPr>
        <w:t>.</w:t>
      </w:r>
    </w:p>
    <w:p w:rsidR="008D674B" w:rsidRPr="00740A57" w:rsidRDefault="008D674B" w:rsidP="003E2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b/>
          <w:spacing w:val="-4"/>
          <w:sz w:val="28"/>
          <w:szCs w:val="28"/>
        </w:rPr>
      </w:pPr>
    </w:p>
    <w:p w:rsidR="008D674B" w:rsidRPr="00740A57" w:rsidRDefault="008D674B" w:rsidP="008D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b/>
          <w:spacing w:val="-4"/>
          <w:sz w:val="28"/>
          <w:szCs w:val="28"/>
        </w:rPr>
      </w:pPr>
    </w:p>
    <w:p w:rsidR="008D674B" w:rsidRPr="00740A57" w:rsidRDefault="008D674B" w:rsidP="008D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b/>
          <w:spacing w:val="-4"/>
          <w:sz w:val="28"/>
          <w:szCs w:val="28"/>
        </w:rPr>
      </w:pPr>
    </w:p>
    <w:p w:rsidR="008D674B" w:rsidRDefault="008D674B" w:rsidP="008D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b/>
          <w:spacing w:val="-4"/>
          <w:sz w:val="28"/>
          <w:szCs w:val="28"/>
        </w:rPr>
      </w:pPr>
    </w:p>
    <w:p w:rsidR="008D674B" w:rsidRDefault="008D674B" w:rsidP="008D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b/>
          <w:spacing w:val="-4"/>
          <w:sz w:val="28"/>
          <w:szCs w:val="28"/>
        </w:rPr>
      </w:pPr>
    </w:p>
    <w:p w:rsidR="008D674B" w:rsidRDefault="008D674B" w:rsidP="008D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b/>
          <w:spacing w:val="-4"/>
          <w:sz w:val="28"/>
          <w:szCs w:val="28"/>
        </w:rPr>
      </w:pPr>
    </w:p>
    <w:p w:rsidR="008D674B" w:rsidRDefault="008D674B" w:rsidP="008D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b/>
          <w:spacing w:val="-4"/>
          <w:sz w:val="28"/>
          <w:szCs w:val="28"/>
        </w:rPr>
      </w:pPr>
    </w:p>
    <w:p w:rsidR="008D674B" w:rsidRDefault="008D674B" w:rsidP="008D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b/>
          <w:spacing w:val="-4"/>
          <w:sz w:val="28"/>
          <w:szCs w:val="28"/>
        </w:rPr>
      </w:pPr>
    </w:p>
    <w:p w:rsidR="008D674B" w:rsidRDefault="008D674B" w:rsidP="008D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b/>
          <w:spacing w:val="-4"/>
          <w:sz w:val="28"/>
          <w:szCs w:val="28"/>
        </w:rPr>
      </w:pPr>
    </w:p>
    <w:p w:rsidR="008D674B" w:rsidRDefault="008D674B" w:rsidP="008D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baseline"/>
        <w:rPr>
          <w:rFonts w:ascii="Times New Roman" w:eastAsia="Times New Roman" w:hAnsi="Times New Roman" w:cs="Times New Roman"/>
          <w:b/>
          <w:spacing w:val="-4"/>
          <w:sz w:val="28"/>
          <w:szCs w:val="28"/>
        </w:rPr>
      </w:pPr>
    </w:p>
    <w:p w:rsidR="008D674B" w:rsidRPr="008D674B" w:rsidRDefault="008D674B" w:rsidP="008D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baseline"/>
        <w:rPr>
          <w:rFonts w:ascii="Times New Roman" w:hAnsi="Times New Roman" w:cs="Times New Roman"/>
          <w:color w:val="000000"/>
          <w:sz w:val="28"/>
          <w:szCs w:val="28"/>
        </w:rPr>
      </w:pPr>
      <w:r w:rsidRPr="008D674B">
        <w:rPr>
          <w:rFonts w:ascii="Times New Roman" w:hAnsi="Times New Roman" w:cs="Times New Roman"/>
          <w:b/>
          <w:color w:val="000000"/>
          <w:sz w:val="28"/>
          <w:szCs w:val="28"/>
          <w:lang w:val="en-US"/>
        </w:rPr>
        <w:lastRenderedPageBreak/>
        <w:t>Literary</w:t>
      </w:r>
      <w:r w:rsidRPr="008D674B">
        <w:rPr>
          <w:rFonts w:ascii="Times New Roman" w:hAnsi="Times New Roman" w:cs="Times New Roman"/>
          <w:color w:val="000000"/>
          <w:sz w:val="28"/>
          <w:szCs w:val="28"/>
          <w:lang w:val="en-US"/>
        </w:rPr>
        <w:t xml:space="preserve"> </w:t>
      </w:r>
    </w:p>
    <w:p w:rsidR="003E2DB7" w:rsidRPr="003E2DB7" w:rsidRDefault="008D674B" w:rsidP="008D674B">
      <w:pPr>
        <w:pStyle w:val="a6"/>
        <w:numPr>
          <w:ilvl w:val="0"/>
          <w:numId w:val="16"/>
        </w:numPr>
        <w:spacing w:line="360" w:lineRule="auto"/>
        <w:jc w:val="both"/>
        <w:rPr>
          <w:rFonts w:ascii="Times New Roman" w:hAnsi="Times New Roman" w:cs="Times New Roman"/>
          <w:sz w:val="28"/>
          <w:szCs w:val="28"/>
          <w:shd w:val="clear" w:color="auto" w:fill="FFFFFF"/>
          <w:lang w:val="en-US"/>
        </w:rPr>
      </w:pPr>
      <w:r w:rsidRPr="008D674B">
        <w:rPr>
          <w:rFonts w:ascii="Times New Roman" w:hAnsi="Times New Roman" w:cs="Times New Roman"/>
          <w:color w:val="000000"/>
          <w:sz w:val="28"/>
          <w:szCs w:val="28"/>
          <w:lang w:val="en-US"/>
        </w:rPr>
        <w:t xml:space="preserve">Physical education and health / Edited by A.A. </w:t>
      </w:r>
      <w:proofErr w:type="spellStart"/>
      <w:r w:rsidRPr="008D674B">
        <w:rPr>
          <w:rFonts w:ascii="Times New Roman" w:hAnsi="Times New Roman" w:cs="Times New Roman"/>
          <w:color w:val="000000"/>
          <w:sz w:val="28"/>
          <w:szCs w:val="28"/>
          <w:lang w:val="en-US"/>
        </w:rPr>
        <w:t>Gorelov</w:t>
      </w:r>
      <w:proofErr w:type="spellEnd"/>
      <w:r w:rsidRPr="008D674B">
        <w:rPr>
          <w:rFonts w:ascii="Times New Roman" w:hAnsi="Times New Roman" w:cs="Times New Roman"/>
          <w:color w:val="000000"/>
          <w:sz w:val="28"/>
          <w:szCs w:val="28"/>
          <w:lang w:val="en-US"/>
        </w:rPr>
        <w:t xml:space="preserve">. – M.: Academy, 2018. – 256 p. </w:t>
      </w:r>
    </w:p>
    <w:p w:rsidR="003E2DB7" w:rsidRPr="003E2DB7" w:rsidRDefault="008D674B" w:rsidP="008D674B">
      <w:pPr>
        <w:pStyle w:val="a6"/>
        <w:numPr>
          <w:ilvl w:val="0"/>
          <w:numId w:val="16"/>
        </w:numPr>
        <w:spacing w:line="360" w:lineRule="auto"/>
        <w:jc w:val="both"/>
        <w:rPr>
          <w:rFonts w:ascii="Times New Roman" w:hAnsi="Times New Roman" w:cs="Times New Roman"/>
          <w:sz w:val="28"/>
          <w:szCs w:val="28"/>
          <w:shd w:val="clear" w:color="auto" w:fill="FFFFFF"/>
          <w:lang w:val="en-US"/>
        </w:rPr>
      </w:pPr>
      <w:r w:rsidRPr="008D674B">
        <w:rPr>
          <w:rFonts w:ascii="Times New Roman" w:hAnsi="Times New Roman" w:cs="Times New Roman"/>
          <w:color w:val="000000"/>
          <w:sz w:val="28"/>
          <w:szCs w:val="28"/>
          <w:lang w:val="en-US"/>
        </w:rPr>
        <w:t xml:space="preserve">Fundamentals of sports medicine / V.I. </w:t>
      </w:r>
      <w:proofErr w:type="spellStart"/>
      <w:r w:rsidRPr="008D674B">
        <w:rPr>
          <w:rFonts w:ascii="Times New Roman" w:hAnsi="Times New Roman" w:cs="Times New Roman"/>
          <w:color w:val="000000"/>
          <w:sz w:val="28"/>
          <w:szCs w:val="28"/>
          <w:lang w:val="en-US"/>
        </w:rPr>
        <w:t>Dubrovsky</w:t>
      </w:r>
      <w:proofErr w:type="spellEnd"/>
      <w:r w:rsidRPr="008D674B">
        <w:rPr>
          <w:rFonts w:ascii="Times New Roman" w:hAnsi="Times New Roman" w:cs="Times New Roman"/>
          <w:color w:val="000000"/>
          <w:sz w:val="28"/>
          <w:szCs w:val="28"/>
          <w:lang w:val="en-US"/>
        </w:rPr>
        <w:t xml:space="preserve">. – M.: </w:t>
      </w:r>
      <w:proofErr w:type="spellStart"/>
      <w:r w:rsidRPr="008D674B">
        <w:rPr>
          <w:rFonts w:ascii="Times New Roman" w:hAnsi="Times New Roman" w:cs="Times New Roman"/>
          <w:color w:val="000000"/>
          <w:sz w:val="28"/>
          <w:szCs w:val="28"/>
          <w:lang w:val="en-US"/>
        </w:rPr>
        <w:t>Vlados</w:t>
      </w:r>
      <w:proofErr w:type="spellEnd"/>
      <w:r w:rsidRPr="008D674B">
        <w:rPr>
          <w:rFonts w:ascii="Times New Roman" w:hAnsi="Times New Roman" w:cs="Times New Roman"/>
          <w:color w:val="000000"/>
          <w:sz w:val="28"/>
          <w:szCs w:val="28"/>
          <w:lang w:val="en-US"/>
        </w:rPr>
        <w:t>, 2005. – 512 p.</w:t>
      </w:r>
    </w:p>
    <w:p w:rsidR="003E2DB7" w:rsidRPr="003E2DB7" w:rsidRDefault="008D674B" w:rsidP="008D674B">
      <w:pPr>
        <w:pStyle w:val="a6"/>
        <w:numPr>
          <w:ilvl w:val="0"/>
          <w:numId w:val="16"/>
        </w:numPr>
        <w:spacing w:line="360" w:lineRule="auto"/>
        <w:jc w:val="both"/>
        <w:rPr>
          <w:rFonts w:ascii="Times New Roman" w:hAnsi="Times New Roman" w:cs="Times New Roman"/>
          <w:sz w:val="28"/>
          <w:szCs w:val="28"/>
          <w:shd w:val="clear" w:color="auto" w:fill="FFFFFF"/>
          <w:lang w:val="en-US"/>
        </w:rPr>
      </w:pPr>
      <w:r w:rsidRPr="008D674B">
        <w:rPr>
          <w:rFonts w:ascii="Times New Roman" w:hAnsi="Times New Roman" w:cs="Times New Roman"/>
          <w:color w:val="000000"/>
          <w:sz w:val="28"/>
          <w:szCs w:val="28"/>
          <w:lang w:val="en-US"/>
        </w:rPr>
        <w:t xml:space="preserve"> Physiology of muscular activity / </w:t>
      </w:r>
      <w:proofErr w:type="spellStart"/>
      <w:r w:rsidRPr="008D674B">
        <w:rPr>
          <w:rFonts w:ascii="Times New Roman" w:hAnsi="Times New Roman" w:cs="Times New Roman"/>
          <w:color w:val="000000"/>
          <w:sz w:val="28"/>
          <w:szCs w:val="28"/>
          <w:lang w:val="en-US"/>
        </w:rPr>
        <w:t>Yu.V</w:t>
      </w:r>
      <w:proofErr w:type="spellEnd"/>
      <w:r w:rsidRPr="008D674B">
        <w:rPr>
          <w:rFonts w:ascii="Times New Roman" w:hAnsi="Times New Roman" w:cs="Times New Roman"/>
          <w:color w:val="000000"/>
          <w:sz w:val="28"/>
          <w:szCs w:val="28"/>
          <w:lang w:val="en-US"/>
        </w:rPr>
        <w:t xml:space="preserve">. </w:t>
      </w:r>
      <w:proofErr w:type="spellStart"/>
      <w:r w:rsidRPr="008D674B">
        <w:rPr>
          <w:rFonts w:ascii="Times New Roman" w:hAnsi="Times New Roman" w:cs="Times New Roman"/>
          <w:color w:val="000000"/>
          <w:sz w:val="28"/>
          <w:szCs w:val="28"/>
          <w:lang w:val="en-US"/>
        </w:rPr>
        <w:t>Verkhoshansky</w:t>
      </w:r>
      <w:proofErr w:type="spellEnd"/>
      <w:r w:rsidRPr="008D674B">
        <w:rPr>
          <w:rFonts w:ascii="Times New Roman" w:hAnsi="Times New Roman" w:cs="Times New Roman"/>
          <w:color w:val="000000"/>
          <w:sz w:val="28"/>
          <w:szCs w:val="28"/>
          <w:lang w:val="en-US"/>
        </w:rPr>
        <w:t xml:space="preserve">. – M.: Physical culture and sport, 1988. – 352 p. </w:t>
      </w:r>
    </w:p>
    <w:p w:rsidR="003E2DB7" w:rsidRPr="003E2DB7" w:rsidRDefault="008D674B" w:rsidP="008D674B">
      <w:pPr>
        <w:pStyle w:val="a6"/>
        <w:numPr>
          <w:ilvl w:val="0"/>
          <w:numId w:val="16"/>
        </w:numPr>
        <w:spacing w:line="360" w:lineRule="auto"/>
        <w:jc w:val="both"/>
        <w:rPr>
          <w:rFonts w:ascii="Times New Roman" w:hAnsi="Times New Roman" w:cs="Times New Roman"/>
          <w:sz w:val="28"/>
          <w:szCs w:val="28"/>
          <w:shd w:val="clear" w:color="auto" w:fill="FFFFFF"/>
          <w:lang w:val="en-US"/>
        </w:rPr>
      </w:pPr>
      <w:r w:rsidRPr="008D674B">
        <w:rPr>
          <w:rFonts w:ascii="Times New Roman" w:hAnsi="Times New Roman" w:cs="Times New Roman"/>
          <w:color w:val="000000"/>
          <w:sz w:val="28"/>
          <w:szCs w:val="28"/>
          <w:lang w:val="en-US"/>
        </w:rPr>
        <w:t xml:space="preserve">Handbook of sports medicine / R.M. </w:t>
      </w:r>
      <w:proofErr w:type="spellStart"/>
      <w:r w:rsidRPr="008D674B">
        <w:rPr>
          <w:rFonts w:ascii="Times New Roman" w:hAnsi="Times New Roman" w:cs="Times New Roman"/>
          <w:color w:val="000000"/>
          <w:sz w:val="28"/>
          <w:szCs w:val="28"/>
          <w:lang w:val="en-US"/>
        </w:rPr>
        <w:t>Bayevsky</w:t>
      </w:r>
      <w:proofErr w:type="spellEnd"/>
      <w:r w:rsidRPr="008D674B">
        <w:rPr>
          <w:rFonts w:ascii="Times New Roman" w:hAnsi="Times New Roman" w:cs="Times New Roman"/>
          <w:color w:val="000000"/>
          <w:sz w:val="28"/>
          <w:szCs w:val="28"/>
          <w:lang w:val="en-US"/>
        </w:rPr>
        <w:t xml:space="preserve">, I.G. </w:t>
      </w:r>
      <w:proofErr w:type="spellStart"/>
      <w:r w:rsidRPr="008D674B">
        <w:rPr>
          <w:rFonts w:ascii="Times New Roman" w:hAnsi="Times New Roman" w:cs="Times New Roman"/>
          <w:color w:val="000000"/>
          <w:sz w:val="28"/>
          <w:szCs w:val="28"/>
          <w:lang w:val="en-US"/>
        </w:rPr>
        <w:t>Belenkov</w:t>
      </w:r>
      <w:proofErr w:type="spellEnd"/>
      <w:r w:rsidRPr="008D674B">
        <w:rPr>
          <w:rFonts w:ascii="Times New Roman" w:hAnsi="Times New Roman" w:cs="Times New Roman"/>
          <w:color w:val="000000"/>
          <w:sz w:val="28"/>
          <w:szCs w:val="28"/>
          <w:lang w:val="en-US"/>
        </w:rPr>
        <w:t xml:space="preserve">. – M.: Medicine, 1990. – 608 p. </w:t>
      </w:r>
    </w:p>
    <w:p w:rsidR="003E2DB7" w:rsidRPr="003E2DB7" w:rsidRDefault="008D674B" w:rsidP="008D674B">
      <w:pPr>
        <w:pStyle w:val="a6"/>
        <w:numPr>
          <w:ilvl w:val="0"/>
          <w:numId w:val="16"/>
        </w:numPr>
        <w:spacing w:line="360" w:lineRule="auto"/>
        <w:jc w:val="both"/>
        <w:rPr>
          <w:rFonts w:ascii="Times New Roman" w:hAnsi="Times New Roman" w:cs="Times New Roman"/>
          <w:sz w:val="28"/>
          <w:szCs w:val="28"/>
          <w:shd w:val="clear" w:color="auto" w:fill="FFFFFF"/>
          <w:lang w:val="en-US"/>
        </w:rPr>
      </w:pPr>
      <w:proofErr w:type="spellStart"/>
      <w:r w:rsidRPr="008D674B">
        <w:rPr>
          <w:rFonts w:ascii="Times New Roman" w:hAnsi="Times New Roman" w:cs="Times New Roman"/>
          <w:color w:val="000000"/>
          <w:sz w:val="28"/>
          <w:szCs w:val="28"/>
          <w:lang w:val="en-US"/>
        </w:rPr>
        <w:t>Psychophysiological</w:t>
      </w:r>
      <w:proofErr w:type="spellEnd"/>
      <w:r w:rsidRPr="008D674B">
        <w:rPr>
          <w:rFonts w:ascii="Times New Roman" w:hAnsi="Times New Roman" w:cs="Times New Roman"/>
          <w:color w:val="000000"/>
          <w:sz w:val="28"/>
          <w:szCs w:val="28"/>
          <w:lang w:val="en-US"/>
        </w:rPr>
        <w:t xml:space="preserve"> foundations of physical education and sports / L.P. </w:t>
      </w:r>
      <w:proofErr w:type="spellStart"/>
      <w:r w:rsidRPr="008D674B">
        <w:rPr>
          <w:rFonts w:ascii="Times New Roman" w:hAnsi="Times New Roman" w:cs="Times New Roman"/>
          <w:color w:val="000000"/>
          <w:sz w:val="28"/>
          <w:szCs w:val="28"/>
          <w:lang w:val="en-US"/>
        </w:rPr>
        <w:t>Matveev</w:t>
      </w:r>
      <w:proofErr w:type="spellEnd"/>
      <w:r w:rsidRPr="008D674B">
        <w:rPr>
          <w:rFonts w:ascii="Times New Roman" w:hAnsi="Times New Roman" w:cs="Times New Roman"/>
          <w:color w:val="000000"/>
          <w:sz w:val="28"/>
          <w:szCs w:val="28"/>
          <w:lang w:val="en-US"/>
        </w:rPr>
        <w:t xml:space="preserve">. – M.: </w:t>
      </w:r>
      <w:proofErr w:type="spellStart"/>
      <w:r w:rsidRPr="008D674B">
        <w:rPr>
          <w:rFonts w:ascii="Times New Roman" w:hAnsi="Times New Roman" w:cs="Times New Roman"/>
          <w:color w:val="000000"/>
          <w:sz w:val="28"/>
          <w:szCs w:val="28"/>
          <w:lang w:val="en-US"/>
        </w:rPr>
        <w:t>FiS</w:t>
      </w:r>
      <w:proofErr w:type="spellEnd"/>
      <w:r w:rsidRPr="008D674B">
        <w:rPr>
          <w:rFonts w:ascii="Times New Roman" w:hAnsi="Times New Roman" w:cs="Times New Roman"/>
          <w:color w:val="000000"/>
          <w:sz w:val="28"/>
          <w:szCs w:val="28"/>
          <w:lang w:val="en-US"/>
        </w:rPr>
        <w:t xml:space="preserve">, 1976. – 304 p. </w:t>
      </w:r>
    </w:p>
    <w:p w:rsidR="003E2DB7" w:rsidRPr="003E2DB7" w:rsidRDefault="008D674B" w:rsidP="008D674B">
      <w:pPr>
        <w:pStyle w:val="a6"/>
        <w:numPr>
          <w:ilvl w:val="0"/>
          <w:numId w:val="16"/>
        </w:numPr>
        <w:spacing w:line="360" w:lineRule="auto"/>
        <w:jc w:val="both"/>
        <w:rPr>
          <w:rFonts w:ascii="Times New Roman" w:hAnsi="Times New Roman" w:cs="Times New Roman"/>
          <w:sz w:val="28"/>
          <w:szCs w:val="28"/>
          <w:shd w:val="clear" w:color="auto" w:fill="FFFFFF"/>
          <w:lang w:val="en-US"/>
        </w:rPr>
      </w:pPr>
      <w:r w:rsidRPr="008D674B">
        <w:rPr>
          <w:rFonts w:ascii="Times New Roman" w:hAnsi="Times New Roman" w:cs="Times New Roman"/>
          <w:color w:val="000000"/>
          <w:sz w:val="28"/>
          <w:szCs w:val="28"/>
          <w:lang w:val="en-US"/>
        </w:rPr>
        <w:t xml:space="preserve">Health and physical activity / S.N. Popov. – M.: Soviet sport, 2020. – 224 p. </w:t>
      </w:r>
    </w:p>
    <w:p w:rsidR="003E2DB7" w:rsidRPr="003E2DB7" w:rsidRDefault="008D674B" w:rsidP="008D674B">
      <w:pPr>
        <w:pStyle w:val="a6"/>
        <w:numPr>
          <w:ilvl w:val="0"/>
          <w:numId w:val="16"/>
        </w:numPr>
        <w:spacing w:line="360" w:lineRule="auto"/>
        <w:jc w:val="both"/>
        <w:rPr>
          <w:rFonts w:ascii="Times New Roman" w:hAnsi="Times New Roman" w:cs="Times New Roman"/>
          <w:sz w:val="28"/>
          <w:szCs w:val="28"/>
          <w:shd w:val="clear" w:color="auto" w:fill="FFFFFF"/>
          <w:lang w:val="en-US"/>
        </w:rPr>
      </w:pPr>
      <w:r w:rsidRPr="008D674B">
        <w:rPr>
          <w:rFonts w:ascii="Times New Roman" w:hAnsi="Times New Roman" w:cs="Times New Roman"/>
          <w:color w:val="000000"/>
          <w:sz w:val="28"/>
          <w:szCs w:val="28"/>
          <w:lang w:val="en-US"/>
        </w:rPr>
        <w:t xml:space="preserve">Age physiology and school hygiene / G.K. </w:t>
      </w:r>
      <w:proofErr w:type="spellStart"/>
      <w:r w:rsidRPr="008D674B">
        <w:rPr>
          <w:rFonts w:ascii="Times New Roman" w:hAnsi="Times New Roman" w:cs="Times New Roman"/>
          <w:color w:val="000000"/>
          <w:sz w:val="28"/>
          <w:szCs w:val="28"/>
          <w:lang w:val="en-US"/>
        </w:rPr>
        <w:t>Zaitsev</w:t>
      </w:r>
      <w:proofErr w:type="spellEnd"/>
      <w:r w:rsidRPr="008D674B">
        <w:rPr>
          <w:rFonts w:ascii="Times New Roman" w:hAnsi="Times New Roman" w:cs="Times New Roman"/>
          <w:color w:val="000000"/>
          <w:sz w:val="28"/>
          <w:szCs w:val="28"/>
          <w:lang w:val="en-US"/>
        </w:rPr>
        <w:t xml:space="preserve">. St. Petersburg: Peter, 2009. 320 p. </w:t>
      </w:r>
    </w:p>
    <w:p w:rsidR="003E2DB7" w:rsidRPr="003E2DB7" w:rsidRDefault="008D674B" w:rsidP="008D674B">
      <w:pPr>
        <w:pStyle w:val="a6"/>
        <w:numPr>
          <w:ilvl w:val="0"/>
          <w:numId w:val="16"/>
        </w:numPr>
        <w:spacing w:line="360" w:lineRule="auto"/>
        <w:jc w:val="both"/>
        <w:rPr>
          <w:rFonts w:ascii="Times New Roman" w:hAnsi="Times New Roman" w:cs="Times New Roman"/>
          <w:sz w:val="28"/>
          <w:szCs w:val="28"/>
          <w:shd w:val="clear" w:color="auto" w:fill="FFFFFF"/>
          <w:lang w:val="en-US"/>
        </w:rPr>
      </w:pPr>
      <w:r w:rsidRPr="008D674B">
        <w:rPr>
          <w:rFonts w:ascii="Times New Roman" w:hAnsi="Times New Roman" w:cs="Times New Roman"/>
          <w:color w:val="000000"/>
          <w:sz w:val="28"/>
          <w:szCs w:val="28"/>
          <w:lang w:val="en-US"/>
        </w:rPr>
        <w:t xml:space="preserve">Methods of assessment and correction of the functional state of the body / E.B. </w:t>
      </w:r>
      <w:proofErr w:type="spellStart"/>
      <w:r w:rsidRPr="008D674B">
        <w:rPr>
          <w:rFonts w:ascii="Times New Roman" w:hAnsi="Times New Roman" w:cs="Times New Roman"/>
          <w:color w:val="000000"/>
          <w:sz w:val="28"/>
          <w:szCs w:val="28"/>
          <w:lang w:val="en-US"/>
        </w:rPr>
        <w:t>Sologub</w:t>
      </w:r>
      <w:proofErr w:type="spellEnd"/>
      <w:r w:rsidRPr="008D674B">
        <w:rPr>
          <w:rFonts w:ascii="Times New Roman" w:hAnsi="Times New Roman" w:cs="Times New Roman"/>
          <w:color w:val="000000"/>
          <w:sz w:val="28"/>
          <w:szCs w:val="28"/>
          <w:lang w:val="en-US"/>
        </w:rPr>
        <w:t xml:space="preserve">, V.S. </w:t>
      </w:r>
      <w:proofErr w:type="spellStart"/>
      <w:r w:rsidRPr="008D674B">
        <w:rPr>
          <w:rFonts w:ascii="Times New Roman" w:hAnsi="Times New Roman" w:cs="Times New Roman"/>
          <w:color w:val="000000"/>
          <w:sz w:val="28"/>
          <w:szCs w:val="28"/>
          <w:lang w:val="en-US"/>
        </w:rPr>
        <w:t>Shcherbakov</w:t>
      </w:r>
      <w:proofErr w:type="spellEnd"/>
      <w:r w:rsidRPr="008D674B">
        <w:rPr>
          <w:rFonts w:ascii="Times New Roman" w:hAnsi="Times New Roman" w:cs="Times New Roman"/>
          <w:color w:val="000000"/>
          <w:sz w:val="28"/>
          <w:szCs w:val="28"/>
          <w:lang w:val="en-US"/>
        </w:rPr>
        <w:t xml:space="preserve">. – L.: </w:t>
      </w:r>
      <w:proofErr w:type="spellStart"/>
      <w:r w:rsidRPr="008D674B">
        <w:rPr>
          <w:rFonts w:ascii="Times New Roman" w:hAnsi="Times New Roman" w:cs="Times New Roman"/>
          <w:color w:val="000000"/>
          <w:sz w:val="28"/>
          <w:szCs w:val="28"/>
          <w:lang w:val="en-US"/>
        </w:rPr>
        <w:t>Nauka</w:t>
      </w:r>
      <w:proofErr w:type="spellEnd"/>
      <w:r w:rsidRPr="008D674B">
        <w:rPr>
          <w:rFonts w:ascii="Times New Roman" w:hAnsi="Times New Roman" w:cs="Times New Roman"/>
          <w:color w:val="000000"/>
          <w:sz w:val="28"/>
          <w:szCs w:val="28"/>
          <w:lang w:val="en-US"/>
        </w:rPr>
        <w:t xml:space="preserve">, 1984. – 240 p. </w:t>
      </w:r>
    </w:p>
    <w:p w:rsidR="003E2DB7" w:rsidRPr="003E2DB7" w:rsidRDefault="008D674B" w:rsidP="008D674B">
      <w:pPr>
        <w:pStyle w:val="a6"/>
        <w:numPr>
          <w:ilvl w:val="0"/>
          <w:numId w:val="16"/>
        </w:numPr>
        <w:spacing w:line="360" w:lineRule="auto"/>
        <w:jc w:val="both"/>
        <w:rPr>
          <w:rFonts w:ascii="Times New Roman" w:hAnsi="Times New Roman" w:cs="Times New Roman"/>
          <w:sz w:val="28"/>
          <w:szCs w:val="28"/>
          <w:shd w:val="clear" w:color="auto" w:fill="FFFFFF"/>
          <w:lang w:val="en-US"/>
        </w:rPr>
      </w:pPr>
      <w:r w:rsidRPr="008D674B">
        <w:rPr>
          <w:rFonts w:ascii="Times New Roman" w:hAnsi="Times New Roman" w:cs="Times New Roman"/>
          <w:color w:val="000000"/>
          <w:sz w:val="28"/>
          <w:szCs w:val="28"/>
          <w:lang w:val="en-US"/>
        </w:rPr>
        <w:t xml:space="preserve">Theory and methodology of physical education / A.D. </w:t>
      </w:r>
      <w:proofErr w:type="spellStart"/>
      <w:r w:rsidRPr="008D674B">
        <w:rPr>
          <w:rFonts w:ascii="Times New Roman" w:hAnsi="Times New Roman" w:cs="Times New Roman"/>
          <w:color w:val="000000"/>
          <w:sz w:val="28"/>
          <w:szCs w:val="28"/>
          <w:lang w:val="en-US"/>
        </w:rPr>
        <w:t>Novikov</w:t>
      </w:r>
      <w:proofErr w:type="spellEnd"/>
      <w:r w:rsidRPr="008D674B">
        <w:rPr>
          <w:rFonts w:ascii="Times New Roman" w:hAnsi="Times New Roman" w:cs="Times New Roman"/>
          <w:color w:val="000000"/>
          <w:sz w:val="28"/>
          <w:szCs w:val="28"/>
          <w:lang w:val="en-US"/>
        </w:rPr>
        <w:t xml:space="preserve">. – M.: </w:t>
      </w:r>
      <w:proofErr w:type="spellStart"/>
      <w:r w:rsidRPr="008D674B">
        <w:rPr>
          <w:rFonts w:ascii="Times New Roman" w:hAnsi="Times New Roman" w:cs="Times New Roman"/>
          <w:color w:val="000000"/>
          <w:sz w:val="28"/>
          <w:szCs w:val="28"/>
          <w:lang w:val="en-US"/>
        </w:rPr>
        <w:t>Prosveshchenie</w:t>
      </w:r>
      <w:proofErr w:type="spellEnd"/>
      <w:r w:rsidRPr="008D674B">
        <w:rPr>
          <w:rFonts w:ascii="Times New Roman" w:hAnsi="Times New Roman" w:cs="Times New Roman"/>
          <w:color w:val="000000"/>
          <w:sz w:val="28"/>
          <w:szCs w:val="28"/>
          <w:lang w:val="en-US"/>
        </w:rPr>
        <w:t>, 1967. – 480 p.</w:t>
      </w:r>
    </w:p>
    <w:p w:rsidR="00D24A13" w:rsidRPr="008D674B" w:rsidRDefault="008D674B" w:rsidP="008D674B">
      <w:pPr>
        <w:pStyle w:val="a6"/>
        <w:numPr>
          <w:ilvl w:val="0"/>
          <w:numId w:val="16"/>
        </w:numPr>
        <w:spacing w:line="360" w:lineRule="auto"/>
        <w:jc w:val="both"/>
        <w:rPr>
          <w:rFonts w:ascii="Times New Roman" w:hAnsi="Times New Roman" w:cs="Times New Roman"/>
          <w:sz w:val="28"/>
          <w:szCs w:val="28"/>
          <w:shd w:val="clear" w:color="auto" w:fill="FFFFFF"/>
          <w:lang w:val="en-US"/>
        </w:rPr>
      </w:pPr>
      <w:r w:rsidRPr="008D674B">
        <w:rPr>
          <w:rFonts w:ascii="Times New Roman" w:hAnsi="Times New Roman" w:cs="Times New Roman"/>
          <w:color w:val="000000"/>
          <w:sz w:val="28"/>
          <w:szCs w:val="28"/>
          <w:lang w:val="en-US"/>
        </w:rPr>
        <w:t xml:space="preserve"> Modern approaches to managing the physical condition of a person / O.V. </w:t>
      </w:r>
      <w:proofErr w:type="spellStart"/>
      <w:r w:rsidRPr="008D674B">
        <w:rPr>
          <w:rFonts w:ascii="Times New Roman" w:hAnsi="Times New Roman" w:cs="Times New Roman"/>
          <w:color w:val="000000"/>
          <w:sz w:val="28"/>
          <w:szCs w:val="28"/>
          <w:lang w:val="en-US"/>
        </w:rPr>
        <w:t>Tikhomirov</w:t>
      </w:r>
      <w:proofErr w:type="spellEnd"/>
      <w:r w:rsidRPr="008D674B">
        <w:rPr>
          <w:rFonts w:ascii="Times New Roman" w:hAnsi="Times New Roman" w:cs="Times New Roman"/>
          <w:color w:val="000000"/>
          <w:sz w:val="28"/>
          <w:szCs w:val="28"/>
          <w:lang w:val="en-US"/>
        </w:rPr>
        <w:t>. – Minsk: Belarusian Science, 2021. – 176 p.</w:t>
      </w:r>
    </w:p>
    <w:p w:rsidR="00D24A13" w:rsidRPr="008D674B" w:rsidRDefault="00D24A13" w:rsidP="008D674B">
      <w:pPr>
        <w:spacing w:line="360" w:lineRule="auto"/>
        <w:jc w:val="both"/>
        <w:rPr>
          <w:rFonts w:ascii="Times New Roman" w:hAnsi="Times New Roman" w:cs="Times New Roman"/>
          <w:sz w:val="28"/>
          <w:szCs w:val="28"/>
          <w:shd w:val="clear" w:color="auto" w:fill="FFFFFF"/>
          <w:lang w:val="en-US"/>
        </w:rPr>
      </w:pPr>
    </w:p>
    <w:p w:rsidR="00D24A13" w:rsidRPr="008D674B" w:rsidRDefault="00D24A13" w:rsidP="008D674B">
      <w:pPr>
        <w:spacing w:line="360" w:lineRule="auto"/>
        <w:jc w:val="both"/>
        <w:rPr>
          <w:rFonts w:ascii="Times New Roman" w:hAnsi="Times New Roman" w:cs="Times New Roman"/>
          <w:sz w:val="28"/>
          <w:szCs w:val="28"/>
          <w:shd w:val="clear" w:color="auto" w:fill="FFFFFF"/>
          <w:lang w:val="en-US"/>
        </w:rPr>
      </w:pPr>
    </w:p>
    <w:p w:rsidR="00D24A13" w:rsidRPr="008D674B" w:rsidRDefault="00D24A13" w:rsidP="008D674B">
      <w:pPr>
        <w:spacing w:line="360" w:lineRule="auto"/>
        <w:jc w:val="both"/>
        <w:rPr>
          <w:rFonts w:ascii="Times New Roman" w:hAnsi="Times New Roman" w:cs="Times New Roman"/>
          <w:sz w:val="28"/>
          <w:szCs w:val="28"/>
          <w:shd w:val="clear" w:color="auto" w:fill="FFFFFF"/>
          <w:lang w:val="en-US"/>
        </w:rPr>
      </w:pPr>
    </w:p>
    <w:p w:rsidR="00D24A13" w:rsidRPr="008D674B" w:rsidRDefault="00D24A13" w:rsidP="008D674B">
      <w:pPr>
        <w:spacing w:line="360" w:lineRule="auto"/>
        <w:jc w:val="both"/>
        <w:rPr>
          <w:rFonts w:ascii="Times New Roman" w:hAnsi="Times New Roman" w:cs="Times New Roman"/>
          <w:sz w:val="28"/>
          <w:szCs w:val="28"/>
          <w:shd w:val="clear" w:color="auto" w:fill="FFFFFF"/>
          <w:lang w:val="en-US"/>
        </w:rPr>
      </w:pPr>
    </w:p>
    <w:p w:rsidR="00D24A13" w:rsidRPr="008D674B" w:rsidRDefault="00D24A13" w:rsidP="008D674B">
      <w:pPr>
        <w:spacing w:line="360" w:lineRule="auto"/>
        <w:jc w:val="both"/>
        <w:rPr>
          <w:rFonts w:ascii="Times New Roman" w:hAnsi="Times New Roman" w:cs="Times New Roman"/>
          <w:sz w:val="28"/>
          <w:szCs w:val="28"/>
          <w:shd w:val="clear" w:color="auto" w:fill="FFFFFF"/>
          <w:lang w:val="en-US"/>
        </w:rPr>
      </w:pPr>
    </w:p>
    <w:p w:rsidR="00D24A13" w:rsidRPr="008D674B" w:rsidRDefault="00D24A13" w:rsidP="008D674B">
      <w:pPr>
        <w:spacing w:line="360" w:lineRule="auto"/>
        <w:jc w:val="both"/>
        <w:rPr>
          <w:rFonts w:ascii="Times New Roman" w:hAnsi="Times New Roman" w:cs="Times New Roman"/>
          <w:sz w:val="28"/>
          <w:szCs w:val="28"/>
          <w:lang w:val="en-US"/>
        </w:rPr>
      </w:pPr>
    </w:p>
    <w:sectPr w:rsidR="00D24A13" w:rsidRPr="008D674B" w:rsidSect="00A572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4057"/>
    <w:multiLevelType w:val="multilevel"/>
    <w:tmpl w:val="1AF6D9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075D1856"/>
    <w:multiLevelType w:val="singleLevel"/>
    <w:tmpl w:val="9F6EC812"/>
    <w:lvl w:ilvl="0">
      <w:start w:val="10"/>
      <w:numFmt w:val="decimal"/>
      <w:lvlText w:val="%1"/>
      <w:legacy w:legacy="1" w:legacySpace="0" w:legacyIndent="356"/>
      <w:lvlJc w:val="left"/>
      <w:rPr>
        <w:rFonts w:ascii="Times New Roman" w:hAnsi="Times New Roman" w:hint="default"/>
      </w:rPr>
    </w:lvl>
  </w:abstractNum>
  <w:abstractNum w:abstractNumId="2">
    <w:nsid w:val="15CB4459"/>
    <w:multiLevelType w:val="multilevel"/>
    <w:tmpl w:val="A1FE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E26263"/>
    <w:multiLevelType w:val="multilevel"/>
    <w:tmpl w:val="652015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0B1F73"/>
    <w:multiLevelType w:val="multilevel"/>
    <w:tmpl w:val="887A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9A4100"/>
    <w:multiLevelType w:val="singleLevel"/>
    <w:tmpl w:val="9FD2DA4C"/>
    <w:lvl w:ilvl="0">
      <w:start w:val="5"/>
      <w:numFmt w:val="decimal"/>
      <w:lvlText w:val="%1"/>
      <w:legacy w:legacy="1" w:legacySpace="0" w:legacyIndent="211"/>
      <w:lvlJc w:val="left"/>
      <w:rPr>
        <w:rFonts w:ascii="Times New Roman" w:hAnsi="Times New Roman" w:hint="default"/>
      </w:rPr>
    </w:lvl>
  </w:abstractNum>
  <w:abstractNum w:abstractNumId="6">
    <w:nsid w:val="40B80718"/>
    <w:multiLevelType w:val="singleLevel"/>
    <w:tmpl w:val="98FEC920"/>
    <w:lvl w:ilvl="0">
      <w:start w:val="1"/>
      <w:numFmt w:val="decimal"/>
      <w:lvlText w:val="%1"/>
      <w:legacy w:legacy="1" w:legacySpace="0" w:legacyIndent="207"/>
      <w:lvlJc w:val="left"/>
      <w:rPr>
        <w:rFonts w:ascii="Times New Roman" w:hAnsi="Times New Roman" w:hint="default"/>
      </w:rPr>
    </w:lvl>
  </w:abstractNum>
  <w:abstractNum w:abstractNumId="7">
    <w:nsid w:val="49091039"/>
    <w:multiLevelType w:val="multilevel"/>
    <w:tmpl w:val="1206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887609"/>
    <w:multiLevelType w:val="multilevel"/>
    <w:tmpl w:val="F242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957519"/>
    <w:multiLevelType w:val="multilevel"/>
    <w:tmpl w:val="2C06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A651B7"/>
    <w:multiLevelType w:val="multilevel"/>
    <w:tmpl w:val="35FA0E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44C1115"/>
    <w:multiLevelType w:val="multilevel"/>
    <w:tmpl w:val="0E62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5624FC"/>
    <w:multiLevelType w:val="multilevel"/>
    <w:tmpl w:val="2638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527C6"/>
    <w:multiLevelType w:val="hybridMultilevel"/>
    <w:tmpl w:val="3BAED562"/>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4">
    <w:nsid w:val="6D5063E5"/>
    <w:multiLevelType w:val="multilevel"/>
    <w:tmpl w:val="419E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1"/>
    <w:lvlOverride w:ilvl="0">
      <w:lvl w:ilvl="0">
        <w:start w:val="39"/>
        <w:numFmt w:val="decimal"/>
        <w:lvlText w:val="%1"/>
        <w:legacy w:legacy="1" w:legacySpace="0" w:legacyIndent="346"/>
        <w:lvlJc w:val="left"/>
        <w:rPr>
          <w:rFonts w:ascii="Times New Roman" w:hAnsi="Times New Roman" w:hint="default"/>
        </w:rPr>
      </w:lvl>
    </w:lvlOverride>
  </w:num>
  <w:num w:numId="5">
    <w:abstractNumId w:val="11"/>
  </w:num>
  <w:num w:numId="6">
    <w:abstractNumId w:val="9"/>
  </w:num>
  <w:num w:numId="7">
    <w:abstractNumId w:val="4"/>
  </w:num>
  <w:num w:numId="8">
    <w:abstractNumId w:val="12"/>
  </w:num>
  <w:num w:numId="9">
    <w:abstractNumId w:val="14"/>
  </w:num>
  <w:num w:numId="10">
    <w:abstractNumId w:val="10"/>
  </w:num>
  <w:num w:numId="11">
    <w:abstractNumId w:val="0"/>
  </w:num>
  <w:num w:numId="12">
    <w:abstractNumId w:val="8"/>
  </w:num>
  <w:num w:numId="13">
    <w:abstractNumId w:val="3"/>
  </w:num>
  <w:num w:numId="1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useFELayout/>
  </w:compat>
  <w:rsids>
    <w:rsidRoot w:val="00CF35D3"/>
    <w:rsid w:val="0007038F"/>
    <w:rsid w:val="00151E29"/>
    <w:rsid w:val="00271A65"/>
    <w:rsid w:val="002A1175"/>
    <w:rsid w:val="00317801"/>
    <w:rsid w:val="00365CCE"/>
    <w:rsid w:val="003E2DB7"/>
    <w:rsid w:val="0048169C"/>
    <w:rsid w:val="00557680"/>
    <w:rsid w:val="00576B43"/>
    <w:rsid w:val="006E62D6"/>
    <w:rsid w:val="00702C8B"/>
    <w:rsid w:val="00740A57"/>
    <w:rsid w:val="00750149"/>
    <w:rsid w:val="00882C25"/>
    <w:rsid w:val="008A0420"/>
    <w:rsid w:val="008D674B"/>
    <w:rsid w:val="00A572F5"/>
    <w:rsid w:val="00A671DF"/>
    <w:rsid w:val="00AB118E"/>
    <w:rsid w:val="00B83390"/>
    <w:rsid w:val="00CB51DE"/>
    <w:rsid w:val="00CD4813"/>
    <w:rsid w:val="00CF35D3"/>
    <w:rsid w:val="00D044AF"/>
    <w:rsid w:val="00D24A13"/>
    <w:rsid w:val="00E45895"/>
    <w:rsid w:val="00E91870"/>
    <w:rsid w:val="00E968F2"/>
    <w:rsid w:val="00EC41CF"/>
    <w:rsid w:val="00FB7D74"/>
    <w:rsid w:val="00FF7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2F5"/>
  </w:style>
  <w:style w:type="paragraph" w:styleId="1">
    <w:name w:val="heading 1"/>
    <w:basedOn w:val="a"/>
    <w:link w:val="10"/>
    <w:uiPriority w:val="9"/>
    <w:qFormat/>
    <w:rsid w:val="00576B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basedOn w:val="a0"/>
    <w:uiPriority w:val="99"/>
    <w:rsid w:val="00CF35D3"/>
    <w:rPr>
      <w:rFonts w:ascii="Times New Roman" w:hAnsi="Times New Roman" w:cs="Times New Roman"/>
      <w:sz w:val="26"/>
      <w:szCs w:val="26"/>
    </w:rPr>
  </w:style>
  <w:style w:type="paragraph" w:customStyle="1" w:styleId="Style9">
    <w:name w:val="Style9"/>
    <w:basedOn w:val="a"/>
    <w:uiPriority w:val="99"/>
    <w:rsid w:val="00CF35D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0">
    <w:name w:val="Style10"/>
    <w:basedOn w:val="a"/>
    <w:uiPriority w:val="99"/>
    <w:rsid w:val="00CF35D3"/>
    <w:pPr>
      <w:widowControl w:val="0"/>
      <w:autoSpaceDE w:val="0"/>
      <w:autoSpaceDN w:val="0"/>
      <w:adjustRightInd w:val="0"/>
      <w:spacing w:after="0" w:line="322" w:lineRule="exact"/>
      <w:ind w:firstLine="499"/>
    </w:pPr>
    <w:rPr>
      <w:rFonts w:ascii="Times New Roman" w:eastAsia="Times New Roman" w:hAnsi="Times New Roman" w:cs="Times New Roman"/>
      <w:sz w:val="24"/>
      <w:szCs w:val="24"/>
    </w:rPr>
  </w:style>
  <w:style w:type="paragraph" w:customStyle="1" w:styleId="Style11">
    <w:name w:val="Style11"/>
    <w:basedOn w:val="a"/>
    <w:uiPriority w:val="99"/>
    <w:rsid w:val="00CF35D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styleId="a3">
    <w:name w:val="Normal (Web)"/>
    <w:basedOn w:val="a"/>
    <w:uiPriority w:val="99"/>
    <w:unhideWhenUsed/>
    <w:rsid w:val="00271A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51E29"/>
    <w:rPr>
      <w:color w:val="0000FF"/>
      <w:u w:val="single"/>
    </w:rPr>
  </w:style>
  <w:style w:type="paragraph" w:customStyle="1" w:styleId="richfactdown-paragraph">
    <w:name w:val="richfactdown-paragraph"/>
    <w:basedOn w:val="a"/>
    <w:rsid w:val="00CD481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D4813"/>
    <w:rPr>
      <w:b/>
      <w:bCs/>
    </w:rPr>
  </w:style>
  <w:style w:type="paragraph" w:styleId="a6">
    <w:name w:val="List Paragraph"/>
    <w:basedOn w:val="a"/>
    <w:uiPriority w:val="34"/>
    <w:qFormat/>
    <w:rsid w:val="00CD4813"/>
    <w:pPr>
      <w:ind w:left="720"/>
      <w:contextualSpacing/>
    </w:pPr>
  </w:style>
  <w:style w:type="paragraph" w:customStyle="1" w:styleId="bigtext">
    <w:name w:val="bigtext"/>
    <w:basedOn w:val="a"/>
    <w:rsid w:val="00E96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lp">
    <w:name w:val="help"/>
    <w:basedOn w:val="a0"/>
    <w:rsid w:val="00E968F2"/>
  </w:style>
  <w:style w:type="character" w:styleId="a7">
    <w:name w:val="Emphasis"/>
    <w:basedOn w:val="a0"/>
    <w:uiPriority w:val="20"/>
    <w:qFormat/>
    <w:rsid w:val="00FB7D74"/>
    <w:rPr>
      <w:i/>
      <w:iCs/>
    </w:rPr>
  </w:style>
  <w:style w:type="character" w:customStyle="1" w:styleId="10">
    <w:name w:val="Заголовок 1 Знак"/>
    <w:basedOn w:val="a0"/>
    <w:link w:val="1"/>
    <w:uiPriority w:val="9"/>
    <w:rsid w:val="00576B43"/>
    <w:rPr>
      <w:rFonts w:ascii="Times New Roman" w:eastAsia="Times New Roman" w:hAnsi="Times New Roman" w:cs="Times New Roman"/>
      <w:b/>
      <w:bCs/>
      <w:kern w:val="36"/>
      <w:sz w:val="48"/>
      <w:szCs w:val="48"/>
    </w:rPr>
  </w:style>
  <w:style w:type="paragraph" w:styleId="HTML">
    <w:name w:val="HTML Preformatted"/>
    <w:basedOn w:val="a"/>
    <w:link w:val="HTML0"/>
    <w:uiPriority w:val="99"/>
    <w:semiHidden/>
    <w:unhideWhenUsed/>
    <w:rsid w:val="00576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76B43"/>
    <w:rPr>
      <w:rFonts w:ascii="Courier New" w:eastAsia="Times New Roman" w:hAnsi="Courier New" w:cs="Courier New"/>
      <w:sz w:val="20"/>
      <w:szCs w:val="20"/>
    </w:rPr>
  </w:style>
  <w:style w:type="paragraph" w:customStyle="1" w:styleId="sc-jstgwu">
    <w:name w:val="sc-jstgwu"/>
    <w:basedOn w:val="a"/>
    <w:rsid w:val="00576B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fomem">
    <w:name w:val="sc-ifomem"/>
    <w:basedOn w:val="a0"/>
    <w:rsid w:val="00576B43"/>
  </w:style>
</w:styles>
</file>

<file path=word/webSettings.xml><?xml version="1.0" encoding="utf-8"?>
<w:webSettings xmlns:r="http://schemas.openxmlformats.org/officeDocument/2006/relationships" xmlns:w="http://schemas.openxmlformats.org/wordprocessingml/2006/main">
  <w:divs>
    <w:div w:id="37435311">
      <w:bodyDiv w:val="1"/>
      <w:marLeft w:val="0"/>
      <w:marRight w:val="0"/>
      <w:marTop w:val="0"/>
      <w:marBottom w:val="0"/>
      <w:divBdr>
        <w:top w:val="none" w:sz="0" w:space="0" w:color="auto"/>
        <w:left w:val="none" w:sz="0" w:space="0" w:color="auto"/>
        <w:bottom w:val="none" w:sz="0" w:space="0" w:color="auto"/>
        <w:right w:val="none" w:sz="0" w:space="0" w:color="auto"/>
      </w:divBdr>
      <w:divsChild>
        <w:div w:id="2089304043">
          <w:marLeft w:val="0"/>
          <w:marRight w:val="0"/>
          <w:marTop w:val="0"/>
          <w:marBottom w:val="0"/>
          <w:divBdr>
            <w:top w:val="none" w:sz="0" w:space="0" w:color="auto"/>
            <w:left w:val="none" w:sz="0" w:space="0" w:color="auto"/>
            <w:bottom w:val="none" w:sz="0" w:space="0" w:color="auto"/>
            <w:right w:val="none" w:sz="0" w:space="0" w:color="auto"/>
          </w:divBdr>
          <w:divsChild>
            <w:div w:id="1848252981">
              <w:marLeft w:val="0"/>
              <w:marRight w:val="0"/>
              <w:marTop w:val="0"/>
              <w:marBottom w:val="0"/>
              <w:divBdr>
                <w:top w:val="none" w:sz="0" w:space="0" w:color="auto"/>
                <w:left w:val="none" w:sz="0" w:space="0" w:color="auto"/>
                <w:bottom w:val="none" w:sz="0" w:space="0" w:color="auto"/>
                <w:right w:val="none" w:sz="0" w:space="0" w:color="auto"/>
              </w:divBdr>
              <w:divsChild>
                <w:div w:id="2076857930">
                  <w:marLeft w:val="0"/>
                  <w:marRight w:val="0"/>
                  <w:marTop w:val="0"/>
                  <w:marBottom w:val="0"/>
                  <w:divBdr>
                    <w:top w:val="none" w:sz="0" w:space="0" w:color="auto"/>
                    <w:left w:val="none" w:sz="0" w:space="0" w:color="auto"/>
                    <w:bottom w:val="none" w:sz="0" w:space="0" w:color="auto"/>
                    <w:right w:val="none" w:sz="0" w:space="0" w:color="auto"/>
                  </w:divBdr>
                  <w:divsChild>
                    <w:div w:id="256712562">
                      <w:marLeft w:val="-146"/>
                      <w:marRight w:val="-146"/>
                      <w:marTop w:val="0"/>
                      <w:marBottom w:val="0"/>
                      <w:divBdr>
                        <w:top w:val="none" w:sz="0" w:space="0" w:color="auto"/>
                        <w:left w:val="none" w:sz="0" w:space="0" w:color="auto"/>
                        <w:bottom w:val="none" w:sz="0" w:space="0" w:color="auto"/>
                        <w:right w:val="none" w:sz="0" w:space="0" w:color="auto"/>
                      </w:divBdr>
                      <w:divsChild>
                        <w:div w:id="753666880">
                          <w:marLeft w:val="0"/>
                          <w:marRight w:val="0"/>
                          <w:marTop w:val="0"/>
                          <w:marBottom w:val="0"/>
                          <w:divBdr>
                            <w:top w:val="none" w:sz="0" w:space="0" w:color="auto"/>
                            <w:left w:val="none" w:sz="0" w:space="0" w:color="auto"/>
                            <w:bottom w:val="none" w:sz="0" w:space="0" w:color="auto"/>
                            <w:right w:val="none" w:sz="0" w:space="0" w:color="auto"/>
                          </w:divBdr>
                          <w:divsChild>
                            <w:div w:id="681667559">
                              <w:marLeft w:val="0"/>
                              <w:marRight w:val="283"/>
                              <w:marTop w:val="64"/>
                              <w:marBottom w:val="365"/>
                              <w:divBdr>
                                <w:top w:val="none" w:sz="0" w:space="0" w:color="auto"/>
                                <w:left w:val="none" w:sz="0" w:space="0" w:color="auto"/>
                                <w:bottom w:val="none" w:sz="0" w:space="0" w:color="auto"/>
                                <w:right w:val="none" w:sz="0" w:space="0" w:color="auto"/>
                              </w:divBdr>
                              <w:divsChild>
                                <w:div w:id="12311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034238">
          <w:marLeft w:val="0"/>
          <w:marRight w:val="0"/>
          <w:marTop w:val="0"/>
          <w:marBottom w:val="0"/>
          <w:divBdr>
            <w:top w:val="none" w:sz="0" w:space="0" w:color="auto"/>
            <w:left w:val="none" w:sz="0" w:space="0" w:color="auto"/>
            <w:bottom w:val="none" w:sz="0" w:space="0" w:color="auto"/>
            <w:right w:val="none" w:sz="0" w:space="0" w:color="auto"/>
          </w:divBdr>
          <w:divsChild>
            <w:div w:id="753403665">
              <w:marLeft w:val="0"/>
              <w:marRight w:val="0"/>
              <w:marTop w:val="0"/>
              <w:marBottom w:val="0"/>
              <w:divBdr>
                <w:top w:val="none" w:sz="0" w:space="0" w:color="auto"/>
                <w:left w:val="none" w:sz="0" w:space="0" w:color="auto"/>
                <w:bottom w:val="none" w:sz="0" w:space="0" w:color="auto"/>
                <w:right w:val="none" w:sz="0" w:space="0" w:color="auto"/>
              </w:divBdr>
              <w:divsChild>
                <w:div w:id="71574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93004">
      <w:bodyDiv w:val="1"/>
      <w:marLeft w:val="0"/>
      <w:marRight w:val="0"/>
      <w:marTop w:val="0"/>
      <w:marBottom w:val="0"/>
      <w:divBdr>
        <w:top w:val="none" w:sz="0" w:space="0" w:color="auto"/>
        <w:left w:val="none" w:sz="0" w:space="0" w:color="auto"/>
        <w:bottom w:val="none" w:sz="0" w:space="0" w:color="auto"/>
        <w:right w:val="none" w:sz="0" w:space="0" w:color="auto"/>
      </w:divBdr>
    </w:div>
    <w:div w:id="244532345">
      <w:bodyDiv w:val="1"/>
      <w:marLeft w:val="0"/>
      <w:marRight w:val="0"/>
      <w:marTop w:val="0"/>
      <w:marBottom w:val="0"/>
      <w:divBdr>
        <w:top w:val="none" w:sz="0" w:space="0" w:color="auto"/>
        <w:left w:val="none" w:sz="0" w:space="0" w:color="auto"/>
        <w:bottom w:val="none" w:sz="0" w:space="0" w:color="auto"/>
        <w:right w:val="none" w:sz="0" w:space="0" w:color="auto"/>
      </w:divBdr>
    </w:div>
    <w:div w:id="344599679">
      <w:bodyDiv w:val="1"/>
      <w:marLeft w:val="0"/>
      <w:marRight w:val="0"/>
      <w:marTop w:val="0"/>
      <w:marBottom w:val="0"/>
      <w:divBdr>
        <w:top w:val="none" w:sz="0" w:space="0" w:color="auto"/>
        <w:left w:val="none" w:sz="0" w:space="0" w:color="auto"/>
        <w:bottom w:val="none" w:sz="0" w:space="0" w:color="auto"/>
        <w:right w:val="none" w:sz="0" w:space="0" w:color="auto"/>
      </w:divBdr>
    </w:div>
    <w:div w:id="864904350">
      <w:bodyDiv w:val="1"/>
      <w:marLeft w:val="0"/>
      <w:marRight w:val="0"/>
      <w:marTop w:val="0"/>
      <w:marBottom w:val="0"/>
      <w:divBdr>
        <w:top w:val="none" w:sz="0" w:space="0" w:color="auto"/>
        <w:left w:val="none" w:sz="0" w:space="0" w:color="auto"/>
        <w:bottom w:val="none" w:sz="0" w:space="0" w:color="auto"/>
        <w:right w:val="none" w:sz="0" w:space="0" w:color="auto"/>
      </w:divBdr>
      <w:divsChild>
        <w:div w:id="178811793">
          <w:marLeft w:val="0"/>
          <w:marRight w:val="0"/>
          <w:marTop w:val="0"/>
          <w:marBottom w:val="0"/>
          <w:divBdr>
            <w:top w:val="none" w:sz="0" w:space="0" w:color="auto"/>
            <w:left w:val="none" w:sz="0" w:space="0" w:color="auto"/>
            <w:bottom w:val="none" w:sz="0" w:space="0" w:color="auto"/>
            <w:right w:val="none" w:sz="0" w:space="0" w:color="auto"/>
          </w:divBdr>
          <w:divsChild>
            <w:div w:id="17110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328">
      <w:bodyDiv w:val="1"/>
      <w:marLeft w:val="0"/>
      <w:marRight w:val="0"/>
      <w:marTop w:val="0"/>
      <w:marBottom w:val="0"/>
      <w:divBdr>
        <w:top w:val="none" w:sz="0" w:space="0" w:color="auto"/>
        <w:left w:val="none" w:sz="0" w:space="0" w:color="auto"/>
        <w:bottom w:val="none" w:sz="0" w:space="0" w:color="auto"/>
        <w:right w:val="none" w:sz="0" w:space="0" w:color="auto"/>
      </w:divBdr>
    </w:div>
    <w:div w:id="922227814">
      <w:bodyDiv w:val="1"/>
      <w:marLeft w:val="0"/>
      <w:marRight w:val="0"/>
      <w:marTop w:val="0"/>
      <w:marBottom w:val="0"/>
      <w:divBdr>
        <w:top w:val="none" w:sz="0" w:space="0" w:color="auto"/>
        <w:left w:val="none" w:sz="0" w:space="0" w:color="auto"/>
        <w:bottom w:val="none" w:sz="0" w:space="0" w:color="auto"/>
        <w:right w:val="none" w:sz="0" w:space="0" w:color="auto"/>
      </w:divBdr>
    </w:div>
    <w:div w:id="1185511617">
      <w:bodyDiv w:val="1"/>
      <w:marLeft w:val="0"/>
      <w:marRight w:val="0"/>
      <w:marTop w:val="0"/>
      <w:marBottom w:val="0"/>
      <w:divBdr>
        <w:top w:val="none" w:sz="0" w:space="0" w:color="auto"/>
        <w:left w:val="none" w:sz="0" w:space="0" w:color="auto"/>
        <w:bottom w:val="none" w:sz="0" w:space="0" w:color="auto"/>
        <w:right w:val="none" w:sz="0" w:space="0" w:color="auto"/>
      </w:divBdr>
    </w:div>
    <w:div w:id="1197891912">
      <w:bodyDiv w:val="1"/>
      <w:marLeft w:val="0"/>
      <w:marRight w:val="0"/>
      <w:marTop w:val="0"/>
      <w:marBottom w:val="0"/>
      <w:divBdr>
        <w:top w:val="none" w:sz="0" w:space="0" w:color="auto"/>
        <w:left w:val="none" w:sz="0" w:space="0" w:color="auto"/>
        <w:bottom w:val="none" w:sz="0" w:space="0" w:color="auto"/>
        <w:right w:val="none" w:sz="0" w:space="0" w:color="auto"/>
      </w:divBdr>
    </w:div>
    <w:div w:id="1489593769">
      <w:bodyDiv w:val="1"/>
      <w:marLeft w:val="0"/>
      <w:marRight w:val="0"/>
      <w:marTop w:val="0"/>
      <w:marBottom w:val="0"/>
      <w:divBdr>
        <w:top w:val="none" w:sz="0" w:space="0" w:color="auto"/>
        <w:left w:val="none" w:sz="0" w:space="0" w:color="auto"/>
        <w:bottom w:val="none" w:sz="0" w:space="0" w:color="auto"/>
        <w:right w:val="none" w:sz="0" w:space="0" w:color="auto"/>
      </w:divBdr>
    </w:div>
    <w:div w:id="1605071779">
      <w:bodyDiv w:val="1"/>
      <w:marLeft w:val="0"/>
      <w:marRight w:val="0"/>
      <w:marTop w:val="0"/>
      <w:marBottom w:val="0"/>
      <w:divBdr>
        <w:top w:val="none" w:sz="0" w:space="0" w:color="auto"/>
        <w:left w:val="none" w:sz="0" w:space="0" w:color="auto"/>
        <w:bottom w:val="none" w:sz="0" w:space="0" w:color="auto"/>
        <w:right w:val="none" w:sz="0" w:space="0" w:color="auto"/>
      </w:divBdr>
    </w:div>
    <w:div w:id="1689864719">
      <w:bodyDiv w:val="1"/>
      <w:marLeft w:val="0"/>
      <w:marRight w:val="0"/>
      <w:marTop w:val="0"/>
      <w:marBottom w:val="0"/>
      <w:divBdr>
        <w:top w:val="none" w:sz="0" w:space="0" w:color="auto"/>
        <w:left w:val="none" w:sz="0" w:space="0" w:color="auto"/>
        <w:bottom w:val="none" w:sz="0" w:space="0" w:color="auto"/>
        <w:right w:val="none" w:sz="0" w:space="0" w:color="auto"/>
      </w:divBdr>
    </w:div>
    <w:div w:id="1837529215">
      <w:bodyDiv w:val="1"/>
      <w:marLeft w:val="0"/>
      <w:marRight w:val="0"/>
      <w:marTop w:val="0"/>
      <w:marBottom w:val="0"/>
      <w:divBdr>
        <w:top w:val="none" w:sz="0" w:space="0" w:color="auto"/>
        <w:left w:val="none" w:sz="0" w:space="0" w:color="auto"/>
        <w:bottom w:val="none" w:sz="0" w:space="0" w:color="auto"/>
        <w:right w:val="none" w:sz="0" w:space="0" w:color="auto"/>
      </w:divBdr>
    </w:div>
    <w:div w:id="1867984704">
      <w:bodyDiv w:val="1"/>
      <w:marLeft w:val="0"/>
      <w:marRight w:val="0"/>
      <w:marTop w:val="0"/>
      <w:marBottom w:val="0"/>
      <w:divBdr>
        <w:top w:val="none" w:sz="0" w:space="0" w:color="auto"/>
        <w:left w:val="none" w:sz="0" w:space="0" w:color="auto"/>
        <w:bottom w:val="none" w:sz="0" w:space="0" w:color="auto"/>
        <w:right w:val="none" w:sz="0" w:space="0" w:color="auto"/>
      </w:divBdr>
      <w:divsChild>
        <w:div w:id="1727488213">
          <w:marLeft w:val="0"/>
          <w:marRight w:val="0"/>
          <w:marTop w:val="0"/>
          <w:marBottom w:val="0"/>
          <w:divBdr>
            <w:top w:val="none" w:sz="0" w:space="0" w:color="auto"/>
            <w:left w:val="none" w:sz="0" w:space="0" w:color="auto"/>
            <w:bottom w:val="none" w:sz="0" w:space="0" w:color="auto"/>
            <w:right w:val="none" w:sz="0" w:space="0" w:color="auto"/>
          </w:divBdr>
          <w:divsChild>
            <w:div w:id="1987128903">
              <w:marLeft w:val="0"/>
              <w:marRight w:val="0"/>
              <w:marTop w:val="0"/>
              <w:marBottom w:val="0"/>
              <w:divBdr>
                <w:top w:val="none" w:sz="0" w:space="0" w:color="auto"/>
                <w:left w:val="none" w:sz="0" w:space="0" w:color="auto"/>
                <w:bottom w:val="none" w:sz="0" w:space="0" w:color="auto"/>
                <w:right w:val="none" w:sz="0" w:space="0" w:color="auto"/>
              </w:divBdr>
              <w:divsChild>
                <w:div w:id="26099792">
                  <w:marLeft w:val="0"/>
                  <w:marRight w:val="0"/>
                  <w:marTop w:val="0"/>
                  <w:marBottom w:val="0"/>
                  <w:divBdr>
                    <w:top w:val="none" w:sz="0" w:space="0" w:color="auto"/>
                    <w:left w:val="none" w:sz="0" w:space="0" w:color="auto"/>
                    <w:bottom w:val="none" w:sz="0" w:space="0" w:color="auto"/>
                    <w:right w:val="none" w:sz="0" w:space="0" w:color="auto"/>
                  </w:divBdr>
                  <w:divsChild>
                    <w:div w:id="1115516509">
                      <w:marLeft w:val="0"/>
                      <w:marRight w:val="0"/>
                      <w:marTop w:val="0"/>
                      <w:marBottom w:val="0"/>
                      <w:divBdr>
                        <w:top w:val="none" w:sz="0" w:space="0" w:color="auto"/>
                        <w:left w:val="none" w:sz="0" w:space="0" w:color="auto"/>
                        <w:bottom w:val="none" w:sz="0" w:space="0" w:color="auto"/>
                        <w:right w:val="none" w:sz="0" w:space="0" w:color="auto"/>
                      </w:divBdr>
                      <w:divsChild>
                        <w:div w:id="406192233">
                          <w:marLeft w:val="0"/>
                          <w:marRight w:val="0"/>
                          <w:marTop w:val="0"/>
                          <w:marBottom w:val="0"/>
                          <w:divBdr>
                            <w:top w:val="none" w:sz="0" w:space="0" w:color="auto"/>
                            <w:left w:val="none" w:sz="0" w:space="0" w:color="auto"/>
                            <w:bottom w:val="none" w:sz="0" w:space="0" w:color="auto"/>
                            <w:right w:val="none" w:sz="0" w:space="0" w:color="auto"/>
                          </w:divBdr>
                          <w:divsChild>
                            <w:div w:id="761219591">
                              <w:marLeft w:val="-192"/>
                              <w:marRight w:val="-192"/>
                              <w:marTop w:val="0"/>
                              <w:marBottom w:val="0"/>
                              <w:divBdr>
                                <w:top w:val="none" w:sz="0" w:space="0" w:color="auto"/>
                                <w:left w:val="none" w:sz="0" w:space="0" w:color="auto"/>
                                <w:bottom w:val="none" w:sz="0" w:space="0" w:color="auto"/>
                                <w:right w:val="none" w:sz="0" w:space="0" w:color="auto"/>
                              </w:divBdr>
                              <w:divsChild>
                                <w:div w:id="2117553899">
                                  <w:marLeft w:val="0"/>
                                  <w:marRight w:val="0"/>
                                  <w:marTop w:val="0"/>
                                  <w:marBottom w:val="0"/>
                                  <w:divBdr>
                                    <w:top w:val="none" w:sz="0" w:space="0" w:color="auto"/>
                                    <w:left w:val="none" w:sz="0" w:space="0" w:color="auto"/>
                                    <w:bottom w:val="none" w:sz="0" w:space="0" w:color="auto"/>
                                    <w:right w:val="none" w:sz="0" w:space="0" w:color="auto"/>
                                  </w:divBdr>
                                  <w:divsChild>
                                    <w:div w:id="274140064">
                                      <w:marLeft w:val="192"/>
                                      <w:marRight w:val="528"/>
                                      <w:marTop w:val="84"/>
                                      <w:marBottom w:val="480"/>
                                      <w:divBdr>
                                        <w:top w:val="none" w:sz="0" w:space="0" w:color="auto"/>
                                        <w:left w:val="none" w:sz="0" w:space="0" w:color="auto"/>
                                        <w:bottom w:val="none" w:sz="0" w:space="0" w:color="auto"/>
                                        <w:right w:val="none" w:sz="0" w:space="0" w:color="auto"/>
                                      </w:divBdr>
                                      <w:divsChild>
                                        <w:div w:id="3694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995898">
                  <w:marLeft w:val="0"/>
                  <w:marRight w:val="0"/>
                  <w:marTop w:val="0"/>
                  <w:marBottom w:val="0"/>
                  <w:divBdr>
                    <w:top w:val="none" w:sz="0" w:space="0" w:color="auto"/>
                    <w:left w:val="none" w:sz="0" w:space="0" w:color="auto"/>
                    <w:bottom w:val="none" w:sz="0" w:space="0" w:color="auto"/>
                    <w:right w:val="none" w:sz="0" w:space="0" w:color="auto"/>
                  </w:divBdr>
                  <w:divsChild>
                    <w:div w:id="1477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99579">
      <w:bodyDiv w:val="1"/>
      <w:marLeft w:val="0"/>
      <w:marRight w:val="0"/>
      <w:marTop w:val="0"/>
      <w:marBottom w:val="0"/>
      <w:divBdr>
        <w:top w:val="none" w:sz="0" w:space="0" w:color="auto"/>
        <w:left w:val="none" w:sz="0" w:space="0" w:color="auto"/>
        <w:bottom w:val="none" w:sz="0" w:space="0" w:color="auto"/>
        <w:right w:val="none" w:sz="0" w:space="0" w:color="auto"/>
      </w:divBdr>
    </w:div>
    <w:div w:id="2083328767">
      <w:bodyDiv w:val="1"/>
      <w:marLeft w:val="0"/>
      <w:marRight w:val="0"/>
      <w:marTop w:val="0"/>
      <w:marBottom w:val="0"/>
      <w:divBdr>
        <w:top w:val="none" w:sz="0" w:space="0" w:color="auto"/>
        <w:left w:val="none" w:sz="0" w:space="0" w:color="auto"/>
        <w:bottom w:val="none" w:sz="0" w:space="0" w:color="auto"/>
        <w:right w:val="none" w:sz="0" w:space="0" w:color="auto"/>
      </w:divBdr>
    </w:div>
    <w:div w:id="2104640442">
      <w:bodyDiv w:val="1"/>
      <w:marLeft w:val="0"/>
      <w:marRight w:val="0"/>
      <w:marTop w:val="0"/>
      <w:marBottom w:val="0"/>
      <w:divBdr>
        <w:top w:val="none" w:sz="0" w:space="0" w:color="auto"/>
        <w:left w:val="none" w:sz="0" w:space="0" w:color="auto"/>
        <w:bottom w:val="none" w:sz="0" w:space="0" w:color="auto"/>
        <w:right w:val="none" w:sz="0" w:space="0" w:color="auto"/>
      </w:divBdr>
    </w:div>
    <w:div w:id="213290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1582</Words>
  <Characters>9019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cp:revision>
  <dcterms:created xsi:type="dcterms:W3CDTF">2024-11-26T17:39:00Z</dcterms:created>
  <dcterms:modified xsi:type="dcterms:W3CDTF">2025-03-02T17:27:00Z</dcterms:modified>
</cp:coreProperties>
</file>