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C4" w:rsidRPr="009E7A93" w:rsidRDefault="00933AC4" w:rsidP="00933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мелкой моторики рук как фактор подготовки детей к школе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sz w:val="28"/>
          <w:szCs w:val="28"/>
        </w:rPr>
        <w:t>Подготовка детей к школе — это сложный и многоэтапный процесс, который включает в себя развитие не только когнитивных и интеллектуальных навыков, но и моторных умений. Особое внимание стоит уделить развитию мелкой моторики рук, поскольку именно она играет ключевую роль в формировании многих навыков, необходимых для успешного обучения в школе. Развитие мелкой моторики — это не просто процесс укрепления мышц пальцев и кистей рук, но и важный элемент, влияющий на развитие речи, внимательности, концентрации и координации.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мелкой моторики в подготовке к школе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sz w:val="28"/>
          <w:szCs w:val="28"/>
        </w:rPr>
        <w:t>Мелкая моторика — это координация движений мелких мышц рук, пальцев и кистей, которая используется при выполнении точных и сложных движений, например, при письме, рисовании, застегивании пуговиц или манипулировании игрушками. В раннем возрасте развитие мелкой моторики способствует не только улучшению физических навыков, но и оказывает значительное влияние на познавательные процессы.</w:t>
      </w:r>
    </w:p>
    <w:p w:rsidR="00933AC4" w:rsidRPr="009E7A93" w:rsidRDefault="00933AC4" w:rsidP="00933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когнитивных навыков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 xml:space="preserve">Мелкая моторика активно способствует развитию когнитивных способностей, таких как память, внимание, восприятие и восприятие пространства. Например, когда ребенок рисует, вырезает или складывает </w:t>
      </w:r>
      <w:proofErr w:type="spellStart"/>
      <w:r w:rsidRPr="009E7A9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9E7A93">
        <w:rPr>
          <w:rFonts w:ascii="Times New Roman" w:eastAsia="Times New Roman" w:hAnsi="Times New Roman" w:cs="Times New Roman"/>
          <w:sz w:val="28"/>
          <w:szCs w:val="28"/>
        </w:rPr>
        <w:t>, он не только укрепляет мышцы рук, но и развивает логическое и пространственное мышление, внимание к деталям, а также способность планировать и организовывать свои действия.</w:t>
      </w:r>
    </w:p>
    <w:p w:rsidR="00933AC4" w:rsidRPr="009E7A93" w:rsidRDefault="00933AC4" w:rsidP="00933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на речь и восприятие</w:t>
      </w:r>
      <w:proofErr w:type="gramStart"/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E7A93">
        <w:rPr>
          <w:rFonts w:ascii="Times New Roman" w:eastAsia="Times New Roman" w:hAnsi="Times New Roman" w:cs="Times New Roman"/>
          <w:sz w:val="28"/>
          <w:szCs w:val="28"/>
        </w:rPr>
        <w:t>овсем недавно ученые установили, что развитие мелкой моторики имеет прямое влияние на развитие речи. Мышцы рук и кистей имеют тесную связь с теми участками мозга, которые отвечают за речевые функции. Когда дети тренируют свои пальцы в игре с конструкторами, рисовании, лепке, они активно развивают речевые навыки, что помогает лучше овладевать письмом и чтением.</w:t>
      </w:r>
    </w:p>
    <w:p w:rsidR="00933AC4" w:rsidRPr="009E7A93" w:rsidRDefault="00933AC4" w:rsidP="00933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письму</w:t>
      </w:r>
      <w:proofErr w:type="gramStart"/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9E7A93">
        <w:rPr>
          <w:rFonts w:ascii="Times New Roman" w:eastAsia="Times New Roman" w:hAnsi="Times New Roman" w:cs="Times New Roman"/>
          <w:sz w:val="28"/>
          <w:szCs w:val="28"/>
        </w:rPr>
        <w:t xml:space="preserve">дной из основных задач подготовки ребенка к школе является обучение письму. И чтобы ребенок мог научиться </w:t>
      </w:r>
      <w:proofErr w:type="gramStart"/>
      <w:r w:rsidRPr="009E7A9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9E7A93">
        <w:rPr>
          <w:rFonts w:ascii="Times New Roman" w:eastAsia="Times New Roman" w:hAnsi="Times New Roman" w:cs="Times New Roman"/>
          <w:sz w:val="28"/>
          <w:szCs w:val="28"/>
        </w:rPr>
        <w:t xml:space="preserve"> держать ручку, аккуратно писать, важно развить у него способность к точным движениям и контролю за их координацией. Мелкая моторика служит базой для формирования навыков письма, таких как удержание ручки, движение по линии, формирование букв и слов.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развития мелкой моторики у детей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множество методов и приемов, которые помогают развивать мелкую моторику у детей. Важно помнить, что такие занятия должны быть увлекательными и разнообразными, чтобы поддерживать интерес ребенка и развивать его творческие способности.</w:t>
      </w:r>
    </w:p>
    <w:p w:rsidR="00933AC4" w:rsidRPr="009E7A93" w:rsidRDefault="00933AC4" w:rsidP="0093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и живопись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 xml:space="preserve">Рисование — это один из лучших способов развить мелкую моторику. </w:t>
      </w:r>
      <w:proofErr w:type="gramStart"/>
      <w:r w:rsidRPr="009E7A93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материалов (краски, карандаши, фломастеры) и техник (штриховка, растушевка, линии) помогает развивать координацию и точность движений.</w:t>
      </w:r>
      <w:proofErr w:type="gramEnd"/>
      <w:r w:rsidRPr="009E7A93">
        <w:rPr>
          <w:rFonts w:ascii="Times New Roman" w:eastAsia="Times New Roman" w:hAnsi="Times New Roman" w:cs="Times New Roman"/>
          <w:sz w:val="28"/>
          <w:szCs w:val="28"/>
        </w:rPr>
        <w:t xml:space="preserve"> Кроме того, рисование стимулирует воображение и помогает ребенку выражать свои чувства и мысли.</w:t>
      </w:r>
    </w:p>
    <w:p w:rsidR="00933AC4" w:rsidRPr="009E7A93" w:rsidRDefault="00933AC4" w:rsidP="0093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из пластилина и глины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Лепка помогает развивать не только мелкую моторику, но и тактильные ощущения, чувство формы и пропорции. Манипулирование с мягким материалом развивает силу и ловкость пальцев, что способствует улучшению двигательных навыков.</w:t>
      </w:r>
    </w:p>
    <w:p w:rsidR="00933AC4" w:rsidRPr="009E7A93" w:rsidRDefault="00933AC4" w:rsidP="0093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конструкторами и мозаиками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Конструкторы и мозаики способствуют развитию пространственного мышления, координации рук и глаз, а также стимулируют внимание и усидчивость. Дети учат собирать предметы по образцу или на основе собственного воображения, что способствует развитию логики и мышления.</w:t>
      </w:r>
    </w:p>
    <w:p w:rsidR="00933AC4" w:rsidRPr="009E7A93" w:rsidRDefault="00933AC4" w:rsidP="0093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с пуговицами, бусинами, шнуровками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Игры, связанные с манипулированием маленькими предметами, помогают развивать силу и точность движений пальцев. Шнуровки, сборка бусинок, наклеивание мелких деталей на картон — все эти занятия тренируют координацию и внимательность.</w:t>
      </w:r>
    </w:p>
    <w:p w:rsidR="00933AC4" w:rsidRPr="009E7A93" w:rsidRDefault="00933AC4" w:rsidP="0093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ножницами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Вырезание различных форм и фигур из бумаги помогает детям развивать точность движений, учит их работать с инструментом и контролировать свои действия. Важно, чтобы ребенок выполнял это занятие под наблюдением взрослого, чтобы избежать травм.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воспитателя и родителей в развитии мелкой моторики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развития мелкой моторики детям необходимо создавать благоприятную </w:t>
      </w:r>
      <w:proofErr w:type="gramStart"/>
      <w:r w:rsidRPr="009E7A93">
        <w:rPr>
          <w:rFonts w:ascii="Times New Roman" w:eastAsia="Times New Roman" w:hAnsi="Times New Roman" w:cs="Times New Roman"/>
          <w:sz w:val="28"/>
          <w:szCs w:val="28"/>
        </w:rPr>
        <w:t>среду</w:t>
      </w:r>
      <w:proofErr w:type="gramEnd"/>
      <w:r w:rsidRPr="009E7A93">
        <w:rPr>
          <w:rFonts w:ascii="Times New Roman" w:eastAsia="Times New Roman" w:hAnsi="Times New Roman" w:cs="Times New Roman"/>
          <w:sz w:val="28"/>
          <w:szCs w:val="28"/>
        </w:rPr>
        <w:t xml:space="preserve"> как в детском саду, так и дома. Воспитатели и родители должны быть активными участниками этого процесса.</w:t>
      </w:r>
    </w:p>
    <w:p w:rsidR="00933AC4" w:rsidRPr="009E7A93" w:rsidRDefault="00933AC4" w:rsidP="00933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E7A93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важно включать в повседневную практику занятия, направленные на развитие мелкой моторики. Воспитатель должен предложить детям разнообразные игры и упражнения, а также обеспечить необходимое оборудование: ножницы, карандаши, мозаики, 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конструкторы. Постепенно увеличивать сложность заданий и поощрять детей за успехи, чтобы поддерживать их интерес.</w:t>
      </w:r>
    </w:p>
    <w:p w:rsidR="00933AC4" w:rsidRPr="009E7A93" w:rsidRDefault="00933AC4" w:rsidP="00933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9E7A93">
        <w:rPr>
          <w:rFonts w:ascii="Times New Roman" w:eastAsia="Times New Roman" w:hAnsi="Times New Roman" w:cs="Times New Roman"/>
          <w:sz w:val="28"/>
          <w:szCs w:val="28"/>
        </w:rPr>
        <w:br/>
        <w:t>Важно, чтобы развитие мелкой моторики продолжалось и дома. Родители могут активно участвовать в играх с детьми, помогать им в выполнении заданий, таких как вырезание, лепка, рисование. Также полезно предоставлять детям возможность выполнять домашние дела, такие как застегивание пуговиц, завязывание шнурков, складывание игрушек, что также тренирует мелкую моторику.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33AC4" w:rsidRPr="009E7A93" w:rsidRDefault="00933AC4" w:rsidP="0093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A93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— это не только способ улучшить физическое развитие ребенка, но и важный фактор подготовки его к успешному обучению в школе. Занятия, направленные на развитие мелкой моторики, оказывают влияние на развитие умственных, творческих и коммуникативных способностей ребенка. Своевременное развитие мелкой моторики способствует лучшему усвоению школьной программы, улучшает навык письма, повышает внимание и концентрацию, а также помогает ребенку чувствовать себя уверенно в новых образовательных условиях.</w:t>
      </w:r>
    </w:p>
    <w:p w:rsidR="00933AC4" w:rsidRDefault="00933AC4" w:rsidP="00CC2A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7A93" w:rsidRDefault="009E7A93" w:rsidP="00CC2A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7A93" w:rsidRDefault="009E7A93" w:rsidP="00CC2A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7A93" w:rsidRDefault="009E7A93" w:rsidP="00CC2A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7A93" w:rsidRDefault="009E7A93" w:rsidP="00CC2A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7A93" w:rsidRPr="009E7A93" w:rsidRDefault="009E7A93" w:rsidP="00CC2A8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9E7A93" w:rsidRPr="009E7A93" w:rsidSect="00A91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B4A77"/>
    <w:multiLevelType w:val="hybridMultilevel"/>
    <w:tmpl w:val="D26C1844"/>
    <w:lvl w:ilvl="0" w:tplc="67EC44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9715D"/>
    <w:multiLevelType w:val="multilevel"/>
    <w:tmpl w:val="9798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B0453"/>
    <w:multiLevelType w:val="hybridMultilevel"/>
    <w:tmpl w:val="AB3CA0D8"/>
    <w:lvl w:ilvl="0" w:tplc="30A0E91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823C50"/>
    <w:multiLevelType w:val="multilevel"/>
    <w:tmpl w:val="28EC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936C1"/>
    <w:multiLevelType w:val="multilevel"/>
    <w:tmpl w:val="7E1C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C74"/>
    <w:rsid w:val="00073064"/>
    <w:rsid w:val="000A0C25"/>
    <w:rsid w:val="000B2D25"/>
    <w:rsid w:val="00153280"/>
    <w:rsid w:val="00191C53"/>
    <w:rsid w:val="00194A0A"/>
    <w:rsid w:val="00217BD4"/>
    <w:rsid w:val="002927DB"/>
    <w:rsid w:val="002961D2"/>
    <w:rsid w:val="002C434C"/>
    <w:rsid w:val="00317CA5"/>
    <w:rsid w:val="00385D01"/>
    <w:rsid w:val="003C4539"/>
    <w:rsid w:val="00534BA0"/>
    <w:rsid w:val="00631E0A"/>
    <w:rsid w:val="0069789B"/>
    <w:rsid w:val="006A4DC5"/>
    <w:rsid w:val="00751F2A"/>
    <w:rsid w:val="008C005E"/>
    <w:rsid w:val="009207D3"/>
    <w:rsid w:val="00933AC4"/>
    <w:rsid w:val="0095442C"/>
    <w:rsid w:val="009D6415"/>
    <w:rsid w:val="009E7A93"/>
    <w:rsid w:val="00A918B5"/>
    <w:rsid w:val="00AF0BC2"/>
    <w:rsid w:val="00BA513C"/>
    <w:rsid w:val="00BB6EDA"/>
    <w:rsid w:val="00BD18EB"/>
    <w:rsid w:val="00C846E6"/>
    <w:rsid w:val="00CC2A81"/>
    <w:rsid w:val="00CC5CFB"/>
    <w:rsid w:val="00D20F2A"/>
    <w:rsid w:val="00D5624E"/>
    <w:rsid w:val="00D70BDD"/>
    <w:rsid w:val="00E30C74"/>
    <w:rsid w:val="00E709D9"/>
    <w:rsid w:val="00F23C53"/>
    <w:rsid w:val="00F5271C"/>
    <w:rsid w:val="00F622D9"/>
    <w:rsid w:val="00F72412"/>
    <w:rsid w:val="00F76DAD"/>
    <w:rsid w:val="00F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3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33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5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2c20">
    <w:name w:val="c12 c20"/>
    <w:basedOn w:val="a"/>
    <w:rsid w:val="00D5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5">
    <w:name w:val="c235"/>
    <w:rsid w:val="00D5624E"/>
  </w:style>
  <w:style w:type="paragraph" w:customStyle="1" w:styleId="c5">
    <w:name w:val="c5"/>
    <w:basedOn w:val="a"/>
    <w:rsid w:val="00C8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846E6"/>
  </w:style>
  <w:style w:type="character" w:customStyle="1" w:styleId="c1">
    <w:name w:val="c1"/>
    <w:basedOn w:val="a0"/>
    <w:rsid w:val="00C846E6"/>
  </w:style>
  <w:style w:type="character" w:customStyle="1" w:styleId="c2">
    <w:name w:val="c2"/>
    <w:basedOn w:val="a0"/>
    <w:rsid w:val="00C846E6"/>
  </w:style>
  <w:style w:type="character" w:customStyle="1" w:styleId="30">
    <w:name w:val="Заголовок 3 Знак"/>
    <w:basedOn w:val="a0"/>
    <w:link w:val="3"/>
    <w:uiPriority w:val="9"/>
    <w:rsid w:val="00933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33AC4"/>
    <w:rPr>
      <w:b/>
      <w:bCs/>
    </w:rPr>
  </w:style>
  <w:style w:type="character" w:customStyle="1" w:styleId="overflow-hidden">
    <w:name w:val="overflow-hidden"/>
    <w:basedOn w:val="a0"/>
    <w:rsid w:val="00933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0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Имя учётки</cp:lastModifiedBy>
  <cp:revision>21</cp:revision>
  <cp:lastPrinted>2024-12-09T13:35:00Z</cp:lastPrinted>
  <dcterms:created xsi:type="dcterms:W3CDTF">2021-10-28T09:50:00Z</dcterms:created>
  <dcterms:modified xsi:type="dcterms:W3CDTF">2025-04-19T20:53:00Z</dcterms:modified>
</cp:coreProperties>
</file>