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50" w:rsidRPr="00983179" w:rsidRDefault="00413350" w:rsidP="00983179">
      <w:pPr>
        <w:pStyle w:val="c1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12"/>
          <w:rFonts w:asciiTheme="majorHAnsi" w:hAnsiTheme="majorHAnsi"/>
          <w:b/>
          <w:bCs/>
          <w:color w:val="C00000"/>
        </w:rPr>
        <w:t>«Дорога не терпит шалости – наказывает без жалости»</w:t>
      </w:r>
    </w:p>
    <w:p w:rsidR="00413350" w:rsidRPr="00983179" w:rsidRDefault="00413350" w:rsidP="00983179">
      <w:pPr>
        <w:pStyle w:val="c1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12"/>
          <w:rFonts w:asciiTheme="majorHAnsi" w:hAnsiTheme="majorHAnsi"/>
          <w:b/>
          <w:bCs/>
          <w:color w:val="C00000"/>
        </w:rPr>
        <w:t>Консультация для родителей</w:t>
      </w:r>
    </w:p>
    <w:p w:rsidR="00413350" w:rsidRPr="00983179" w:rsidRDefault="00413350" w:rsidP="00983179">
      <w:pPr>
        <w:pStyle w:val="c14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12"/>
          <w:rFonts w:asciiTheme="majorHAnsi" w:hAnsiTheme="majorHAnsi"/>
          <w:b/>
          <w:bCs/>
          <w:color w:val="C00000"/>
        </w:rPr>
        <w:t>«Правила дорожного движения»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По дороге в детский сад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Мы пойдём с тобой, малыш.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Улыбаясь светофору,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Влево, вправо поглядишь.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Чтобы день такой чудесный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proofErr w:type="gramStart"/>
      <w:r w:rsidRPr="00983179">
        <w:rPr>
          <w:rStyle w:val="c0"/>
          <w:rFonts w:asciiTheme="majorHAnsi" w:hAnsiTheme="majorHAnsi"/>
          <w:color w:val="000000"/>
        </w:rPr>
        <w:t>Омрачить не смел</w:t>
      </w:r>
      <w:proofErr w:type="gramEnd"/>
      <w:r w:rsidRPr="00983179">
        <w:rPr>
          <w:rStyle w:val="c0"/>
          <w:rFonts w:asciiTheme="majorHAnsi" w:hAnsiTheme="majorHAnsi"/>
          <w:color w:val="000000"/>
        </w:rPr>
        <w:t xml:space="preserve"> никто,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Правила движенья вместе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Мы усвоим? Да, легко!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 И в этом коллективу воспитателей дошкольного учреждения отводится ведущая роль. Поэтому сам педагог должен овладеть всем комплексом вопросов и проблем, составляющих основу безопасного движения. При реализации поставленных задач воспитатель должен исходить из следующего: главная ценность, которую приобретает ребёнок в детском саду, состоит в ряде навыков и привычек. Чем больше у ребёнка полезных навыков и привычек, тем легче ему будут даваться знания.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 xml:space="preserve">Очень важно приобретение таких навыков и привычек, как: сознательное отношение к своим и чужим поступкам (правильно – неправильно, подражать </w:t>
      </w:r>
      <w:proofErr w:type="gramStart"/>
      <w:r w:rsidRPr="00983179">
        <w:rPr>
          <w:rStyle w:val="c0"/>
          <w:rFonts w:asciiTheme="majorHAnsi" w:hAnsiTheme="majorHAnsi"/>
          <w:color w:val="000000"/>
        </w:rPr>
        <w:t>–н</w:t>
      </w:r>
      <w:proofErr w:type="gramEnd"/>
      <w:r w:rsidRPr="00983179">
        <w:rPr>
          <w:rStyle w:val="c0"/>
          <w:rFonts w:asciiTheme="majorHAnsi" w:hAnsiTheme="majorHAnsi"/>
          <w:color w:val="000000"/>
        </w:rPr>
        <w:t>е подражать), умение переводить мысль в дело (машина поехала – можно переходить – перешёл). Не меньшее значение имеет и привычка обуздывать свои порывы и желания (бежать – но нельзя, потому что горит красный сигнал светофора). Важна, привычка сосредоточивать внимание, самостоятельно справляться с встречающимися затруднениями. Всегда нужно помнить, что детский сад – учреждение по преимуществу воспитательное. И поэтому задача воспитателя состоит не столько в обучении правилам дорожного движения, сколько в  воспитании безопасного поведения у детей на улице, на дорогах, в транспорте.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Главная цель нашей работы по профилактике детского дорожного травматизма в ДОУ – формирование у детей навыков осознанного безопасного  поведения на улицах города. Мы реализуем её путём решения нескольких задач: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1.  усвоение дошкольниками первоначальных знаний о правилах безопасного поведения на улице;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2.  формирование у детей качественно новых двигательных навыков и бдительного восприятия окружающей обстановки. Ребёнок должен не только правильно двигаться  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3. 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Основные аспекты взаимодействия ребёнка с «территорией дорожного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движения»: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lastRenderedPageBreak/>
        <w:t>1.  Ребёнок – пешеход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2.  Ребёнок – пассажир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3.  Ребёнок – водитель детских транспортных средств (велосипеда, самоката, роликовых коньков и др.)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Работа по воспитанию навыков безопасного поведения детей на улицах ни в коем случае не должна быть одноразовой акцией. Её нужно проводить планово, систематически, постоянно. Она не должна выноситься в самостоятельный раздел, а входить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 Когда и сколько времени  отводить на тот или иной вид деятельности с детьми в данном направлении определяем мы сами в зависимости от условий, темы, сезонности, состояния детей, вида занятий и т.д.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Для каждой возрастной группы мы определили свои цели и ориентиры.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proofErr w:type="gramStart"/>
      <w:r w:rsidRPr="00983179">
        <w:rPr>
          <w:rStyle w:val="c0"/>
          <w:rFonts w:asciiTheme="majorHAnsi" w:hAnsiTheme="majorHAnsi"/>
          <w:color w:val="000000"/>
        </w:rPr>
        <w:t>Объединили некоторые темы (правила поведения на улице – оказание помощи</w:t>
      </w:r>
      <w:proofErr w:type="gramEnd"/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9"/>
          <w:rFonts w:asciiTheme="majorHAnsi" w:hAnsiTheme="majorHAnsi" w:cs="Arial"/>
          <w:color w:val="000000"/>
        </w:rPr>
        <w:t>– </w:t>
      </w:r>
      <w:r w:rsidRPr="00983179">
        <w:rPr>
          <w:rStyle w:val="c0"/>
          <w:rFonts w:asciiTheme="majorHAnsi" w:hAnsiTheme="majorHAnsi"/>
          <w:color w:val="000000"/>
        </w:rPr>
        <w:t>инвалидность), так как привлечение материалов из другого раздела поможет объяснить детям, какими могут быть последствия правильного и неправильного поведения на улице.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Этапы организации воспитательно-образовательного процесса по формированию знаний детей о безопасном поведении на улице.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Первый этап – это диагностика – уточнение представлений детей о правилах дорожного движения, то есть их личный опыт, на который может опереться воспитатель. Такая диагностика необходима в каждой возрастной группе: она помогает воспитателю определить знания детей, уровень их возможностей.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Второй этап – это расширение первоначальных представлений детей, накопление новых знаний о правилах безопасности через занятия, беседы, заучивание рифмованных правил.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Третий этап –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литературы, игр-драматизаций, наблюдений во время экскурсий и из личного опыта.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Четвёртый этап – формирование у детей чувства ответственности и предпосылок готовности отвечать за свои поступки. Дети дошкольного возраста именно принимают и усваивают предъявленные к ним требования, а готовность в полной мере отвечать за свои поступки придёт позже.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Пятый этап – развитие у детей чувства контроля и самоконтроля,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ситуации. Особую роль в формировании у детей правил безопасного поведения на улице имеют современные наглядные и технические средства обучения. С их помощью мы осуществляем инновационные подходы в данном направлении и комплексно решаем поставленные задачи: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- воспитательные  реализуются через привитие детям «чувства» улицы и её опасности, но не страха перед дорожной средой, а умения ориентироваться в с ней;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-развивающие направлены на развитие у детей познавательных процессов: концентрации внимания, воображения, логического мышления, памяти, речи и двигательных навыков по координации движений, что необходимо ребёнку для правильной ориентации на улице;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-обучающие направлены на формирование навыков и полезных привычек безопасного поведения на улице, понимание и осознание опасных и безопасных действий, соответствующих Правилам дорожного движения.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lastRenderedPageBreak/>
        <w:t>Эффективней всего в течение учебного года одну неделю в квартал посвящать этой работе целиком с целью «погружения» ребёнка в данную проблему.  Планирование всех видов деятельности ребёнка в течение недели объединены одной темой: тематические познавательные занятия, практикумы на транспортной площадке, практические занятия на моделях «Наш город», «Наша улица», на игровых площадках, самостоятельное моделирование: составление схем, планов своей улицы, маршрутов движения к детскому саду и т.д.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Полученные знания детей в рамках  «тематической недели», закрепляем затем в течение всего года в играх, конкурсах, досугах, при проведении целевых прогулок и экскурсий.  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Преимущества тематического подхода к планированию и организации занятий по формированию у детей безопасного поведения на улице: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 xml:space="preserve">1.  тематическое планирование позволяет значительно сократить время </w:t>
      </w:r>
      <w:proofErr w:type="gramStart"/>
      <w:r w:rsidRPr="00983179">
        <w:rPr>
          <w:rStyle w:val="c0"/>
          <w:rFonts w:asciiTheme="majorHAnsi" w:hAnsiTheme="majorHAnsi"/>
          <w:color w:val="000000"/>
        </w:rPr>
        <w:t>для</w:t>
      </w:r>
      <w:proofErr w:type="gramEnd"/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занятий, освобождая его для игры, прогулок, оздоровительных мероприятий;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2.  повышается качество работы, открывается больше возможностей для творчества;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3.  повышается уровень знаний детей и их качество: знания становятся более глубокими и системными;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Материал по обучению правилам безопасного поведения на улице ребёнок лучше усвоит в наглядно-действенной форме с опорой на непосредственное (практическое или игровое) действие с предметами при отражении реальной ситуации.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 xml:space="preserve">Уже больше года мы используем в своей работе обучающие </w:t>
      </w:r>
      <w:proofErr w:type="spellStart"/>
      <w:r w:rsidRPr="00983179">
        <w:rPr>
          <w:rStyle w:val="c0"/>
          <w:rFonts w:asciiTheme="majorHAnsi" w:hAnsiTheme="majorHAnsi"/>
          <w:color w:val="000000"/>
        </w:rPr>
        <w:t>мультимедийные</w:t>
      </w:r>
      <w:proofErr w:type="spellEnd"/>
      <w:r w:rsidRPr="00983179">
        <w:rPr>
          <w:rStyle w:val="c0"/>
          <w:rFonts w:asciiTheme="majorHAnsi" w:hAnsiTheme="majorHAnsi"/>
          <w:color w:val="000000"/>
        </w:rPr>
        <w:t xml:space="preserve"> занятия: «Знакомство с дорожными знаками», «Школа светофора», тренинг для родителей «Берегите жизнь детей!»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В каждом конкретном случае мы продумываем форму взаимодействия: с группой, с подгруппой или индивидуальную. Как показывает практика, новые знания лучше давать на фронтальных занятиях, а закрепление проводить с небольшими подгруппами и индивидуально.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Работу мы ведём систематически: не менее 2-3 раз в неделю беседуем с детьми о безопасном поведении на улицах и дорогах, о дорожно-транспортных происшествиях, связывая это с изменениями погоды и особенностями дороги (гололёд, дождь, рано темнеет и т.д.).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Мы приучаем ребенка проговаривать свои действия, чтобы они становились частью его мышечной памяти и внутренней речи. Объясняем и повторяем детям, как они должны вести себя на улице и в транспорте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предусмотрительно, чтобы у них выработалась привычка правильного поведения на улице.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Если ежедневно, подходя к проезжей части, говорить ребёнку: «Стой, дорога!», то останавливаться для него станет привычкой. Если всегда, выйдя из автобуса, вести ребёнка до пешеходного перехода, то такой маршрут для него станет привычным.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Чтобы выработать положительную привычку, не обязательно вести ребёнка к проезжей части. Это можно сделать и в группе, при проведении занятий по правилам дорожного движения, имея минимум дорожных символов и атрибутов.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 xml:space="preserve">Содержание представлений о безопасном поведении на </w:t>
      </w:r>
      <w:proofErr w:type="spellStart"/>
      <w:r w:rsidRPr="00983179">
        <w:rPr>
          <w:rStyle w:val="c0"/>
          <w:rFonts w:asciiTheme="majorHAnsi" w:hAnsiTheme="majorHAnsi"/>
          <w:color w:val="000000"/>
        </w:rPr>
        <w:t>улице</w:t>
      </w:r>
      <w:proofErr w:type="gramStart"/>
      <w:r w:rsidRPr="00983179">
        <w:rPr>
          <w:rStyle w:val="c0"/>
          <w:rFonts w:asciiTheme="majorHAnsi" w:hAnsiTheme="majorHAnsi"/>
          <w:color w:val="000000"/>
        </w:rPr>
        <w:t>,д</w:t>
      </w:r>
      <w:proofErr w:type="gramEnd"/>
      <w:r w:rsidRPr="00983179">
        <w:rPr>
          <w:rStyle w:val="c0"/>
          <w:rFonts w:asciiTheme="majorHAnsi" w:hAnsiTheme="majorHAnsi"/>
          <w:color w:val="000000"/>
        </w:rPr>
        <w:t>оступное</w:t>
      </w:r>
      <w:proofErr w:type="spellEnd"/>
      <w:r w:rsidRPr="00983179">
        <w:rPr>
          <w:rStyle w:val="c0"/>
          <w:rFonts w:asciiTheme="majorHAnsi" w:hAnsiTheme="majorHAnsi"/>
          <w:color w:val="000000"/>
        </w:rPr>
        <w:t xml:space="preserve"> детям дошкольного возраста.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Общие представления: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1.  Знать имя, фамилию, домашний адрес, телефон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1.  Иметь представления об опасных ситуациях, которые могут возникнуть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на улице и при играх во дворе дома; при катании на велосипеде (самокате, роликовых коньках)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lastRenderedPageBreak/>
        <w:t>Представления об опасных ситуациях на отдельных участках пешеходной части улицы: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Знать следующие правила дорожного движения: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2.  Переходить улицу только на зелёный свет светофора.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3.  Не играть на дороге или около проезжей части.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4.  Переходить улицу только по пешеходному переходу.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 xml:space="preserve">5.  При переходе улицы сначала посмотреть налево, а дойдя до середины </w:t>
      </w:r>
      <w:proofErr w:type="gramStart"/>
      <w:r w:rsidRPr="00983179">
        <w:rPr>
          <w:rStyle w:val="c0"/>
          <w:rFonts w:asciiTheme="majorHAnsi" w:hAnsiTheme="majorHAnsi"/>
          <w:color w:val="000000"/>
        </w:rPr>
        <w:t>–н</w:t>
      </w:r>
      <w:proofErr w:type="gramEnd"/>
      <w:r w:rsidRPr="00983179">
        <w:rPr>
          <w:rStyle w:val="c0"/>
          <w:rFonts w:asciiTheme="majorHAnsi" w:hAnsiTheme="majorHAnsi"/>
          <w:color w:val="000000"/>
        </w:rPr>
        <w:t>аправо.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6.  Знать устройство проезжей части.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 xml:space="preserve">7.  Знать некоторые дорожные знаки для пешеходов и </w:t>
      </w:r>
      <w:proofErr w:type="spellStart"/>
      <w:r w:rsidRPr="00983179">
        <w:rPr>
          <w:rStyle w:val="c0"/>
          <w:rFonts w:asciiTheme="majorHAnsi" w:hAnsiTheme="majorHAnsi"/>
          <w:color w:val="000000"/>
        </w:rPr>
        <w:t>водителей</w:t>
      </w:r>
      <w:proofErr w:type="gramStart"/>
      <w:r w:rsidRPr="00983179">
        <w:rPr>
          <w:rStyle w:val="c0"/>
          <w:rFonts w:asciiTheme="majorHAnsi" w:hAnsiTheme="majorHAnsi"/>
          <w:color w:val="000000"/>
        </w:rPr>
        <w:t>.З</w:t>
      </w:r>
      <w:proofErr w:type="gramEnd"/>
      <w:r w:rsidRPr="00983179">
        <w:rPr>
          <w:rStyle w:val="c0"/>
          <w:rFonts w:asciiTheme="majorHAnsi" w:hAnsiTheme="majorHAnsi"/>
          <w:color w:val="000000"/>
        </w:rPr>
        <w:t>нать</w:t>
      </w:r>
      <w:proofErr w:type="spellEnd"/>
      <w:r w:rsidRPr="00983179">
        <w:rPr>
          <w:rStyle w:val="c0"/>
          <w:rFonts w:asciiTheme="majorHAnsi" w:hAnsiTheme="majorHAnsi"/>
          <w:color w:val="000000"/>
        </w:rPr>
        <w:t xml:space="preserve"> правила поведения в транспорте: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1.  Нельзя детям ездить на транспорте без родителей, без сопровождения взрослых.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2.  Не стоять у дверей.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3.  Разговаривать тихо, чтобы не мешать другим.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4.  Нельзя высовываться и выставлять руки в открытые окна.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 xml:space="preserve">5.  Уступать место пожилым людям, пассажирам с маленькими </w:t>
      </w:r>
      <w:proofErr w:type="spellStart"/>
      <w:r w:rsidRPr="00983179">
        <w:rPr>
          <w:rStyle w:val="c0"/>
          <w:rFonts w:asciiTheme="majorHAnsi" w:hAnsiTheme="majorHAnsi"/>
          <w:color w:val="000000"/>
        </w:rPr>
        <w:t>детьми</w:t>
      </w:r>
      <w:proofErr w:type="gramStart"/>
      <w:r w:rsidRPr="00983179">
        <w:rPr>
          <w:rStyle w:val="c0"/>
          <w:rFonts w:asciiTheme="majorHAnsi" w:hAnsiTheme="majorHAnsi"/>
          <w:color w:val="000000"/>
        </w:rPr>
        <w:t>.З</w:t>
      </w:r>
      <w:proofErr w:type="gramEnd"/>
      <w:r w:rsidRPr="00983179">
        <w:rPr>
          <w:rStyle w:val="c0"/>
          <w:rFonts w:asciiTheme="majorHAnsi" w:hAnsiTheme="majorHAnsi"/>
          <w:color w:val="000000"/>
        </w:rPr>
        <w:t>нать</w:t>
      </w:r>
      <w:proofErr w:type="spellEnd"/>
      <w:r w:rsidRPr="00983179">
        <w:rPr>
          <w:rStyle w:val="c0"/>
          <w:rFonts w:asciiTheme="majorHAnsi" w:hAnsiTheme="majorHAnsi"/>
          <w:color w:val="000000"/>
        </w:rPr>
        <w:t xml:space="preserve"> и соблюдать правила поведения во дворе: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1.  Не ходить никуда без разрешения взрослых.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2.  Играть только на детской площадке.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3.  Не играть близко от проезжей части дороги.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4.  Не кататься по проезжей части дороги.</w:t>
      </w:r>
    </w:p>
    <w:p w:rsidR="00413350" w:rsidRPr="00983179" w:rsidRDefault="00413350" w:rsidP="00983179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983179">
        <w:rPr>
          <w:rStyle w:val="c0"/>
          <w:rFonts w:asciiTheme="majorHAnsi" w:hAnsiTheme="majorHAnsi"/>
          <w:color w:val="000000"/>
        </w:rPr>
        <w:t>Чем больше у ребёнка полезных навыков и привычек, тем легче ему будут даваться знания. Поэтому мы, понимая всю важность данной проблемы, включаем занятия по ПДД во все виды деятельности в ДОУ</w:t>
      </w:r>
    </w:p>
    <w:p w:rsidR="00596577" w:rsidRPr="00983179" w:rsidRDefault="00596577" w:rsidP="00983179">
      <w:pPr>
        <w:rPr>
          <w:rFonts w:asciiTheme="majorHAnsi" w:hAnsiTheme="majorHAnsi"/>
          <w:sz w:val="24"/>
          <w:szCs w:val="24"/>
        </w:rPr>
      </w:pPr>
    </w:p>
    <w:sectPr w:rsidR="00596577" w:rsidRPr="00983179" w:rsidSect="0052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350"/>
    <w:rsid w:val="00413350"/>
    <w:rsid w:val="00522193"/>
    <w:rsid w:val="00596577"/>
    <w:rsid w:val="0098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1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13350"/>
  </w:style>
  <w:style w:type="paragraph" w:customStyle="1" w:styleId="c2">
    <w:name w:val="c2"/>
    <w:basedOn w:val="a"/>
    <w:rsid w:val="0041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3350"/>
  </w:style>
  <w:style w:type="character" w:customStyle="1" w:styleId="c9">
    <w:name w:val="c9"/>
    <w:basedOn w:val="a0"/>
    <w:rsid w:val="00413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2025-04-10T06:42:00Z</dcterms:created>
  <dcterms:modified xsi:type="dcterms:W3CDTF">2025-04-11T06:49:00Z</dcterms:modified>
</cp:coreProperties>
</file>