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Семинар-практикум для педагогов «Фольклор как средство приобщения детей дошкольного возраста к народной культуре» 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  <w:u w:val="single"/>
        </w:rPr>
        <w:t>Тема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>: «</w:t>
      </w:r>
      <w:r w:rsidRPr="00186A00">
        <w:rPr>
          <w:rFonts w:ascii="Times New Roman" w:eastAsia="Times New Roman" w:hAnsi="Times New Roman" w:cs="Times New Roman"/>
          <w:b/>
          <w:bCs/>
          <w:sz w:val="24"/>
          <w:szCs w:val="24"/>
        </w:rPr>
        <w:t>Фольклор как средство приобщения детей дошкольного возраста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186A00">
        <w:rPr>
          <w:rFonts w:ascii="Times New Roman" w:eastAsia="Times New Roman" w:hAnsi="Times New Roman" w:cs="Times New Roman"/>
          <w:b/>
          <w:bCs/>
          <w:sz w:val="24"/>
          <w:szCs w:val="24"/>
        </w:rPr>
        <w:t>народной культуре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  <w:u w:val="single"/>
        </w:rPr>
        <w:t>Цель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: Повышение профессионального мастерства </w:t>
      </w:r>
      <w:r w:rsidRPr="00186A00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педагогов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. Расширение знаний </w:t>
      </w:r>
      <w:r w:rsidRPr="00186A00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педагогов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 по использованию эффективных </w:t>
      </w:r>
      <w:r w:rsidRPr="00186A00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 средств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, при ознакомлении </w:t>
      </w:r>
      <w:r w:rsidRPr="00186A00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 с народным творчеством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  <w:u w:val="single"/>
        </w:rPr>
        <w:t>Задачи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1. Обобщение и расширение знаний </w:t>
      </w:r>
      <w:r w:rsidRPr="00186A00">
        <w:rPr>
          <w:rFonts w:ascii="Times New Roman" w:eastAsia="Times New Roman" w:hAnsi="Times New Roman" w:cs="Times New Roman"/>
          <w:bCs/>
          <w:sz w:val="24"/>
          <w:szCs w:val="24"/>
        </w:rPr>
        <w:t xml:space="preserve">педагогов о </w:t>
      </w:r>
      <w:hyperlink r:id="rId5" w:tooltip="Русская народная культура и традиции. Консультации для педагогов" w:history="1">
        <w:r w:rsidRPr="00186A00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</w:rPr>
          <w:t>русской народной культуре</w:t>
        </w:r>
      </w:hyperlink>
      <w:r w:rsidRPr="00186A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2. Воспитывать позитивное отношение к </w:t>
      </w:r>
      <w:r w:rsidRPr="00186A00">
        <w:rPr>
          <w:rFonts w:ascii="Times New Roman" w:eastAsia="Times New Roman" w:hAnsi="Times New Roman" w:cs="Times New Roman"/>
          <w:bCs/>
          <w:sz w:val="24"/>
          <w:szCs w:val="24"/>
        </w:rPr>
        <w:t>народному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 творчеству через региональный компонент</w:t>
      </w:r>
    </w:p>
    <w:p w:rsidR="00186A00" w:rsidRPr="00186A00" w:rsidRDefault="00186A00" w:rsidP="00186A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b/>
          <w:bCs/>
          <w:sz w:val="24"/>
          <w:szCs w:val="24"/>
        </w:rPr>
        <w:t>Ход мероприятия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  <w:u w:val="single"/>
        </w:rPr>
        <w:t>Тема: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186A00">
        <w:rPr>
          <w:rFonts w:ascii="Times New Roman" w:eastAsia="Times New Roman" w:hAnsi="Times New Roman" w:cs="Times New Roman"/>
          <w:b/>
          <w:bCs/>
          <w:sz w:val="24"/>
          <w:szCs w:val="24"/>
        </w:rPr>
        <w:t>Фольклор как средство приобщения детей дошкольного возраста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186A00">
        <w:rPr>
          <w:rFonts w:ascii="Times New Roman" w:eastAsia="Times New Roman" w:hAnsi="Times New Roman" w:cs="Times New Roman"/>
          <w:b/>
          <w:bCs/>
          <w:sz w:val="24"/>
          <w:szCs w:val="24"/>
        </w:rPr>
        <w:t>народной культуре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Тема достаточно обширная, интересная, и мы подготовили для вас самые значимые и очень эффективные технологии из опыта работы наших </w:t>
      </w:r>
      <w:r w:rsidRPr="00186A00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педагогов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Но прежде чем начать, мне хотелось-бы, чтобы все присутствующие </w:t>
      </w:r>
      <w:r w:rsidRPr="00186A00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 не просто были зрителями, но и участниками нашего мероприятия. 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>Сегодня, все участники нашей встречи будут поделены на три команды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>1 команда – СПОДВИЖНИКИ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>2 команда – КРИТИКИ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>3 команда – ПРОПАГАНДИСТЫ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После представления опыта или представления </w:t>
      </w:r>
      <w:r w:rsidRPr="00186A00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педагогической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 продукции наших выступающих каждая команда будет высказывать свое мнение.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>Команда СПОДВИЖНИКОВ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СПОДВИЖНИК – помощник в деятельности на каком-нибудь поприще, соратник </w:t>
      </w:r>
      <w:r w:rsidRPr="00186A00">
        <w:rPr>
          <w:rFonts w:ascii="Times New Roman" w:eastAsia="Times New Roman" w:hAnsi="Times New Roman" w:cs="Times New Roman"/>
          <w:i/>
          <w:iCs/>
          <w:sz w:val="24"/>
          <w:szCs w:val="24"/>
        </w:rPr>
        <w:t>(толковый словарь Ожегова)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СПОДВИЖНИК - сотрудник на поприще высоко оцениваемой деятельности, соучастник какого-нибудь великого дела, подвига </w:t>
      </w:r>
      <w:r w:rsidRPr="00186A00">
        <w:rPr>
          <w:rFonts w:ascii="Times New Roman" w:eastAsia="Times New Roman" w:hAnsi="Times New Roman" w:cs="Times New Roman"/>
          <w:i/>
          <w:iCs/>
          <w:sz w:val="24"/>
          <w:szCs w:val="24"/>
        </w:rPr>
        <w:t>(толковый словарь Ушакова)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>Сподвижники называют плюсы представленного выступления.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>Команда КРИТИКИКОВ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Критик – это тот, кто подвергает разбору, оценке чьи-либо действия, поведение и т. п. </w:t>
      </w:r>
      <w:r w:rsidRPr="00186A00">
        <w:rPr>
          <w:rFonts w:ascii="Times New Roman" w:eastAsia="Times New Roman" w:hAnsi="Times New Roman" w:cs="Times New Roman"/>
          <w:i/>
          <w:iCs/>
          <w:sz w:val="24"/>
          <w:szCs w:val="24"/>
        </w:rPr>
        <w:t>(малый академический словарь)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>Критики дают совет, могут что-то порекомендовать, завершить начатое, что-то доработать, добавить.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>Команда ПРОПАГАНДИСТОВ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>Пропагандист-человек, который занимается пропагандой чего-либо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>ПРОПАГАНДИСТЫ - находят то, что необходимо продвигать и распространять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После выступления всех </w:t>
      </w:r>
      <w:r w:rsidRPr="00186A00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педагогов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 нашего мероприятия каждой группе будет дана возможность для высказывания своих идей.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>Итак, мы танцем красивым начинаем, в русскую избу вас приглашаем.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Танец </w:t>
      </w:r>
      <w:r w:rsidRPr="00186A00">
        <w:rPr>
          <w:rFonts w:ascii="Times New Roman" w:eastAsia="Times New Roman" w:hAnsi="Times New Roman" w:cs="Times New Roman"/>
          <w:i/>
          <w:iCs/>
          <w:sz w:val="24"/>
          <w:szCs w:val="24"/>
        </w:rPr>
        <w:t>«Зима – Красавица»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Под музыку входит девица в русском сарафане раскладывает на столе Матрешку. 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  <w:u w:val="single"/>
        </w:rPr>
        <w:t>Вед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>: Добрый день гости дорогие! Я рада видеть всех вас в нашей горнице.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  <w:u w:val="single"/>
        </w:rPr>
        <w:t>Старинная мудрость гласит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186A00">
        <w:rPr>
          <w:rFonts w:ascii="Times New Roman" w:eastAsia="Times New Roman" w:hAnsi="Times New Roman" w:cs="Times New Roman"/>
          <w:i/>
          <w:iCs/>
          <w:sz w:val="24"/>
          <w:szCs w:val="24"/>
        </w:rPr>
        <w:t>«Человек, не знающий своего прошлого, не знает ничего»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Русская национальная </w:t>
      </w:r>
      <w:r w:rsidRPr="00186A00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 - это наследие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, которое принадлежит </w:t>
      </w:r>
      <w:r w:rsidRPr="00186A00">
        <w:rPr>
          <w:rFonts w:ascii="Times New Roman" w:eastAsia="Times New Roman" w:hAnsi="Times New Roman" w:cs="Times New Roman"/>
          <w:b/>
          <w:bCs/>
          <w:sz w:val="24"/>
          <w:szCs w:val="24"/>
        </w:rPr>
        <w:t>народу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>. Веками создаваемая, она сохранила свою самобытность и индивидуальность. Это ценность, которую нужно беречь и передавать из поколения в поколения.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b/>
          <w:bCs/>
          <w:sz w:val="24"/>
          <w:szCs w:val="24"/>
        </w:rPr>
        <w:t>Приобщение к традициям своего народа особенно значимо в дошкольные годы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. Именно </w:t>
      </w:r>
      <w:r w:rsidRPr="00186A00">
        <w:rPr>
          <w:rFonts w:ascii="Times New Roman" w:eastAsia="Times New Roman" w:hAnsi="Times New Roman" w:cs="Times New Roman"/>
          <w:b/>
          <w:bCs/>
          <w:sz w:val="24"/>
          <w:szCs w:val="24"/>
        </w:rPr>
        <w:t>дошкольное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 детство является тем периодом, в который начинает происходить социализация ребенка, то есть </w:t>
      </w:r>
      <w:r w:rsidRPr="00186A00">
        <w:rPr>
          <w:rFonts w:ascii="Times New Roman" w:eastAsia="Times New Roman" w:hAnsi="Times New Roman" w:cs="Times New Roman"/>
          <w:b/>
          <w:bCs/>
          <w:sz w:val="24"/>
          <w:szCs w:val="24"/>
        </w:rPr>
        <w:t>приобщение ребенка к миру культуры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 и общечеловеческим ценностям.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Вы уже обратили внимание, что на столе стоит русская </w:t>
      </w:r>
      <w:r w:rsidRPr="00186A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народная игрушка </w:t>
      </w:r>
      <w:r w:rsidRPr="00186A00">
        <w:rPr>
          <w:rFonts w:ascii="Times New Roman" w:eastAsia="Times New Roman" w:hAnsi="Times New Roman" w:cs="Times New Roman"/>
          <w:i/>
          <w:iCs/>
          <w:sz w:val="24"/>
          <w:szCs w:val="24"/>
        </w:rPr>
        <w:t>«Матрешка»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>Матрёшка — русская деревянная игрушка в виде расписной куклы, внутри которой находятся подобные ей куклы меньшего размера.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>Может быть, кто-то знает ее происхождение? Расскажите?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Тогда поведаю вам я некоторые </w:t>
      </w:r>
      <w:r>
        <w:rPr>
          <w:rFonts w:ascii="Times New Roman" w:eastAsia="Times New Roman" w:hAnsi="Times New Roman" w:cs="Times New Roman"/>
          <w:sz w:val="24"/>
          <w:szCs w:val="24"/>
        </w:rPr>
        <w:t>интересные факты о происхождение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 этой игрушки.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>Многие думают, что матрешка существует, чуть ли не со времен древней Руси, но на самом деле это не так, и история этой игрушки имеет весьма оригинальное развитие.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>МАМОНТОВ Савва Иванович - крупный промышленник и меценат.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>Будучи тонким знатоком музыки и изобразительных искусств, в 1870 году создал в своем подмосковном имении Абрамцево центр художественной жизни России.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lastRenderedPageBreak/>
        <w:t>Однажды в поместье попала японская игрушка, привезённая с острова Хонсю. Это была фигура добродушного лысого старика, мудреца Фукуруму, в которой находилось ещё несколько фигурок, вложенных одна в другую. Японцы, кстати, утверждают, что первым выточил подобную игрушку на острове Хонсю русский монах. Эта игрушка и явилась прообразом нашей матрешки.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>В 1890-х годах первую русскую матрешку изготовил токарь, Василий Звёздочкин, вдохновившийся японской фигуркой. Эскиз для ее росписи создал художник Сергей Малютин, самолично матрёшку и расписавший.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Почему эта точеная кукла стала называться матрешкой, никто точно не знает. Имя Матрена было очень распространено </w:t>
      </w:r>
      <w:r w:rsidRPr="00186A00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среди простого люда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>, вот и стали называть игрушку ласково Матрешей, Матренушкой; так, и закрепилось имя Матрешка.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В 1900 году матрешку отправили на </w:t>
      </w:r>
      <w:r w:rsidRPr="00186A00">
        <w:rPr>
          <w:rFonts w:ascii="Times New Roman" w:eastAsia="Times New Roman" w:hAnsi="Times New Roman" w:cs="Times New Roman"/>
          <w:b/>
          <w:bCs/>
          <w:sz w:val="24"/>
          <w:szCs w:val="24"/>
        </w:rPr>
        <w:t>всемирную Парижскую выставку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>, где она получила бронзовую награду.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В нашей избе мы будем ассоциировать каждую матрешку с опытом работы выступающих </w:t>
      </w:r>
      <w:r w:rsidRPr="00186A00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педагогов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 нашего детского сада, а размер матрешки будет указывать на </w:t>
      </w:r>
      <w:r w:rsidRPr="00186A00">
        <w:rPr>
          <w:rFonts w:ascii="Times New Roman" w:eastAsia="Times New Roman" w:hAnsi="Times New Roman" w:cs="Times New Roman"/>
          <w:b/>
          <w:bCs/>
          <w:sz w:val="24"/>
          <w:szCs w:val="24"/>
        </w:rPr>
        <w:t>возраст воспитанников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Итак, первый самая маленькая матрешка, как вы уже догадались это дети раннего и мл. </w:t>
      </w:r>
      <w:r w:rsidRPr="00186A00">
        <w:rPr>
          <w:rFonts w:ascii="Times New Roman" w:eastAsia="Times New Roman" w:hAnsi="Times New Roman" w:cs="Times New Roman"/>
          <w:b/>
          <w:bCs/>
          <w:sz w:val="24"/>
          <w:szCs w:val="24"/>
        </w:rPr>
        <w:t>Дошкольного возраста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. Свой опыт работы в форме мастер-класса вам предоставит воспитатель младшей группы. Тема мастер класса «Развитие мелкой моторики </w:t>
      </w:r>
      <w:r w:rsidRPr="00186A00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 младшего дошкольного возраста через фольклор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>Ведущая обращает внимание на вторую матрешку.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Средний возраст 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Опыт работы представит воспитатель </w:t>
      </w:r>
      <w:r w:rsidRPr="00186A00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средней группы Тема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186A0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«Чудесный мир </w:t>
      </w:r>
      <w:r w:rsidRPr="00186A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народного творчества</w:t>
      </w:r>
      <w:r w:rsidRPr="00186A00">
        <w:rPr>
          <w:rFonts w:ascii="Times New Roman" w:eastAsia="Times New Roman" w:hAnsi="Times New Roman" w:cs="Times New Roman"/>
          <w:i/>
          <w:iCs/>
          <w:sz w:val="24"/>
          <w:szCs w:val="24"/>
        </w:rPr>
        <w:t>»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Третья матрешка связанна со старшим </w:t>
      </w:r>
      <w:r w:rsidRPr="00186A00">
        <w:rPr>
          <w:rFonts w:ascii="Times New Roman" w:eastAsia="Times New Roman" w:hAnsi="Times New Roman" w:cs="Times New Roman"/>
          <w:b/>
          <w:bCs/>
          <w:sz w:val="24"/>
          <w:szCs w:val="24"/>
        </w:rPr>
        <w:t>дошкольным возрастом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>. Слово для выступления предоставляется музыкальному руководителю.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  <w:u w:val="single"/>
        </w:rPr>
        <w:t>Тема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186A0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«Использование </w:t>
      </w:r>
      <w:r w:rsidRPr="00186A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фольклора</w:t>
      </w:r>
      <w:r w:rsidRPr="00186A0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на музыкальных занятиях»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музыкального </w:t>
      </w:r>
      <w:r w:rsidRPr="00186A00">
        <w:rPr>
          <w:rFonts w:ascii="Times New Roman" w:eastAsia="Times New Roman" w:hAnsi="Times New Roman" w:cs="Times New Roman"/>
          <w:b/>
          <w:bCs/>
          <w:sz w:val="24"/>
          <w:szCs w:val="24"/>
        </w:rPr>
        <w:t>фольклора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 на занятиях необходимо для формирования устойчивого интереса к русским </w:t>
      </w:r>
      <w:r w:rsidRPr="00186A00">
        <w:rPr>
          <w:rFonts w:ascii="Times New Roman" w:eastAsia="Times New Roman" w:hAnsi="Times New Roman" w:cs="Times New Roman"/>
          <w:b/>
          <w:bCs/>
          <w:sz w:val="24"/>
          <w:szCs w:val="24"/>
        </w:rPr>
        <w:t>народным традициям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. Формы их проведения разнообразны и различны по степени близости к </w:t>
      </w:r>
      <w:r w:rsidRPr="00186A00">
        <w:rPr>
          <w:rFonts w:ascii="Times New Roman" w:eastAsia="Times New Roman" w:hAnsi="Times New Roman" w:cs="Times New Roman"/>
          <w:b/>
          <w:bCs/>
          <w:sz w:val="24"/>
          <w:szCs w:val="24"/>
        </w:rPr>
        <w:t>народным традициям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>: посиделки, праздничные утренники, тематические вечера.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Элементы </w:t>
      </w:r>
      <w:r w:rsidRPr="00186A00">
        <w:rPr>
          <w:rFonts w:ascii="Times New Roman" w:eastAsia="Times New Roman" w:hAnsi="Times New Roman" w:cs="Times New Roman"/>
          <w:b/>
          <w:bCs/>
          <w:sz w:val="24"/>
          <w:szCs w:val="24"/>
        </w:rPr>
        <w:t>народного фольклора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 я включаю во все виды музыкальной деятельности.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И сегодня я приглашаю вас окунуться в мир </w:t>
      </w:r>
      <w:r w:rsidRPr="00186A00">
        <w:rPr>
          <w:rFonts w:ascii="Times New Roman" w:eastAsia="Times New Roman" w:hAnsi="Times New Roman" w:cs="Times New Roman"/>
          <w:b/>
          <w:bCs/>
          <w:sz w:val="24"/>
          <w:szCs w:val="24"/>
        </w:rPr>
        <w:t>фольклора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>Для начала я познакомлю Вас с моим Чудесным сундучком.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i/>
          <w:iCs/>
          <w:sz w:val="24"/>
          <w:szCs w:val="24"/>
        </w:rPr>
        <w:t>(Из сундука достает блюдце с яблочком)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>Катись, катись, яблочко наливное по серебряному блюдечку.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Покажи нам старую старину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>: морей глубину, гор высоту,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>Лесов гущину, небес красоту.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>Нашу родимую Русь – матушку ее колокола …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>Звучат колокола.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>Сейчас я познакомлю вас с видами колокольного звона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186A00">
        <w:rPr>
          <w:rFonts w:ascii="Times New Roman" w:eastAsia="Times New Roman" w:hAnsi="Times New Roman" w:cs="Times New Roman"/>
          <w:b/>
          <w:bCs/>
          <w:sz w:val="24"/>
          <w:szCs w:val="24"/>
        </w:rPr>
        <w:t>народе по-особому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, с гордостью относились к колоколам. О них создано много легенд, сказаний. Колокольный звон в </w:t>
      </w:r>
      <w:r w:rsidRPr="00186A00">
        <w:rPr>
          <w:rFonts w:ascii="Times New Roman" w:eastAsia="Times New Roman" w:hAnsi="Times New Roman" w:cs="Times New Roman"/>
          <w:b/>
          <w:bCs/>
          <w:sz w:val="24"/>
          <w:szCs w:val="24"/>
        </w:rPr>
        <w:t>народе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 с нежностью называли то малиновым, то красным.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>- Что такое красный звон и малиновый звон?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- В церковнославянском языке слово </w:t>
      </w:r>
      <w:r w:rsidRPr="00186A00">
        <w:rPr>
          <w:rFonts w:ascii="Times New Roman" w:eastAsia="Times New Roman" w:hAnsi="Times New Roman" w:cs="Times New Roman"/>
          <w:i/>
          <w:iCs/>
          <w:sz w:val="24"/>
          <w:szCs w:val="24"/>
        </w:rPr>
        <w:t>«красный»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 означает не цвет, а </w:t>
      </w:r>
      <w:r w:rsidRPr="00186A00">
        <w:rPr>
          <w:rFonts w:ascii="Times New Roman" w:eastAsia="Times New Roman" w:hAnsi="Times New Roman" w:cs="Times New Roman"/>
          <w:i/>
          <w:iCs/>
          <w:sz w:val="24"/>
          <w:szCs w:val="24"/>
        </w:rPr>
        <w:t>«красивый, благообразный»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>. Поэтому красный звон - один из самых красивых, ярких звонов. Такой звон можно услышать на Светлой седмице, когда весь город наполнен мелодией, звучащей из колоколен.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>Звучит красный звон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>Малиновый звон - милый, приятный для слуха звон.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>Звучит малиновый звон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>После знакомства с колокольным звоном предлагаю поиграть отгадать какой звон звучит.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i/>
          <w:iCs/>
          <w:sz w:val="24"/>
          <w:szCs w:val="24"/>
        </w:rPr>
        <w:t>(Достает из сундучка колокольчик)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  <w:u w:val="single"/>
        </w:rPr>
        <w:t>Музыкальный руководитель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: А сейчас поиграем в игру с колокольчиком, которая называется </w:t>
      </w:r>
      <w:r w:rsidRPr="00186A00">
        <w:rPr>
          <w:rFonts w:ascii="Times New Roman" w:eastAsia="Times New Roman" w:hAnsi="Times New Roman" w:cs="Times New Roman"/>
          <w:i/>
          <w:iCs/>
          <w:sz w:val="24"/>
          <w:szCs w:val="24"/>
        </w:rPr>
        <w:t>«Колокольчик зазвони»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  <w:u w:val="single"/>
        </w:rPr>
        <w:t>Послушайте слова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>Я бегу, бегу, бегу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>Звоном всех сейчас зову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>Вся Россия слышит звон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>Колокольный перезвон.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>(Участники игры стоят в кругу, один с колокольчиком ходит по центру все произносят слова, после слов останавливается, все разбегаются по залу. Когда звучит звон и ведущий начинает звонить в колокольчик все дружно собираются в круг.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>Таким образом, я провожу раздел Слушание музыки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В развитии у </w:t>
      </w:r>
      <w:r w:rsidRPr="00186A00">
        <w:rPr>
          <w:rFonts w:ascii="Times New Roman" w:eastAsia="Times New Roman" w:hAnsi="Times New Roman" w:cs="Times New Roman"/>
          <w:b/>
          <w:bCs/>
          <w:sz w:val="24"/>
          <w:szCs w:val="24"/>
        </w:rPr>
        <w:t>дошкольников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 певческих навыков использую очень много видов </w:t>
      </w:r>
      <w:r w:rsidRPr="00186A00">
        <w:rPr>
          <w:rFonts w:ascii="Times New Roman" w:eastAsia="Times New Roman" w:hAnsi="Times New Roman" w:cs="Times New Roman"/>
          <w:b/>
          <w:bCs/>
          <w:sz w:val="24"/>
          <w:szCs w:val="24"/>
        </w:rPr>
        <w:t>фольклорных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 песен от колыбельных до обрядовых. Сегодня я не буду на них 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lastRenderedPageBreak/>
        <w:t>останавливаться подробно. Хочу предложить песенки – импровизации, которые прекрасно можно использовать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для развития способностей </w:t>
      </w:r>
      <w:r w:rsidRPr="00186A00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 с самым различным видом художественно-творческой деятельности. В большинстве случаев я использую песни, которые касаются сюжетно-двигательной стороны.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Я достаю из сундучка шапочки к песне </w:t>
      </w:r>
      <w:r w:rsidRPr="00186A00">
        <w:rPr>
          <w:rFonts w:ascii="Times New Roman" w:eastAsia="Times New Roman" w:hAnsi="Times New Roman" w:cs="Times New Roman"/>
          <w:i/>
          <w:iCs/>
          <w:sz w:val="24"/>
          <w:szCs w:val="24"/>
        </w:rPr>
        <w:t>«Тень потетень»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Инсценировка русской </w:t>
      </w:r>
      <w:r w:rsidRPr="00186A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народной песенки </w:t>
      </w:r>
      <w:r w:rsidRPr="00186A00">
        <w:rPr>
          <w:rFonts w:ascii="Times New Roman" w:eastAsia="Times New Roman" w:hAnsi="Times New Roman" w:cs="Times New Roman"/>
          <w:i/>
          <w:iCs/>
          <w:sz w:val="24"/>
          <w:szCs w:val="24"/>
        </w:rPr>
        <w:t>«Тень-тень, потетень»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>Написать слова на листах и шапочки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  <w:u w:val="single"/>
        </w:rPr>
        <w:t>Вед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>: «Тень-тень, по тетень,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>Выше города плетень.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>Сели звери под плетень,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>Похвалялися весь день.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  <w:u w:val="single"/>
        </w:rPr>
        <w:t>Похвалялася лиса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  <w:u w:val="single"/>
        </w:rPr>
        <w:t>Лиса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>: Всему свету я краса!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  <w:u w:val="single"/>
        </w:rPr>
        <w:t>вед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186A00">
        <w:rPr>
          <w:rFonts w:ascii="Times New Roman" w:eastAsia="Times New Roman" w:hAnsi="Times New Roman" w:cs="Times New Roman"/>
          <w:sz w:val="24"/>
          <w:szCs w:val="24"/>
          <w:u w:val="single"/>
        </w:rPr>
        <w:t>Похвалялся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Pr="00186A0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медведь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  <w:u w:val="single"/>
        </w:rPr>
        <w:t>Медведь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>: Могу песня я петь!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  <w:u w:val="single"/>
        </w:rPr>
        <w:t>вед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186A00">
        <w:rPr>
          <w:rFonts w:ascii="Times New Roman" w:eastAsia="Times New Roman" w:hAnsi="Times New Roman" w:cs="Times New Roman"/>
          <w:sz w:val="24"/>
          <w:szCs w:val="24"/>
          <w:u w:val="single"/>
        </w:rPr>
        <w:t>Похвалялися ежи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  <w:u w:val="single"/>
        </w:rPr>
        <w:t>Ежи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>: У нас шубки хороши!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  <w:u w:val="single"/>
        </w:rPr>
        <w:t>вед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186A00">
        <w:rPr>
          <w:rFonts w:ascii="Times New Roman" w:eastAsia="Times New Roman" w:hAnsi="Times New Roman" w:cs="Times New Roman"/>
          <w:sz w:val="24"/>
          <w:szCs w:val="24"/>
          <w:u w:val="single"/>
        </w:rPr>
        <w:t>Похвалялся зайка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  <w:u w:val="single"/>
        </w:rPr>
        <w:t>Зайка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>: Поди, догоняй-ка!»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В своей работе по данной теме со старшими </w:t>
      </w:r>
      <w:r w:rsidRPr="00186A00">
        <w:rPr>
          <w:rFonts w:ascii="Times New Roman" w:eastAsia="Times New Roman" w:hAnsi="Times New Roman" w:cs="Times New Roman"/>
          <w:b/>
          <w:bCs/>
          <w:sz w:val="24"/>
          <w:szCs w:val="24"/>
        </w:rPr>
        <w:t>дошкольниками песенно-игровой фольклор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 я условно поделила на три вида муз. Деятельности.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ТАНЦЫ С ПЕНИЕМ (Хороводы, ПОДВИЖНЫЕ ИГРЫ С ПЕНИЕМ и РИТМИЧЕСКАЯ ИГРА ИМПРОВИЗАЦИЯ </w:t>
      </w:r>
      <w:r w:rsidRPr="00186A00">
        <w:rPr>
          <w:rFonts w:ascii="Times New Roman" w:eastAsia="Times New Roman" w:hAnsi="Times New Roman" w:cs="Times New Roman"/>
          <w:b/>
          <w:bCs/>
          <w:sz w:val="24"/>
          <w:szCs w:val="24"/>
        </w:rPr>
        <w:t>народных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 песен на шумовых инструментах. 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>Сегодня хочу подробней остановиться на хороводе.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По мнению крупнейшего знатока </w:t>
      </w:r>
      <w:r w:rsidRPr="00186A00">
        <w:rPr>
          <w:rFonts w:ascii="Times New Roman" w:eastAsia="Times New Roman" w:hAnsi="Times New Roman" w:cs="Times New Roman"/>
          <w:b/>
          <w:bCs/>
          <w:sz w:val="24"/>
          <w:szCs w:val="24"/>
        </w:rPr>
        <w:t>фольклорной культуры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, Владимира Ивановича Даля, хоровод </w:t>
      </w:r>
      <w:r w:rsidRPr="00186A00">
        <w:rPr>
          <w:rFonts w:ascii="Times New Roman" w:eastAsia="Times New Roman" w:hAnsi="Times New Roman" w:cs="Times New Roman"/>
          <w:i/>
          <w:iCs/>
          <w:sz w:val="24"/>
          <w:szCs w:val="24"/>
        </w:rPr>
        <w:t>(карагод, танок, круг, улица)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 - это собрание сельской молодежи на вольном воздухе для пляски с песнями. Основой хоровода является исполнение хороводной песни </w:t>
      </w:r>
      <w:r w:rsidRPr="00186A00">
        <w:rPr>
          <w:rFonts w:ascii="Times New Roman" w:eastAsia="Times New Roman" w:hAnsi="Times New Roman" w:cs="Times New Roman"/>
          <w:b/>
          <w:bCs/>
          <w:sz w:val="24"/>
          <w:szCs w:val="24"/>
        </w:rPr>
        <w:t>всеми его участниками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. Но участники не только поют, они движутся, приплясывают и разыгрывают действие. Танец, игра и песня в хороводе неразрывно и органично связаны между собой. Очень точно говорят в </w:t>
      </w:r>
      <w:r w:rsidRPr="00186A00">
        <w:rPr>
          <w:rFonts w:ascii="Times New Roman" w:eastAsia="Times New Roman" w:hAnsi="Times New Roman" w:cs="Times New Roman"/>
          <w:b/>
          <w:bCs/>
          <w:sz w:val="24"/>
          <w:szCs w:val="24"/>
        </w:rPr>
        <w:t>народе про эту связь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r w:rsidRPr="00186A00">
        <w:rPr>
          <w:rFonts w:ascii="Times New Roman" w:eastAsia="Times New Roman" w:hAnsi="Times New Roman" w:cs="Times New Roman"/>
          <w:i/>
          <w:iCs/>
          <w:sz w:val="24"/>
          <w:szCs w:val="24"/>
        </w:rPr>
        <w:t>«Песня, игра и пляска в хороводе неразлучны, как крылья у птицы»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. Его основной композицией служит круг – 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lastRenderedPageBreak/>
        <w:t>символ солнца. Это хождение по кругу берет начало из древних языческих обрядов, поклонение богу солнца – Яриле. Тогда этот танец носил обрядовый характер, но со временем утратил его.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>Вариаций хороводов существует великое множество, их фигуры, мотивы и сюжеты различаются в зависимости от природных, климатических условий, особенностей быта и труда разных регионов России.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Скажите, пожалуйста, от чего зависит размер хоровода, его ширина? </w:t>
      </w:r>
      <w:r w:rsidRPr="00186A0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 </w:t>
      </w:r>
      <w:r w:rsidRPr="00186A0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Примерные ответы</w:t>
      </w:r>
      <w:r w:rsidRPr="00186A00">
        <w:rPr>
          <w:rFonts w:ascii="Times New Roman" w:eastAsia="Times New Roman" w:hAnsi="Times New Roman" w:cs="Times New Roman"/>
          <w:i/>
          <w:iCs/>
          <w:sz w:val="24"/>
          <w:szCs w:val="24"/>
        </w:rPr>
        <w:t>: от количества человек, от сцепления рук)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Приглашаю фокус-группу, участники которой покажут, </w:t>
      </w:r>
      <w:r w:rsidRPr="00186A00">
        <w:rPr>
          <w:rFonts w:ascii="Times New Roman" w:eastAsia="Times New Roman" w:hAnsi="Times New Roman" w:cs="Times New Roman"/>
          <w:sz w:val="24"/>
          <w:szCs w:val="24"/>
          <w:u w:val="single"/>
        </w:rPr>
        <w:t>как по-разному держат руки в хороводе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>: не держась за руки (друг за другом, плечо к плечу, взявшись за спиной у пояса, взявшись за руки вверху, взявшись за руки внизу, положив ладони на плечи друг другу.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Но есть три </w:t>
      </w:r>
      <w:r w:rsidRPr="00186A00">
        <w:rPr>
          <w:rFonts w:ascii="Times New Roman" w:eastAsia="Times New Roman" w:hAnsi="Times New Roman" w:cs="Times New Roman"/>
          <w:b/>
          <w:bCs/>
          <w:sz w:val="24"/>
          <w:szCs w:val="24"/>
        </w:rPr>
        <w:t>фольклорных правила хоровода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86A00">
        <w:rPr>
          <w:rFonts w:ascii="Times New Roman" w:eastAsia="Times New Roman" w:hAnsi="Times New Roman" w:cs="Times New Roman"/>
          <w:sz w:val="24"/>
          <w:szCs w:val="24"/>
          <w:u w:val="single"/>
        </w:rPr>
        <w:t>которые нужно выполнять всем участникам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- Когда держишься за руки, правая рука </w:t>
      </w:r>
      <w:r w:rsidRPr="00186A00">
        <w:rPr>
          <w:rFonts w:ascii="Times New Roman" w:eastAsia="Times New Roman" w:hAnsi="Times New Roman" w:cs="Times New Roman"/>
          <w:i/>
          <w:iCs/>
          <w:sz w:val="24"/>
          <w:szCs w:val="24"/>
        </w:rPr>
        <w:t>«открыта»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 (повернута ладонью вверх, левая - </w:t>
      </w:r>
      <w:r w:rsidRPr="00186A00">
        <w:rPr>
          <w:rFonts w:ascii="Times New Roman" w:eastAsia="Times New Roman" w:hAnsi="Times New Roman" w:cs="Times New Roman"/>
          <w:i/>
          <w:iCs/>
          <w:sz w:val="24"/>
          <w:szCs w:val="24"/>
        </w:rPr>
        <w:t>«закрыта»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6A00">
        <w:rPr>
          <w:rFonts w:ascii="Times New Roman" w:eastAsia="Times New Roman" w:hAnsi="Times New Roman" w:cs="Times New Roman"/>
          <w:i/>
          <w:iCs/>
          <w:sz w:val="24"/>
          <w:szCs w:val="24"/>
        </w:rPr>
        <w:t>(повернута ладонью вниз)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>- С кем оказался рядом, с тем и танцуешь.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>- Не теряй улыбку.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>В хороводе так же важна роль ведущего, который является образцом для подражания или первым начинает движение в составлении хороводных фигур.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i/>
          <w:iCs/>
          <w:sz w:val="24"/>
          <w:szCs w:val="24"/>
        </w:rPr>
        <w:t>«Круги»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 (диск </w:t>
      </w:r>
      <w:r w:rsidRPr="00186A00">
        <w:rPr>
          <w:rFonts w:ascii="Times New Roman" w:eastAsia="Times New Roman" w:hAnsi="Times New Roman" w:cs="Times New Roman"/>
          <w:i/>
          <w:iCs/>
          <w:sz w:val="24"/>
          <w:szCs w:val="24"/>
        </w:rPr>
        <w:t>«Как у наших у ворот»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 И. Каплунов, И. Новоскольцева). Чаще всего используется простой круг или двойной круг, а иногда и тройной. Участники хоровода делятся на 2 группы. Внешний и внутренний круги – ходили в одну или в разные стороны, смотрели друг на друга или в разные стороны. Звучит музыка, оба круга смотрят друг на друга, но идут в разные стороны.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i/>
          <w:iCs/>
          <w:sz w:val="24"/>
          <w:szCs w:val="24"/>
        </w:rPr>
        <w:t>«Улитка»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 (Песня </w:t>
      </w:r>
      <w:r w:rsidRPr="00186A00">
        <w:rPr>
          <w:rFonts w:ascii="Times New Roman" w:eastAsia="Times New Roman" w:hAnsi="Times New Roman" w:cs="Times New Roman"/>
          <w:i/>
          <w:iCs/>
          <w:sz w:val="24"/>
          <w:szCs w:val="24"/>
        </w:rPr>
        <w:t>«Заплетися, плетень»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 сб. </w:t>
      </w:r>
      <w:r w:rsidRPr="00186A00">
        <w:rPr>
          <w:rFonts w:ascii="Times New Roman" w:eastAsia="Times New Roman" w:hAnsi="Times New Roman" w:cs="Times New Roman"/>
          <w:i/>
          <w:iCs/>
          <w:sz w:val="24"/>
          <w:szCs w:val="24"/>
        </w:rPr>
        <w:t>«Как у наших у ворот»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 И. Каплунова, И. Новоскольцева, ст. 37). Для её создания, в одном месте хоровода руки расцепляются, и ведущий начинает закручивать его вовнутрь. Постепенно образовывается 2-3 круга, далее хоровод раскручивается. Звучит музыка, ведущий закручивает хоровод.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i/>
          <w:iCs/>
          <w:sz w:val="24"/>
          <w:szCs w:val="24"/>
        </w:rPr>
        <w:t>«Змейка»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>. Это линейно-волнистое движение, с постепенно уменьшающейся амплитудой. Звучит музыка, ведущий начинает движение, выстраивает фигуру.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И ещё одна фигура, казалось бы, совсем не хороводная - </w:t>
      </w:r>
      <w:r w:rsidRPr="00186A00">
        <w:rPr>
          <w:rFonts w:ascii="Times New Roman" w:eastAsia="Times New Roman" w:hAnsi="Times New Roman" w:cs="Times New Roman"/>
          <w:i/>
          <w:iCs/>
          <w:sz w:val="24"/>
          <w:szCs w:val="24"/>
        </w:rPr>
        <w:t>«Сторона на сторону»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 (Игра </w:t>
      </w:r>
      <w:r w:rsidRPr="00186A00">
        <w:rPr>
          <w:rFonts w:ascii="Times New Roman" w:eastAsia="Times New Roman" w:hAnsi="Times New Roman" w:cs="Times New Roman"/>
          <w:i/>
          <w:iCs/>
          <w:sz w:val="24"/>
          <w:szCs w:val="24"/>
        </w:rPr>
        <w:t>«Плетень»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 сб. «Музыкальные игры и пляски в детском саду, Учпедгиз, 1963г. ст. 240) Участники хоровода выстраиваются в две </w:t>
      </w:r>
      <w:r w:rsidRPr="00186A00">
        <w:rPr>
          <w:rFonts w:ascii="Times New Roman" w:eastAsia="Times New Roman" w:hAnsi="Times New Roman" w:cs="Times New Roman"/>
          <w:i/>
          <w:iCs/>
          <w:sz w:val="24"/>
          <w:szCs w:val="24"/>
        </w:rPr>
        <w:t>(реже в четыре)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 шеренги лицом друг к другу. В процессе хоровода, то сближаются, то расходятся. Звучит музыка, шеренги поочерёдно сходятся и расходятся. Все садятся на места.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Говоря о характере хороводов, следует отметить, </w:t>
      </w:r>
      <w:r w:rsidRPr="00186A00">
        <w:rPr>
          <w:rFonts w:ascii="Times New Roman" w:eastAsia="Times New Roman" w:hAnsi="Times New Roman" w:cs="Times New Roman"/>
          <w:sz w:val="24"/>
          <w:szCs w:val="24"/>
          <w:u w:val="single"/>
        </w:rPr>
        <w:t>что русский хоровод бывает двух типов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>: орнаментальный и игровой.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lastRenderedPageBreak/>
        <w:t>Орнаментальным называется такой вид хоровода, в котором нет сюжета. Участники такого хоровода могут двигаться не только по кругу, но и змейкой, восьмеркой, колонной, использовать различные переходы и перестроения, выстраивая при этом различные фигуры хоровода.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В игровом хороводе есть сюжет и действующие лица. Такой хоровод обязательно сопровождается песней. Иногда содержание песни разыгрывается </w:t>
      </w:r>
      <w:r w:rsidRPr="00186A00">
        <w:rPr>
          <w:rFonts w:ascii="Times New Roman" w:eastAsia="Times New Roman" w:hAnsi="Times New Roman" w:cs="Times New Roman"/>
          <w:b/>
          <w:bCs/>
          <w:sz w:val="24"/>
          <w:szCs w:val="24"/>
        </w:rPr>
        <w:t>всеми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 участниками хоровода одновременно. Часто персонажами песни являются животные, птицы и тогда участники хоровода, изображая птиц, зверей, подражают их движениям, поводкам.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>ПОДВИЖНЫЕ ИГРЫ С ПЕНИЕМ.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>Ценным в подвижных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b/>
          <w:bCs/>
          <w:sz w:val="24"/>
          <w:szCs w:val="24"/>
        </w:rPr>
        <w:t>народных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 играх на музыкальном занятии является то, что в основу взято пение и движение.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>Музыка помогает устанавливать контакт между детьми и взрослыми.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</w:t>
      </w:r>
      <w:r w:rsidRPr="00186A00">
        <w:rPr>
          <w:rFonts w:ascii="Times New Roman" w:eastAsia="Times New Roman" w:hAnsi="Times New Roman" w:cs="Times New Roman"/>
          <w:b/>
          <w:bCs/>
          <w:sz w:val="24"/>
          <w:szCs w:val="24"/>
        </w:rPr>
        <w:t>народных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 игр с пением вполне доступно как на общих занятиях, так и в самостоятельной музыкально-игровой деятельности </w:t>
      </w:r>
      <w:r w:rsidRPr="00186A00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Очень важно помочь тем детям, которые стесняются выступать перед </w:t>
      </w:r>
      <w:r w:rsidRPr="00186A00">
        <w:rPr>
          <w:rFonts w:ascii="Times New Roman" w:eastAsia="Times New Roman" w:hAnsi="Times New Roman" w:cs="Times New Roman"/>
          <w:b/>
          <w:bCs/>
          <w:sz w:val="24"/>
          <w:szCs w:val="24"/>
        </w:rPr>
        <w:t>всеми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 или не могут придумать движение. В этих случаях можно помочь </w:t>
      </w:r>
      <w:r w:rsidRPr="00186A00">
        <w:rPr>
          <w:rFonts w:ascii="Times New Roman" w:eastAsia="Times New Roman" w:hAnsi="Times New Roman" w:cs="Times New Roman"/>
          <w:b/>
          <w:bCs/>
          <w:sz w:val="24"/>
          <w:szCs w:val="24"/>
        </w:rPr>
        <w:t>непосредственно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: войти в круг, поплясать или попрыгать вместе с ним. 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>Каждое движение должно повторяться несколько раз, чтобы ребята могли войти в образ и получить удовольствие от игры.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>Подвижные игры с пением являются одним из действенных приемом в развитии чувства ритма.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Проводится коммуникативная игра </w:t>
      </w:r>
      <w:r w:rsidRPr="00186A00">
        <w:rPr>
          <w:rFonts w:ascii="Times New Roman" w:eastAsia="Times New Roman" w:hAnsi="Times New Roman" w:cs="Times New Roman"/>
          <w:i/>
          <w:iCs/>
          <w:sz w:val="24"/>
          <w:szCs w:val="24"/>
        </w:rPr>
        <w:t>«Я по горенке иду»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 (на мотив р. н. п. </w:t>
      </w:r>
      <w:r w:rsidRPr="00186A00">
        <w:rPr>
          <w:rFonts w:ascii="Times New Roman" w:eastAsia="Times New Roman" w:hAnsi="Times New Roman" w:cs="Times New Roman"/>
          <w:i/>
          <w:iCs/>
          <w:sz w:val="24"/>
          <w:szCs w:val="24"/>
        </w:rPr>
        <w:t>«Ах, вы, сени»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Я по горенке иду </w:t>
      </w:r>
      <w:r w:rsidRPr="00186A00">
        <w:rPr>
          <w:rFonts w:ascii="Times New Roman" w:eastAsia="Times New Roman" w:hAnsi="Times New Roman" w:cs="Times New Roman"/>
          <w:i/>
          <w:iCs/>
          <w:sz w:val="24"/>
          <w:szCs w:val="24"/>
        </w:rPr>
        <w:t>(идет запевала, ищет себе друга)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Друга милого найду. </w:t>
      </w:r>
      <w:r w:rsidRPr="00186A00">
        <w:rPr>
          <w:rFonts w:ascii="Times New Roman" w:eastAsia="Times New Roman" w:hAnsi="Times New Roman" w:cs="Times New Roman"/>
          <w:i/>
          <w:iCs/>
          <w:sz w:val="24"/>
          <w:szCs w:val="24"/>
        </w:rPr>
        <w:t>(Останавливается напротив кого-нибудь)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>Вот ты –</w:t>
      </w:r>
      <w:r w:rsidRPr="00186A0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(хлоп, хлоп – двумя руками друг о друга)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Вот я </w:t>
      </w:r>
      <w:r w:rsidRPr="00186A00">
        <w:rPr>
          <w:rFonts w:ascii="Times New Roman" w:eastAsia="Times New Roman" w:hAnsi="Times New Roman" w:cs="Times New Roman"/>
          <w:i/>
          <w:iCs/>
          <w:sz w:val="24"/>
          <w:szCs w:val="24"/>
        </w:rPr>
        <w:t>(хлоп, хлоп – перед собой)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Вот компания моя </w:t>
      </w:r>
      <w:r w:rsidRPr="00186A00">
        <w:rPr>
          <w:rFonts w:ascii="Times New Roman" w:eastAsia="Times New Roman" w:hAnsi="Times New Roman" w:cs="Times New Roman"/>
          <w:i/>
          <w:iCs/>
          <w:sz w:val="24"/>
          <w:szCs w:val="24"/>
        </w:rPr>
        <w:t>(берутся за руки, идут по залу, ищут нового друга)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>Игра проводится до тех пор, пока все дети не примут участия.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Русская </w:t>
      </w:r>
      <w:r w:rsidRPr="00186A00">
        <w:rPr>
          <w:rFonts w:ascii="Times New Roman" w:eastAsia="Times New Roman" w:hAnsi="Times New Roman" w:cs="Times New Roman"/>
          <w:b/>
          <w:bCs/>
          <w:sz w:val="24"/>
          <w:szCs w:val="24"/>
        </w:rPr>
        <w:t>народная игра с платочком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. Масленица играет с детьми. Дети идут, держась за руки, по кругу, Масленица движется им навстречу по внутреннему кругу. 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  <w:u w:val="single"/>
        </w:rPr>
        <w:t>Напевает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>: А я Масленица,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>Я не падчерица,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lastRenderedPageBreak/>
        <w:t>Со платочком хожу,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>К вам сейчас подойду.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Дети останавливаются, а Масленица произносит, </w:t>
      </w:r>
      <w:r w:rsidRPr="00186A00">
        <w:rPr>
          <w:rFonts w:ascii="Times New Roman" w:eastAsia="Times New Roman" w:hAnsi="Times New Roman" w:cs="Times New Roman"/>
          <w:sz w:val="24"/>
          <w:szCs w:val="24"/>
          <w:u w:val="single"/>
        </w:rPr>
        <w:t>становясь между двумя детьми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>На плече платок лежит,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>Кто быстрее пробежит?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>Дети, между которыми остановилась Масленица, обегают круг (внешний, возвращаются на свои места, берут платок. Выигрывает тот, кто добежит до Масленицы быстрее.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>В заключении моего мастер-класса хочется еще раз сказать что,</w:t>
      </w:r>
      <w:r w:rsidRPr="00186A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фольклор — именно та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>, доступная всем, вариативная, импровизационная форма выражения своего мировоззрения, сочетающая в себе коллективное и индивидуальное начало.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Уважаемые коллеги! Всегда помните о своих корнях и дайте возможность детям прикоснуться к великой </w:t>
      </w:r>
      <w:r w:rsidRPr="00186A00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культуре русского народа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Желаю творческих и </w:t>
      </w:r>
      <w:r w:rsidRPr="00186A00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 успехов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  <w:u w:val="single"/>
        </w:rPr>
        <w:t>Вед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>: А мы продолжаем наше мероприятие, и я с удовольствием представлю вам следующего выступающего.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Он окунет нас в мир </w:t>
      </w:r>
      <w:r w:rsidRPr="00186A00">
        <w:rPr>
          <w:rFonts w:ascii="Times New Roman" w:eastAsia="Times New Roman" w:hAnsi="Times New Roman" w:cs="Times New Roman"/>
          <w:b/>
          <w:bCs/>
          <w:sz w:val="24"/>
          <w:szCs w:val="24"/>
        </w:rPr>
        <w:t>народной игры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86A00">
        <w:rPr>
          <w:rFonts w:ascii="Times New Roman" w:eastAsia="Times New Roman" w:hAnsi="Times New Roman" w:cs="Times New Roman"/>
          <w:sz w:val="24"/>
          <w:szCs w:val="24"/>
          <w:u w:val="single"/>
        </w:rPr>
        <w:t>Тема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86A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Народная игра как средство приобщения к национальной культуры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 в музыкальном развитии </w:t>
      </w:r>
      <w:r w:rsidRPr="00186A00">
        <w:rPr>
          <w:rFonts w:ascii="Times New Roman" w:eastAsia="Times New Roman" w:hAnsi="Times New Roman" w:cs="Times New Roman"/>
          <w:b/>
          <w:bCs/>
          <w:sz w:val="24"/>
          <w:szCs w:val="24"/>
        </w:rPr>
        <w:t>дошкольников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  <w:u w:val="single"/>
        </w:rPr>
        <w:t>Вед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: Наша матрешка собрана. Итогом нашей работы будет кладовая идей, созданная из наших праздников и развлечений по </w:t>
      </w:r>
      <w:r w:rsidRPr="00186A00">
        <w:rPr>
          <w:rFonts w:ascii="Times New Roman" w:eastAsia="Times New Roman" w:hAnsi="Times New Roman" w:cs="Times New Roman"/>
          <w:b/>
          <w:bCs/>
          <w:sz w:val="24"/>
          <w:szCs w:val="24"/>
        </w:rPr>
        <w:t>приобщению детей к народной культуре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Народный праздник </w:t>
      </w:r>
      <w:r w:rsidRPr="00186A00">
        <w:rPr>
          <w:rFonts w:ascii="Times New Roman" w:eastAsia="Times New Roman" w:hAnsi="Times New Roman" w:cs="Times New Roman"/>
          <w:i/>
          <w:iCs/>
          <w:sz w:val="24"/>
          <w:szCs w:val="24"/>
        </w:rPr>
        <w:t>«Рябинник»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 проводился в </w:t>
      </w:r>
      <w:r w:rsidRPr="00186A00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средней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 группе в начале учебного года </w:t>
      </w:r>
      <w:r w:rsidRPr="00186A00">
        <w:rPr>
          <w:rFonts w:ascii="Times New Roman" w:eastAsia="Times New Roman" w:hAnsi="Times New Roman" w:cs="Times New Roman"/>
          <w:b/>
          <w:bCs/>
          <w:sz w:val="24"/>
          <w:szCs w:val="24"/>
        </w:rPr>
        <w:t>приобщенный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 ко Дню рождения Рябины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  <w:u w:val="single"/>
        </w:rPr>
        <w:t>Цель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: Познакомить </w:t>
      </w:r>
      <w:r w:rsidRPr="00186A00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 с народным праздником приобщать к русским народным традициям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Дети были очень эмоциональны, заинтересованы. В конце праздника каждый получил подарок – куклу оберег </w:t>
      </w:r>
      <w:r w:rsidRPr="00186A00">
        <w:rPr>
          <w:rFonts w:ascii="Times New Roman" w:eastAsia="Times New Roman" w:hAnsi="Times New Roman" w:cs="Times New Roman"/>
          <w:i/>
          <w:iCs/>
          <w:sz w:val="24"/>
          <w:szCs w:val="24"/>
        </w:rPr>
        <w:t>«Рябинку»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Средняя группа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>. В группе основной состав мальчики, нам пришла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идея провести богатырские забавы. Это мероприятие стало итогом краткосрочного проекта </w:t>
      </w:r>
      <w:r w:rsidRPr="00186A00">
        <w:rPr>
          <w:rFonts w:ascii="Times New Roman" w:eastAsia="Times New Roman" w:hAnsi="Times New Roman" w:cs="Times New Roman"/>
          <w:i/>
          <w:iCs/>
          <w:sz w:val="24"/>
          <w:szCs w:val="24"/>
        </w:rPr>
        <w:t>«Богатыри земли русской»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>. Ребята много узнали о богатырях, а на празднике воплотили их образы. Всем было интересно и познавательно.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i/>
          <w:iCs/>
          <w:sz w:val="24"/>
          <w:szCs w:val="24"/>
        </w:rPr>
        <w:t>«Капустник»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 это праздник, который праздновался на Руси после сбора урожая. В этом году мы решили провести его в старшей группе Целью праздника стало </w:t>
      </w:r>
      <w:r w:rsidRPr="00186A00">
        <w:rPr>
          <w:rFonts w:ascii="Times New Roman" w:eastAsia="Times New Roman" w:hAnsi="Times New Roman" w:cs="Times New Roman"/>
          <w:b/>
          <w:bCs/>
          <w:sz w:val="24"/>
          <w:szCs w:val="24"/>
        </w:rPr>
        <w:t>приобщение детей к истокам русской народной культуры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>, любви к русским традициям.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И конечно, </w:t>
      </w:r>
      <w:r w:rsidRPr="00186A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всеми любимая </w:t>
      </w:r>
      <w:r w:rsidRPr="00186A00">
        <w:rPr>
          <w:rFonts w:ascii="Times New Roman" w:eastAsia="Times New Roman" w:hAnsi="Times New Roman" w:cs="Times New Roman"/>
          <w:i/>
          <w:iCs/>
          <w:sz w:val="24"/>
          <w:szCs w:val="24"/>
        </w:rPr>
        <w:t>«Осенняя Ярмарка»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Для всех воспитанников этот день стал настоящим праздником. Проходит она ежегодно в середине октября. Ребята погрузились в атмосферу русского </w:t>
      </w:r>
      <w:r w:rsidRPr="00186A00">
        <w:rPr>
          <w:rFonts w:ascii="Times New Roman" w:eastAsia="Times New Roman" w:hAnsi="Times New Roman" w:cs="Times New Roman"/>
          <w:b/>
          <w:bCs/>
          <w:sz w:val="24"/>
          <w:szCs w:val="24"/>
        </w:rPr>
        <w:t>народного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 гуляния с его обычаями и традициями. В организации данного праздника родители были </w:t>
      </w:r>
      <w:r w:rsidRPr="00186A00">
        <w:rPr>
          <w:rFonts w:ascii="Times New Roman" w:eastAsia="Times New Roman" w:hAnsi="Times New Roman" w:cs="Times New Roman"/>
          <w:b/>
          <w:bCs/>
          <w:sz w:val="24"/>
          <w:szCs w:val="24"/>
        </w:rPr>
        <w:t>непосредственными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 помощниками в оформлении зала, изготовлении костюмов, приняли активное участие в выставке </w:t>
      </w:r>
      <w:r w:rsidRPr="00186A00">
        <w:rPr>
          <w:rFonts w:ascii="Times New Roman" w:eastAsia="Times New Roman" w:hAnsi="Times New Roman" w:cs="Times New Roman"/>
          <w:i/>
          <w:iCs/>
          <w:sz w:val="24"/>
          <w:szCs w:val="24"/>
        </w:rPr>
        <w:t>«Дары осени»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>Внимание на экран!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Это далеко не все мероприятия по данной теме, которую мы для вас раскрыли. Много проектов, конспектов занятий, сценариев есть у каждого </w:t>
      </w:r>
      <w:r w:rsidRPr="00186A00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педагога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 нашего Детского сада, с которыми мы рады с вами поделится.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>Наша встреча подходит к своему завершению. Прежде чем подвести итог. Для вас музыкальный подарок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Встречайте воспитанников с танцем </w:t>
      </w:r>
      <w:r w:rsidRPr="00186A00">
        <w:rPr>
          <w:rFonts w:ascii="Times New Roman" w:eastAsia="Times New Roman" w:hAnsi="Times New Roman" w:cs="Times New Roman"/>
          <w:i/>
          <w:iCs/>
          <w:sz w:val="24"/>
          <w:szCs w:val="24"/>
        </w:rPr>
        <w:t>«Балалайка»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>Рефлексия.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  <w:u w:val="single"/>
        </w:rPr>
        <w:t>Решение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: Продолжать работу по накоплению и расширению знаний </w:t>
      </w:r>
      <w:r w:rsidRPr="00186A00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педагогов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 по использованию эффективных </w:t>
      </w:r>
      <w:r w:rsidRPr="00186A00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 средств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, при ознакомлении </w:t>
      </w:r>
      <w:r w:rsidRPr="00186A00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 с народным творчеством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Воспитывать у </w:t>
      </w:r>
      <w:r w:rsidRPr="00186A00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 дошкольного возраста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 позитивное отношение к </w:t>
      </w:r>
      <w:r w:rsidRPr="00186A00">
        <w:rPr>
          <w:rFonts w:ascii="Times New Roman" w:eastAsia="Times New Roman" w:hAnsi="Times New Roman" w:cs="Times New Roman"/>
          <w:b/>
          <w:bCs/>
          <w:sz w:val="24"/>
          <w:szCs w:val="24"/>
        </w:rPr>
        <w:t>народному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 xml:space="preserve"> творчеству через региональный компонент.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</w:rPr>
        <w:t>А сейчас сюрприз примите в подарок волшебные, рождественские пряники с пожеланиями. Каждый выберет сладкий пряник себе сам.</w:t>
      </w:r>
    </w:p>
    <w:p w:rsidR="00186A00" w:rsidRPr="00186A00" w:rsidRDefault="00186A00" w:rsidP="00186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A00">
        <w:rPr>
          <w:rFonts w:ascii="Times New Roman" w:eastAsia="Times New Roman" w:hAnsi="Times New Roman" w:cs="Times New Roman"/>
          <w:sz w:val="24"/>
          <w:szCs w:val="24"/>
          <w:u w:val="single"/>
        </w:rPr>
        <w:t>В завершении нашего мероприятия хочется сказать</w:t>
      </w:r>
      <w:r w:rsidRPr="00186A00">
        <w:rPr>
          <w:rFonts w:ascii="Times New Roman" w:eastAsia="Times New Roman" w:hAnsi="Times New Roman" w:cs="Times New Roman"/>
          <w:sz w:val="24"/>
          <w:szCs w:val="24"/>
        </w:rPr>
        <w:t>: издревле русские люди славились крепким здоровьем и сильным духом. Наши предки нам оставили богатое наследство - обычаи и традиции несущие благо в каждый дом. Применяйте их и будьте счастливы.</w:t>
      </w:r>
    </w:p>
    <w:p w:rsidR="00EE0703" w:rsidRDefault="00EE0703"/>
    <w:sectPr w:rsidR="00EE0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72D9B"/>
    <w:multiLevelType w:val="multilevel"/>
    <w:tmpl w:val="37844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6A00"/>
    <w:rsid w:val="00186A00"/>
    <w:rsid w:val="00EE0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6A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86A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6A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86A0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186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86A0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86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86A0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86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6A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0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russkie-narodnye-tradic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2502</Words>
  <Characters>14264</Characters>
  <Application>Microsoft Office Word</Application>
  <DocSecurity>0</DocSecurity>
  <Lines>118</Lines>
  <Paragraphs>33</Paragraphs>
  <ScaleCrop>false</ScaleCrop>
  <Company/>
  <LinksUpToDate>false</LinksUpToDate>
  <CharactersWithSpaces>16733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3</cp:revision>
  <dcterms:created xsi:type="dcterms:W3CDTF">2025-04-06T05:57:00Z</dcterms:created>
  <dcterms:modified xsi:type="dcterms:W3CDTF">2025-04-06T06:06:00Z</dcterms:modified>
</cp:coreProperties>
</file>