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Самостоятельная работа </w:t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Атмосферное давление на различных высотах. Манометры </w:t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7 класс</w:t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Вариант 1</w:t>
      </w:r>
      <w:r>
        <w:rPr>
          <w:b/>
          <w:bCs/>
          <w:sz w:val="28"/>
          <w:szCs w:val="28"/>
          <w:u w:val="singl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1. Изменятся ли показания барометра-анероида, если его перенести с крыши дома в подвал?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2. Население Дагестана в основном проживает на высоте более 700 м над уровнем моря, а в Калмыкии высота  не </w:t>
      </w:r>
      <w:r>
        <w:rPr>
          <w:sz w:val="28"/>
          <w:szCs w:val="28"/>
        </w:rPr>
        <w:t xml:space="preserve">превышает 150 м. Сравните атмосферные давления в этих странах.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3. . Как изменяется атмосферное давление по мере спуска альпиниста с горы?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У подножия горы барометр показывал 760 мм рт. ст, а на вершине 690 мм рт. ст. Рассчитайте </w:t>
      </w:r>
      <w:r>
        <w:rPr>
          <w:sz w:val="28"/>
          <w:szCs w:val="28"/>
        </w:rPr>
        <w:t xml:space="preserve">примерную высоту горы.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Вариант 2</w:t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 Изменятся ли показания барометра-анероида, если его с балкона внести в комнату?</w:t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Махачкала  располагается на уровне моря, а Москва на возвышенности. Сравните величины </w:t>
      </w:r>
      <w:r>
        <w:rPr>
          <w:sz w:val="28"/>
          <w:szCs w:val="28"/>
          <w:highlight w:val="none"/>
        </w:rPr>
        <w:t xml:space="preserve">нормального атмосферного давления в этих городах.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Альпинисты совершают восхождение на  Бзардюзю (</w:t>
      </w:r>
      <w:r>
        <w:rPr>
          <w:sz w:val="28"/>
          <w:szCs w:val="28"/>
          <w:highlight w:val="none"/>
        </w:rPr>
        <w:t xml:space="preserve">Высота вершины составляет 4466 метров</w:t>
      </w:r>
      <w:r>
        <w:rPr>
          <w:sz w:val="28"/>
          <w:szCs w:val="28"/>
          <w:highlight w:val="none"/>
        </w:rPr>
        <w:t xml:space="preserve">). Как изменяется атмосферное давление по мере их </w:t>
      </w:r>
      <w:r>
        <w:rPr>
          <w:sz w:val="28"/>
          <w:szCs w:val="28"/>
          <w:highlight w:val="none"/>
        </w:rPr>
        <w:t xml:space="preserve">подъема?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/>
      </w:pPr>
      <w:r>
        <w:rPr>
          <w:sz w:val="28"/>
          <w:szCs w:val="28"/>
          <w:highlight w:val="none"/>
        </w:rPr>
        <w:t xml:space="preserve">4. У подножия горы высотой 580 м барометр-анероид показывал 760 мм рт. ст. Рассчитайте примерное </w:t>
      </w:r>
      <w:r>
        <w:rPr>
          <w:sz w:val="28"/>
          <w:szCs w:val="28"/>
          <w:highlight w:val="none"/>
        </w:rPr>
        <w:t xml:space="preserve">значение атмосферного давления на вершин</w:t>
      </w:r>
      <w:r>
        <w:rPr>
          <w:highlight w:val="none"/>
        </w:rPr>
        <w:t xml:space="preserve">е горы.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2025-04-24T09:29:58Z</dcterms:modified>
</cp:coreProperties>
</file>