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4662" w:rsidRPr="001D77AE" w:rsidRDefault="007C4662" w:rsidP="007C4662">
      <w:pPr>
        <w:spacing w:after="0" w:line="240" w:lineRule="auto"/>
        <w:ind w:firstLine="567"/>
        <w:jc w:val="right"/>
        <w:rPr>
          <w:rFonts w:ascii="Times New Roman" w:hAnsi="Times New Roman" w:cs="Times New Roman"/>
          <w:i/>
          <w:sz w:val="28"/>
          <w:szCs w:val="28"/>
          <w:lang w:val="ba-RU"/>
        </w:rPr>
      </w:pPr>
      <w:r w:rsidRPr="001D77AE">
        <w:rPr>
          <w:b/>
          <w:color w:val="000000"/>
          <w:sz w:val="28"/>
          <w:szCs w:val="28"/>
          <w:lang w:val="be-BY"/>
        </w:rPr>
        <w:t xml:space="preserve">                                                            </w:t>
      </w:r>
      <w:r w:rsidRPr="001D77AE">
        <w:rPr>
          <w:rFonts w:ascii="Times New Roman" w:hAnsi="Times New Roman" w:cs="Times New Roman"/>
          <w:b/>
          <w:i/>
          <w:sz w:val="28"/>
          <w:szCs w:val="28"/>
          <w:lang w:val="be-BY"/>
        </w:rPr>
        <w:t xml:space="preserve">Сәғитова Резеда Ғәйзулла </w:t>
      </w:r>
      <w:r w:rsidRPr="001D77AE">
        <w:rPr>
          <w:rFonts w:ascii="Times New Roman" w:eastAsia="MS Mincho" w:hAnsi="Times New Roman" w:cs="Times New Roman"/>
          <w:b/>
          <w:i/>
          <w:sz w:val="28"/>
          <w:szCs w:val="28"/>
          <w:lang w:val="be-BY"/>
        </w:rPr>
        <w:t>ҡыҙы</w:t>
      </w:r>
      <w:r w:rsidRPr="001D77AE">
        <w:rPr>
          <w:rFonts w:ascii="Times New Roman" w:hAnsi="Times New Roman" w:cs="Times New Roman"/>
          <w:i/>
          <w:sz w:val="28"/>
          <w:szCs w:val="28"/>
          <w:lang w:val="ba-RU"/>
        </w:rPr>
        <w:t>,</w:t>
      </w:r>
    </w:p>
    <w:p w:rsidR="007C4662" w:rsidRPr="001D77AE" w:rsidRDefault="007C4662" w:rsidP="007C4662">
      <w:pPr>
        <w:spacing w:after="0" w:line="240" w:lineRule="auto"/>
        <w:ind w:firstLine="567"/>
        <w:jc w:val="right"/>
        <w:rPr>
          <w:rFonts w:ascii="Times New Roman" w:hAnsi="Times New Roman" w:cs="Times New Roman"/>
          <w:i/>
          <w:sz w:val="28"/>
          <w:szCs w:val="28"/>
          <w:lang w:val="ba-RU"/>
        </w:rPr>
      </w:pPr>
      <w:r w:rsidRPr="001D77AE">
        <w:rPr>
          <w:rFonts w:ascii="Times New Roman" w:hAnsi="Times New Roman" w:cs="Times New Roman"/>
          <w:i/>
          <w:sz w:val="28"/>
          <w:szCs w:val="28"/>
          <w:lang w:val="be-BY"/>
        </w:rPr>
        <w:t>И</w:t>
      </w:r>
      <w:r w:rsidRPr="001D77AE">
        <w:rPr>
          <w:rFonts w:ascii="Times New Roman" w:eastAsia="MS Mincho" w:hAnsi="Times New Roman" w:cs="Times New Roman"/>
          <w:i/>
          <w:sz w:val="28"/>
          <w:szCs w:val="28"/>
          <w:lang w:val="be-BY"/>
        </w:rPr>
        <w:t>ҫке Собханғол урта дөйөм белем биреү мәктәбе</w:t>
      </w:r>
      <w:r w:rsidRPr="001D77AE">
        <w:rPr>
          <w:rFonts w:ascii="Times New Roman" w:hAnsi="Times New Roman" w:cs="Times New Roman"/>
          <w:i/>
          <w:sz w:val="28"/>
          <w:szCs w:val="28"/>
          <w:lang w:val="ba-RU"/>
        </w:rPr>
        <w:t xml:space="preserve">, </w:t>
      </w:r>
    </w:p>
    <w:p w:rsidR="007C4662" w:rsidRPr="001D77AE" w:rsidRDefault="007C4662" w:rsidP="007C4662">
      <w:pPr>
        <w:spacing w:after="0" w:line="240" w:lineRule="auto"/>
        <w:ind w:firstLine="567"/>
        <w:jc w:val="right"/>
        <w:rPr>
          <w:rFonts w:ascii="Times New Roman" w:hAnsi="Times New Roman" w:cs="Times New Roman"/>
          <w:i/>
          <w:sz w:val="28"/>
          <w:szCs w:val="28"/>
          <w:lang w:val="ba-RU"/>
        </w:rPr>
      </w:pPr>
      <w:r w:rsidRPr="001D77AE">
        <w:rPr>
          <w:rFonts w:ascii="Times New Roman" w:hAnsi="Times New Roman" w:cs="Times New Roman"/>
          <w:i/>
          <w:sz w:val="28"/>
          <w:szCs w:val="28"/>
          <w:lang w:val="be-BY"/>
        </w:rPr>
        <w:t>Бөрйән районы</w:t>
      </w:r>
      <w:r w:rsidRPr="001D77AE">
        <w:rPr>
          <w:rFonts w:ascii="Times New Roman" w:hAnsi="Times New Roman" w:cs="Times New Roman"/>
          <w:i/>
          <w:sz w:val="28"/>
          <w:szCs w:val="28"/>
          <w:lang w:val="ba-RU"/>
        </w:rPr>
        <w:t xml:space="preserve">, </w:t>
      </w:r>
      <w:r w:rsidRPr="001D77AE">
        <w:rPr>
          <w:rFonts w:ascii="Times New Roman" w:hAnsi="Times New Roman" w:cs="Times New Roman"/>
          <w:i/>
          <w:sz w:val="28"/>
          <w:szCs w:val="28"/>
          <w:lang w:val="be-BY"/>
        </w:rPr>
        <w:t>Баш</w:t>
      </w:r>
      <w:r w:rsidRPr="001D77AE">
        <w:rPr>
          <w:rFonts w:ascii="Times New Roman" w:eastAsia="MS Mincho" w:hAnsi="Times New Roman" w:cs="Times New Roman"/>
          <w:i/>
          <w:sz w:val="28"/>
          <w:szCs w:val="28"/>
          <w:lang w:val="be-BY"/>
        </w:rPr>
        <w:t>ҡортостан республикаһы</w:t>
      </w:r>
      <w:r w:rsidRPr="001D77AE">
        <w:rPr>
          <w:rFonts w:ascii="Times New Roman" w:hAnsi="Times New Roman" w:cs="Times New Roman"/>
          <w:i/>
          <w:sz w:val="28"/>
          <w:szCs w:val="28"/>
          <w:lang w:val="be-BY"/>
        </w:rPr>
        <w:t xml:space="preserve">                                                                                                         </w:t>
      </w:r>
      <w:r w:rsidRPr="001D77AE">
        <w:rPr>
          <w:rFonts w:ascii="Times New Roman" w:hAnsi="Times New Roman" w:cs="Times New Roman"/>
          <w:sz w:val="28"/>
          <w:szCs w:val="28"/>
          <w:lang w:val="ba-RU"/>
        </w:rPr>
        <w:t xml:space="preserve">                                          </w:t>
      </w:r>
      <w:r w:rsidRPr="001D77AE">
        <w:rPr>
          <w:color w:val="000000"/>
          <w:sz w:val="28"/>
          <w:szCs w:val="28"/>
          <w:lang w:val="be-BY"/>
        </w:rPr>
        <w:t xml:space="preserve">                 </w:t>
      </w:r>
    </w:p>
    <w:p w:rsidR="007C4662" w:rsidRPr="001D77AE" w:rsidRDefault="007C4662" w:rsidP="007C4662">
      <w:pPr>
        <w:pStyle w:val="a4"/>
        <w:shd w:val="clear" w:color="auto" w:fill="FFFFFF"/>
        <w:spacing w:after="0"/>
        <w:ind w:left="0"/>
        <w:rPr>
          <w:b/>
          <w:color w:val="000000"/>
          <w:sz w:val="28"/>
          <w:szCs w:val="28"/>
          <w:lang w:val="be-BY"/>
        </w:rPr>
      </w:pPr>
      <w:r w:rsidRPr="001D77AE">
        <w:rPr>
          <w:b/>
          <w:color w:val="000000"/>
          <w:sz w:val="28"/>
          <w:szCs w:val="28"/>
          <w:lang w:val="be-BY"/>
        </w:rPr>
        <w:t xml:space="preserve">                         Баш</w:t>
      </w:r>
      <w:r w:rsidRPr="001D77AE">
        <w:rPr>
          <w:rFonts w:ascii="a_Helver Bashkir" w:hAnsi="a_Helver Bashkir"/>
          <w:b/>
          <w:color w:val="000000"/>
          <w:sz w:val="28"/>
          <w:szCs w:val="28"/>
          <w:lang w:val="be-BY"/>
        </w:rPr>
        <w:t>ҡ</w:t>
      </w:r>
      <w:r w:rsidRPr="001D77AE">
        <w:rPr>
          <w:b/>
          <w:color w:val="000000"/>
          <w:sz w:val="28"/>
          <w:szCs w:val="28"/>
          <w:lang w:val="be-BY"/>
        </w:rPr>
        <w:t>орт теле дәрестәрендә концепттар</w:t>
      </w:r>
      <w:r w:rsidRPr="001D77AE">
        <w:rPr>
          <w:rFonts w:ascii="a_Helver Bashkir" w:hAnsi="a_Helver Bashkir"/>
          <w:b/>
          <w:color w:val="000000"/>
          <w:sz w:val="28"/>
          <w:szCs w:val="28"/>
          <w:lang w:val="be-BY"/>
        </w:rPr>
        <w:t>ҙ</w:t>
      </w:r>
      <w:r w:rsidRPr="001D77AE">
        <w:rPr>
          <w:b/>
          <w:color w:val="000000"/>
          <w:sz w:val="28"/>
          <w:szCs w:val="28"/>
          <w:lang w:val="be-BY"/>
        </w:rPr>
        <w:t>ы өйрәнеү</w:t>
      </w:r>
      <w:r w:rsidRPr="001D77AE">
        <w:rPr>
          <w:rFonts w:ascii="a_Helver Bashkir" w:hAnsi="a_Helver Bashkir"/>
          <w:b/>
          <w:color w:val="000000"/>
          <w:sz w:val="28"/>
          <w:szCs w:val="28"/>
          <w:lang w:val="be-BY"/>
        </w:rPr>
        <w:t>ҙ</w:t>
      </w:r>
      <w:r w:rsidRPr="001D77AE">
        <w:rPr>
          <w:b/>
          <w:color w:val="000000"/>
          <w:sz w:val="28"/>
          <w:szCs w:val="28"/>
          <w:lang w:val="be-BY"/>
        </w:rPr>
        <w:t xml:space="preserve">ең                </w:t>
      </w:r>
    </w:p>
    <w:p w:rsidR="007C4662" w:rsidRPr="001D77AE" w:rsidRDefault="007C4662" w:rsidP="007C4662">
      <w:pPr>
        <w:pStyle w:val="a4"/>
        <w:shd w:val="clear" w:color="auto" w:fill="FFFFFF"/>
        <w:spacing w:after="0"/>
        <w:rPr>
          <w:b/>
          <w:color w:val="000000"/>
          <w:sz w:val="28"/>
          <w:szCs w:val="28"/>
          <w:lang w:val="be-BY"/>
        </w:rPr>
      </w:pPr>
      <w:r w:rsidRPr="001D77AE">
        <w:rPr>
          <w:b/>
          <w:color w:val="000000"/>
          <w:sz w:val="28"/>
          <w:szCs w:val="28"/>
          <w:lang w:val="be-BY"/>
        </w:rPr>
        <w:t xml:space="preserve">                                    лингвомә</w:t>
      </w:r>
      <w:r w:rsidRPr="001D77AE">
        <w:rPr>
          <w:rFonts w:ascii="a_Helver Bashkir" w:hAnsi="a_Helver Bashkir"/>
          <w:b/>
          <w:color w:val="000000"/>
          <w:sz w:val="28"/>
          <w:szCs w:val="28"/>
          <w:lang w:val="be-BY"/>
        </w:rPr>
        <w:t>ҙ</w:t>
      </w:r>
      <w:r w:rsidRPr="001D77AE">
        <w:rPr>
          <w:b/>
          <w:color w:val="000000"/>
          <w:sz w:val="28"/>
          <w:szCs w:val="28"/>
          <w:lang w:val="be-BY"/>
        </w:rPr>
        <w:t>әни әһәмиәте</w:t>
      </w:r>
    </w:p>
    <w:p w:rsidR="007C4662" w:rsidRPr="001D77AE" w:rsidRDefault="007C4662" w:rsidP="007C4662">
      <w:pPr>
        <w:spacing w:after="0"/>
        <w:textAlignment w:val="baseline"/>
        <w:rPr>
          <w:rFonts w:ascii="Times New Roman" w:eastAsia="MS Mincho" w:hAnsi="Times New Roman" w:cs="Times New Roman"/>
          <w:color w:val="000000"/>
          <w:sz w:val="28"/>
          <w:szCs w:val="28"/>
          <w:lang w:val="be-BY"/>
        </w:rPr>
      </w:pPr>
      <w:r w:rsidRPr="001D77AE">
        <w:rPr>
          <w:rFonts w:ascii="Times New Roman" w:hAnsi="Times New Roman" w:cs="Times New Roman"/>
          <w:color w:val="000000"/>
          <w:sz w:val="28"/>
          <w:szCs w:val="28"/>
          <w:lang w:val="be-BY"/>
        </w:rPr>
        <w:t xml:space="preserve">          Һуңғы ваҡытта ғалимдарыбыҙ, уҡытыусылар башҡорт теле дәрестәрендә  күберәк лингвокульторологик йөкмәткеле күнегеүҙәр аша  уҡытыуҙың рациональ юлдарын эҙләйҙәр. Л.Х.Сәмситованың “Баш</w:t>
      </w:r>
      <w:r w:rsidRPr="001D77AE">
        <w:rPr>
          <w:rFonts w:ascii="Times New Roman" w:eastAsia="MS Mincho" w:hAnsi="Times New Roman" w:cs="Times New Roman"/>
          <w:color w:val="000000"/>
          <w:sz w:val="28"/>
          <w:szCs w:val="28"/>
          <w:lang w:val="be-BY"/>
        </w:rPr>
        <w:t>ҡортостан Республикаһының белем биреү учреждениеларында башҡорт һәм башҡа туған телдәрҙе лингвокульторологик нигеҙҙә концепцияһы” нигеҙҙәренә ярашлы байтаҡ хеҙмәттәр баҫылды.</w:t>
      </w:r>
    </w:p>
    <w:p w:rsidR="007C4662" w:rsidRPr="001D77AE" w:rsidRDefault="007C4662" w:rsidP="007C4662">
      <w:pPr>
        <w:pStyle w:val="a4"/>
        <w:shd w:val="clear" w:color="auto" w:fill="FFFFFF"/>
        <w:spacing w:after="0"/>
        <w:ind w:left="0"/>
        <w:rPr>
          <w:color w:val="000000"/>
          <w:sz w:val="28"/>
          <w:szCs w:val="28"/>
          <w:lang w:val="be-BY"/>
        </w:rPr>
      </w:pPr>
      <w:r w:rsidRPr="001D77AE">
        <w:rPr>
          <w:color w:val="000000"/>
          <w:sz w:val="28"/>
          <w:szCs w:val="28"/>
          <w:lang w:val="be-BY"/>
        </w:rPr>
        <w:t xml:space="preserve">          Бөгөнгө көндә йәмғиәттә тел менән мәҙәниәттең үҙ</w:t>
      </w:r>
      <w:r w:rsidRPr="001D77AE">
        <w:rPr>
          <w:rStyle w:val="apple-converted-space"/>
          <w:color w:val="000000"/>
          <w:sz w:val="28"/>
          <w:szCs w:val="28"/>
        </w:rPr>
        <w:t> </w:t>
      </w:r>
      <w:r w:rsidRPr="001D77AE">
        <w:rPr>
          <w:color w:val="000000"/>
          <w:sz w:val="28"/>
          <w:szCs w:val="28"/>
          <w:lang w:val="be-BY"/>
        </w:rPr>
        <w:t>-ара бәйләнешенә иғтибар артҡандан арта бара. Туған тел аша милли мәҙәниәтте өйрәнеү уҡыусыларҙың аңы формалашыуында ғына түгел, ә уларҙың мәҙәниәткә берегеүендә мөһим роль уйнай. Мәҙәниәт аша телгә өйрәтеү бөгөн «башҡорт теле» предметының бер өлөшө булып тора.</w:t>
      </w:r>
    </w:p>
    <w:p w:rsidR="007C4662" w:rsidRPr="001D77AE" w:rsidRDefault="007C4662" w:rsidP="007C4662">
      <w:pPr>
        <w:spacing w:after="0" w:line="276" w:lineRule="auto"/>
        <w:textAlignment w:val="baseline"/>
        <w:rPr>
          <w:rFonts w:ascii="Times New Roman" w:eastAsia="Times New Roman" w:hAnsi="Times New Roman" w:cs="Times New Roman"/>
          <w:sz w:val="28"/>
          <w:szCs w:val="28"/>
          <w:lang w:val="be-BY" w:eastAsia="ru-RU"/>
        </w:rPr>
      </w:pPr>
      <w:r w:rsidRPr="001D77AE">
        <w:rPr>
          <w:rFonts w:ascii="Times New Roman" w:eastAsia="Times New Roman" w:hAnsi="Times New Roman" w:cs="Times New Roman"/>
          <w:color w:val="000000"/>
          <w:sz w:val="28"/>
          <w:szCs w:val="28"/>
          <w:lang w:val="be-BY" w:eastAsia="ru-RU"/>
        </w:rPr>
        <w:t xml:space="preserve">          Мәҫәлән, </w:t>
      </w:r>
      <w:r w:rsidRPr="001D77AE">
        <w:rPr>
          <w:rFonts w:ascii="Times New Roman" w:eastAsia="Times New Roman" w:hAnsi="Times New Roman" w:cs="Times New Roman"/>
          <w:sz w:val="28"/>
          <w:szCs w:val="28"/>
          <w:lang w:val="be-BY" w:eastAsia="ru-RU"/>
        </w:rPr>
        <w:t>дәрестә бер һүҙ мәғәнәһен өйрәнеү аша башҡорт теле донъяһы менән таныштырыу тормошҡа ашырыла. Уҡыусыларға төрлө яҡлап күҙәтеү өсөн бирелгән эштәр аша түбәндәгеләр асыҡлана. Мин ике һүҙ өҫтөндә эшләү һөҙөмтәләрен, уҡыусылар асыҡлаған мәғлүмәттәрҙең ҡайһы берҙәрен күрһәтеп үтәйем.</w:t>
      </w:r>
    </w:p>
    <w:p w:rsidR="007C4662" w:rsidRPr="001D77AE" w:rsidRDefault="007C4662" w:rsidP="007C4662">
      <w:pPr>
        <w:spacing w:after="0"/>
        <w:textAlignment w:val="baseline"/>
        <w:rPr>
          <w:rFonts w:ascii="Times New Roman" w:eastAsia="Times New Roman" w:hAnsi="Times New Roman" w:cs="Times New Roman"/>
          <w:b/>
          <w:bCs/>
          <w:sz w:val="28"/>
          <w:szCs w:val="28"/>
          <w:lang w:val="be-BY" w:eastAsia="ru-RU"/>
        </w:rPr>
      </w:pPr>
      <w:r w:rsidRPr="001D77AE">
        <w:rPr>
          <w:rFonts w:ascii="Times New Roman" w:eastAsia="Times New Roman" w:hAnsi="Times New Roman" w:cs="Times New Roman"/>
          <w:b/>
          <w:bCs/>
          <w:sz w:val="28"/>
          <w:szCs w:val="28"/>
          <w:lang w:val="be-BY"/>
        </w:rPr>
        <w:t>1 )  “Бәхет” һүҙ-концепты</w:t>
      </w:r>
    </w:p>
    <w:p w:rsidR="007C4662" w:rsidRPr="001D77AE" w:rsidRDefault="007C4662" w:rsidP="007C4662">
      <w:pPr>
        <w:spacing w:after="0" w:line="276" w:lineRule="auto"/>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lang w:val="be-BY"/>
        </w:rPr>
        <w:t xml:space="preserve">          Ә нимә һуң ул “бәхет”?</w:t>
      </w:r>
    </w:p>
    <w:p w:rsidR="007C4662" w:rsidRPr="001D77AE" w:rsidRDefault="007C4662" w:rsidP="007C4662">
      <w:pPr>
        <w:spacing w:after="0" w:line="276" w:lineRule="auto"/>
        <w:jc w:val="both"/>
        <w:rPr>
          <w:rFonts w:ascii="Times New Roman" w:hAnsi="Times New Roman" w:cs="Times New Roman"/>
          <w:sz w:val="28"/>
          <w:szCs w:val="28"/>
          <w:lang w:val="be-BY"/>
        </w:rPr>
      </w:pP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hAnsi="Times New Roman" w:cs="Times New Roman"/>
          <w:sz w:val="28"/>
          <w:szCs w:val="28"/>
          <w:lang w:val="be-BY"/>
        </w:rPr>
        <w:t xml:space="preserve">Бәхет” һүҙе Ислам дине аша ғәрәп теленән үтеп ингән. </w:t>
      </w:r>
    </w:p>
    <w:p w:rsidR="007C4662" w:rsidRPr="001D77AE" w:rsidRDefault="007C4662" w:rsidP="007C4662">
      <w:pPr>
        <w:spacing w:after="0" w:line="276" w:lineRule="auto"/>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lang w:val="ba-RU"/>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“Башҡорт теленең академик һүҙлеге”ндә билдәләнеүенсә, бәхет – ул: </w:t>
      </w:r>
    </w:p>
    <w:p w:rsidR="007C4662" w:rsidRPr="001D77AE" w:rsidRDefault="007C4662" w:rsidP="007C4662">
      <w:pPr>
        <w:spacing w:after="0" w:line="276" w:lineRule="auto"/>
        <w:ind w:firstLine="708"/>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lang w:val="be-BY"/>
        </w:rPr>
        <w:t xml:space="preserve">1) бөтә яҡтан теүәл булып, ысын ҡәнәғәтлек, шатлыҡ биргән яҡшы тормош хәле һәм хисе, ырыҫ; </w:t>
      </w:r>
    </w:p>
    <w:p w:rsidR="007C4662" w:rsidRPr="001D77AE" w:rsidRDefault="007C4662" w:rsidP="007C4662">
      <w:pPr>
        <w:spacing w:after="0" w:line="276" w:lineRule="auto"/>
        <w:ind w:firstLine="708"/>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lang w:val="be-BY"/>
        </w:rPr>
        <w:t>2) эш, тормоштағы уңыш;</w:t>
      </w:r>
    </w:p>
    <w:p w:rsidR="007C4662" w:rsidRPr="001D77AE" w:rsidRDefault="007C4662" w:rsidP="007C4662">
      <w:pPr>
        <w:spacing w:after="0" w:line="276" w:lineRule="auto"/>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lang w:val="be-BY"/>
        </w:rPr>
        <w:t xml:space="preserve">         3) башҡа төшкән өлөш, яҙмыш.</w:t>
      </w:r>
    </w:p>
    <w:p w:rsidR="007C4662" w:rsidRPr="001D77AE" w:rsidRDefault="007C4662" w:rsidP="007C4662">
      <w:pPr>
        <w:spacing w:after="0" w:line="276" w:lineRule="auto"/>
        <w:ind w:left="284"/>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Бәхет – ҡыҫҡа ғына һүҙ. Ул бер тамыр һүҙҙән тора. Уға яһаусы ялғауҙар ҡушылып төрлө һүҙҙәр яһала: бәхетле, бәхетлек, бәхетнамә, бәхетһеҙ.</w:t>
      </w:r>
    </w:p>
    <w:p w:rsidR="007C4662" w:rsidRPr="001D77AE" w:rsidRDefault="007C4662" w:rsidP="007C4662">
      <w:pPr>
        <w:spacing w:after="0" w:line="276" w:lineRule="auto"/>
        <w:ind w:left="284"/>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lang w:val="ba-RU"/>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hAnsi="Times New Roman" w:cs="Times New Roman"/>
          <w:color w:val="000000"/>
          <w:sz w:val="28"/>
          <w:szCs w:val="28"/>
          <w:lang w:val="be-BY"/>
        </w:rPr>
        <w:t>З.</w:t>
      </w:r>
      <w:r w:rsidRPr="001D77AE">
        <w:rPr>
          <w:rFonts w:ascii="Times New Roman" w:hAnsi="Times New Roman" w:cs="Times New Roman"/>
          <w:color w:val="000000"/>
          <w:sz w:val="28"/>
          <w:szCs w:val="28"/>
          <w:lang w:val="ba-RU"/>
        </w:rPr>
        <w:t> </w:t>
      </w:r>
      <w:r w:rsidRPr="001D77AE">
        <w:rPr>
          <w:rFonts w:ascii="Times New Roman" w:hAnsi="Times New Roman" w:cs="Times New Roman"/>
          <w:color w:val="000000"/>
          <w:sz w:val="28"/>
          <w:szCs w:val="28"/>
          <w:lang w:val="be-BY"/>
        </w:rPr>
        <w:t>Ғ.Ура</w:t>
      </w:r>
      <w:r w:rsidRPr="001D77AE">
        <w:rPr>
          <w:rFonts w:ascii="Times New Roman" w:eastAsia="MS Mincho" w:hAnsi="Times New Roman" w:cs="Times New Roman"/>
          <w:color w:val="000000"/>
          <w:sz w:val="28"/>
          <w:szCs w:val="28"/>
          <w:lang w:val="be-BY"/>
        </w:rPr>
        <w:t>ҡ</w:t>
      </w:r>
      <w:r w:rsidRPr="001D77AE">
        <w:rPr>
          <w:rFonts w:ascii="Times New Roman" w:hAnsi="Times New Roman" w:cs="Times New Roman"/>
          <w:color w:val="000000"/>
          <w:sz w:val="28"/>
          <w:szCs w:val="28"/>
          <w:lang w:val="be-BY"/>
        </w:rPr>
        <w:t>синдың “Баш</w:t>
      </w:r>
      <w:r w:rsidRPr="001D77AE">
        <w:rPr>
          <w:rFonts w:ascii="Times New Roman" w:eastAsia="MS Mincho" w:hAnsi="Times New Roman" w:cs="Times New Roman"/>
          <w:color w:val="000000"/>
          <w:sz w:val="28"/>
          <w:szCs w:val="28"/>
          <w:lang w:val="be-BY"/>
        </w:rPr>
        <w:t>ҡ</w:t>
      </w:r>
      <w:r w:rsidRPr="001D77AE">
        <w:rPr>
          <w:rFonts w:ascii="Times New Roman" w:hAnsi="Times New Roman" w:cs="Times New Roman"/>
          <w:color w:val="000000"/>
          <w:sz w:val="28"/>
          <w:szCs w:val="28"/>
          <w:lang w:val="be-BY"/>
        </w:rPr>
        <w:t>орт теленең фразеологизмдар һү</w:t>
      </w:r>
      <w:r w:rsidRPr="001D77AE">
        <w:rPr>
          <w:rFonts w:ascii="Times New Roman" w:eastAsia="MS Mincho" w:hAnsi="Times New Roman" w:cs="Times New Roman"/>
          <w:color w:val="000000"/>
          <w:sz w:val="28"/>
          <w:szCs w:val="28"/>
          <w:lang w:val="be-BY"/>
        </w:rPr>
        <w:t>ҙ</w:t>
      </w:r>
      <w:r w:rsidRPr="001D77AE">
        <w:rPr>
          <w:rFonts w:ascii="Times New Roman" w:hAnsi="Times New Roman" w:cs="Times New Roman"/>
          <w:color w:val="000000"/>
          <w:sz w:val="28"/>
          <w:szCs w:val="28"/>
          <w:lang w:val="be-BY"/>
        </w:rPr>
        <w:t xml:space="preserve">леге”ндә был һүҙ менән байтаҡ ҡына фразеологизмдар байтаҡ. Мәҫәлән, </w:t>
      </w:r>
    </w:p>
    <w:p w:rsidR="007C4662" w:rsidRPr="001D77AE" w:rsidRDefault="007C4662" w:rsidP="007C4662">
      <w:pPr>
        <w:spacing w:after="0" w:line="276" w:lineRule="auto"/>
        <w:ind w:left="284"/>
        <w:jc w:val="both"/>
        <w:textAlignment w:val="baseline"/>
        <w:rPr>
          <w:rFonts w:ascii="Times New Roman" w:hAnsi="Times New Roman" w:cs="Times New Roman"/>
          <w:b/>
          <w:i/>
          <w:color w:val="000000"/>
          <w:sz w:val="28"/>
          <w:szCs w:val="28"/>
          <w:lang w:val="be-BY"/>
        </w:rPr>
      </w:pPr>
      <w:r w:rsidRPr="001D77AE">
        <w:rPr>
          <w:rFonts w:ascii="Times New Roman" w:hAnsi="Times New Roman" w:cs="Times New Roman"/>
          <w:b/>
          <w:color w:val="000000"/>
          <w:sz w:val="28"/>
          <w:szCs w:val="28"/>
          <w:lang w:val="be-BY"/>
        </w:rPr>
        <w:t xml:space="preserve"> бәхет асҡысы</w:t>
      </w:r>
      <w:r w:rsidRPr="001D77AE">
        <w:rPr>
          <w:rFonts w:ascii="Times New Roman" w:hAnsi="Times New Roman" w:cs="Times New Roman"/>
          <w:b/>
          <w:i/>
          <w:color w:val="000000"/>
          <w:sz w:val="28"/>
          <w:szCs w:val="28"/>
          <w:lang w:val="be-BY"/>
        </w:rPr>
        <w:t xml:space="preserve"> – </w:t>
      </w:r>
      <w:r w:rsidRPr="001D77AE">
        <w:rPr>
          <w:rFonts w:ascii="Times New Roman" w:hAnsi="Times New Roman" w:cs="Times New Roman"/>
          <w:i/>
          <w:color w:val="000000"/>
          <w:sz w:val="28"/>
          <w:szCs w:val="28"/>
          <w:lang w:val="be-BY"/>
        </w:rPr>
        <w:t>бәхет килтергән хәл, сәбәп;</w:t>
      </w:r>
      <w:r w:rsidRPr="001D77AE">
        <w:rPr>
          <w:rFonts w:ascii="Times New Roman" w:hAnsi="Times New Roman" w:cs="Times New Roman"/>
          <w:b/>
          <w:i/>
          <w:color w:val="000000"/>
          <w:sz w:val="28"/>
          <w:szCs w:val="28"/>
          <w:lang w:val="be-BY"/>
        </w:rPr>
        <w:t xml:space="preserve"> </w:t>
      </w:r>
    </w:p>
    <w:p w:rsidR="007C4662" w:rsidRPr="001D77AE" w:rsidRDefault="007C4662" w:rsidP="007C4662">
      <w:pPr>
        <w:spacing w:after="0" w:line="276" w:lineRule="auto"/>
        <w:ind w:left="284"/>
        <w:jc w:val="both"/>
        <w:textAlignment w:val="baseline"/>
        <w:rPr>
          <w:rFonts w:ascii="Times New Roman" w:hAnsi="Times New Roman" w:cs="Times New Roman"/>
          <w:i/>
          <w:color w:val="000000"/>
          <w:sz w:val="28"/>
          <w:szCs w:val="28"/>
          <w:lang w:val="be-BY"/>
        </w:rPr>
      </w:pPr>
      <w:r w:rsidRPr="001D77AE">
        <w:rPr>
          <w:rFonts w:ascii="Times New Roman" w:hAnsi="Times New Roman" w:cs="Times New Roman"/>
          <w:b/>
          <w:color w:val="000000"/>
          <w:sz w:val="28"/>
          <w:szCs w:val="28"/>
          <w:lang w:val="be-BY"/>
        </w:rPr>
        <w:t xml:space="preserve"> бәхете асылау</w:t>
      </w:r>
      <w:r w:rsidRPr="001D77AE">
        <w:rPr>
          <w:rFonts w:ascii="Times New Roman" w:hAnsi="Times New Roman" w:cs="Times New Roman"/>
          <w:b/>
          <w:i/>
          <w:color w:val="000000"/>
          <w:sz w:val="28"/>
          <w:szCs w:val="28"/>
          <w:lang w:val="be-BY"/>
        </w:rPr>
        <w:t xml:space="preserve"> – </w:t>
      </w:r>
      <w:r w:rsidRPr="001D77AE">
        <w:rPr>
          <w:rFonts w:ascii="Times New Roman" w:hAnsi="Times New Roman" w:cs="Times New Roman"/>
          <w:i/>
          <w:color w:val="000000"/>
          <w:sz w:val="28"/>
          <w:szCs w:val="28"/>
          <w:lang w:val="be-BY"/>
        </w:rPr>
        <w:t>көткән, өмөт иткән нәмә үҙенән-үҙе килеү;</w:t>
      </w:r>
    </w:p>
    <w:p w:rsidR="007C4662" w:rsidRPr="001D77AE" w:rsidRDefault="007C4662" w:rsidP="007C4662">
      <w:pPr>
        <w:spacing w:after="0" w:line="276" w:lineRule="auto"/>
        <w:ind w:left="284"/>
        <w:jc w:val="both"/>
        <w:textAlignment w:val="baseline"/>
        <w:rPr>
          <w:rFonts w:ascii="Times New Roman" w:eastAsia="Times New Roman" w:hAnsi="Times New Roman" w:cs="Times New Roman"/>
          <w:b/>
          <w:i/>
          <w:color w:val="000000"/>
          <w:sz w:val="28"/>
          <w:szCs w:val="28"/>
          <w:lang w:val="be-BY"/>
        </w:rPr>
      </w:pPr>
      <w:r w:rsidRPr="001D77AE">
        <w:rPr>
          <w:rFonts w:ascii="Times New Roman" w:hAnsi="Times New Roman" w:cs="Times New Roman"/>
          <w:i/>
          <w:color w:val="000000"/>
          <w:sz w:val="28"/>
          <w:szCs w:val="28"/>
          <w:lang w:val="be-BY"/>
        </w:rPr>
        <w:t xml:space="preserve"> </w:t>
      </w:r>
      <w:r w:rsidRPr="001D77AE">
        <w:rPr>
          <w:rFonts w:ascii="Times New Roman" w:hAnsi="Times New Roman" w:cs="Times New Roman"/>
          <w:b/>
          <w:color w:val="000000"/>
          <w:sz w:val="28"/>
          <w:szCs w:val="28"/>
          <w:lang w:val="be-BY"/>
        </w:rPr>
        <w:t>бәхет йондоҙо ҡалҡыу</w:t>
      </w:r>
      <w:r w:rsidRPr="001D77AE">
        <w:rPr>
          <w:rFonts w:ascii="Times New Roman" w:hAnsi="Times New Roman" w:cs="Times New Roman"/>
          <w:i/>
          <w:color w:val="000000"/>
          <w:sz w:val="28"/>
          <w:szCs w:val="28"/>
          <w:lang w:val="be-BY"/>
        </w:rPr>
        <w:t xml:space="preserve"> – уңышҡа ирешеү, эш-тормоштоң ыңғай килеп </w:t>
      </w:r>
    </w:p>
    <w:p w:rsidR="007C4662" w:rsidRPr="001D77AE" w:rsidRDefault="007C4662" w:rsidP="007C4662">
      <w:pPr>
        <w:spacing w:after="0" w:line="276" w:lineRule="auto"/>
        <w:jc w:val="both"/>
        <w:textAlignment w:val="baseline"/>
        <w:rPr>
          <w:rFonts w:ascii="Times New Roman" w:eastAsia="Times New Roman" w:hAnsi="Times New Roman" w:cs="Times New Roman"/>
          <w:color w:val="000000"/>
          <w:sz w:val="28"/>
          <w:szCs w:val="28"/>
          <w:lang w:val="be-BY"/>
        </w:rPr>
      </w:pP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w:t>
      </w:r>
      <w:r w:rsidRPr="001D77AE">
        <w:rPr>
          <w:rFonts w:ascii="Times New Roman" w:eastAsia="Times New Roman" w:hAnsi="Times New Roman" w:cs="Times New Roman"/>
          <w:color w:val="000000"/>
          <w:sz w:val="28"/>
          <w:szCs w:val="28"/>
        </w:rPr>
        <w:t> </w:t>
      </w:r>
      <w:r w:rsidRPr="001D77AE">
        <w:rPr>
          <w:rFonts w:ascii="Times New Roman" w:eastAsia="Times New Roman" w:hAnsi="Times New Roman" w:cs="Times New Roman"/>
          <w:color w:val="000000"/>
          <w:sz w:val="28"/>
          <w:szCs w:val="28"/>
          <w:lang w:val="be-BY"/>
        </w:rPr>
        <w:t xml:space="preserve">  Быларҙан тыш,  “Башҡорт халыҡ мәҡәлдәре” китабынан был һүҙ менән мәҡәлдәр һәм әйтемдәрҙе табабыҙ:</w:t>
      </w:r>
    </w:p>
    <w:p w:rsidR="007C4662" w:rsidRPr="001D77AE" w:rsidRDefault="007C4662" w:rsidP="007C4662">
      <w:pPr>
        <w:numPr>
          <w:ilvl w:val="0"/>
          <w:numId w:val="1"/>
        </w:numPr>
        <w:shd w:val="clear" w:color="auto" w:fill="FFFFFF"/>
        <w:spacing w:after="0" w:line="276" w:lineRule="auto"/>
        <w:rPr>
          <w:rFonts w:ascii="Times New Roman" w:eastAsia="Times New Roman" w:hAnsi="Times New Roman" w:cs="Times New Roman"/>
          <w:color w:val="222222"/>
          <w:sz w:val="28"/>
          <w:szCs w:val="28"/>
        </w:rPr>
      </w:pPr>
      <w:r w:rsidRPr="001D77AE">
        <w:rPr>
          <w:rFonts w:ascii="Times New Roman" w:eastAsia="Times New Roman" w:hAnsi="Times New Roman" w:cs="Times New Roman"/>
          <w:color w:val="222222"/>
          <w:sz w:val="28"/>
          <w:szCs w:val="28"/>
        </w:rPr>
        <w:t>Тәүфи</w:t>
      </w:r>
      <w:r w:rsidRPr="001D77AE">
        <w:rPr>
          <w:rFonts w:ascii="Times New Roman" w:eastAsia="MS Mincho" w:hAnsi="Times New Roman" w:cs="Times New Roman"/>
          <w:color w:val="222222"/>
          <w:sz w:val="28"/>
          <w:szCs w:val="28"/>
        </w:rPr>
        <w:t>ҡҡ</w:t>
      </w:r>
      <w:r w:rsidRPr="001D77AE">
        <w:rPr>
          <w:rFonts w:ascii="Times New Roman" w:eastAsia="Times New Roman" w:hAnsi="Times New Roman" w:cs="Times New Roman"/>
          <w:color w:val="222222"/>
          <w:sz w:val="28"/>
          <w:szCs w:val="28"/>
        </w:rPr>
        <w:t>а бәхет эйәрә.</w:t>
      </w:r>
    </w:p>
    <w:p w:rsidR="007C4662" w:rsidRPr="001D77AE" w:rsidRDefault="007C4662" w:rsidP="007C4662">
      <w:pPr>
        <w:numPr>
          <w:ilvl w:val="0"/>
          <w:numId w:val="1"/>
        </w:numPr>
        <w:shd w:val="clear" w:color="auto" w:fill="FFFFFF"/>
        <w:spacing w:after="0" w:line="276" w:lineRule="auto"/>
        <w:rPr>
          <w:rFonts w:ascii="Times New Roman" w:eastAsia="Times New Roman" w:hAnsi="Times New Roman" w:cs="Times New Roman"/>
          <w:color w:val="222222"/>
          <w:sz w:val="28"/>
          <w:szCs w:val="28"/>
        </w:rPr>
      </w:pPr>
      <w:r w:rsidRPr="001D77AE">
        <w:rPr>
          <w:rFonts w:ascii="Times New Roman" w:hAnsi="Times New Roman" w:cs="Times New Roman"/>
          <w:sz w:val="28"/>
          <w:szCs w:val="28"/>
          <w:lang w:val="be-BY"/>
        </w:rPr>
        <w:lastRenderedPageBreak/>
        <w:t xml:space="preserve">Эшсән бәхетте эштән эҙләр. </w:t>
      </w:r>
    </w:p>
    <w:p w:rsidR="007C4662" w:rsidRPr="001D77AE" w:rsidRDefault="007C4662" w:rsidP="007C4662">
      <w:pPr>
        <w:numPr>
          <w:ilvl w:val="0"/>
          <w:numId w:val="1"/>
        </w:numPr>
        <w:shd w:val="clear" w:color="auto" w:fill="FFFFFF"/>
        <w:spacing w:after="0" w:line="276" w:lineRule="auto"/>
        <w:rPr>
          <w:rFonts w:ascii="Times New Roman" w:eastAsia="Times New Roman" w:hAnsi="Times New Roman" w:cs="Times New Roman"/>
          <w:color w:val="222222"/>
          <w:sz w:val="28"/>
          <w:szCs w:val="28"/>
        </w:rPr>
      </w:pPr>
      <w:r w:rsidRPr="001D77AE">
        <w:rPr>
          <w:rFonts w:ascii="Times New Roman" w:hAnsi="Times New Roman" w:cs="Times New Roman"/>
          <w:sz w:val="28"/>
          <w:szCs w:val="28"/>
          <w:lang w:val="be-BY"/>
        </w:rPr>
        <w:t xml:space="preserve">Тырышлыҡ – бәхет асҡысы. </w:t>
      </w:r>
    </w:p>
    <w:p w:rsidR="007C4662" w:rsidRPr="001D77AE" w:rsidRDefault="007C4662" w:rsidP="007C4662">
      <w:pPr>
        <w:numPr>
          <w:ilvl w:val="0"/>
          <w:numId w:val="1"/>
        </w:numPr>
        <w:shd w:val="clear" w:color="auto" w:fill="FFFFFF"/>
        <w:spacing w:after="0" w:line="276" w:lineRule="auto"/>
        <w:rPr>
          <w:rFonts w:ascii="Times New Roman" w:eastAsia="Times New Roman" w:hAnsi="Times New Roman" w:cs="Times New Roman"/>
          <w:color w:val="222222"/>
          <w:sz w:val="28"/>
          <w:szCs w:val="28"/>
        </w:rPr>
      </w:pPr>
      <w:r w:rsidRPr="001D77AE">
        <w:rPr>
          <w:rFonts w:ascii="Times New Roman" w:hAnsi="Times New Roman" w:cs="Times New Roman"/>
          <w:sz w:val="28"/>
          <w:szCs w:val="28"/>
          <w:lang w:val="be-BY"/>
        </w:rPr>
        <w:t>Бәхет башы – тәүфиҡ.</w:t>
      </w:r>
    </w:p>
    <w:p w:rsidR="007C4662" w:rsidRPr="001D77AE" w:rsidRDefault="007C4662" w:rsidP="007C4662">
      <w:pPr>
        <w:numPr>
          <w:ilvl w:val="0"/>
          <w:numId w:val="1"/>
        </w:numPr>
        <w:shd w:val="clear" w:color="auto" w:fill="FFFFFF"/>
        <w:spacing w:after="0" w:line="276" w:lineRule="auto"/>
        <w:rPr>
          <w:rFonts w:ascii="Times New Roman" w:eastAsia="Times New Roman" w:hAnsi="Times New Roman" w:cs="Times New Roman"/>
          <w:color w:val="222222"/>
          <w:sz w:val="28"/>
          <w:szCs w:val="28"/>
        </w:rPr>
      </w:pPr>
      <w:r w:rsidRPr="001D77AE">
        <w:rPr>
          <w:rFonts w:ascii="Times New Roman" w:hAnsi="Times New Roman" w:cs="Times New Roman"/>
          <w:sz w:val="28"/>
          <w:szCs w:val="28"/>
          <w:lang w:val="be-BY"/>
        </w:rPr>
        <w:t>Бәхет малда түгел.</w:t>
      </w:r>
    </w:p>
    <w:p w:rsidR="007C4662" w:rsidRPr="001D77AE" w:rsidRDefault="007C4662" w:rsidP="007C4662">
      <w:pPr>
        <w:spacing w:after="0" w:line="276" w:lineRule="auto"/>
        <w:textAlignment w:val="baseline"/>
        <w:rPr>
          <w:rFonts w:ascii="Times New Roman" w:hAnsi="Times New Roman" w:cs="Times New Roman"/>
          <w:i/>
          <w:iCs/>
          <w:sz w:val="28"/>
          <w:szCs w:val="28"/>
          <w:shd w:val="clear" w:color="auto" w:fill="FFFFFF"/>
          <w:lang w:val="be-BY"/>
        </w:rPr>
      </w:pPr>
      <w:r w:rsidRPr="001D77AE">
        <w:rPr>
          <w:rFonts w:ascii="Times New Roman" w:eastAsia="Times New Roman" w:hAnsi="Times New Roman" w:cs="Times New Roman"/>
          <w:color w:val="000000"/>
          <w:sz w:val="28"/>
          <w:szCs w:val="28"/>
          <w:lang w:val="be-BY"/>
        </w:rPr>
        <w:t xml:space="preserve">      Бөйөк кешеләрҙең фекерҙәре һәм афоризмдарынан </w:t>
      </w:r>
      <w:r w:rsidRPr="001D77AE">
        <w:rPr>
          <w:rFonts w:ascii="Times New Roman" w:eastAsia="Times New Roman" w:hAnsi="Times New Roman" w:cs="Times New Roman"/>
          <w:b/>
          <w:bCs/>
          <w:color w:val="000000"/>
          <w:sz w:val="28"/>
          <w:szCs w:val="28"/>
          <w:lang w:val="be-BY"/>
        </w:rPr>
        <w:t>“бәхет”</w:t>
      </w:r>
      <w:r w:rsidRPr="001D77AE">
        <w:rPr>
          <w:rFonts w:ascii="Times New Roman" w:eastAsia="Times New Roman" w:hAnsi="Times New Roman" w:cs="Times New Roman"/>
          <w:color w:val="000000"/>
          <w:sz w:val="28"/>
          <w:szCs w:val="28"/>
          <w:lang w:val="be-BY"/>
        </w:rPr>
        <w:t xml:space="preserve"> һүҙе менән әллә күпме уй-фекерҙәр менән танышырға мөмкин. Мәҫәлән,  халыҡ яҙыусыһы </w:t>
      </w:r>
      <w:r w:rsidRPr="001D77AE">
        <w:rPr>
          <w:rFonts w:ascii="Times New Roman" w:hAnsi="Times New Roman" w:cs="Times New Roman"/>
          <w:sz w:val="28"/>
          <w:szCs w:val="28"/>
          <w:shd w:val="clear" w:color="auto" w:fill="FFFFFF"/>
          <w:lang w:val="be-BY"/>
        </w:rPr>
        <w:t xml:space="preserve">Ғайса Хөсәйенов үткер фекерҙәре: </w:t>
      </w:r>
      <w:r w:rsidRPr="001D77AE">
        <w:rPr>
          <w:rFonts w:ascii="Times New Roman" w:hAnsi="Times New Roman" w:cs="Times New Roman"/>
          <w:i/>
          <w:iCs/>
          <w:sz w:val="28"/>
          <w:szCs w:val="28"/>
          <w:shd w:val="clear" w:color="auto" w:fill="FFFFFF"/>
          <w:lang w:val="be-BY"/>
        </w:rPr>
        <w:t xml:space="preserve">“Тормош менән </w:t>
      </w:r>
      <w:r w:rsidRPr="001D77AE">
        <w:rPr>
          <w:rFonts w:ascii="Times New Roman" w:eastAsia="MS Mincho" w:hAnsi="Times New Roman" w:cs="Times New Roman"/>
          <w:i/>
          <w:iCs/>
          <w:sz w:val="28"/>
          <w:szCs w:val="28"/>
          <w:shd w:val="clear" w:color="auto" w:fill="FFFFFF"/>
          <w:lang w:val="be-BY"/>
        </w:rPr>
        <w:t>ҡ</w:t>
      </w:r>
      <w:r w:rsidRPr="001D77AE">
        <w:rPr>
          <w:rFonts w:ascii="Times New Roman" w:hAnsi="Times New Roman" w:cs="Times New Roman"/>
          <w:i/>
          <w:iCs/>
          <w:sz w:val="28"/>
          <w:szCs w:val="28"/>
          <w:shd w:val="clear" w:color="auto" w:fill="FFFFFF"/>
          <w:lang w:val="be-BY"/>
        </w:rPr>
        <w:t>әнәғәтһең икән - шул ү</w:t>
      </w:r>
      <w:r w:rsidRPr="001D77AE">
        <w:rPr>
          <w:rFonts w:ascii="Times New Roman" w:eastAsia="MS Mincho" w:hAnsi="Times New Roman" w:cs="Times New Roman"/>
          <w:i/>
          <w:iCs/>
          <w:sz w:val="28"/>
          <w:szCs w:val="28"/>
          <w:shd w:val="clear" w:color="auto" w:fill="FFFFFF"/>
          <w:lang w:val="be-BY"/>
        </w:rPr>
        <w:t>ҙ</w:t>
      </w:r>
      <w:r w:rsidRPr="001D77AE">
        <w:rPr>
          <w:rFonts w:ascii="Times New Roman" w:hAnsi="Times New Roman" w:cs="Times New Roman"/>
          <w:i/>
          <w:iCs/>
          <w:sz w:val="28"/>
          <w:szCs w:val="28"/>
          <w:shd w:val="clear" w:color="auto" w:fill="FFFFFF"/>
          <w:lang w:val="be-BY"/>
        </w:rPr>
        <w:t>е бәхет.”</w:t>
      </w:r>
    </w:p>
    <w:p w:rsidR="007C4662" w:rsidRPr="001D77AE" w:rsidRDefault="007C4662" w:rsidP="007C4662">
      <w:pPr>
        <w:spacing w:after="0" w:line="276" w:lineRule="auto"/>
        <w:rPr>
          <w:rFonts w:ascii="Times New Roman" w:hAnsi="Times New Roman" w:cs="Times New Roman"/>
          <w:b/>
          <w:sz w:val="28"/>
          <w:szCs w:val="28"/>
          <w:lang w:val="be-BY"/>
        </w:rPr>
      </w:pPr>
      <w:r w:rsidRPr="001D77AE">
        <w:rPr>
          <w:rFonts w:ascii="Times New Roman" w:hAnsi="Times New Roman" w:cs="Times New Roman"/>
          <w:b/>
          <w:sz w:val="28"/>
          <w:szCs w:val="28"/>
          <w:lang w:val="be-BY"/>
        </w:rPr>
        <w:t xml:space="preserve">          2) “Табан” концепты</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b/>
          <w:sz w:val="28"/>
          <w:szCs w:val="28"/>
          <w:lang w:val="be-BY"/>
        </w:rPr>
        <w:t xml:space="preserve">     </w:t>
      </w:r>
      <w:r w:rsidRPr="001D77AE">
        <w:rPr>
          <w:rFonts w:ascii="Times New Roman" w:hAnsi="Times New Roman" w:cs="Times New Roman"/>
          <w:sz w:val="28"/>
          <w:szCs w:val="28"/>
          <w:lang w:val="be-BY"/>
        </w:rPr>
        <w:t xml:space="preserve"> Табан – кешенең тән өлөшө. Иң тәүҙә аяҡтың аҫҡы яғы булараҡ күҙ алдына баҫа. Аяҡ аҫты – беҙ йөрөгән ер. Боронғо ырыуҙарҙың береһе түңгәүерҙәрҙең  ораны табан булыуын да ошо беҙ йәшәгән ер менән аңлатып булалыр. Табан беҙҙе ер менән бәйләүсе тән өлөшө тип ҡарарға була. Шунлыҡтан табан һүҙе киңерәк мәғәнәлә ҡулланыла. Һәр әйберҙең аҫты табан тип атала. Мәҫәлән, сана табаны, итек табаны, икмәк табаны һ.б. Шулай уҡ балыҡ исеме бар, ялпаҡ был балыҡ табанға оҡшап тора.</w:t>
      </w:r>
    </w:p>
    <w:p w:rsidR="007C4662" w:rsidRPr="001D77AE" w:rsidRDefault="007C4662" w:rsidP="007C4662">
      <w:pPr>
        <w:spacing w:after="0" w:line="276" w:lineRule="auto"/>
        <w:rPr>
          <w:rFonts w:ascii="Times New Roman" w:hAnsi="Times New Roman" w:cs="Times New Roman"/>
          <w:b/>
          <w:sz w:val="28"/>
          <w:szCs w:val="28"/>
          <w:lang w:val="be-BY"/>
        </w:rPr>
      </w:pPr>
      <w:r w:rsidRPr="001D77AE">
        <w:rPr>
          <w:rFonts w:ascii="Times New Roman" w:hAnsi="Times New Roman" w:cs="Times New Roman"/>
          <w:b/>
          <w:sz w:val="28"/>
          <w:szCs w:val="28"/>
          <w:lang w:val="be-BY"/>
        </w:rPr>
        <w:t xml:space="preserve">                              Һүҙлектәрҙә</w:t>
      </w:r>
      <w:r w:rsidRPr="001D77AE">
        <w:rPr>
          <w:rFonts w:ascii="Times New Roman" w:hAnsi="Times New Roman" w:cs="Times New Roman"/>
          <w:sz w:val="28"/>
          <w:szCs w:val="28"/>
          <w:lang w:val="be-BY"/>
        </w:rPr>
        <w:t xml:space="preserve">   </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color w:val="000000"/>
          <w:sz w:val="28"/>
          <w:szCs w:val="28"/>
          <w:shd w:val="clear" w:color="auto" w:fill="FFFFFF"/>
          <w:lang w:val="be-BY"/>
        </w:rPr>
        <w:t xml:space="preserve">   Ф. Ғ. Хисамитдинованың </w:t>
      </w:r>
      <w:r w:rsidRPr="001D77AE">
        <w:rPr>
          <w:rFonts w:ascii="Times New Roman" w:hAnsi="Times New Roman" w:cs="Times New Roman"/>
          <w:sz w:val="28"/>
          <w:szCs w:val="28"/>
          <w:lang w:val="be-BY"/>
        </w:rPr>
        <w:t xml:space="preserve"> “Мифологический  словарь башкирского языка”  тигән һүҙлегендә “табан” һүҙе дөйөм болгар һүҙенән килеп сыҡҡан, тип аңлатыла.    </w:t>
      </w:r>
      <w:r w:rsidRPr="001D77AE">
        <w:rPr>
          <w:rFonts w:ascii="Times New Roman" w:hAnsi="Times New Roman" w:cs="Times New Roman"/>
          <w:sz w:val="28"/>
          <w:szCs w:val="28"/>
          <w:lang w:val="ba-RU"/>
        </w:rPr>
        <w:t xml:space="preserve">                                           </w:t>
      </w:r>
    </w:p>
    <w:p w:rsidR="007C4662" w:rsidRPr="001D77AE" w:rsidRDefault="007C4662" w:rsidP="007C4662">
      <w:pPr>
        <w:spacing w:after="0" w:line="276" w:lineRule="auto"/>
        <w:rPr>
          <w:rFonts w:ascii="Times New Roman" w:hAnsi="Times New Roman" w:cs="Times New Roman"/>
          <w:b/>
          <w:sz w:val="28"/>
          <w:szCs w:val="28"/>
          <w:lang w:val="be-BY"/>
        </w:rPr>
      </w:pPr>
      <w:r w:rsidRPr="001D77AE">
        <w:rPr>
          <w:rFonts w:ascii="Times New Roman" w:hAnsi="Times New Roman" w:cs="Times New Roman"/>
          <w:b/>
          <w:sz w:val="28"/>
          <w:szCs w:val="28"/>
          <w:lang w:val="be-BY"/>
        </w:rPr>
        <w:t xml:space="preserve">                 Һүҙ   мәҡәлдәрҙә   һәм   әйтемдәрҙә</w:t>
      </w:r>
    </w:p>
    <w:p w:rsidR="007C4662" w:rsidRPr="001D77AE" w:rsidRDefault="007C4662" w:rsidP="007C4662">
      <w:pPr>
        <w:spacing w:after="0" w:line="276" w:lineRule="auto"/>
        <w:rPr>
          <w:rFonts w:ascii="Times New Roman" w:hAnsi="Times New Roman" w:cs="Times New Roman"/>
          <w:b/>
          <w:sz w:val="28"/>
          <w:szCs w:val="28"/>
          <w:lang w:val="be-BY"/>
        </w:rPr>
      </w:pPr>
      <w:r w:rsidRPr="001D77AE">
        <w:rPr>
          <w:rFonts w:ascii="Times New Roman" w:hAnsi="Times New Roman" w:cs="Times New Roman"/>
          <w:sz w:val="28"/>
          <w:szCs w:val="28"/>
          <w:lang w:val="ba-RU"/>
        </w:rPr>
        <w:t>Аттың аты өлкән ,</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донъяның табаны өлкән</w:t>
      </w:r>
      <w:r w:rsidRPr="001D77AE">
        <w:rPr>
          <w:rFonts w:ascii="Times New Roman" w:hAnsi="Times New Roman" w:cs="Times New Roman"/>
          <w:sz w:val="28"/>
          <w:szCs w:val="28"/>
          <w:lang w:val="be-BY"/>
        </w:rPr>
        <w:t>.</w:t>
      </w:r>
      <w:r w:rsidRPr="001D77AE">
        <w:rPr>
          <w:rFonts w:ascii="Times New Roman" w:hAnsi="Times New Roman" w:cs="Times New Roman"/>
          <w:sz w:val="28"/>
          <w:szCs w:val="28"/>
          <w:lang w:val="ba-RU"/>
        </w:rPr>
        <w:t xml:space="preserve">                                                                                 Маңлай</w:t>
      </w:r>
      <w:r w:rsidRPr="001D77AE">
        <w:rPr>
          <w:rFonts w:ascii="Times New Roman" w:eastAsia="MS Mincho" w:hAnsi="Times New Roman" w:cs="Times New Roman"/>
          <w:sz w:val="28"/>
          <w:szCs w:val="28"/>
          <w:lang w:val="ba-RU"/>
        </w:rPr>
        <w:t>ҙ</w:t>
      </w:r>
      <w:r w:rsidRPr="001D77AE">
        <w:rPr>
          <w:rFonts w:ascii="Times New Roman" w:hAnsi="Times New Roman" w:cs="Times New Roman"/>
          <w:sz w:val="28"/>
          <w:szCs w:val="28"/>
          <w:lang w:val="ba-RU"/>
        </w:rPr>
        <w:t>ан а</w:t>
      </w:r>
      <w:r w:rsidRPr="001D77AE">
        <w:rPr>
          <w:rFonts w:ascii="Times New Roman" w:eastAsia="MS Mincho" w:hAnsi="Times New Roman" w:cs="Times New Roman"/>
          <w:sz w:val="28"/>
          <w:szCs w:val="28"/>
          <w:lang w:val="ba-RU"/>
        </w:rPr>
        <w:t>ҡҡ</w:t>
      </w:r>
      <w:r w:rsidRPr="001D77AE">
        <w:rPr>
          <w:rFonts w:ascii="Times New Roman" w:hAnsi="Times New Roman" w:cs="Times New Roman"/>
          <w:sz w:val="28"/>
          <w:szCs w:val="28"/>
          <w:lang w:val="ba-RU"/>
        </w:rPr>
        <w:t>ан әсе тир,табанға төшһә,бо</w:t>
      </w:r>
      <w:r w:rsidRPr="001D77AE">
        <w:rPr>
          <w:rFonts w:ascii="Times New Roman" w:eastAsia="MS Mincho" w:hAnsi="Times New Roman" w:cs="Times New Roman"/>
          <w:sz w:val="28"/>
          <w:szCs w:val="28"/>
          <w:lang w:val="ba-RU"/>
        </w:rPr>
        <w:t>ҙ</w:t>
      </w:r>
      <w:r>
        <w:rPr>
          <w:rFonts w:ascii="Times New Roman" w:hAnsi="Times New Roman" w:cs="Times New Roman"/>
          <w:sz w:val="28"/>
          <w:szCs w:val="28"/>
          <w:lang w:val="ba-RU"/>
        </w:rPr>
        <w:t xml:space="preserve"> </w:t>
      </w:r>
      <w:r w:rsidRPr="001D77AE">
        <w:rPr>
          <w:rFonts w:ascii="Times New Roman" w:hAnsi="Times New Roman" w:cs="Times New Roman"/>
          <w:sz w:val="28"/>
          <w:szCs w:val="28"/>
          <w:lang w:val="ba-RU"/>
        </w:rPr>
        <w:t>булыр</w:t>
      </w:r>
      <w:r w:rsidRPr="001D77AE">
        <w:rPr>
          <w:rFonts w:ascii="Times New Roman" w:hAnsi="Times New Roman" w:cs="Times New Roman"/>
          <w:sz w:val="28"/>
          <w:szCs w:val="28"/>
          <w:lang w:val="be-BY"/>
        </w:rPr>
        <w:t>.</w:t>
      </w:r>
      <w:r w:rsidRPr="001D77AE">
        <w:rPr>
          <w:rFonts w:ascii="Times New Roman" w:hAnsi="Times New Roman" w:cs="Times New Roman"/>
          <w:sz w:val="28"/>
          <w:szCs w:val="28"/>
          <w:lang w:val="ba-RU"/>
        </w:rPr>
        <w:t xml:space="preserve">     </w:t>
      </w:r>
    </w:p>
    <w:p w:rsidR="007C4662" w:rsidRDefault="007C4662" w:rsidP="007C4662">
      <w:pPr>
        <w:spacing w:after="0" w:line="276" w:lineRule="auto"/>
        <w:rPr>
          <w:rFonts w:ascii="Times New Roman" w:hAnsi="Times New Roman" w:cs="Times New Roman"/>
          <w:b/>
          <w:sz w:val="28"/>
          <w:szCs w:val="28"/>
          <w:lang w:val="ba-RU"/>
        </w:rPr>
      </w:pPr>
      <w:r w:rsidRPr="001D77AE">
        <w:rPr>
          <w:rFonts w:ascii="Times New Roman" w:hAnsi="Times New Roman" w:cs="Times New Roman"/>
          <w:b/>
          <w:sz w:val="28"/>
          <w:szCs w:val="28"/>
          <w:lang w:val="be-BY"/>
        </w:rPr>
        <w:t xml:space="preserve">                   </w:t>
      </w:r>
      <w:r w:rsidRPr="001D77AE">
        <w:rPr>
          <w:rFonts w:ascii="Times New Roman" w:hAnsi="Times New Roman" w:cs="Times New Roman"/>
          <w:b/>
          <w:sz w:val="28"/>
          <w:szCs w:val="28"/>
          <w:lang w:val="ba-RU"/>
        </w:rPr>
        <w:t>Йома</w:t>
      </w:r>
      <w:r w:rsidRPr="001D77AE">
        <w:rPr>
          <w:rFonts w:ascii="Times New Roman" w:eastAsia="MS Mincho" w:hAnsi="Times New Roman" w:cs="Times New Roman"/>
          <w:b/>
          <w:sz w:val="28"/>
          <w:szCs w:val="28"/>
          <w:lang w:val="ba-RU"/>
        </w:rPr>
        <w:t>ҡ</w:t>
      </w:r>
      <w:r w:rsidRPr="001D77AE">
        <w:rPr>
          <w:rFonts w:ascii="Times New Roman" w:hAnsi="Times New Roman" w:cs="Times New Roman"/>
          <w:b/>
          <w:sz w:val="28"/>
          <w:szCs w:val="28"/>
          <w:lang w:val="ba-RU"/>
        </w:rPr>
        <w:t>тар</w:t>
      </w:r>
      <w:r w:rsidRPr="001D77AE">
        <w:rPr>
          <w:rFonts w:ascii="Times New Roman" w:eastAsia="MS Mincho" w:hAnsi="Times New Roman" w:cs="Times New Roman"/>
          <w:b/>
          <w:sz w:val="28"/>
          <w:szCs w:val="28"/>
          <w:lang w:val="ba-RU"/>
        </w:rPr>
        <w:t>ҙ</w:t>
      </w:r>
      <w:r w:rsidRPr="001D77AE">
        <w:rPr>
          <w:rFonts w:ascii="Times New Roman" w:hAnsi="Times New Roman" w:cs="Times New Roman"/>
          <w:b/>
          <w:sz w:val="28"/>
          <w:szCs w:val="28"/>
          <w:lang w:val="ba-RU"/>
        </w:rPr>
        <w:t xml:space="preserve">а     </w:t>
      </w:r>
    </w:p>
    <w:p w:rsidR="007C4662" w:rsidRDefault="007C4662" w:rsidP="007C4662">
      <w:pPr>
        <w:spacing w:after="0" w:line="276" w:lineRule="auto"/>
        <w:rPr>
          <w:rFonts w:ascii="Times New Roman" w:hAnsi="Times New Roman" w:cs="Times New Roman"/>
          <w:sz w:val="28"/>
          <w:szCs w:val="28"/>
          <w:lang w:val="ba-RU"/>
        </w:rPr>
      </w:pPr>
      <w:r w:rsidRPr="001D77AE">
        <w:rPr>
          <w:rFonts w:ascii="Times New Roman" w:hAnsi="Times New Roman" w:cs="Times New Roman"/>
          <w:b/>
          <w:sz w:val="28"/>
          <w:szCs w:val="28"/>
          <w:lang w:val="ba-RU"/>
        </w:rPr>
        <w:t xml:space="preserve">       </w:t>
      </w:r>
      <w:r w:rsidRPr="001D77AE">
        <w:rPr>
          <w:rFonts w:ascii="Times New Roman" w:hAnsi="Times New Roman" w:cs="Times New Roman"/>
          <w:sz w:val="28"/>
          <w:szCs w:val="28"/>
          <w:lang w:val="ba-RU"/>
        </w:rPr>
        <w:t>Ая</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тың мин-а</w:t>
      </w:r>
      <w:r w:rsidRPr="001D77AE">
        <w:rPr>
          <w:rFonts w:ascii="Times New Roman" w:eastAsia="MS Mincho" w:hAnsi="Times New Roman" w:cs="Times New Roman"/>
          <w:sz w:val="28"/>
          <w:szCs w:val="28"/>
          <w:lang w:val="ba-RU"/>
        </w:rPr>
        <w:t>ҫ</w:t>
      </w:r>
      <w:r w:rsidRPr="001D77AE">
        <w:rPr>
          <w:rFonts w:ascii="Times New Roman" w:hAnsi="Times New Roman" w:cs="Times New Roman"/>
          <w:sz w:val="28"/>
          <w:szCs w:val="28"/>
          <w:lang w:val="ba-RU"/>
        </w:rPr>
        <w:t xml:space="preserve"> өлөшө,     </w:t>
      </w:r>
    </w:p>
    <w:p w:rsidR="007C4662" w:rsidRDefault="007C4662" w:rsidP="007C4662">
      <w:pPr>
        <w:spacing w:after="0" w:line="276"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Pr="001D77AE">
        <w:rPr>
          <w:rFonts w:ascii="Times New Roman" w:hAnsi="Times New Roman" w:cs="Times New Roman"/>
          <w:sz w:val="28"/>
          <w:szCs w:val="28"/>
          <w:lang w:val="ba-RU"/>
        </w:rPr>
        <w:t xml:space="preserve">Тор </w:t>
      </w:r>
      <w:r w:rsidRPr="001D77AE">
        <w:rPr>
          <w:rFonts w:ascii="Times New Roman" w:eastAsia="MS Mincho" w:hAnsi="Times New Roman" w:cs="Times New Roman"/>
          <w:sz w:val="28"/>
          <w:szCs w:val="28"/>
          <w:lang w:val="ba-RU"/>
        </w:rPr>
        <w:t>ҙ</w:t>
      </w:r>
      <w:r w:rsidRPr="001D77AE">
        <w:rPr>
          <w:rFonts w:ascii="Times New Roman" w:hAnsi="Times New Roman" w:cs="Times New Roman"/>
          <w:sz w:val="28"/>
          <w:szCs w:val="28"/>
          <w:lang w:val="ba-RU"/>
        </w:rPr>
        <w:t>а һин ба</w:t>
      </w:r>
      <w:r w:rsidRPr="001D77AE">
        <w:rPr>
          <w:rFonts w:ascii="Times New Roman" w:eastAsia="MS Mincho" w:hAnsi="Times New Roman" w:cs="Times New Roman"/>
          <w:sz w:val="28"/>
          <w:szCs w:val="28"/>
          <w:lang w:val="ba-RU"/>
        </w:rPr>
        <w:t>ҫ</w:t>
      </w:r>
      <w:r w:rsidRPr="001D77AE">
        <w:rPr>
          <w:rFonts w:ascii="Times New Roman" w:hAnsi="Times New Roman" w:cs="Times New Roman"/>
          <w:sz w:val="28"/>
          <w:szCs w:val="28"/>
          <w:lang w:val="ba-RU"/>
        </w:rPr>
        <w:t xml:space="preserve">ып </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 xml:space="preserve">ара,                                </w:t>
      </w:r>
    </w:p>
    <w:p w:rsidR="007C4662" w:rsidRDefault="007C4662" w:rsidP="007C4662">
      <w:pPr>
        <w:spacing w:after="0" w:line="276"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Pr="001D77AE">
        <w:rPr>
          <w:rFonts w:ascii="Times New Roman" w:hAnsi="Times New Roman" w:cs="Times New Roman"/>
          <w:sz w:val="28"/>
          <w:szCs w:val="28"/>
          <w:lang w:val="ba-RU"/>
        </w:rPr>
        <w:t>Хә</w:t>
      </w:r>
      <w:r w:rsidRPr="001D77AE">
        <w:rPr>
          <w:rFonts w:ascii="Times New Roman" w:eastAsia="MS Mincho" w:hAnsi="Times New Roman" w:cs="Times New Roman"/>
          <w:sz w:val="28"/>
          <w:szCs w:val="28"/>
          <w:lang w:val="ba-RU"/>
        </w:rPr>
        <w:t>ҙ</w:t>
      </w:r>
      <w:r w:rsidRPr="001D77AE">
        <w:rPr>
          <w:rFonts w:ascii="Times New Roman" w:hAnsi="Times New Roman" w:cs="Times New Roman"/>
          <w:sz w:val="28"/>
          <w:szCs w:val="28"/>
          <w:lang w:val="ba-RU"/>
        </w:rPr>
        <w:t>ер мин-балы</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 xml:space="preserve"> исеме,                 </w:t>
      </w:r>
    </w:p>
    <w:p w:rsidR="007C4662" w:rsidRPr="001D77AE" w:rsidRDefault="007C4662" w:rsidP="007C4662">
      <w:pPr>
        <w:spacing w:after="0" w:line="276" w:lineRule="auto"/>
        <w:rPr>
          <w:rFonts w:ascii="Times New Roman" w:hAnsi="Times New Roman" w:cs="Times New Roman"/>
          <w:b/>
          <w:sz w:val="28"/>
          <w:szCs w:val="28"/>
          <w:lang w:val="ba-RU"/>
        </w:rPr>
      </w:pPr>
      <w:r>
        <w:rPr>
          <w:rFonts w:ascii="Times New Roman" w:hAnsi="Times New Roman" w:cs="Times New Roman"/>
          <w:sz w:val="28"/>
          <w:szCs w:val="28"/>
          <w:lang w:val="ba-RU"/>
        </w:rPr>
        <w:t xml:space="preserve">       </w:t>
      </w:r>
      <w:r w:rsidRPr="001D77AE">
        <w:rPr>
          <w:rFonts w:ascii="Times New Roman" w:hAnsi="Times New Roman" w:cs="Times New Roman"/>
          <w:sz w:val="28"/>
          <w:szCs w:val="28"/>
          <w:lang w:val="ba-RU"/>
        </w:rPr>
        <w:t xml:space="preserve">Уйла ла табып </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ара.</w:t>
      </w:r>
      <w:r w:rsidRPr="001D77AE">
        <w:rPr>
          <w:rFonts w:ascii="Times New Roman" w:hAnsi="Times New Roman" w:cs="Times New Roman"/>
          <w:b/>
          <w:sz w:val="28"/>
          <w:szCs w:val="28"/>
          <w:lang w:val="ba-RU"/>
        </w:rPr>
        <w:t>(табан</w:t>
      </w:r>
      <w:r w:rsidRPr="001D77AE">
        <w:rPr>
          <w:rFonts w:ascii="Times New Roman" w:hAnsi="Times New Roman" w:cs="Times New Roman"/>
          <w:sz w:val="28"/>
          <w:szCs w:val="28"/>
          <w:lang w:val="ba-RU"/>
        </w:rPr>
        <w:t xml:space="preserve"> </w:t>
      </w:r>
      <w:r w:rsidRPr="001D77AE">
        <w:rPr>
          <w:rFonts w:ascii="Times New Roman" w:hAnsi="Times New Roman" w:cs="Times New Roman"/>
          <w:sz w:val="28"/>
          <w:szCs w:val="28"/>
          <w:lang w:val="be-BY"/>
        </w:rPr>
        <w:t>)</w:t>
      </w:r>
    </w:p>
    <w:p w:rsidR="007C4662" w:rsidRPr="001D77AE" w:rsidRDefault="007C4662" w:rsidP="007C4662">
      <w:pPr>
        <w:widowControl w:val="0"/>
        <w:tabs>
          <w:tab w:val="left" w:pos="2160"/>
        </w:tabs>
        <w:autoSpaceDE w:val="0"/>
        <w:autoSpaceDN w:val="0"/>
        <w:adjustRightInd w:val="0"/>
        <w:spacing w:after="0" w:line="276" w:lineRule="auto"/>
        <w:ind w:left="-426"/>
        <w:rPr>
          <w:rFonts w:ascii="Times New Roman" w:hAnsi="Times New Roman" w:cs="Times New Roman"/>
          <w:b/>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b/>
          <w:sz w:val="28"/>
          <w:szCs w:val="28"/>
          <w:lang w:val="ba-RU"/>
        </w:rPr>
        <w:t>Әкиәттәр</w:t>
      </w:r>
      <w:r w:rsidRPr="001D77AE">
        <w:rPr>
          <w:rFonts w:ascii="Times New Roman" w:eastAsia="MS Mincho" w:hAnsi="Times New Roman" w:cs="Times New Roman"/>
          <w:b/>
          <w:sz w:val="28"/>
          <w:szCs w:val="28"/>
          <w:lang w:val="be-BY"/>
        </w:rPr>
        <w:t>ҙә</w:t>
      </w:r>
      <w:r w:rsidRPr="001D77AE">
        <w:rPr>
          <w:rFonts w:ascii="Times New Roman" w:hAnsi="Times New Roman" w:cs="Times New Roman"/>
          <w:b/>
          <w:sz w:val="28"/>
          <w:szCs w:val="28"/>
          <w:lang w:val="ba-RU"/>
        </w:rPr>
        <w:t xml:space="preserve">  </w:t>
      </w:r>
    </w:p>
    <w:p w:rsidR="007C4662" w:rsidRPr="001D77AE" w:rsidRDefault="007C4662" w:rsidP="007C4662">
      <w:pPr>
        <w:widowControl w:val="0"/>
        <w:tabs>
          <w:tab w:val="left" w:pos="2160"/>
        </w:tabs>
        <w:autoSpaceDE w:val="0"/>
        <w:autoSpaceDN w:val="0"/>
        <w:adjustRightInd w:val="0"/>
        <w:spacing w:after="0" w:line="276" w:lineRule="auto"/>
        <w:ind w:left="-426"/>
        <w:rPr>
          <w:rFonts w:ascii="Times New Roman" w:hAnsi="Times New Roman" w:cs="Times New Roman"/>
          <w:b/>
          <w:sz w:val="28"/>
          <w:szCs w:val="28"/>
          <w:lang w:val="be-BY"/>
        </w:rPr>
      </w:pPr>
      <w:r w:rsidRPr="001D77AE">
        <w:rPr>
          <w:rFonts w:ascii="Times New Roman" w:hAnsi="Times New Roman" w:cs="Times New Roman"/>
          <w:sz w:val="28"/>
          <w:szCs w:val="28"/>
          <w:lang w:val="be-BY"/>
        </w:rPr>
        <w:t xml:space="preserve">        Айыу, асыуланып, бүрегә киҙәнгән, ти.  Тик ул әйләнгәнсе, тегенеһе, </w:t>
      </w:r>
      <w:r w:rsidRPr="001D77AE">
        <w:rPr>
          <w:rFonts w:ascii="Times New Roman" w:hAnsi="Times New Roman" w:cs="Times New Roman"/>
          <w:b/>
          <w:sz w:val="28"/>
          <w:szCs w:val="28"/>
          <w:lang w:val="be-BY"/>
        </w:rPr>
        <w:t>табанын ғына ялтыратҡан.</w:t>
      </w:r>
    </w:p>
    <w:p w:rsidR="007C4662" w:rsidRPr="001D77AE" w:rsidRDefault="007C4662" w:rsidP="007C4662">
      <w:pPr>
        <w:spacing w:after="0" w:line="276" w:lineRule="auto"/>
        <w:rPr>
          <w:rFonts w:ascii="Times New Roman" w:hAnsi="Times New Roman" w:cs="Times New Roman"/>
          <w:b/>
          <w:sz w:val="28"/>
          <w:szCs w:val="28"/>
          <w:lang w:val="be-BY"/>
        </w:rPr>
      </w:pPr>
      <w:r w:rsidRPr="001D77AE">
        <w:rPr>
          <w:rFonts w:ascii="Times New Roman" w:hAnsi="Times New Roman" w:cs="Times New Roman"/>
          <w:b/>
          <w:sz w:val="28"/>
          <w:szCs w:val="28"/>
          <w:lang w:val="be-BY"/>
        </w:rPr>
        <w:t xml:space="preserve">                       Йырҙарҙа</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Һаҡмар һыуы аға ҡибла табан,</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Урал тауы буйлап, көн битләп.</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Илкәйемә лә шул ҡайтыр инем,</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Аяҡтарым талһа, имгәкләп.</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xml:space="preserve">                             “Ғилмияза” йырынан.</w:t>
      </w:r>
    </w:p>
    <w:p w:rsidR="007C4662" w:rsidRPr="001D77AE" w:rsidRDefault="007C4662" w:rsidP="007C4662">
      <w:pPr>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b/>
          <w:color w:val="000000"/>
          <w:sz w:val="28"/>
          <w:szCs w:val="28"/>
          <w:lang w:val="be-BY"/>
        </w:rPr>
        <w:t xml:space="preserve">           «Табан»  һүҙе   фразеологизмдарҙа</w:t>
      </w:r>
    </w:p>
    <w:p w:rsidR="007C4662" w:rsidRPr="001D77AE" w:rsidRDefault="007C4662" w:rsidP="007C4662">
      <w:pPr>
        <w:widowControl w:val="0"/>
        <w:tabs>
          <w:tab w:val="left" w:pos="2160"/>
        </w:tabs>
        <w:autoSpaceDE w:val="0"/>
        <w:autoSpaceDN w:val="0"/>
        <w:adjustRightInd w:val="0"/>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a-RU"/>
        </w:rPr>
        <w:t xml:space="preserve">   табан ялтыратыу-</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асыу</w:t>
      </w:r>
    </w:p>
    <w:p w:rsidR="007C4662" w:rsidRPr="001D77AE" w:rsidRDefault="007C4662" w:rsidP="007C4662">
      <w:pPr>
        <w:widowControl w:val="0"/>
        <w:tabs>
          <w:tab w:val="left" w:pos="2160"/>
        </w:tabs>
        <w:autoSpaceDE w:val="0"/>
        <w:autoSpaceDN w:val="0"/>
        <w:adjustRightInd w:val="0"/>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a-RU"/>
        </w:rPr>
        <w:lastRenderedPageBreak/>
        <w:t xml:space="preserve">   табандан ут с</w:t>
      </w:r>
      <w:r w:rsidRPr="001D77AE">
        <w:rPr>
          <w:rFonts w:ascii="Times New Roman" w:hAnsi="Times New Roman" w:cs="Times New Roman"/>
          <w:sz w:val="28"/>
          <w:szCs w:val="28"/>
          <w:lang w:val="be-BY"/>
        </w:rPr>
        <w:t>ығ</w:t>
      </w:r>
      <w:r w:rsidRPr="001D77AE">
        <w:rPr>
          <w:rFonts w:ascii="Times New Roman" w:hAnsi="Times New Roman" w:cs="Times New Roman"/>
          <w:sz w:val="28"/>
          <w:szCs w:val="28"/>
          <w:lang w:val="ba-RU"/>
        </w:rPr>
        <w:t>ыу</w:t>
      </w:r>
      <w:r w:rsidRPr="001D77AE">
        <w:rPr>
          <w:rFonts w:ascii="Times New Roman" w:hAnsi="Times New Roman" w:cs="Times New Roman"/>
          <w:sz w:val="28"/>
          <w:szCs w:val="28"/>
          <w:lang w:val="be-BY"/>
        </w:rPr>
        <w:t xml:space="preserve"> (сығарыу) – көслө дәрт күрһәтеү, янып тороу</w:t>
      </w:r>
    </w:p>
    <w:p w:rsidR="007C4662" w:rsidRPr="001D77AE" w:rsidRDefault="007C4662" w:rsidP="007C4662">
      <w:pPr>
        <w:spacing w:after="0" w:line="276" w:lineRule="auto"/>
        <w:rPr>
          <w:rFonts w:ascii="Times New Roman" w:hAnsi="Times New Roman" w:cs="Times New Roman"/>
          <w:color w:val="333333"/>
          <w:sz w:val="28"/>
          <w:szCs w:val="28"/>
          <w:shd w:val="clear" w:color="auto" w:fill="FFFFFF"/>
          <w:lang w:val="be-BY"/>
        </w:rPr>
      </w:pPr>
      <w:r w:rsidRPr="001D77AE">
        <w:rPr>
          <w:rFonts w:ascii="Times New Roman" w:hAnsi="Times New Roman" w:cs="Times New Roman"/>
          <w:b/>
          <w:color w:val="000000"/>
          <w:sz w:val="28"/>
          <w:szCs w:val="28"/>
          <w:lang w:val="be-BY"/>
        </w:rPr>
        <w:t xml:space="preserve">                 Һүҙ   әҙәби   әҫәрҙәрҙә</w:t>
      </w:r>
      <w:r w:rsidRPr="001D77AE">
        <w:rPr>
          <w:rFonts w:ascii="Times New Roman" w:hAnsi="Times New Roman" w:cs="Times New Roman"/>
          <w:color w:val="333333"/>
          <w:sz w:val="28"/>
          <w:szCs w:val="28"/>
          <w:shd w:val="clear" w:color="auto" w:fill="FFFFFF"/>
          <w:lang w:val="be-BY"/>
        </w:rPr>
        <w:t xml:space="preserve"> </w:t>
      </w:r>
    </w:p>
    <w:p w:rsidR="007C4662" w:rsidRPr="001D77AE" w:rsidRDefault="007C4662" w:rsidP="007C4662">
      <w:pPr>
        <w:widowControl w:val="0"/>
        <w:tabs>
          <w:tab w:val="left" w:pos="2160"/>
        </w:tabs>
        <w:autoSpaceDE w:val="0"/>
        <w:autoSpaceDN w:val="0"/>
        <w:adjustRightInd w:val="0"/>
        <w:spacing w:after="0" w:line="276" w:lineRule="auto"/>
        <w:ind w:left="-284"/>
        <w:rPr>
          <w:rFonts w:ascii="Times New Roman" w:hAnsi="Times New Roman" w:cs="Times New Roman"/>
          <w:sz w:val="28"/>
          <w:szCs w:val="28"/>
          <w:lang w:val="be-BY"/>
        </w:rPr>
      </w:pPr>
      <w:r w:rsidRPr="001D77AE">
        <w:rPr>
          <w:rStyle w:val="apple-converted-space"/>
          <w:rFonts w:ascii="Times New Roman" w:hAnsi="Times New Roman" w:cs="Times New Roman"/>
          <w:sz w:val="28"/>
          <w:szCs w:val="28"/>
          <w:shd w:val="clear" w:color="auto" w:fill="FFFFFF"/>
          <w:lang w:val="be-BY"/>
        </w:rPr>
        <w:t xml:space="preserve">      </w:t>
      </w:r>
      <w:r w:rsidRPr="001D77AE">
        <w:rPr>
          <w:rFonts w:ascii="Times New Roman" w:hAnsi="Times New Roman" w:cs="Times New Roman"/>
          <w:sz w:val="28"/>
          <w:szCs w:val="28"/>
          <w:lang w:val="ba-RU"/>
        </w:rPr>
        <w:t>Бысра</w:t>
      </w:r>
      <w:r w:rsidRPr="001D77AE">
        <w:rPr>
          <w:rFonts w:ascii="Times New Roman" w:eastAsia="MS Mincho" w:hAnsi="Times New Roman" w:cs="Times New Roman"/>
          <w:sz w:val="28"/>
          <w:szCs w:val="28"/>
          <w:lang w:val="ba-RU"/>
        </w:rPr>
        <w:t>ҡ</w:t>
      </w:r>
      <w:r w:rsidRPr="001D77AE">
        <w:rPr>
          <w:rFonts w:ascii="Times New Roman" w:hAnsi="Times New Roman" w:cs="Times New Roman"/>
          <w:b/>
          <w:sz w:val="28"/>
          <w:szCs w:val="28"/>
          <w:lang w:val="ba-RU"/>
        </w:rPr>
        <w:t xml:space="preserve"> табан</w:t>
      </w:r>
      <w:r w:rsidRPr="001D77AE">
        <w:rPr>
          <w:rFonts w:ascii="Times New Roman" w:hAnsi="Times New Roman" w:cs="Times New Roman"/>
          <w:sz w:val="28"/>
          <w:szCs w:val="28"/>
          <w:lang w:val="ba-RU"/>
        </w:rPr>
        <w:t xml:space="preserve"> а</w:t>
      </w:r>
      <w:r w:rsidRPr="001D77AE">
        <w:rPr>
          <w:rFonts w:ascii="Times New Roman" w:eastAsia="MS Mincho" w:hAnsi="Times New Roman" w:cs="Times New Roman"/>
          <w:sz w:val="28"/>
          <w:szCs w:val="28"/>
          <w:lang w:val="ba-RU"/>
        </w:rPr>
        <w:t>ҫ</w:t>
      </w:r>
      <w:r w:rsidRPr="001D77AE">
        <w:rPr>
          <w:rFonts w:ascii="Times New Roman" w:hAnsi="Times New Roman" w:cs="Times New Roman"/>
          <w:sz w:val="28"/>
          <w:szCs w:val="28"/>
          <w:lang w:val="ba-RU"/>
        </w:rPr>
        <w:t>тында баш</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 xml:space="preserve">орт </w:t>
      </w:r>
      <w:r w:rsidRPr="001D77AE">
        <w:rPr>
          <w:rFonts w:ascii="Times New Roman" w:hAnsi="Times New Roman" w:cs="Times New Roman"/>
          <w:sz w:val="28"/>
          <w:szCs w:val="28"/>
          <w:lang w:val="be-BY"/>
        </w:rPr>
        <w:t xml:space="preserve">намыҫы ятмай. (Ш.Бабич) </w:t>
      </w:r>
    </w:p>
    <w:p w:rsidR="007C4662" w:rsidRPr="001D77AE" w:rsidRDefault="007C4662" w:rsidP="007C4662">
      <w:pPr>
        <w:widowControl w:val="0"/>
        <w:tabs>
          <w:tab w:val="left" w:pos="2160"/>
        </w:tabs>
        <w:autoSpaceDE w:val="0"/>
        <w:autoSpaceDN w:val="0"/>
        <w:adjustRightInd w:val="0"/>
        <w:spacing w:after="0" w:line="276" w:lineRule="auto"/>
        <w:ind w:left="-142"/>
        <w:rPr>
          <w:rFonts w:ascii="Times New Roman" w:hAnsi="Times New Roman" w:cs="Times New Roman"/>
          <w:b/>
          <w:color w:val="000000"/>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 xml:space="preserve">Ун икелә-сүп </w:t>
      </w:r>
      <w:r w:rsidRPr="001D77AE">
        <w:rPr>
          <w:rFonts w:ascii="Times New Roman" w:hAnsi="Times New Roman" w:cs="Times New Roman"/>
          <w:b/>
          <w:sz w:val="28"/>
          <w:szCs w:val="28"/>
          <w:lang w:val="ba-RU"/>
        </w:rPr>
        <w:t>табан,</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 xml:space="preserve">ун өстә-һыу </w:t>
      </w:r>
      <w:r w:rsidRPr="001D77AE">
        <w:rPr>
          <w:rFonts w:ascii="Times New Roman" w:hAnsi="Times New Roman" w:cs="Times New Roman"/>
          <w:b/>
          <w:sz w:val="28"/>
          <w:szCs w:val="28"/>
          <w:lang w:val="ba-RU"/>
        </w:rPr>
        <w:t>табан</w:t>
      </w:r>
      <w:r w:rsidRPr="001D77AE">
        <w:rPr>
          <w:rFonts w:ascii="Times New Roman" w:hAnsi="Times New Roman" w:cs="Times New Roman"/>
          <w:sz w:val="28"/>
          <w:szCs w:val="28"/>
          <w:lang w:val="ba-RU"/>
        </w:rPr>
        <w:t>,</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ун дүрттә-атың ек тә,</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һөр һабан</w:t>
      </w:r>
      <w:r w:rsidRPr="001D77AE">
        <w:rPr>
          <w:rFonts w:ascii="Times New Roman" w:hAnsi="Times New Roman" w:cs="Times New Roman"/>
          <w:b/>
          <w:sz w:val="28"/>
          <w:szCs w:val="28"/>
          <w:lang w:val="be-BY"/>
        </w:rPr>
        <w:t>.</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(Ғ.Ибра</w:t>
      </w:r>
      <w:r w:rsidRPr="001D77AE">
        <w:rPr>
          <w:rFonts w:ascii="Times New Roman" w:hAnsi="Times New Roman" w:cs="Times New Roman"/>
          <w:sz w:val="28"/>
          <w:szCs w:val="28"/>
          <w:lang w:val="be-BY"/>
        </w:rPr>
        <w:t>һ</w:t>
      </w:r>
      <w:r w:rsidRPr="001D77AE">
        <w:rPr>
          <w:rFonts w:ascii="Times New Roman" w:hAnsi="Times New Roman" w:cs="Times New Roman"/>
          <w:sz w:val="28"/>
          <w:szCs w:val="28"/>
          <w:lang w:val="ba-RU"/>
        </w:rPr>
        <w:t>им</w:t>
      </w:r>
      <w:r w:rsidRPr="001D77AE">
        <w:rPr>
          <w:rFonts w:ascii="Times New Roman" w:hAnsi="Times New Roman" w:cs="Times New Roman"/>
          <w:sz w:val="28"/>
          <w:szCs w:val="28"/>
          <w:lang w:val="be-BY"/>
        </w:rPr>
        <w:t>ов)</w:t>
      </w:r>
      <w:r w:rsidRPr="001D77AE">
        <w:rPr>
          <w:rFonts w:ascii="Times New Roman" w:hAnsi="Times New Roman" w:cs="Times New Roman"/>
          <w:b/>
          <w:color w:val="000000"/>
          <w:sz w:val="28"/>
          <w:szCs w:val="28"/>
          <w:lang w:val="be-BY"/>
        </w:rPr>
        <w:t xml:space="preserve"> </w:t>
      </w:r>
    </w:p>
    <w:p w:rsidR="007C4662" w:rsidRPr="001D77AE" w:rsidRDefault="007C4662" w:rsidP="007C4662">
      <w:pPr>
        <w:widowControl w:val="0"/>
        <w:tabs>
          <w:tab w:val="left" w:pos="2160"/>
        </w:tabs>
        <w:autoSpaceDE w:val="0"/>
        <w:autoSpaceDN w:val="0"/>
        <w:adjustRightInd w:val="0"/>
        <w:spacing w:after="0" w:line="276" w:lineRule="auto"/>
        <w:ind w:left="-142"/>
        <w:rPr>
          <w:rFonts w:ascii="Times New Roman" w:hAnsi="Times New Roman" w:cs="Times New Roman"/>
          <w:sz w:val="28"/>
          <w:szCs w:val="28"/>
          <w:lang w:val="be-BY"/>
        </w:rPr>
      </w:pPr>
      <w:r w:rsidRPr="001D77AE">
        <w:rPr>
          <w:rFonts w:ascii="Times New Roman" w:hAnsi="Times New Roman" w:cs="Times New Roman"/>
          <w:b/>
          <w:color w:val="000000"/>
          <w:sz w:val="28"/>
          <w:szCs w:val="28"/>
          <w:lang w:val="be-BY"/>
        </w:rPr>
        <w:t xml:space="preserve">     Табан</w:t>
      </w:r>
      <w:r w:rsidRPr="001D77AE">
        <w:rPr>
          <w:rFonts w:ascii="Times New Roman" w:hAnsi="Times New Roman" w:cs="Times New Roman"/>
          <w:color w:val="000000"/>
          <w:sz w:val="28"/>
          <w:szCs w:val="28"/>
          <w:lang w:val="be-BY"/>
        </w:rPr>
        <w:t xml:space="preserve"> а</w:t>
      </w:r>
      <w:r w:rsidRPr="001D77AE">
        <w:rPr>
          <w:rFonts w:ascii="Times New Roman" w:eastAsia="MS Mincho" w:hAnsi="Times New Roman" w:cs="Times New Roman"/>
          <w:color w:val="000000"/>
          <w:sz w:val="28"/>
          <w:szCs w:val="28"/>
          <w:lang w:val="be-BY"/>
        </w:rPr>
        <w:t>ҫ</w:t>
      </w:r>
      <w:r w:rsidRPr="001D77AE">
        <w:rPr>
          <w:rFonts w:ascii="Times New Roman" w:hAnsi="Times New Roman" w:cs="Times New Roman"/>
          <w:color w:val="000000"/>
          <w:sz w:val="28"/>
          <w:szCs w:val="28"/>
          <w:lang w:val="be-BY"/>
        </w:rPr>
        <w:t>тында</w:t>
      </w:r>
      <w:r w:rsidRPr="001D77AE">
        <w:rPr>
          <w:rStyle w:val="apple-converted-space"/>
          <w:rFonts w:ascii="Times New Roman" w:hAnsi="Times New Roman" w:cs="Times New Roman"/>
          <w:b/>
          <w:bCs/>
          <w:i/>
          <w:iCs/>
          <w:color w:val="000000"/>
          <w:sz w:val="28"/>
          <w:szCs w:val="28"/>
        </w:rPr>
        <w:t> </w:t>
      </w:r>
      <w:r w:rsidRPr="001D77AE">
        <w:rPr>
          <w:rFonts w:ascii="Times New Roman" w:hAnsi="Times New Roman" w:cs="Times New Roman"/>
          <w:bCs/>
          <w:iCs/>
          <w:color w:val="000000"/>
          <w:sz w:val="28"/>
          <w:szCs w:val="28"/>
          <w:lang w:val="be-BY"/>
        </w:rPr>
        <w:t>ыңғыраша</w:t>
      </w:r>
      <w:r w:rsidRPr="001D77AE">
        <w:rPr>
          <w:rStyle w:val="apple-converted-space"/>
          <w:rFonts w:ascii="Times New Roman" w:hAnsi="Times New Roman" w:cs="Times New Roman"/>
          <w:color w:val="000000"/>
          <w:sz w:val="28"/>
          <w:szCs w:val="28"/>
          <w:lang w:val="be-BY"/>
        </w:rPr>
        <w:t xml:space="preserve">  </w:t>
      </w:r>
      <w:r w:rsidRPr="001D77AE">
        <w:rPr>
          <w:rFonts w:ascii="Times New Roman" w:eastAsia="MS Mincho" w:hAnsi="Times New Roman" w:cs="Times New Roman"/>
          <w:color w:val="000000"/>
          <w:sz w:val="28"/>
          <w:szCs w:val="28"/>
          <w:lang w:val="be-BY"/>
        </w:rPr>
        <w:t>ҡ</w:t>
      </w:r>
      <w:r w:rsidRPr="001D77AE">
        <w:rPr>
          <w:rFonts w:ascii="Times New Roman" w:hAnsi="Times New Roman" w:cs="Times New Roman"/>
          <w:color w:val="000000"/>
          <w:sz w:val="28"/>
          <w:szCs w:val="28"/>
          <w:lang w:val="be-BY"/>
        </w:rPr>
        <w:t>ар. (“Табан а</w:t>
      </w:r>
      <w:r w:rsidRPr="001D77AE">
        <w:rPr>
          <w:rFonts w:ascii="Times New Roman" w:eastAsia="MS Mincho" w:hAnsi="Times New Roman" w:cs="Times New Roman"/>
          <w:color w:val="000000"/>
          <w:sz w:val="28"/>
          <w:szCs w:val="28"/>
          <w:lang w:val="be-BY"/>
        </w:rPr>
        <w:t>ҫ</w:t>
      </w:r>
      <w:r w:rsidRPr="001D77AE">
        <w:rPr>
          <w:rFonts w:ascii="Times New Roman" w:hAnsi="Times New Roman" w:cs="Times New Roman"/>
          <w:color w:val="000000"/>
          <w:sz w:val="28"/>
          <w:szCs w:val="28"/>
          <w:lang w:val="be-BY"/>
        </w:rPr>
        <w:t>тында”  Рәшит Назаров)</w:t>
      </w:r>
    </w:p>
    <w:p w:rsidR="007C4662" w:rsidRPr="001D77AE" w:rsidRDefault="007C4662" w:rsidP="007C4662">
      <w:pPr>
        <w:widowControl w:val="0"/>
        <w:tabs>
          <w:tab w:val="left" w:pos="2160"/>
        </w:tabs>
        <w:autoSpaceDE w:val="0"/>
        <w:autoSpaceDN w:val="0"/>
        <w:adjustRightInd w:val="0"/>
        <w:spacing w:after="0" w:line="276" w:lineRule="auto"/>
        <w:rPr>
          <w:rFonts w:ascii="Times New Roman" w:hAnsi="Times New Roman" w:cs="Times New Roman"/>
          <w:sz w:val="28"/>
          <w:szCs w:val="28"/>
          <w:lang w:val="be-BY"/>
        </w:rPr>
      </w:pPr>
      <w:r w:rsidRPr="001D77AE">
        <w:rPr>
          <w:rStyle w:val="apple-converted-space"/>
          <w:rFonts w:ascii="Times New Roman" w:hAnsi="Times New Roman" w:cs="Times New Roman"/>
          <w:sz w:val="28"/>
          <w:szCs w:val="28"/>
          <w:shd w:val="clear" w:color="auto" w:fill="FFFFFF"/>
          <w:lang w:val="be-BY"/>
        </w:rPr>
        <w:t xml:space="preserve">      </w:t>
      </w:r>
      <w:r w:rsidRPr="001D77AE">
        <w:rPr>
          <w:rFonts w:ascii="Times New Roman" w:hAnsi="Times New Roman" w:cs="Times New Roman"/>
          <w:sz w:val="28"/>
          <w:szCs w:val="28"/>
          <w:lang w:val="ba-RU"/>
        </w:rPr>
        <w:t xml:space="preserve">  </w:t>
      </w:r>
      <w:r w:rsidRPr="001D77AE">
        <w:rPr>
          <w:rFonts w:ascii="Times New Roman" w:hAnsi="Times New Roman" w:cs="Times New Roman"/>
          <w:sz w:val="28"/>
          <w:szCs w:val="28"/>
          <w:lang w:val="be-BY"/>
        </w:rPr>
        <w:t xml:space="preserve">  </w:t>
      </w:r>
      <w:r w:rsidRPr="001D77AE">
        <w:rPr>
          <w:rFonts w:ascii="Times New Roman" w:hAnsi="Times New Roman" w:cs="Times New Roman"/>
          <w:b/>
          <w:sz w:val="28"/>
          <w:szCs w:val="28"/>
          <w:lang w:val="be-BY"/>
        </w:rPr>
        <w:t>Башҡорттарҙа ҡунаҡ ҡаршылау йолаһы</w:t>
      </w:r>
    </w:p>
    <w:p w:rsidR="007C4662" w:rsidRPr="001D77AE" w:rsidRDefault="007C4662" w:rsidP="007C4662">
      <w:pPr>
        <w:spacing w:after="0" w:line="276" w:lineRule="auto"/>
        <w:ind w:firstLine="709"/>
        <w:contextualSpacing/>
        <w:rPr>
          <w:rFonts w:ascii="Times New Roman" w:eastAsia="Times New Roman" w:hAnsi="Times New Roman" w:cs="Times New Roman"/>
          <w:sz w:val="28"/>
          <w:szCs w:val="28"/>
          <w:lang w:val="be-BY"/>
        </w:rPr>
      </w:pPr>
      <w:r w:rsidRPr="001D77AE">
        <w:rPr>
          <w:rFonts w:ascii="Times New Roman" w:eastAsia="Times New Roman" w:hAnsi="Times New Roman" w:cs="Times New Roman"/>
          <w:sz w:val="28"/>
          <w:szCs w:val="28"/>
          <w:lang w:val="be-BY"/>
        </w:rPr>
        <w:t xml:space="preserve">Ораныбыҙ бит – </w:t>
      </w:r>
      <w:r w:rsidRPr="001D77AE">
        <w:rPr>
          <w:rFonts w:ascii="Times New Roman" w:eastAsia="Times New Roman" w:hAnsi="Times New Roman" w:cs="Times New Roman"/>
          <w:b/>
          <w:sz w:val="28"/>
          <w:szCs w:val="28"/>
          <w:lang w:val="be-BY"/>
        </w:rPr>
        <w:t>“Табан!”</w:t>
      </w:r>
    </w:p>
    <w:p w:rsidR="007C4662" w:rsidRPr="001D77AE" w:rsidRDefault="007C4662" w:rsidP="007C4662">
      <w:pPr>
        <w:spacing w:after="0" w:line="276" w:lineRule="auto"/>
        <w:ind w:firstLine="709"/>
        <w:contextualSpacing/>
        <w:rPr>
          <w:rFonts w:ascii="Times New Roman" w:eastAsia="Times New Roman" w:hAnsi="Times New Roman" w:cs="Times New Roman"/>
          <w:sz w:val="28"/>
          <w:szCs w:val="28"/>
          <w:lang w:val="be-BY"/>
        </w:rPr>
      </w:pPr>
      <w:r w:rsidRPr="001D77AE">
        <w:rPr>
          <w:rFonts w:ascii="Times New Roman" w:eastAsia="Times New Roman" w:hAnsi="Times New Roman" w:cs="Times New Roman"/>
          <w:sz w:val="28"/>
          <w:szCs w:val="28"/>
          <w:lang w:val="be-BY"/>
        </w:rPr>
        <w:t>Шуны әйтәм артабан:</w:t>
      </w:r>
    </w:p>
    <w:p w:rsidR="007C4662" w:rsidRPr="001D77AE" w:rsidRDefault="007C4662" w:rsidP="007C4662">
      <w:pPr>
        <w:spacing w:after="0" w:line="276" w:lineRule="auto"/>
        <w:ind w:firstLine="709"/>
        <w:contextualSpacing/>
        <w:rPr>
          <w:rFonts w:ascii="Times New Roman" w:eastAsia="Times New Roman" w:hAnsi="Times New Roman" w:cs="Times New Roman"/>
          <w:sz w:val="28"/>
          <w:szCs w:val="28"/>
          <w:lang w:val="be-BY"/>
        </w:rPr>
      </w:pPr>
      <w:r w:rsidRPr="001D77AE">
        <w:rPr>
          <w:rFonts w:ascii="Times New Roman" w:eastAsia="Times New Roman" w:hAnsi="Times New Roman" w:cs="Times New Roman"/>
          <w:sz w:val="28"/>
          <w:szCs w:val="28"/>
          <w:lang w:val="be-BY"/>
        </w:rPr>
        <w:t>Ярымтыҡ булып тамғаң,</w:t>
      </w:r>
    </w:p>
    <w:p w:rsidR="007C4662" w:rsidRPr="001D77AE" w:rsidRDefault="007C4662" w:rsidP="007C4662">
      <w:pPr>
        <w:spacing w:after="0" w:line="276" w:lineRule="auto"/>
        <w:ind w:firstLine="709"/>
        <w:contextualSpacing/>
        <w:rPr>
          <w:rFonts w:ascii="Times New Roman" w:eastAsia="Times New Roman" w:hAnsi="Times New Roman" w:cs="Times New Roman"/>
          <w:sz w:val="28"/>
          <w:szCs w:val="28"/>
          <w:lang w:val="be-BY"/>
        </w:rPr>
      </w:pPr>
      <w:r w:rsidRPr="001D77AE">
        <w:rPr>
          <w:rFonts w:ascii="Times New Roman" w:eastAsia="Times New Roman" w:hAnsi="Times New Roman" w:cs="Times New Roman"/>
          <w:sz w:val="28"/>
          <w:szCs w:val="28"/>
          <w:lang w:val="be-BY"/>
        </w:rPr>
        <w:t>Тамғабыҙ беҙгә таман!</w:t>
      </w:r>
    </w:p>
    <w:p w:rsidR="007C4662" w:rsidRPr="001D77AE" w:rsidRDefault="007C4662" w:rsidP="007C4662">
      <w:pPr>
        <w:spacing w:after="0" w:line="276" w:lineRule="auto"/>
        <w:ind w:firstLine="709"/>
        <w:contextualSpacing/>
        <w:rPr>
          <w:rFonts w:ascii="Times New Roman" w:eastAsia="Times New Roman" w:hAnsi="Times New Roman" w:cs="Times New Roman"/>
          <w:i/>
          <w:sz w:val="28"/>
          <w:szCs w:val="28"/>
          <w:lang w:val="be-BY"/>
        </w:rPr>
      </w:pPr>
      <w:r w:rsidRPr="001D77AE">
        <w:rPr>
          <w:rFonts w:ascii="Times New Roman" w:eastAsia="Times New Roman" w:hAnsi="Times New Roman" w:cs="Times New Roman"/>
          <w:b/>
          <w:sz w:val="28"/>
          <w:szCs w:val="28"/>
          <w:lang w:val="be-BY"/>
        </w:rPr>
        <w:t>“Табан!”, “Табан!”, “Табан!”</w:t>
      </w:r>
      <w:r w:rsidRPr="001D77AE">
        <w:rPr>
          <w:rFonts w:ascii="Times New Roman" w:eastAsia="Times New Roman" w:hAnsi="Times New Roman" w:cs="Times New Roman"/>
          <w:sz w:val="28"/>
          <w:szCs w:val="28"/>
          <w:lang w:val="be-BY"/>
        </w:rPr>
        <w:t xml:space="preserve"> </w:t>
      </w:r>
      <w:r w:rsidRPr="001D77AE">
        <w:rPr>
          <w:rFonts w:ascii="Times New Roman" w:eastAsia="Times New Roman" w:hAnsi="Times New Roman" w:cs="Times New Roman"/>
          <w:i/>
          <w:sz w:val="28"/>
          <w:szCs w:val="28"/>
          <w:lang w:val="be-BY"/>
        </w:rPr>
        <w:t>(бөтәһе күмәкләп көр тауыш менән оранын әйтә)</w:t>
      </w:r>
    </w:p>
    <w:p w:rsidR="007C4662" w:rsidRPr="001D77AE" w:rsidRDefault="007C4662" w:rsidP="007C4662">
      <w:pPr>
        <w:widowControl w:val="0"/>
        <w:tabs>
          <w:tab w:val="left" w:pos="2160"/>
        </w:tabs>
        <w:autoSpaceDE w:val="0"/>
        <w:autoSpaceDN w:val="0"/>
        <w:adjustRightInd w:val="0"/>
        <w:spacing w:after="0" w:line="276" w:lineRule="auto"/>
        <w:ind w:left="-142"/>
        <w:rPr>
          <w:rFonts w:ascii="Times New Roman" w:hAnsi="Times New Roman" w:cs="Times New Roman"/>
          <w:b/>
          <w:color w:val="000000"/>
          <w:sz w:val="28"/>
          <w:szCs w:val="28"/>
          <w:lang w:val="be-BY"/>
        </w:rPr>
      </w:pPr>
      <w:r w:rsidRPr="001D77AE">
        <w:rPr>
          <w:rFonts w:ascii="Times New Roman" w:hAnsi="Times New Roman" w:cs="Times New Roman"/>
          <w:color w:val="333333"/>
          <w:sz w:val="28"/>
          <w:szCs w:val="28"/>
          <w:shd w:val="clear" w:color="auto" w:fill="FFFFFF"/>
          <w:lang w:val="be-BY"/>
        </w:rPr>
        <w:t xml:space="preserve">                            </w:t>
      </w:r>
      <w:r w:rsidRPr="001D77AE">
        <w:rPr>
          <w:rFonts w:ascii="Times New Roman" w:hAnsi="Times New Roman" w:cs="Times New Roman"/>
          <w:b/>
          <w:sz w:val="28"/>
          <w:szCs w:val="28"/>
          <w:lang w:val="be-BY"/>
        </w:rPr>
        <w:t>Интернет-мәғлүмәттәр</w:t>
      </w:r>
    </w:p>
    <w:p w:rsidR="007C4662" w:rsidRPr="001D77AE" w:rsidRDefault="007C4662" w:rsidP="007C4662">
      <w:pPr>
        <w:tabs>
          <w:tab w:val="left" w:pos="9639"/>
        </w:tabs>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т</w:t>
      </w:r>
      <w:r w:rsidRPr="001D77AE">
        <w:rPr>
          <w:rFonts w:ascii="Times New Roman" w:hAnsi="Times New Roman" w:cs="Times New Roman"/>
          <w:sz w:val="28"/>
          <w:szCs w:val="28"/>
          <w:lang w:val="ba-RU"/>
        </w:rPr>
        <w:t>абан</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нур һибеү</w:t>
      </w:r>
    </w:p>
    <w:p w:rsidR="007C4662" w:rsidRPr="001D77AE" w:rsidRDefault="007C4662" w:rsidP="007C4662">
      <w:pPr>
        <w:tabs>
          <w:tab w:val="left" w:pos="9639"/>
        </w:tabs>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 xml:space="preserve"> </w:t>
      </w:r>
      <w:r w:rsidRPr="001D77AE">
        <w:rPr>
          <w:rFonts w:ascii="Times New Roman" w:hAnsi="Times New Roman" w:cs="Times New Roman"/>
          <w:sz w:val="28"/>
          <w:szCs w:val="28"/>
          <w:lang w:val="be-BY"/>
        </w:rPr>
        <w:t>т</w:t>
      </w:r>
      <w:r w:rsidRPr="001D77AE">
        <w:rPr>
          <w:rFonts w:ascii="Times New Roman" w:hAnsi="Times New Roman" w:cs="Times New Roman"/>
          <w:sz w:val="28"/>
          <w:szCs w:val="28"/>
          <w:lang w:val="ba-RU"/>
        </w:rPr>
        <w:t>ыны</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 xml:space="preserve"> күлдә табан ятыр</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w:t>
      </w: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ул-балы</w:t>
      </w:r>
      <w:r w:rsidRPr="001D77AE">
        <w:rPr>
          <w:rFonts w:ascii="Times New Roman" w:eastAsia="MS Mincho" w:hAnsi="Times New Roman" w:cs="Times New Roman"/>
          <w:sz w:val="28"/>
          <w:szCs w:val="28"/>
          <w:lang w:val="ba-RU"/>
        </w:rPr>
        <w:t>ҡ</w:t>
      </w:r>
      <w:r w:rsidRPr="001D77AE">
        <w:rPr>
          <w:rFonts w:ascii="Times New Roman" w:hAnsi="Times New Roman" w:cs="Times New Roman"/>
          <w:sz w:val="28"/>
          <w:szCs w:val="28"/>
          <w:lang w:val="ba-RU"/>
        </w:rPr>
        <w:t xml:space="preserve">. </w:t>
      </w:r>
    </w:p>
    <w:p w:rsidR="007C4662" w:rsidRPr="001D77AE" w:rsidRDefault="007C4662" w:rsidP="007C4662">
      <w:pPr>
        <w:tabs>
          <w:tab w:val="left" w:pos="9639"/>
        </w:tabs>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Т</w:t>
      </w:r>
      <w:r w:rsidRPr="001D77AE">
        <w:rPr>
          <w:rFonts w:ascii="Times New Roman" w:hAnsi="Times New Roman" w:cs="Times New Roman"/>
          <w:sz w:val="28"/>
          <w:szCs w:val="28"/>
          <w:lang w:val="ba-RU"/>
        </w:rPr>
        <w:t>абан</w:t>
      </w:r>
      <w:r w:rsidRPr="001D77AE">
        <w:rPr>
          <w:rFonts w:ascii="Times New Roman" w:hAnsi="Times New Roman" w:cs="Times New Roman"/>
          <w:sz w:val="28"/>
          <w:szCs w:val="28"/>
          <w:lang w:val="be-BY"/>
        </w:rPr>
        <w:t xml:space="preserve">  исемле </w:t>
      </w:r>
      <w:r w:rsidRPr="001D77AE">
        <w:rPr>
          <w:rFonts w:ascii="Times New Roman" w:eastAsia="MS Mincho" w:hAnsi="Times New Roman" w:cs="Times New Roman"/>
          <w:sz w:val="28"/>
          <w:szCs w:val="28"/>
          <w:lang w:val="ba-RU"/>
        </w:rPr>
        <w:t>ҙ</w:t>
      </w:r>
      <w:r w:rsidRPr="001D77AE">
        <w:rPr>
          <w:rFonts w:ascii="Times New Roman" w:hAnsi="Times New Roman" w:cs="Times New Roman"/>
          <w:sz w:val="28"/>
          <w:szCs w:val="28"/>
          <w:lang w:val="ba-RU"/>
        </w:rPr>
        <w:t>у</w:t>
      </w:r>
      <w:r w:rsidRPr="001D77AE">
        <w:rPr>
          <w:rFonts w:ascii="Times New Roman" w:hAnsi="Times New Roman" w:cs="Times New Roman"/>
          <w:sz w:val="28"/>
          <w:szCs w:val="28"/>
          <w:lang w:val="be-BY"/>
        </w:rPr>
        <w:t>р</w:t>
      </w:r>
      <w:r w:rsidRPr="001D77AE">
        <w:rPr>
          <w:rFonts w:ascii="Times New Roman" w:hAnsi="Times New Roman" w:cs="Times New Roman"/>
          <w:sz w:val="28"/>
          <w:szCs w:val="28"/>
          <w:lang w:val="ba-RU"/>
        </w:rPr>
        <w:t xml:space="preserve"> ауыл</w:t>
      </w:r>
    </w:p>
    <w:p w:rsidR="007C4662" w:rsidRPr="001D77AE" w:rsidRDefault="007C4662" w:rsidP="007C4662">
      <w:pPr>
        <w:tabs>
          <w:tab w:val="left" w:pos="9639"/>
        </w:tabs>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Табанов тигән фамилия бар</w:t>
      </w:r>
    </w:p>
    <w:p w:rsidR="007C4662" w:rsidRPr="001D77AE" w:rsidRDefault="007C4662" w:rsidP="007C4662">
      <w:pPr>
        <w:tabs>
          <w:tab w:val="left" w:pos="9639"/>
        </w:tabs>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Табан -юғары сорт</w:t>
      </w:r>
    </w:p>
    <w:p w:rsidR="007C4662" w:rsidRPr="001D77AE" w:rsidRDefault="007C4662" w:rsidP="007C4662">
      <w:pPr>
        <w:tabs>
          <w:tab w:val="left" w:pos="9639"/>
        </w:tabs>
        <w:spacing w:after="0" w:line="276" w:lineRule="auto"/>
        <w:rPr>
          <w:rFonts w:ascii="Times New Roman" w:hAnsi="Times New Roman" w:cs="Times New Roman"/>
          <w:sz w:val="28"/>
          <w:szCs w:val="28"/>
          <w:lang w:val="be-BY"/>
        </w:rPr>
      </w:pPr>
      <w:r w:rsidRPr="001D77AE">
        <w:rPr>
          <w:rFonts w:ascii="Times New Roman" w:hAnsi="Times New Roman" w:cs="Times New Roman"/>
          <w:sz w:val="28"/>
          <w:szCs w:val="28"/>
          <w:lang w:val="be-BY"/>
        </w:rPr>
        <w:t xml:space="preserve">- </w:t>
      </w:r>
      <w:r w:rsidRPr="001D77AE">
        <w:rPr>
          <w:rFonts w:ascii="Times New Roman" w:hAnsi="Times New Roman" w:cs="Times New Roman"/>
          <w:sz w:val="28"/>
          <w:szCs w:val="28"/>
          <w:lang w:val="ba-RU"/>
        </w:rPr>
        <w:t>Тау</w:t>
      </w:r>
      <w:r w:rsidRPr="001D77AE">
        <w:rPr>
          <w:rFonts w:ascii="Times New Roman" w:eastAsia="MS Mincho" w:hAnsi="Times New Roman" w:cs="Times New Roman"/>
          <w:sz w:val="28"/>
          <w:szCs w:val="28"/>
          <w:lang w:val="ba-RU"/>
        </w:rPr>
        <w:t>ҙ</w:t>
      </w:r>
      <w:r w:rsidRPr="001D77AE">
        <w:rPr>
          <w:rFonts w:ascii="Times New Roman" w:hAnsi="Times New Roman" w:cs="Times New Roman"/>
          <w:sz w:val="28"/>
          <w:szCs w:val="28"/>
          <w:lang w:val="ba-RU"/>
        </w:rPr>
        <w:t>ың табаны</w:t>
      </w:r>
    </w:p>
    <w:p w:rsidR="007C4662" w:rsidRPr="001D77AE" w:rsidRDefault="007C4662" w:rsidP="007C4662">
      <w:pPr>
        <w:pStyle w:val="a4"/>
        <w:shd w:val="clear" w:color="auto" w:fill="FFFFFF"/>
        <w:spacing w:after="0"/>
        <w:ind w:left="0"/>
        <w:rPr>
          <w:color w:val="000000"/>
          <w:sz w:val="28"/>
          <w:szCs w:val="28"/>
          <w:lang w:val="be-BY"/>
        </w:rPr>
      </w:pPr>
      <w:r w:rsidRPr="001D77AE">
        <w:rPr>
          <w:color w:val="000000"/>
          <w:sz w:val="28"/>
          <w:szCs w:val="28"/>
          <w:lang w:val="be-BY"/>
        </w:rPr>
        <w:t xml:space="preserve">       Ғөмүмән, бер һүҙҙе тикшереү өсөн бөтә мәғлүмәт кәрәк була: һүҙлектәр, халыҡ ижады һәм яҙыусылар әҫәрҙәре, гәзит-журналдар, төрлө быуын кешеләре менән аралашыу (социаль селтәрҙәге аралашыу ҙа инә), дәреслек күнегеүҙәре. Википедия үҙе генә ни тора! Унда бәләкәй википедиясы булып мөһим эштә ҡатнашырға мөмкин. Тел байлығы тап һүҙ көсөндә икәненә уҡыусылар ошо эштәр аша төшөнә. Был тикшеренеү эштәренең һөҙөмтәһенә тематик һүҙлектәр төҙөү  ҙә инә. Мәҫәлән, “бәхет”, “табан” һүҙе буйынса йыйылған мәғлүмәт буклеттарҙа бирелде.</w:t>
      </w:r>
    </w:p>
    <w:p w:rsidR="007C4662" w:rsidRPr="001D77AE" w:rsidRDefault="007C4662" w:rsidP="007C4662">
      <w:pPr>
        <w:pStyle w:val="a4"/>
        <w:shd w:val="clear" w:color="auto" w:fill="FFFFFF"/>
        <w:spacing w:after="0"/>
        <w:ind w:left="0"/>
        <w:rPr>
          <w:color w:val="000000"/>
          <w:sz w:val="28"/>
          <w:szCs w:val="28"/>
          <w:lang w:val="be-BY"/>
        </w:rPr>
      </w:pPr>
      <w:r w:rsidRPr="001D77AE">
        <w:rPr>
          <w:color w:val="000000"/>
          <w:sz w:val="28"/>
          <w:szCs w:val="28"/>
          <w:lang w:val="be-BY"/>
        </w:rPr>
        <w:t xml:space="preserve">       Беҙ</w:t>
      </w:r>
      <w:r w:rsidRPr="001D77AE">
        <w:rPr>
          <w:rStyle w:val="apple-converted-space"/>
          <w:color w:val="000000"/>
          <w:sz w:val="28"/>
          <w:szCs w:val="28"/>
        </w:rPr>
        <w:t> </w:t>
      </w:r>
      <w:r w:rsidRPr="001D77AE">
        <w:rPr>
          <w:color w:val="000000"/>
          <w:sz w:val="28"/>
          <w:szCs w:val="28"/>
          <w:lang w:val="be-BY"/>
        </w:rPr>
        <w:t>балаларҙы тыуған еребеҙҙе һаҡлап, илебеҙҙе яҡлап йәшәргә, тарихыбыҙҙы, халыҡ</w:t>
      </w:r>
      <w:r w:rsidRPr="001D77AE">
        <w:rPr>
          <w:rStyle w:val="apple-converted-space"/>
          <w:color w:val="000000"/>
          <w:sz w:val="28"/>
          <w:szCs w:val="28"/>
        </w:rPr>
        <w:t> </w:t>
      </w:r>
      <w:r w:rsidRPr="001D77AE">
        <w:rPr>
          <w:color w:val="000000"/>
          <w:sz w:val="28"/>
          <w:szCs w:val="28"/>
          <w:lang w:val="be-BY"/>
        </w:rPr>
        <w:t>ижадын белергә, үҫтерергә, үҙ</w:t>
      </w:r>
      <w:r w:rsidRPr="001D77AE">
        <w:rPr>
          <w:rStyle w:val="apple-converted-space"/>
          <w:color w:val="000000"/>
          <w:sz w:val="28"/>
          <w:szCs w:val="28"/>
        </w:rPr>
        <w:t> </w:t>
      </w:r>
      <w:r w:rsidRPr="001D77AE">
        <w:rPr>
          <w:color w:val="000000"/>
          <w:sz w:val="28"/>
          <w:szCs w:val="28"/>
          <w:lang w:val="be-BY"/>
        </w:rPr>
        <w:t>милләтебеҙ</w:t>
      </w:r>
      <w:r w:rsidRPr="001D77AE">
        <w:rPr>
          <w:rStyle w:val="apple-converted-space"/>
          <w:color w:val="000000"/>
          <w:sz w:val="28"/>
          <w:szCs w:val="28"/>
        </w:rPr>
        <w:t> </w:t>
      </w:r>
      <w:r w:rsidRPr="001D77AE">
        <w:rPr>
          <w:color w:val="000000"/>
          <w:sz w:val="28"/>
          <w:szCs w:val="28"/>
          <w:lang w:val="be-BY"/>
        </w:rPr>
        <w:t>менән ғорурланырға өйрәтергә тейешбеҙ. Һәм ошо йүнәлештә телдә концепттарҙы өйрәнеүҙең линвомәҙәни әһәмиәте ҙур. Дәрестәрҙә телгә алынған алымдарҙы урынлы һәм системалы ҡулланыу фәнгә ҡарата ҡыҙыҡһыныу, уны өйрәнеү теләген уята.</w:t>
      </w:r>
    </w:p>
    <w:p w:rsidR="007C4662" w:rsidRPr="001D77AE" w:rsidRDefault="007C4662" w:rsidP="007C4662">
      <w:pPr>
        <w:pStyle w:val="a4"/>
        <w:shd w:val="clear" w:color="auto" w:fill="FFFFFF"/>
        <w:spacing w:after="0"/>
        <w:ind w:left="0"/>
        <w:rPr>
          <w:color w:val="000000"/>
          <w:sz w:val="28"/>
          <w:szCs w:val="28"/>
          <w:lang w:val="be-BY"/>
        </w:rPr>
      </w:pPr>
    </w:p>
    <w:p w:rsidR="007C4662" w:rsidRPr="001D77AE" w:rsidRDefault="007C4662" w:rsidP="007C4662">
      <w:pPr>
        <w:spacing w:after="0" w:line="276" w:lineRule="auto"/>
        <w:textAlignment w:val="baseline"/>
        <w:rPr>
          <w:rFonts w:ascii="Times New Roman" w:eastAsia="Times New Roman" w:hAnsi="Times New Roman" w:cs="Times New Roman"/>
          <w:color w:val="000000"/>
          <w:sz w:val="28"/>
          <w:szCs w:val="28"/>
          <w:lang w:val="be-BY" w:eastAsia="ru-RU"/>
        </w:rPr>
      </w:pPr>
      <w:r w:rsidRPr="001D77AE">
        <w:rPr>
          <w:rFonts w:ascii="Times New Roman" w:hAnsi="Times New Roman" w:cs="Times New Roman"/>
          <w:color w:val="000000"/>
          <w:sz w:val="28"/>
          <w:szCs w:val="28"/>
          <w:lang w:val="be-BY"/>
        </w:rPr>
        <w:t xml:space="preserve">  </w:t>
      </w:r>
      <w:r w:rsidRPr="001D77AE">
        <w:rPr>
          <w:rFonts w:ascii="Times New Roman" w:hAnsi="Times New Roman" w:cs="Times New Roman"/>
          <w:color w:val="000000"/>
          <w:sz w:val="28"/>
          <w:szCs w:val="28"/>
          <w:shd w:val="clear" w:color="auto" w:fill="FFFFFF"/>
          <w:lang w:val="be-BY"/>
        </w:rPr>
        <w:t xml:space="preserve">        </w:t>
      </w:r>
    </w:p>
    <w:p w:rsidR="007C4662" w:rsidRPr="001D77AE" w:rsidRDefault="007C4662" w:rsidP="007C4662">
      <w:pPr>
        <w:spacing w:after="0" w:line="276" w:lineRule="auto"/>
        <w:jc w:val="center"/>
        <w:textAlignment w:val="baseline"/>
        <w:rPr>
          <w:rFonts w:ascii="Times New Roman" w:eastAsia="Times New Roman" w:hAnsi="Times New Roman" w:cs="Times New Roman"/>
          <w:b/>
          <w:bCs/>
          <w:color w:val="000000"/>
          <w:sz w:val="28"/>
          <w:szCs w:val="28"/>
          <w:lang w:val="be-BY" w:eastAsia="ru-RU"/>
        </w:rPr>
      </w:pPr>
      <w:r w:rsidRPr="001D77AE">
        <w:rPr>
          <w:rFonts w:ascii="Times New Roman" w:eastAsia="Times New Roman" w:hAnsi="Times New Roman" w:cs="Times New Roman"/>
          <w:b/>
          <w:bCs/>
          <w:color w:val="000000"/>
          <w:sz w:val="28"/>
          <w:szCs w:val="28"/>
          <w:lang w:val="be-BY" w:eastAsia="ru-RU"/>
        </w:rPr>
        <w:t>Ҡулланылған әҙәбиәт:</w:t>
      </w:r>
    </w:p>
    <w:p w:rsidR="007C4662" w:rsidRPr="001D77AE" w:rsidRDefault="007C4662" w:rsidP="007C4662">
      <w:pPr>
        <w:pStyle w:val="a4"/>
        <w:numPr>
          <w:ilvl w:val="0"/>
          <w:numId w:val="2"/>
        </w:numPr>
        <w:spacing w:after="0"/>
        <w:contextualSpacing w:val="0"/>
        <w:rPr>
          <w:color w:val="000000"/>
          <w:sz w:val="28"/>
          <w:szCs w:val="28"/>
        </w:rPr>
      </w:pPr>
      <w:r w:rsidRPr="001D77AE">
        <w:rPr>
          <w:color w:val="000000"/>
          <w:sz w:val="28"/>
          <w:szCs w:val="28"/>
          <w:lang w:val="be-BY"/>
        </w:rPr>
        <w:lastRenderedPageBreak/>
        <w:t>Баш</w:t>
      </w:r>
      <w:r w:rsidRPr="001D77AE">
        <w:rPr>
          <w:rFonts w:eastAsia="MS Mincho"/>
          <w:color w:val="000000"/>
          <w:sz w:val="28"/>
          <w:szCs w:val="28"/>
          <w:lang w:val="be-BY"/>
        </w:rPr>
        <w:t>ҡ</w:t>
      </w:r>
      <w:r w:rsidRPr="001D77AE">
        <w:rPr>
          <w:color w:val="000000"/>
          <w:sz w:val="28"/>
          <w:szCs w:val="28"/>
          <w:lang w:val="be-BY"/>
        </w:rPr>
        <w:t>орт теленең аңлатмалы һү</w:t>
      </w:r>
      <w:r w:rsidRPr="001D77AE">
        <w:rPr>
          <w:rFonts w:eastAsia="MS Mincho"/>
          <w:color w:val="000000"/>
          <w:sz w:val="28"/>
          <w:szCs w:val="28"/>
          <w:lang w:val="be-BY"/>
        </w:rPr>
        <w:t>ҙ</w:t>
      </w:r>
      <w:r w:rsidRPr="001D77AE">
        <w:rPr>
          <w:color w:val="000000"/>
          <w:sz w:val="28"/>
          <w:szCs w:val="28"/>
          <w:lang w:val="be-BY"/>
        </w:rPr>
        <w:t xml:space="preserve">леге: Ике томда / Рәсәй Фәндәр академияһы. </w:t>
      </w:r>
      <w:r w:rsidRPr="001D77AE">
        <w:rPr>
          <w:color w:val="000000"/>
          <w:sz w:val="28"/>
          <w:szCs w:val="28"/>
        </w:rPr>
        <w:t>Баш</w:t>
      </w:r>
      <w:r w:rsidRPr="001D77AE">
        <w:rPr>
          <w:rFonts w:eastAsia="MS Mincho"/>
          <w:color w:val="000000"/>
          <w:sz w:val="28"/>
          <w:szCs w:val="28"/>
        </w:rPr>
        <w:t>ҡ</w:t>
      </w:r>
      <w:r w:rsidRPr="001D77AE">
        <w:rPr>
          <w:color w:val="000000"/>
          <w:sz w:val="28"/>
          <w:szCs w:val="28"/>
        </w:rPr>
        <w:t>ортостан ғилми ү</w:t>
      </w:r>
      <w:r w:rsidRPr="001D77AE">
        <w:rPr>
          <w:rFonts w:eastAsia="MS Mincho"/>
          <w:color w:val="000000"/>
          <w:sz w:val="28"/>
          <w:szCs w:val="28"/>
        </w:rPr>
        <w:t>ҙ</w:t>
      </w:r>
      <w:r w:rsidRPr="001D77AE">
        <w:rPr>
          <w:color w:val="000000"/>
          <w:sz w:val="28"/>
          <w:szCs w:val="28"/>
        </w:rPr>
        <w:t>әге. Тарих, тел һәм ә</w:t>
      </w:r>
      <w:r w:rsidRPr="001D77AE">
        <w:rPr>
          <w:rFonts w:eastAsia="MS Mincho"/>
          <w:color w:val="000000"/>
          <w:sz w:val="28"/>
          <w:szCs w:val="28"/>
        </w:rPr>
        <w:t>ҙ</w:t>
      </w:r>
      <w:r w:rsidRPr="001D77AE">
        <w:rPr>
          <w:color w:val="000000"/>
          <w:sz w:val="28"/>
          <w:szCs w:val="28"/>
        </w:rPr>
        <w:t xml:space="preserve">әбиәт институты. I том, А – М. – М.: Русский язык, 1993. – </w:t>
      </w:r>
    </w:p>
    <w:p w:rsidR="007C4662" w:rsidRPr="001D77AE" w:rsidRDefault="007C4662" w:rsidP="007C4662">
      <w:pPr>
        <w:pStyle w:val="a4"/>
        <w:numPr>
          <w:ilvl w:val="0"/>
          <w:numId w:val="2"/>
        </w:numPr>
        <w:spacing w:after="0"/>
        <w:contextualSpacing w:val="0"/>
        <w:rPr>
          <w:color w:val="000000"/>
          <w:sz w:val="28"/>
          <w:szCs w:val="28"/>
        </w:rPr>
      </w:pPr>
      <w:r w:rsidRPr="001D77AE">
        <w:rPr>
          <w:color w:val="000000"/>
          <w:sz w:val="28"/>
          <w:szCs w:val="28"/>
        </w:rPr>
        <w:t>Баш</w:t>
      </w:r>
      <w:r w:rsidRPr="001D77AE">
        <w:rPr>
          <w:rFonts w:eastAsia="MS Mincho"/>
          <w:color w:val="000000"/>
          <w:sz w:val="28"/>
          <w:szCs w:val="28"/>
        </w:rPr>
        <w:t>ҡ</w:t>
      </w:r>
      <w:r w:rsidRPr="001D77AE">
        <w:rPr>
          <w:color w:val="000000"/>
          <w:sz w:val="28"/>
          <w:szCs w:val="28"/>
        </w:rPr>
        <w:t>орт теленең аңлатмалы һү</w:t>
      </w:r>
      <w:r w:rsidRPr="001D77AE">
        <w:rPr>
          <w:rFonts w:eastAsia="MS Mincho"/>
          <w:color w:val="000000"/>
          <w:sz w:val="28"/>
          <w:szCs w:val="28"/>
        </w:rPr>
        <w:t>ҙ</w:t>
      </w:r>
      <w:r w:rsidRPr="001D77AE">
        <w:rPr>
          <w:color w:val="000000"/>
          <w:sz w:val="28"/>
          <w:szCs w:val="28"/>
        </w:rPr>
        <w:t>леге: Ике томда / Рәсәй Фәндәр академияһы. Баш</w:t>
      </w:r>
      <w:r w:rsidRPr="001D77AE">
        <w:rPr>
          <w:rFonts w:eastAsia="MS Mincho"/>
          <w:color w:val="000000"/>
          <w:sz w:val="28"/>
          <w:szCs w:val="28"/>
        </w:rPr>
        <w:t>ҡ</w:t>
      </w:r>
      <w:r w:rsidRPr="001D77AE">
        <w:rPr>
          <w:color w:val="000000"/>
          <w:sz w:val="28"/>
          <w:szCs w:val="28"/>
        </w:rPr>
        <w:t>ортостан ғилми ү</w:t>
      </w:r>
      <w:r w:rsidRPr="001D77AE">
        <w:rPr>
          <w:rFonts w:eastAsia="MS Mincho"/>
          <w:color w:val="000000"/>
          <w:sz w:val="28"/>
          <w:szCs w:val="28"/>
        </w:rPr>
        <w:t>ҙ</w:t>
      </w:r>
      <w:r w:rsidRPr="001D77AE">
        <w:rPr>
          <w:color w:val="000000"/>
          <w:sz w:val="28"/>
          <w:szCs w:val="28"/>
        </w:rPr>
        <w:t>әге. Тарих, тел һәм ә</w:t>
      </w:r>
      <w:r w:rsidRPr="001D77AE">
        <w:rPr>
          <w:rFonts w:eastAsia="MS Mincho"/>
          <w:color w:val="000000"/>
          <w:sz w:val="28"/>
          <w:szCs w:val="28"/>
        </w:rPr>
        <w:t>ҙ</w:t>
      </w:r>
      <w:r w:rsidRPr="001D77AE">
        <w:rPr>
          <w:color w:val="000000"/>
          <w:sz w:val="28"/>
          <w:szCs w:val="28"/>
        </w:rPr>
        <w:t xml:space="preserve">әбиәт институты. I том, Н – Я. – М.: Русский язык, 1993. </w:t>
      </w:r>
    </w:p>
    <w:p w:rsidR="007C4662" w:rsidRPr="001D77AE" w:rsidRDefault="007C4662" w:rsidP="007C4662">
      <w:pPr>
        <w:pStyle w:val="a4"/>
        <w:numPr>
          <w:ilvl w:val="0"/>
          <w:numId w:val="2"/>
        </w:numPr>
        <w:spacing w:after="0"/>
        <w:contextualSpacing w:val="0"/>
        <w:rPr>
          <w:color w:val="000000"/>
          <w:sz w:val="28"/>
          <w:szCs w:val="28"/>
        </w:rPr>
      </w:pPr>
      <w:r w:rsidRPr="001D77AE">
        <w:rPr>
          <w:color w:val="000000"/>
          <w:sz w:val="28"/>
          <w:szCs w:val="28"/>
        </w:rPr>
        <w:t>Ура</w:t>
      </w:r>
      <w:r w:rsidRPr="001D77AE">
        <w:rPr>
          <w:rFonts w:eastAsia="MS Mincho"/>
          <w:color w:val="000000"/>
          <w:sz w:val="28"/>
          <w:szCs w:val="28"/>
        </w:rPr>
        <w:t>ҡ</w:t>
      </w:r>
      <w:r w:rsidRPr="001D77AE">
        <w:rPr>
          <w:color w:val="000000"/>
          <w:sz w:val="28"/>
          <w:szCs w:val="28"/>
        </w:rPr>
        <w:t>син З. Ғ. Баш</w:t>
      </w:r>
      <w:r w:rsidRPr="001D77AE">
        <w:rPr>
          <w:rFonts w:eastAsia="MS Mincho"/>
          <w:color w:val="000000"/>
          <w:sz w:val="28"/>
          <w:szCs w:val="28"/>
        </w:rPr>
        <w:t>ҡ</w:t>
      </w:r>
      <w:r w:rsidRPr="001D77AE">
        <w:rPr>
          <w:color w:val="000000"/>
          <w:sz w:val="28"/>
          <w:szCs w:val="28"/>
        </w:rPr>
        <w:t>орт теленең синонимдар һү</w:t>
      </w:r>
      <w:r w:rsidRPr="001D77AE">
        <w:rPr>
          <w:rFonts w:eastAsia="MS Mincho"/>
          <w:color w:val="000000"/>
          <w:sz w:val="28"/>
          <w:szCs w:val="28"/>
        </w:rPr>
        <w:t>ҙ</w:t>
      </w:r>
      <w:r w:rsidRPr="001D77AE">
        <w:rPr>
          <w:color w:val="000000"/>
          <w:sz w:val="28"/>
          <w:szCs w:val="28"/>
        </w:rPr>
        <w:t xml:space="preserve">леге / Т.М. Ғарипов редакцияһында. – Өфө: Китап, 2000. </w:t>
      </w:r>
    </w:p>
    <w:p w:rsidR="007C4662" w:rsidRPr="001D77AE" w:rsidRDefault="007C4662" w:rsidP="007C4662">
      <w:pPr>
        <w:pStyle w:val="a4"/>
        <w:numPr>
          <w:ilvl w:val="0"/>
          <w:numId w:val="2"/>
        </w:numPr>
        <w:spacing w:after="0"/>
        <w:contextualSpacing w:val="0"/>
        <w:rPr>
          <w:color w:val="000000"/>
          <w:sz w:val="28"/>
          <w:szCs w:val="28"/>
        </w:rPr>
      </w:pPr>
      <w:r w:rsidRPr="001D77AE">
        <w:rPr>
          <w:color w:val="000000"/>
          <w:sz w:val="28"/>
          <w:szCs w:val="28"/>
        </w:rPr>
        <w:t>Ураксин З. Г. Русско-башкирский фразеологический словарь / Под. ред. Э. Р. Тенишева. – М.: Рус.яз., 1989</w:t>
      </w:r>
    </w:p>
    <w:p w:rsidR="007C4662" w:rsidRPr="001D77AE" w:rsidRDefault="007C4662" w:rsidP="007C4662">
      <w:pPr>
        <w:pStyle w:val="a4"/>
        <w:numPr>
          <w:ilvl w:val="0"/>
          <w:numId w:val="2"/>
        </w:numPr>
        <w:spacing w:after="0"/>
        <w:contextualSpacing w:val="0"/>
        <w:rPr>
          <w:color w:val="000000"/>
          <w:sz w:val="28"/>
          <w:szCs w:val="28"/>
        </w:rPr>
      </w:pPr>
      <w:r w:rsidRPr="001D77AE">
        <w:rPr>
          <w:color w:val="000000"/>
          <w:sz w:val="28"/>
          <w:szCs w:val="28"/>
        </w:rPr>
        <w:t>Хөсәйенов Ғ.Б. Ә</w:t>
      </w:r>
      <w:r w:rsidRPr="001D77AE">
        <w:rPr>
          <w:rFonts w:eastAsia="MS Mincho"/>
          <w:color w:val="000000"/>
          <w:sz w:val="28"/>
          <w:szCs w:val="28"/>
        </w:rPr>
        <w:t>ҙ</w:t>
      </w:r>
      <w:r w:rsidRPr="001D77AE">
        <w:rPr>
          <w:color w:val="000000"/>
          <w:sz w:val="28"/>
          <w:szCs w:val="28"/>
        </w:rPr>
        <w:t>әбиәт ғилеме һү</w:t>
      </w:r>
      <w:r w:rsidRPr="001D77AE">
        <w:rPr>
          <w:rFonts w:eastAsia="MS Mincho"/>
          <w:color w:val="000000"/>
          <w:sz w:val="28"/>
          <w:szCs w:val="28"/>
        </w:rPr>
        <w:t>ҙ</w:t>
      </w:r>
      <w:r w:rsidRPr="001D77AE">
        <w:rPr>
          <w:color w:val="000000"/>
          <w:sz w:val="28"/>
          <w:szCs w:val="28"/>
        </w:rPr>
        <w:t xml:space="preserve">леге. – Өфө: Китап, 2006. </w:t>
      </w:r>
    </w:p>
    <w:p w:rsidR="007C4662" w:rsidRDefault="007C4662" w:rsidP="007C4662">
      <w:pPr>
        <w:pStyle w:val="a4"/>
        <w:numPr>
          <w:ilvl w:val="0"/>
          <w:numId w:val="2"/>
        </w:numPr>
        <w:spacing w:after="0"/>
        <w:contextualSpacing w:val="0"/>
        <w:rPr>
          <w:color w:val="000000"/>
          <w:sz w:val="28"/>
          <w:szCs w:val="28"/>
        </w:rPr>
      </w:pPr>
      <w:r w:rsidRPr="001D77AE">
        <w:rPr>
          <w:color w:val="000000"/>
          <w:sz w:val="28"/>
          <w:szCs w:val="28"/>
        </w:rPr>
        <w:t>Әхмәтйәнов К.Н. Ә</w:t>
      </w:r>
      <w:r w:rsidRPr="001D77AE">
        <w:rPr>
          <w:rFonts w:eastAsia="MS Mincho"/>
          <w:color w:val="000000"/>
          <w:sz w:val="28"/>
          <w:szCs w:val="28"/>
        </w:rPr>
        <w:t>ҙ</w:t>
      </w:r>
      <w:r w:rsidRPr="001D77AE">
        <w:rPr>
          <w:color w:val="000000"/>
          <w:sz w:val="28"/>
          <w:szCs w:val="28"/>
        </w:rPr>
        <w:t>әбиәт ғилеме һү</w:t>
      </w:r>
      <w:r w:rsidRPr="001D77AE">
        <w:rPr>
          <w:rFonts w:eastAsia="MS Mincho"/>
          <w:color w:val="000000"/>
          <w:sz w:val="28"/>
          <w:szCs w:val="28"/>
        </w:rPr>
        <w:t>ҙ</w:t>
      </w:r>
      <w:r w:rsidRPr="001D77AE">
        <w:rPr>
          <w:color w:val="000000"/>
          <w:sz w:val="28"/>
          <w:szCs w:val="28"/>
        </w:rPr>
        <w:t>леге. – Өфө: Китап, 2010.</w:t>
      </w:r>
    </w:p>
    <w:p w:rsidR="007A72D5" w:rsidRDefault="007A72D5" w:rsidP="007A72D5">
      <w:pPr>
        <w:pStyle w:val="a4"/>
        <w:spacing w:after="0"/>
        <w:contextualSpacing w:val="0"/>
        <w:rPr>
          <w:color w:val="000000"/>
          <w:sz w:val="28"/>
          <w:szCs w:val="28"/>
        </w:rPr>
      </w:pPr>
    </w:p>
    <w:p w:rsidR="007A72D5" w:rsidRDefault="007A72D5" w:rsidP="007A72D5">
      <w:pPr>
        <w:pStyle w:val="a4"/>
        <w:spacing w:after="0"/>
        <w:contextualSpacing w:val="0"/>
        <w:rPr>
          <w:color w:val="000000"/>
          <w:sz w:val="28"/>
          <w:szCs w:val="28"/>
        </w:rPr>
      </w:pPr>
      <w:r>
        <w:rPr>
          <w:color w:val="000000"/>
          <w:sz w:val="28"/>
          <w:szCs w:val="28"/>
        </w:rPr>
        <w:t xml:space="preserve">                                    </w:t>
      </w:r>
    </w:p>
    <w:p w:rsidR="007A72D5" w:rsidRPr="001D77AE" w:rsidRDefault="007A72D5" w:rsidP="007A72D5">
      <w:pPr>
        <w:pStyle w:val="a4"/>
        <w:spacing w:after="0"/>
        <w:contextualSpacing w:val="0"/>
        <w:rPr>
          <w:color w:val="000000"/>
          <w:sz w:val="28"/>
          <w:szCs w:val="28"/>
        </w:rPr>
      </w:pPr>
      <w:r>
        <w:rPr>
          <w:color w:val="000000"/>
          <w:sz w:val="28"/>
          <w:szCs w:val="28"/>
        </w:rPr>
        <w:t xml:space="preserve">                                    </w:t>
      </w:r>
    </w:p>
    <w:p w:rsidR="006E33A9" w:rsidRDefault="006E33A9"/>
    <w:sectPr w:rsidR="006E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_Helver Bashkir">
    <w:altName w:val="Calibri"/>
    <w:charset w:val="CC"/>
    <w:family w:val="swiss"/>
    <w:pitch w:val="variable"/>
    <w:sig w:usb0="80000207"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64D"/>
    <w:multiLevelType w:val="multilevel"/>
    <w:tmpl w:val="C78842EA"/>
    <w:lvl w:ilvl="0">
      <w:start w:val="1"/>
      <w:numFmt w:val="decimal"/>
      <w:lvlText w:val="%1."/>
      <w:lvlJc w:val="left"/>
      <w:pPr>
        <w:tabs>
          <w:tab w:val="num" w:pos="720"/>
        </w:tabs>
        <w:ind w:left="720" w:hanging="360"/>
      </w:pPr>
      <w:rPr>
        <w:rFonts w:ascii="a_Helver Bashkir" w:eastAsia="Times New Roman" w:hAnsi="a_Helver Bashkir"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D45D9"/>
    <w:multiLevelType w:val="multilevel"/>
    <w:tmpl w:val="B74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369601">
    <w:abstractNumId w:val="1"/>
  </w:num>
  <w:num w:numId="2" w16cid:durableId="64076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62"/>
    <w:rsid w:val="00297553"/>
    <w:rsid w:val="00673140"/>
    <w:rsid w:val="006E33A9"/>
    <w:rsid w:val="007A72D5"/>
    <w:rsid w:val="007C4662"/>
    <w:rsid w:val="00841583"/>
    <w:rsid w:val="008A6279"/>
    <w:rsid w:val="008D6B2B"/>
    <w:rsid w:val="00B53DA9"/>
    <w:rsid w:val="00CB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40A50-04B4-4609-B36D-AC9AA125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66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 Знак Знак,Обычный (веб) Знак1 Знак Знак,Обычный (веб) Знак1 Знак1,Обычный (веб) Знак Знак1,Обычный (веб)3 Знак,Обычный (веб)41 Знак,Обычный (веб)311 Знак,Обычный (веб)3211 Знак,Обычный (веб)1211 Знак"/>
    <w:link w:val="a4"/>
    <w:locked/>
    <w:rsid w:val="007C4662"/>
    <w:rPr>
      <w:rFonts w:ascii="Times New Roman" w:eastAsia="Times New Roman" w:hAnsi="Times New Roman" w:cs="Times New Roman"/>
      <w:sz w:val="24"/>
      <w:szCs w:val="24"/>
      <w:lang w:eastAsia="ru-RU"/>
    </w:rPr>
  </w:style>
  <w:style w:type="paragraph" w:styleId="a4">
    <w:name w:val="Normal (Web)"/>
    <w:aliases w:val="Обычный (веб) Знак Знак,Обычный (веб) Знак1 Знак,Обычный (веб) Знак1,Обычный (веб) Знак,Обычный (веб)3,Обычный (веб)41,Обычный (веб)311,Обычный (веб)3211,Обычный (веб)1211,Обычный (веб) Знак Знак Знак111,Обычный (веб) Знак Знак311"/>
    <w:basedOn w:val="a"/>
    <w:link w:val="a3"/>
    <w:unhideWhenUsed/>
    <w:qFormat/>
    <w:rsid w:val="007C4662"/>
    <w:pPr>
      <w:spacing w:after="200" w:line="276" w:lineRule="auto"/>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pple-converted-space">
    <w:name w:val="apple-converted-space"/>
    <w:basedOn w:val="a0"/>
    <w:rsid w:val="007C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лох</dc:creator>
  <cp:keywords/>
  <dc:description/>
  <cp:lastModifiedBy>азамат лох</cp:lastModifiedBy>
  <cp:revision>2</cp:revision>
  <dcterms:created xsi:type="dcterms:W3CDTF">2024-11-14T15:57:00Z</dcterms:created>
  <dcterms:modified xsi:type="dcterms:W3CDTF">2024-11-14T15:57:00Z</dcterms:modified>
</cp:coreProperties>
</file>