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82" w:rsidRDefault="00A2188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Pr="00A21882">
        <w:rPr>
          <w:rFonts w:ascii="Times New Roman" w:hAnsi="Times New Roman" w:cs="Times New Roman"/>
          <w:sz w:val="44"/>
          <w:szCs w:val="44"/>
        </w:rPr>
        <w:t>Родител</w:t>
      </w:r>
      <w:r>
        <w:rPr>
          <w:rFonts w:ascii="Times New Roman" w:hAnsi="Times New Roman" w:cs="Times New Roman"/>
          <w:sz w:val="44"/>
          <w:szCs w:val="44"/>
        </w:rPr>
        <w:t>ь</w:t>
      </w:r>
      <w:r w:rsidRPr="00A21882">
        <w:rPr>
          <w:rFonts w:ascii="Times New Roman" w:hAnsi="Times New Roman" w:cs="Times New Roman"/>
          <w:sz w:val="44"/>
          <w:szCs w:val="44"/>
        </w:rPr>
        <w:t>ский клуб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23A69" w:rsidRDefault="00A2188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«Школа первоклассных родителей»</w:t>
      </w:r>
    </w:p>
    <w:p w:rsidR="00A21882" w:rsidRDefault="00A21882" w:rsidP="00A21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</w:t>
      </w:r>
      <w:proofErr w:type="gramStart"/>
      <w:r w:rsidRPr="00A21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A21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 и специалисты ДОО, воспитанники и их родители.</w:t>
      </w:r>
    </w:p>
    <w:p w:rsidR="00AE5328" w:rsidRPr="00A21882" w:rsidRDefault="00AE5328" w:rsidP="00A21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53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Разработчики: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E5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Мусихина</w:t>
      </w:r>
      <w:proofErr w:type="spellEnd"/>
      <w:r w:rsidRPr="00AE5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Е.Б.; Никонова Е</w:t>
      </w:r>
      <w:bookmarkStart w:id="0" w:name="_GoBack"/>
      <w:r w:rsidRPr="00F84F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.А</w:t>
      </w:r>
      <w:bookmarkEnd w:id="0"/>
    </w:p>
    <w:p w:rsidR="00A21882" w:rsidRPr="00A21882" w:rsidRDefault="00A21882" w:rsidP="00A21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Постановка проблемы: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успешного обучения ребенка в начальной школе процесс его сопровождения должен начинаться в дошкольном возрасте и предполагать раннюю диагностику и коррекцию нарушений в развитии, способствовать полноценной готовности к школе и продолжаться в период обучения в начальной школе, решая задачи успешной адаптации к школьному обучению, развития основ самостоятельности и самоорганизации, поддержки в формировании желания и умения учиться, развития творческих способностей</w:t>
      </w:r>
      <w:proofErr w:type="gramEnd"/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Наше исследование показало, что для родителей будущих первоклассников характерно следующее:</w:t>
      </w:r>
    </w:p>
    <w:p w:rsidR="00A21882" w:rsidRPr="00A21882" w:rsidRDefault="00A21882" w:rsidP="00A21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Недостаточный объём знаний о компонентах готовности детей к школе.</w:t>
      </w:r>
    </w:p>
    <w:p w:rsidR="00A21882" w:rsidRPr="00A21882" w:rsidRDefault="00A21882" w:rsidP="00A21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оказании помощи ребёнку при подготовке к школьному обучению.</w:t>
      </w:r>
    </w:p>
    <w:p w:rsidR="00A21882" w:rsidRPr="00A21882" w:rsidRDefault="00A21882" w:rsidP="00A21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Слабая заинтересованность родителей в вопросах </w:t>
      </w:r>
      <w:proofErr w:type="spellStart"/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предшкольной</w:t>
      </w:r>
      <w:proofErr w:type="spellEnd"/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подготовки.</w:t>
      </w:r>
    </w:p>
    <w:p w:rsid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овышение компетентности родителей по вопросам готовности детей к школьному обучению.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Задачи: </w:t>
      </w: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Осуществить информационно-просветительскую работу по теме «Готовность детей к школе».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элементами педагогической диагностики отдельных сторон готовности ребенка к школьному обучению, развивать знания и умения, связанные сформированием разных аспектов готовности к школе в условиях семьи.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осознанность педагогического воздействия родителей на детей в процессе повседневного общения.</w:t>
      </w:r>
    </w:p>
    <w:p w:rsid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родителей решать психологические и педагогические проблемные ситуации, связанные с подготовкой и обучением детей в школе, оказывать им эмоциональную поддержку и демонстрировать безусловное принятие.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</w:t>
      </w:r>
      <w:proofErr w:type="gramStart"/>
      <w:r w:rsidRPr="00A218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Диагностический этап</w:t>
      </w: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Цель: выявить уровень готовности родителей к школьному обучению детей, используя методы анкетирования, тестирования, наблюдения и беседы. Определить тематику встреч.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Основной этап</w:t>
      </w: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Цель: отобрать информационный материал, разработать игры и упражнения и апробировать их на практике.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Заключительный этап</w:t>
      </w: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Цель: систематизировать </w:t>
      </w:r>
      <w:proofErr w:type="gramStart"/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</w:t>
      </w:r>
      <w:proofErr w:type="gramEnd"/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полученную на основном этапе, подвести итоги проекта.</w:t>
      </w:r>
    </w:p>
    <w:p w:rsid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каждого занятия родителям выдавались буклеты, памятки, распечатки, которые отражали основное содержание прошедшей встречи, как своеобразное напоминание о ней и повод обсудить затронувшие вопросы в условиях семьи.</w:t>
      </w:r>
    </w:p>
    <w:p w:rsid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18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Занятия проводятся 1 раз в месяц в течени</w:t>
      </w:r>
      <w:proofErr w:type="gramStart"/>
      <w:r w:rsidRPr="00A218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proofErr w:type="gramEnd"/>
      <w:r w:rsidRPr="00A218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одного часа.</w:t>
      </w:r>
    </w:p>
    <w:p w:rsidR="00A21882" w:rsidRPr="00A21882" w:rsidRDefault="00A21882" w:rsidP="00A218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A21882" w:rsidRDefault="00A21882" w:rsidP="00A21882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Pr="00A21882">
        <w:rPr>
          <w:rFonts w:ascii="Times New Roman" w:hAnsi="Times New Roman" w:cs="Times New Roman"/>
          <w:sz w:val="44"/>
          <w:szCs w:val="44"/>
        </w:rPr>
        <w:t xml:space="preserve">Календарный план </w:t>
      </w:r>
    </w:p>
    <w:p w:rsidR="00A21882" w:rsidRPr="00A21882" w:rsidRDefault="00A21882" w:rsidP="00A21882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A21882">
        <w:rPr>
          <w:rFonts w:ascii="Times New Roman" w:hAnsi="Times New Roman" w:cs="Times New Roman"/>
          <w:sz w:val="44"/>
          <w:szCs w:val="44"/>
        </w:rPr>
        <w:t>«Школа первоклассных родителей»</w:t>
      </w:r>
    </w:p>
    <w:tbl>
      <w:tblPr>
        <w:tblW w:w="971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510"/>
        <w:gridCol w:w="2461"/>
        <w:gridCol w:w="320"/>
        <w:gridCol w:w="1806"/>
        <w:gridCol w:w="310"/>
        <w:gridCol w:w="2284"/>
      </w:tblGrid>
      <w:tr w:rsidR="003B5300" w:rsidTr="00644812">
        <w:trPr>
          <w:trHeight w:val="630"/>
        </w:trPr>
        <w:tc>
          <w:tcPr>
            <w:tcW w:w="1020" w:type="dxa"/>
          </w:tcPr>
          <w:p w:rsidR="00A21882" w:rsidRPr="00BD546D" w:rsidRDefault="00A21882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 xml:space="preserve">Этап  </w:t>
            </w:r>
          </w:p>
        </w:tc>
        <w:tc>
          <w:tcPr>
            <w:tcW w:w="1510" w:type="dxa"/>
          </w:tcPr>
          <w:p w:rsidR="00A21882" w:rsidRPr="00BD546D" w:rsidRDefault="00A21882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81" w:type="dxa"/>
            <w:gridSpan w:val="2"/>
          </w:tcPr>
          <w:p w:rsidR="00A21882" w:rsidRPr="00BD546D" w:rsidRDefault="00A21882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Тема, цель</w:t>
            </w:r>
          </w:p>
        </w:tc>
        <w:tc>
          <w:tcPr>
            <w:tcW w:w="2116" w:type="dxa"/>
            <w:gridSpan w:val="2"/>
          </w:tcPr>
          <w:p w:rsidR="00A21882" w:rsidRPr="00BD546D" w:rsidRDefault="00A21882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</w:tc>
        <w:tc>
          <w:tcPr>
            <w:tcW w:w="2284" w:type="dxa"/>
          </w:tcPr>
          <w:p w:rsidR="00A21882" w:rsidRPr="00BD546D" w:rsidRDefault="00BD546D" w:rsidP="00BD5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r w:rsidR="00A21882" w:rsidRPr="00BD546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A21882" w:rsidRPr="00BD546D" w:rsidRDefault="00A21882" w:rsidP="00BD546D">
            <w:pPr>
              <w:ind w:left="171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6D" w:rsidTr="00644812">
        <w:trPr>
          <w:cantSplit/>
          <w:trHeight w:val="3240"/>
        </w:trPr>
        <w:tc>
          <w:tcPr>
            <w:tcW w:w="1020" w:type="dxa"/>
            <w:vMerge w:val="restart"/>
            <w:textDirection w:val="btLr"/>
          </w:tcPr>
          <w:p w:rsidR="00BD546D" w:rsidRPr="00BD546D" w:rsidRDefault="00BD546D" w:rsidP="00BD546D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BD546D">
              <w:rPr>
                <w:rFonts w:ascii="Times New Roman" w:hAnsi="Times New Roman" w:cs="Times New Roman"/>
                <w:i/>
                <w:sz w:val="40"/>
                <w:szCs w:val="40"/>
              </w:rPr>
              <w:t>диагностический</w:t>
            </w:r>
          </w:p>
        </w:tc>
        <w:tc>
          <w:tcPr>
            <w:tcW w:w="1510" w:type="dxa"/>
          </w:tcPr>
          <w:p w:rsidR="00BD546D" w:rsidRPr="00BD546D" w:rsidRDefault="00BD546D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1" w:type="dxa"/>
            <w:gridSpan w:val="2"/>
          </w:tcPr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адекватного отношения </w:t>
            </w: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к </w:t>
            </w:r>
            <w:proofErr w:type="gramStart"/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proofErr w:type="gramEnd"/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особенностям своего ребёнка</w:t>
            </w:r>
          </w:p>
        </w:tc>
        <w:tc>
          <w:tcPr>
            <w:tcW w:w="2116" w:type="dxa"/>
            <w:gridSpan w:val="2"/>
          </w:tcPr>
          <w:p w:rsidR="00BD546D" w:rsidRPr="00BD546D" w:rsidRDefault="00BD546D" w:rsidP="00BD54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родителей;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proofErr w:type="spellStart"/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proofErr w:type="spellEnd"/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284" w:type="dxa"/>
          </w:tcPr>
          <w:p w:rsidR="003B5300" w:rsidRDefault="00BD546D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  <w:r w:rsidR="003B53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546D" w:rsidRPr="00BD546D" w:rsidRDefault="003B5300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D546D" w:rsidTr="00644812">
        <w:trPr>
          <w:cantSplit/>
          <w:trHeight w:val="2220"/>
        </w:trPr>
        <w:tc>
          <w:tcPr>
            <w:tcW w:w="1020" w:type="dxa"/>
            <w:vMerge/>
            <w:textDirection w:val="btLr"/>
          </w:tcPr>
          <w:p w:rsidR="00BD546D" w:rsidRDefault="00BD546D" w:rsidP="00BD546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BD546D" w:rsidRDefault="00BD546D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D546D" w:rsidRPr="00BD546D" w:rsidRDefault="00BD546D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644812" w:rsidRPr="00644812" w:rsidRDefault="00644812" w:rsidP="00644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«На пути к школе»</w:t>
            </w:r>
          </w:p>
          <w:p w:rsidR="00644812" w:rsidRDefault="00644812" w:rsidP="00644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Цель: - Способствовать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эмоциональному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расположению друг к другу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участников круглого стола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- Повышать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</w:p>
          <w:p w:rsidR="00BD546D" w:rsidRP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родителей по теме «</w:t>
            </w:r>
            <w:proofErr w:type="gramStart"/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gramEnd"/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программы, выбор школы»</w:t>
            </w:r>
          </w:p>
        </w:tc>
        <w:tc>
          <w:tcPr>
            <w:tcW w:w="2116" w:type="dxa"/>
            <w:gridSpan w:val="2"/>
          </w:tcPr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546D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E051B0" w:rsidRDefault="00E051B0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1B0" w:rsidRPr="00E051B0" w:rsidRDefault="00E051B0" w:rsidP="00E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BD546D" w:rsidRDefault="00E051B0" w:rsidP="00E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школ.</w:t>
            </w: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6D" w:rsidRDefault="00BD546D" w:rsidP="00BD5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E051B0" w:rsidRPr="00E051B0" w:rsidRDefault="00E051B0" w:rsidP="003B5300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1B0" w:rsidRPr="00E051B0" w:rsidRDefault="003B5300" w:rsidP="003B5300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E051B0" w:rsidRPr="00E05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51B0" w:rsidRPr="00E051B0" w:rsidRDefault="00E051B0" w:rsidP="003B5300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BD546D" w:rsidRDefault="00E051B0" w:rsidP="003B5300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50C43" w:rsidTr="00644812">
        <w:trPr>
          <w:cantSplit/>
          <w:trHeight w:val="11655"/>
        </w:trPr>
        <w:tc>
          <w:tcPr>
            <w:tcW w:w="1020" w:type="dxa"/>
            <w:vMerge w:val="restart"/>
            <w:textDirection w:val="btLr"/>
          </w:tcPr>
          <w:p w:rsidR="00050C43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lastRenderedPageBreak/>
              <w:t>основной</w:t>
            </w:r>
          </w:p>
          <w:p w:rsidR="00050C43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ос </w:t>
            </w:r>
            <w:proofErr w:type="gramStart"/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основной</w:t>
            </w:r>
            <w:proofErr w:type="gramEnd"/>
          </w:p>
          <w:p w:rsidR="00050C43" w:rsidRPr="00E051B0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основной</w:t>
            </w:r>
          </w:p>
        </w:tc>
        <w:tc>
          <w:tcPr>
            <w:tcW w:w="1510" w:type="dxa"/>
          </w:tcPr>
          <w:p w:rsidR="00050C43" w:rsidRPr="00E051B0" w:rsidRDefault="00050C43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1" w:type="dxa"/>
          </w:tcPr>
          <w:p w:rsidR="00050C43" w:rsidRDefault="00050C43" w:rsidP="00E051B0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«Дошкольник готовится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школьником»</w:t>
            </w:r>
          </w:p>
          <w:p w:rsidR="00050C43" w:rsidRPr="00E051B0" w:rsidRDefault="00050C43" w:rsidP="00E051B0">
            <w:pPr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(Семинар - практикум)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Цель: - Сообщить родителям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знания по проблеме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подготовки к школе,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рассказать о сущности этой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подготовки, дать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-Обсудить точки зрения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на роль семьи </w:t>
            </w:r>
            <w:proofErr w:type="gramStart"/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предшкольный</w:t>
            </w:r>
            <w:proofErr w:type="spellEnd"/>
            <w:r w:rsidRPr="00E051B0">
              <w:rPr>
                <w:rFonts w:ascii="Times New Roman" w:hAnsi="Times New Roman" w:cs="Times New Roman"/>
                <w:sz w:val="28"/>
                <w:szCs w:val="28"/>
              </w:rPr>
              <w:t xml:space="preserve"> период жизни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ребенка, стимулировать</w:t>
            </w:r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на </w:t>
            </w:r>
            <w:proofErr w:type="gramStart"/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активную</w:t>
            </w:r>
            <w:proofErr w:type="gramEnd"/>
          </w:p>
          <w:p w:rsidR="00050C43" w:rsidRPr="00E051B0" w:rsidRDefault="00050C43" w:rsidP="00E051B0">
            <w:pPr>
              <w:spacing w:after="0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позицию в подготовке ребенка</w:t>
            </w:r>
          </w:p>
          <w:p w:rsidR="00050C43" w:rsidRDefault="00050C43" w:rsidP="00E051B0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к школе</w:t>
            </w:r>
          </w:p>
          <w:p w:rsidR="00050C43" w:rsidRPr="00E051B0" w:rsidRDefault="00050C43" w:rsidP="003B5300">
            <w:pPr>
              <w:spacing w:after="0"/>
              <w:ind w:left="-176" w:hanging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50C43" w:rsidRPr="00E051B0" w:rsidRDefault="00050C43" w:rsidP="003B5300">
            <w:pPr>
              <w:spacing w:after="0"/>
              <w:ind w:left="-176" w:hanging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резентации</w:t>
            </w:r>
          </w:p>
          <w:p w:rsidR="00050C43" w:rsidRDefault="00050C43" w:rsidP="003B5300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Дискуссии</w:t>
            </w:r>
          </w:p>
          <w:p w:rsidR="00050C43" w:rsidRPr="00E051B0" w:rsidRDefault="00050C43" w:rsidP="003B5300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рактические</w:t>
            </w:r>
          </w:p>
          <w:p w:rsidR="00050C43" w:rsidRPr="00E051B0" w:rsidRDefault="00050C43" w:rsidP="003B5300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050C43" w:rsidRPr="00E051B0" w:rsidRDefault="00050C43" w:rsidP="003B5300">
            <w:pPr>
              <w:spacing w:after="0"/>
              <w:ind w:right="-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:rsidR="00050C43" w:rsidRPr="00E051B0" w:rsidRDefault="00050C43" w:rsidP="003B53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видеоинтервью</w:t>
            </w:r>
            <w:proofErr w:type="spellEnd"/>
          </w:p>
          <w:p w:rsidR="00050C43" w:rsidRDefault="00050C43" w:rsidP="003B5300">
            <w:pPr>
              <w:spacing w:after="0"/>
              <w:ind w:left="20" w:hanging="2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E051B0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594" w:type="dxa"/>
            <w:gridSpan w:val="2"/>
          </w:tcPr>
          <w:p w:rsidR="00050C43" w:rsidRDefault="00050C43" w:rsidP="003B5300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B530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  <w:p w:rsidR="00050C43" w:rsidRPr="003B5300" w:rsidRDefault="00050C43" w:rsidP="003B53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0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50C43" w:rsidRDefault="00050C43" w:rsidP="003B5300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50C43" w:rsidTr="00644812">
        <w:trPr>
          <w:cantSplit/>
          <w:trHeight w:val="5790"/>
        </w:trPr>
        <w:tc>
          <w:tcPr>
            <w:tcW w:w="1020" w:type="dxa"/>
            <w:vMerge/>
            <w:textDirection w:val="btLr"/>
          </w:tcPr>
          <w:p w:rsidR="00050C43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</w:tc>
        <w:tc>
          <w:tcPr>
            <w:tcW w:w="1510" w:type="dxa"/>
          </w:tcPr>
          <w:p w:rsidR="00050C43" w:rsidRDefault="00050C43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50C43" w:rsidRPr="00E051B0" w:rsidRDefault="00050C43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Круглый стол «Игра как средство развития ребёнка»</w:t>
            </w:r>
          </w:p>
        </w:tc>
        <w:tc>
          <w:tcPr>
            <w:tcW w:w="2461" w:type="dxa"/>
          </w:tcPr>
          <w:p w:rsidR="00050C43" w:rsidRDefault="00050C43" w:rsidP="00644812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Круглый стол «Игра как средство развития ребёнка»</w:t>
            </w:r>
          </w:p>
          <w:p w:rsidR="00050C43" w:rsidRDefault="00050C43" w:rsidP="00644812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644812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644812">
              <w:rPr>
                <w:rFonts w:ascii="Times New Roman" w:hAnsi="Times New Roman" w:cs="Times New Roman"/>
                <w:sz w:val="28"/>
                <w:szCs w:val="28"/>
              </w:rPr>
              <w:t xml:space="preserve"> единое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разовательное пространство  «ДОО</w:t>
            </w: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» - семья». Повышение компетентности родителей и построение эффективного взаимодействия с семьями воспитанников в целях полноценного развития каждого ребенка. Привлечение родителей к сотрудничеству с коллективом детского сада в плане единых подходов воспитания детей.</w:t>
            </w:r>
          </w:p>
          <w:p w:rsidR="00050C43" w:rsidRDefault="00050C43" w:rsidP="00E051B0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E051B0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E051B0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E051B0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E051B0" w:rsidRDefault="00050C43" w:rsidP="003B5300">
            <w:pPr>
              <w:spacing w:after="0"/>
              <w:ind w:left="-176" w:hanging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50C43" w:rsidRPr="003B5300" w:rsidRDefault="00050C43" w:rsidP="00644812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00">
              <w:rPr>
                <w:rFonts w:ascii="Times New Roman" w:hAnsi="Times New Roman" w:cs="Times New Roman"/>
                <w:sz w:val="28"/>
                <w:szCs w:val="28"/>
              </w:rPr>
              <w:t>-Подведение, обсуждение итогов анкетирования членов клуба;</w:t>
            </w:r>
          </w:p>
          <w:p w:rsidR="00050C43" w:rsidRPr="003B5300" w:rsidRDefault="00050C43" w:rsidP="00644812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300">
              <w:rPr>
                <w:rFonts w:ascii="Times New Roman" w:hAnsi="Times New Roman" w:cs="Times New Roman"/>
                <w:sz w:val="28"/>
                <w:szCs w:val="28"/>
              </w:rPr>
              <w:t>Диспут о детской игре, обмен опытом организации игр в семье;</w:t>
            </w:r>
          </w:p>
          <w:p w:rsidR="00050C43" w:rsidRPr="003B5300" w:rsidRDefault="00050C43" w:rsidP="00644812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E051B0" w:rsidRDefault="00050C43" w:rsidP="00644812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00">
              <w:rPr>
                <w:rFonts w:ascii="Times New Roman" w:hAnsi="Times New Roman" w:cs="Times New Roman"/>
                <w:sz w:val="28"/>
                <w:szCs w:val="28"/>
              </w:rPr>
              <w:t xml:space="preserve">   «Игра средство развития личности ребёнка» - консультация</w:t>
            </w:r>
          </w:p>
          <w:p w:rsidR="00050C43" w:rsidRPr="00E051B0" w:rsidRDefault="00050C43" w:rsidP="006448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050C43" w:rsidRPr="003B5300" w:rsidRDefault="00050C43" w:rsidP="003B5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53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5300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050C43" w:rsidTr="00644812">
        <w:trPr>
          <w:cantSplit/>
          <w:trHeight w:val="9540"/>
        </w:trPr>
        <w:tc>
          <w:tcPr>
            <w:tcW w:w="1020" w:type="dxa"/>
            <w:vMerge/>
            <w:textDirection w:val="btLr"/>
          </w:tcPr>
          <w:p w:rsidR="00050C43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</w:tc>
        <w:tc>
          <w:tcPr>
            <w:tcW w:w="1510" w:type="dxa"/>
          </w:tcPr>
          <w:p w:rsidR="00050C43" w:rsidRDefault="00050C43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1" w:type="dxa"/>
          </w:tcPr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«Готовимся к школе в игре»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(практикум)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Цель: - обогатить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воспитательный опыт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родителей и повысить эффект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семейной социализации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дошкольников в преддверии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-помочь родителям овладеть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игровыми способами</w:t>
            </w:r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познавательного общения </w:t>
            </w:r>
            <w:proofErr w:type="gramStart"/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50C43" w:rsidRPr="00644812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в семье </w:t>
            </w:r>
            <w:proofErr w:type="gramStart"/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50C43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к школе.</w:t>
            </w:r>
          </w:p>
          <w:p w:rsidR="00050C43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3B5300" w:rsidRDefault="00050C43" w:rsidP="00644812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50C43" w:rsidRPr="00644812" w:rsidRDefault="00050C43" w:rsidP="00644812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050C43" w:rsidRPr="00644812" w:rsidRDefault="00050C43" w:rsidP="00644812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игры и</w:t>
            </w:r>
          </w:p>
          <w:p w:rsidR="00050C43" w:rsidRPr="00644812" w:rsidRDefault="00050C43" w:rsidP="00644812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упражнения;</w:t>
            </w:r>
          </w:p>
          <w:p w:rsidR="00050C43" w:rsidRPr="00644812" w:rsidRDefault="00050C43" w:rsidP="00644812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644812" w:rsidRDefault="00050C43" w:rsidP="00644812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644812" w:rsidRDefault="00050C43" w:rsidP="00644812">
            <w:pPr>
              <w:spacing w:after="0"/>
              <w:ind w:left="-176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Упражнения-</w:t>
            </w:r>
          </w:p>
          <w:p w:rsidR="00050C43" w:rsidRPr="00E051B0" w:rsidRDefault="00050C43" w:rsidP="00644812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</w:tc>
        <w:tc>
          <w:tcPr>
            <w:tcW w:w="2594" w:type="dxa"/>
            <w:gridSpan w:val="2"/>
          </w:tcPr>
          <w:p w:rsidR="00050C43" w:rsidRDefault="00050C43" w:rsidP="003B5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,родители</w:t>
            </w:r>
          </w:p>
        </w:tc>
      </w:tr>
      <w:tr w:rsidR="00050C43" w:rsidTr="00050C43">
        <w:trPr>
          <w:cantSplit/>
          <w:trHeight w:val="7755"/>
        </w:trPr>
        <w:tc>
          <w:tcPr>
            <w:tcW w:w="1020" w:type="dxa"/>
            <w:vMerge/>
            <w:textDirection w:val="btLr"/>
          </w:tcPr>
          <w:p w:rsidR="00050C43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</w:tc>
        <w:tc>
          <w:tcPr>
            <w:tcW w:w="1510" w:type="dxa"/>
          </w:tcPr>
          <w:p w:rsidR="00050C43" w:rsidRPr="00644812" w:rsidRDefault="00050C43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1" w:type="dxa"/>
          </w:tcPr>
          <w:p w:rsidR="00050C43" w:rsidRDefault="00050C43" w:rsidP="00644812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«Игра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словие   успешной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</w:t>
            </w:r>
            <w:r w:rsidRPr="006448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0C43" w:rsidRPr="00644812" w:rsidRDefault="00050C43" w:rsidP="00644812">
            <w:pPr>
              <w:spacing w:after="0" w:line="240" w:lineRule="auto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повышению педагогической компетентности родителей. Содействовать снятию затруднений детско-родительских отношений; сплочению родительского коллектива с целью предупреждения межличностных конфликтных ситуаций</w:t>
            </w:r>
          </w:p>
        </w:tc>
        <w:tc>
          <w:tcPr>
            <w:tcW w:w="2126" w:type="dxa"/>
            <w:gridSpan w:val="2"/>
          </w:tcPr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Круглый стол «Развивающие игры»</w:t>
            </w:r>
          </w:p>
          <w:p w:rsidR="00050C43" w:rsidRPr="00050C43" w:rsidRDefault="00050C43" w:rsidP="0005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  А) Диспут: «Что развивает игра?»</w:t>
            </w:r>
          </w:p>
          <w:p w:rsidR="00050C43" w:rsidRPr="00050C43" w:rsidRDefault="00050C43" w:rsidP="0005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бмен опытом организации развивающих игр в семье.</w:t>
            </w:r>
          </w:p>
          <w:p w:rsidR="00050C43" w:rsidRPr="00644812" w:rsidRDefault="00050C43" w:rsidP="0005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 В) Делова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 игра «Учимся проигрывать»</w:t>
            </w:r>
          </w:p>
        </w:tc>
        <w:tc>
          <w:tcPr>
            <w:tcW w:w="2594" w:type="dxa"/>
            <w:gridSpan w:val="2"/>
          </w:tcPr>
          <w:p w:rsidR="00050C43" w:rsidRDefault="00050C43" w:rsidP="003B5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050C43" w:rsidTr="00050C43">
        <w:trPr>
          <w:cantSplit/>
          <w:trHeight w:val="13800"/>
        </w:trPr>
        <w:tc>
          <w:tcPr>
            <w:tcW w:w="1020" w:type="dxa"/>
            <w:vMerge/>
            <w:textDirection w:val="btLr"/>
          </w:tcPr>
          <w:p w:rsidR="00050C43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</w:tc>
        <w:tc>
          <w:tcPr>
            <w:tcW w:w="1510" w:type="dxa"/>
          </w:tcPr>
          <w:p w:rsidR="00050C43" w:rsidRDefault="00050C43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1" w:type="dxa"/>
          </w:tcPr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«Общаться с ребёнком, как?»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(практикум)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Цель: - Способствовать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осознанию родителями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собственного опыта, взглядов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и стереотипов в воспитании,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которые помогают или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препятствуют благоприятному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проживанию </w:t>
            </w:r>
            <w:proofErr w:type="gramStart"/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proofErr w:type="gramEnd"/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школьного периода жизни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ребенка;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- Повышать эмоциональную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чувствительность взрослых </w:t>
            </w:r>
            <w:proofErr w:type="gramStart"/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значимым переживаниям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- Помогать родителям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овладевать позитивными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общения </w:t>
            </w:r>
            <w:proofErr w:type="gramStart"/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в семье </w:t>
            </w:r>
            <w:proofErr w:type="gramStart"/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укрепления его желания</w:t>
            </w:r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учиться.</w:t>
            </w:r>
          </w:p>
        </w:tc>
        <w:tc>
          <w:tcPr>
            <w:tcW w:w="2126" w:type="dxa"/>
            <w:gridSpan w:val="2"/>
          </w:tcPr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Дискуссия;</w:t>
            </w:r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Ролевые</w:t>
            </w:r>
          </w:p>
          <w:p w:rsid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игры;</w:t>
            </w:r>
          </w:p>
          <w:p w:rsid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Коммуникативны</w:t>
            </w:r>
            <w:proofErr w:type="spellEnd"/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е игры и</w:t>
            </w:r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594" w:type="dxa"/>
            <w:gridSpan w:val="2"/>
          </w:tcPr>
          <w:p w:rsidR="00050C43" w:rsidRDefault="00050C43" w:rsidP="003B5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Воспитатнли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ети,родители</w:t>
            </w:r>
            <w:proofErr w:type="spellEnd"/>
          </w:p>
        </w:tc>
      </w:tr>
      <w:tr w:rsidR="00050C43" w:rsidTr="00644812">
        <w:trPr>
          <w:cantSplit/>
          <w:trHeight w:val="255"/>
        </w:trPr>
        <w:tc>
          <w:tcPr>
            <w:tcW w:w="1020" w:type="dxa"/>
            <w:vMerge/>
            <w:textDirection w:val="btLr"/>
          </w:tcPr>
          <w:p w:rsidR="00050C43" w:rsidRDefault="00050C43" w:rsidP="00E051B0">
            <w:pPr>
              <w:ind w:left="113" w:right="113"/>
              <w:jc w:val="both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</w:tc>
        <w:tc>
          <w:tcPr>
            <w:tcW w:w="1510" w:type="dxa"/>
          </w:tcPr>
          <w:p w:rsidR="00050C43" w:rsidRDefault="00050C43" w:rsidP="00A2188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461" w:type="dxa"/>
          </w:tcPr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Цель:- Подведение итогов</w:t>
            </w: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proofErr w:type="gramStart"/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первоклассных</w:t>
            </w:r>
            <w:proofErr w:type="gramEnd"/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Pr="00050C43" w:rsidRDefault="00050C43" w:rsidP="00050C43">
            <w:pPr>
              <w:spacing w:after="0"/>
              <w:ind w:lef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50C43" w:rsidRPr="00050C43" w:rsidRDefault="00050C43" w:rsidP="0005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4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050C43" w:rsidRP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05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детей</w:t>
            </w:r>
          </w:p>
          <w:p w:rsidR="00050C43" w:rsidRDefault="00050C43" w:rsidP="00050C43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43" w:rsidRDefault="00050C43" w:rsidP="0005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050C43" w:rsidRPr="00050C43" w:rsidRDefault="00050C43" w:rsidP="0005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</w:tc>
        <w:tc>
          <w:tcPr>
            <w:tcW w:w="2594" w:type="dxa"/>
            <w:gridSpan w:val="2"/>
          </w:tcPr>
          <w:p w:rsidR="00050C43" w:rsidRDefault="00050C43" w:rsidP="003B5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50C43" w:rsidRDefault="00050C43" w:rsidP="00A21882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21882" w:rsidRPr="00A21882" w:rsidRDefault="00A21882" w:rsidP="00A21882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A21882" w:rsidRPr="00A2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DDA"/>
    <w:multiLevelType w:val="hybridMultilevel"/>
    <w:tmpl w:val="652A8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12598"/>
    <w:multiLevelType w:val="multilevel"/>
    <w:tmpl w:val="CAE6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A046B"/>
    <w:multiLevelType w:val="hybridMultilevel"/>
    <w:tmpl w:val="4FE69F9A"/>
    <w:lvl w:ilvl="0" w:tplc="0419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>
    <w:nsid w:val="63B023AC"/>
    <w:multiLevelType w:val="hybridMultilevel"/>
    <w:tmpl w:val="473AE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5"/>
    <w:rsid w:val="00050C43"/>
    <w:rsid w:val="003B5300"/>
    <w:rsid w:val="00644812"/>
    <w:rsid w:val="00A21882"/>
    <w:rsid w:val="00A44BE5"/>
    <w:rsid w:val="00AE5328"/>
    <w:rsid w:val="00BD546D"/>
    <w:rsid w:val="00D23A69"/>
    <w:rsid w:val="00E051B0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4453-D3D8-4774-ACCB-8174D15C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</dc:creator>
  <cp:keywords/>
  <dc:description/>
  <cp:lastModifiedBy>256</cp:lastModifiedBy>
  <cp:revision>4</cp:revision>
  <dcterms:created xsi:type="dcterms:W3CDTF">2019-09-19T07:41:00Z</dcterms:created>
  <dcterms:modified xsi:type="dcterms:W3CDTF">2019-09-19T08:50:00Z</dcterms:modified>
</cp:coreProperties>
</file>