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75" w:rsidRPr="009A3A75" w:rsidRDefault="00D0130A" w:rsidP="009A3A75">
      <w:pPr>
        <w:pStyle w:val="a3"/>
        <w:shd w:val="clear" w:color="auto" w:fill="FFFFFF"/>
        <w:spacing w:before="20" w:beforeAutospacing="0" w:afterLines="20" w:after="48" w:afterAutospacing="0"/>
        <w:jc w:val="center"/>
        <w:rPr>
          <w:rStyle w:val="a4"/>
          <w:color w:val="000000"/>
          <w:sz w:val="28"/>
          <w:szCs w:val="28"/>
        </w:rPr>
      </w:pPr>
      <w:bookmarkStart w:id="0" w:name="_GoBack"/>
      <w:r w:rsidRPr="009A3A75">
        <w:rPr>
          <w:rStyle w:val="a4"/>
          <w:color w:val="000000"/>
          <w:sz w:val="28"/>
          <w:szCs w:val="28"/>
        </w:rPr>
        <w:t>РЕБЁНОК КАК ОБРАЗ РОДИТЕЛЕЙ</w:t>
      </w:r>
    </w:p>
    <w:bookmarkEnd w:id="0"/>
    <w:p w:rsidR="009A3A75" w:rsidRPr="009A3A75" w:rsidRDefault="009A3A75" w:rsidP="009A3A75">
      <w:pPr>
        <w:pStyle w:val="a3"/>
        <w:shd w:val="clear" w:color="auto" w:fill="FFFFFF"/>
        <w:spacing w:before="20" w:beforeAutospacing="0" w:afterLines="20" w:after="48" w:afterAutospacing="0"/>
        <w:jc w:val="center"/>
        <w:rPr>
          <w:color w:val="000000"/>
          <w:sz w:val="28"/>
          <w:szCs w:val="28"/>
        </w:rPr>
      </w:pPr>
    </w:p>
    <w:p w:rsidR="009A3A75" w:rsidRPr="009A3A75" w:rsidRDefault="009A3A75" w:rsidP="009A3A75">
      <w:pPr>
        <w:pStyle w:val="a3"/>
        <w:shd w:val="clear" w:color="auto" w:fill="FFFFFF"/>
        <w:spacing w:before="20" w:beforeAutospacing="0" w:afterLines="20" w:after="48" w:afterAutospacing="0"/>
        <w:ind w:firstLine="567"/>
        <w:jc w:val="both"/>
        <w:rPr>
          <w:color w:val="000000"/>
          <w:sz w:val="28"/>
          <w:szCs w:val="28"/>
        </w:rPr>
      </w:pPr>
      <w:r w:rsidRPr="009A3A75">
        <w:rPr>
          <w:color w:val="000000"/>
          <w:sz w:val="28"/>
          <w:szCs w:val="28"/>
        </w:rPr>
        <w:t>Замечали ли вы, как сильно дети похожи на своих родителей? Как внешне,  как и внутренне. Характер, походка, тембр голоса, реакция на проблемные ситуации –        всё напоминает родителя!</w:t>
      </w:r>
    </w:p>
    <w:p w:rsidR="009A3A75" w:rsidRPr="009A3A75" w:rsidRDefault="009A3A75" w:rsidP="009A3A75">
      <w:pPr>
        <w:pStyle w:val="a3"/>
        <w:shd w:val="clear" w:color="auto" w:fill="FFFFFF"/>
        <w:spacing w:before="20" w:beforeAutospacing="0" w:afterLines="20" w:after="48" w:afterAutospacing="0"/>
        <w:ind w:firstLine="567"/>
        <w:jc w:val="both"/>
        <w:rPr>
          <w:color w:val="000000"/>
          <w:sz w:val="28"/>
          <w:szCs w:val="28"/>
        </w:rPr>
      </w:pPr>
      <w:r w:rsidRPr="009A3A75">
        <w:rPr>
          <w:color w:val="000000"/>
          <w:sz w:val="28"/>
          <w:szCs w:val="28"/>
        </w:rPr>
        <w:t xml:space="preserve">Глядя в глаза маме или папе, младенец видит своё «я», чувствует </w:t>
      </w:r>
      <w:proofErr w:type="gramStart"/>
      <w:r w:rsidRPr="009A3A75">
        <w:rPr>
          <w:color w:val="000000"/>
          <w:sz w:val="28"/>
          <w:szCs w:val="28"/>
        </w:rPr>
        <w:t>свою</w:t>
      </w:r>
      <w:proofErr w:type="gramEnd"/>
      <w:r w:rsidRPr="009A3A75">
        <w:rPr>
          <w:color w:val="000000"/>
          <w:sz w:val="28"/>
          <w:szCs w:val="28"/>
        </w:rPr>
        <w:t xml:space="preserve"> </w:t>
      </w:r>
      <w:proofErr w:type="spellStart"/>
      <w:r w:rsidRPr="009A3A75">
        <w:rPr>
          <w:color w:val="000000"/>
          <w:sz w:val="28"/>
          <w:szCs w:val="28"/>
        </w:rPr>
        <w:t>самоценность</w:t>
      </w:r>
      <w:proofErr w:type="spellEnd"/>
      <w:r w:rsidRPr="009A3A75">
        <w:rPr>
          <w:color w:val="000000"/>
          <w:sz w:val="28"/>
          <w:szCs w:val="28"/>
        </w:rPr>
        <w:t>. Родители для него - не только любимые люди, но и эталон, пример организации домашнего быта, коммуникативных навыков, способов регуляции эмоций.</w:t>
      </w:r>
    </w:p>
    <w:p w:rsidR="009A3A75" w:rsidRPr="009A3A75" w:rsidRDefault="009A3A75" w:rsidP="009A3A75">
      <w:pPr>
        <w:pStyle w:val="a3"/>
        <w:shd w:val="clear" w:color="auto" w:fill="FFFFFF"/>
        <w:spacing w:before="20" w:beforeAutospacing="0" w:afterLines="20" w:after="48" w:afterAutospacing="0"/>
        <w:ind w:firstLine="567"/>
        <w:jc w:val="both"/>
        <w:rPr>
          <w:color w:val="000000"/>
          <w:sz w:val="28"/>
          <w:szCs w:val="28"/>
        </w:rPr>
      </w:pPr>
      <w:r w:rsidRPr="009A3A75">
        <w:rPr>
          <w:color w:val="000000"/>
          <w:sz w:val="28"/>
          <w:szCs w:val="28"/>
        </w:rPr>
        <w:t>Дети словно губка впитывают положительное и отрицательное поведение, привычки родителей, поэтому основой воспитания детей является собственный пример родителей!</w:t>
      </w:r>
    </w:p>
    <w:p w:rsidR="009A3A75" w:rsidRPr="009A3A75" w:rsidRDefault="009A3A75" w:rsidP="009A3A75">
      <w:pPr>
        <w:pStyle w:val="a3"/>
        <w:shd w:val="clear" w:color="auto" w:fill="FFFFFF"/>
        <w:spacing w:before="20" w:beforeAutospacing="0" w:afterLines="20" w:after="48" w:afterAutospacing="0"/>
        <w:ind w:firstLine="567"/>
        <w:jc w:val="both"/>
        <w:rPr>
          <w:color w:val="000000"/>
          <w:sz w:val="28"/>
          <w:szCs w:val="28"/>
        </w:rPr>
      </w:pPr>
      <w:r w:rsidRPr="009A3A75">
        <w:rPr>
          <w:color w:val="000000"/>
          <w:sz w:val="28"/>
          <w:szCs w:val="28"/>
        </w:rPr>
        <w:t>Например, если мама является эмоциональной женщиной и покрикивает  на домашних, то нельзя надеяться, что ребёнок будет говорить спокойно.</w:t>
      </w:r>
    </w:p>
    <w:p w:rsidR="009A3A75" w:rsidRPr="009A3A75" w:rsidRDefault="009A3A75" w:rsidP="009A3A75">
      <w:pPr>
        <w:pStyle w:val="a3"/>
        <w:shd w:val="clear" w:color="auto" w:fill="FFFFFF"/>
        <w:spacing w:before="20" w:beforeAutospacing="0" w:afterLines="20" w:after="48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9A3A75">
        <w:rPr>
          <w:color w:val="000000"/>
          <w:sz w:val="28"/>
          <w:szCs w:val="28"/>
        </w:rPr>
        <w:t>Ребенок – это зеркало семьи, в котором, если присмотреться, отражается все: личностные проблемы родителей, супружеские, детско-родительские взаимоотношения, противоречия и конфликты, а если быть точнее, дети – зеркало родительских проблем.</w:t>
      </w:r>
      <w:proofErr w:type="gramEnd"/>
    </w:p>
    <w:p w:rsidR="009A3A75" w:rsidRPr="009A3A75" w:rsidRDefault="009A3A75" w:rsidP="009A3A75">
      <w:pPr>
        <w:pStyle w:val="a3"/>
        <w:shd w:val="clear" w:color="auto" w:fill="FFFFFF"/>
        <w:spacing w:before="20" w:beforeAutospacing="0" w:afterLines="20" w:after="48" w:afterAutospacing="0"/>
        <w:ind w:firstLine="567"/>
        <w:jc w:val="both"/>
        <w:rPr>
          <w:color w:val="000000"/>
          <w:sz w:val="28"/>
          <w:szCs w:val="28"/>
        </w:rPr>
      </w:pPr>
      <w:r w:rsidRPr="009A3A75">
        <w:rPr>
          <w:color w:val="000000"/>
          <w:sz w:val="28"/>
          <w:szCs w:val="28"/>
        </w:rPr>
        <w:t xml:space="preserve">К сожалению, чаще всего это зеркало — кривое, а «кривизна» проявляется в форме неуправляемого и негативного поведения ребенка. Эти проявления можно смягчить или устранить, чему способствуют положительные изменения в семейных отношениях, работа с </w:t>
      </w:r>
      <w:proofErr w:type="spellStart"/>
      <w:r w:rsidRPr="009A3A75">
        <w:rPr>
          <w:color w:val="000000"/>
          <w:sz w:val="28"/>
          <w:szCs w:val="28"/>
        </w:rPr>
        <w:t>внутриличностными</w:t>
      </w:r>
      <w:proofErr w:type="spellEnd"/>
      <w:r w:rsidRPr="009A3A75">
        <w:rPr>
          <w:color w:val="000000"/>
          <w:sz w:val="28"/>
          <w:szCs w:val="28"/>
        </w:rPr>
        <w:t xml:space="preserve"> проблемами самих родителей, что благотворно сказывается            на формировании личности ребенка, ведь поведение взрослых всегда отражается на детях, которые лишь копируют модель общения и поведения, принятую в их семье.</w:t>
      </w:r>
    </w:p>
    <w:p w:rsidR="009A3A75" w:rsidRPr="009A3A75" w:rsidRDefault="009A3A75" w:rsidP="009A3A75">
      <w:pPr>
        <w:pStyle w:val="a3"/>
        <w:shd w:val="clear" w:color="auto" w:fill="FFFFFF"/>
        <w:spacing w:before="20" w:beforeAutospacing="0" w:afterLines="20" w:after="48" w:afterAutospacing="0"/>
        <w:ind w:firstLine="567"/>
        <w:jc w:val="both"/>
        <w:rPr>
          <w:color w:val="000000"/>
          <w:sz w:val="28"/>
          <w:szCs w:val="28"/>
        </w:rPr>
      </w:pPr>
      <w:r w:rsidRPr="009A3A75">
        <w:rPr>
          <w:color w:val="000000"/>
          <w:sz w:val="28"/>
          <w:szCs w:val="28"/>
        </w:rPr>
        <w:t>К сожалению, большинство родителей не желают признавать наличие проблем,  а тем более работать над собой и своими недостатками. Очень часто такие родители требуют от психолога провести работу по исправлению поведения ребенка.   Но чем больше психолог работает с подрастающим поколением, тем больше убеждается, что среди детей «трудных» нет, просто многие ребята нуждаются в здоровой окружающей среде!</w:t>
      </w:r>
    </w:p>
    <w:p w:rsidR="009A3A75" w:rsidRPr="009A3A75" w:rsidRDefault="009A3A75" w:rsidP="009A3A75">
      <w:pPr>
        <w:pStyle w:val="a3"/>
        <w:shd w:val="clear" w:color="auto" w:fill="FFFFFF"/>
        <w:spacing w:before="20" w:beforeAutospacing="0" w:afterLines="20" w:after="48" w:afterAutospacing="0"/>
        <w:ind w:firstLine="567"/>
        <w:jc w:val="both"/>
        <w:rPr>
          <w:color w:val="000000"/>
          <w:sz w:val="28"/>
          <w:szCs w:val="28"/>
        </w:rPr>
      </w:pPr>
      <w:r w:rsidRPr="009A3A75">
        <w:rPr>
          <w:color w:val="000000"/>
          <w:sz w:val="28"/>
          <w:szCs w:val="28"/>
        </w:rPr>
        <w:t xml:space="preserve">Отправляете ребёнка на тренировку, а сами сидите у телевизора? Ничего  не выйдет. Не рассказывайте ребёнку о пользе здорового образа жизни, а станьте для него примером. Дети тонко чувствуют такие подмены и берут за основу родительское поведение! Развивайтесь вместе с ребёнком, интересуйтесь его увлечениями, разделяйте их. Научитесь слушать и слышать своего ребёнка, наберитесь терпения. Позвольте ему быть самим собой! Научите ребёнка определять нормы приемлемого и недопустимого. Приводите примеры из своей жизни. Поддерживайте и любите, даже когда ребёнок ошибается. Воспитать ребёнка счастливым человеком поможет только общение в семье      в формате заботы и любви, где 80% - это </w:t>
      </w:r>
      <w:r w:rsidRPr="009A3A75">
        <w:rPr>
          <w:color w:val="000000"/>
          <w:sz w:val="28"/>
          <w:szCs w:val="28"/>
        </w:rPr>
        <w:lastRenderedPageBreak/>
        <w:t>одобрение и любовь, а 20% - критика! Только критика и негативные установки родителей не приведут к успешному развитию ребёнка.</w:t>
      </w:r>
    </w:p>
    <w:p w:rsidR="009A3A75" w:rsidRPr="009A3A75" w:rsidRDefault="009A3A75" w:rsidP="009A3A75">
      <w:pPr>
        <w:pStyle w:val="a3"/>
        <w:shd w:val="clear" w:color="auto" w:fill="FFFFFF"/>
        <w:spacing w:before="20" w:beforeAutospacing="0" w:afterLines="20" w:after="48" w:afterAutospacing="0"/>
        <w:ind w:firstLine="567"/>
        <w:jc w:val="both"/>
        <w:rPr>
          <w:color w:val="000000"/>
          <w:sz w:val="28"/>
          <w:szCs w:val="28"/>
        </w:rPr>
      </w:pPr>
      <w:r w:rsidRPr="009A3A75">
        <w:rPr>
          <w:color w:val="000000"/>
          <w:sz w:val="28"/>
          <w:szCs w:val="28"/>
        </w:rPr>
        <w:t>Одна из проблем – отсутствие примеры для подражания в окружении ребёнка.</w:t>
      </w:r>
    </w:p>
    <w:p w:rsidR="009A3A75" w:rsidRPr="009A3A75" w:rsidRDefault="009A3A75" w:rsidP="009A3A75">
      <w:pPr>
        <w:pStyle w:val="a3"/>
        <w:shd w:val="clear" w:color="auto" w:fill="FFFFFF"/>
        <w:spacing w:before="20" w:beforeAutospacing="0" w:afterLines="20" w:after="48" w:afterAutospacing="0"/>
        <w:ind w:firstLine="567"/>
        <w:jc w:val="both"/>
        <w:rPr>
          <w:color w:val="000000"/>
          <w:sz w:val="28"/>
          <w:szCs w:val="28"/>
        </w:rPr>
      </w:pPr>
      <w:r w:rsidRPr="009A3A75">
        <w:rPr>
          <w:color w:val="000000"/>
          <w:sz w:val="28"/>
          <w:szCs w:val="28"/>
        </w:rPr>
        <w:t xml:space="preserve">В 12-14 лет подросток начинает по-новому воспринимать общество, используя подражание как один из способов обучения. Это помогает ему приобрести социальные навыки, умения, занять особую позицию в отношениях </w:t>
      </w:r>
      <w:proofErr w:type="gramStart"/>
      <w:r w:rsidRPr="009A3A75">
        <w:rPr>
          <w:color w:val="000000"/>
          <w:sz w:val="28"/>
          <w:szCs w:val="28"/>
        </w:rPr>
        <w:t>со</w:t>
      </w:r>
      <w:proofErr w:type="gramEnd"/>
      <w:r w:rsidRPr="009A3A75">
        <w:rPr>
          <w:color w:val="000000"/>
          <w:sz w:val="28"/>
          <w:szCs w:val="28"/>
        </w:rPr>
        <w:t xml:space="preserve"> взрослыми, </w:t>
      </w:r>
      <w:proofErr w:type="spellStart"/>
      <w:r w:rsidRPr="009A3A75">
        <w:rPr>
          <w:color w:val="000000"/>
          <w:sz w:val="28"/>
          <w:szCs w:val="28"/>
        </w:rPr>
        <w:t>самовыразиться</w:t>
      </w:r>
      <w:proofErr w:type="spellEnd"/>
      <w:r w:rsidRPr="009A3A75">
        <w:rPr>
          <w:color w:val="000000"/>
          <w:sz w:val="28"/>
          <w:szCs w:val="28"/>
        </w:rPr>
        <w:t>, включиться в группу сверстников.</w:t>
      </w:r>
    </w:p>
    <w:p w:rsidR="009A3A75" w:rsidRPr="009A3A75" w:rsidRDefault="009A3A75" w:rsidP="009A3A75">
      <w:pPr>
        <w:pStyle w:val="a3"/>
        <w:shd w:val="clear" w:color="auto" w:fill="FFFFFF"/>
        <w:spacing w:before="20" w:beforeAutospacing="0" w:afterLines="20" w:after="48" w:afterAutospacing="0"/>
        <w:ind w:firstLine="567"/>
        <w:jc w:val="both"/>
        <w:rPr>
          <w:color w:val="000000"/>
          <w:sz w:val="28"/>
          <w:szCs w:val="28"/>
        </w:rPr>
      </w:pPr>
      <w:r w:rsidRPr="009A3A75">
        <w:rPr>
          <w:color w:val="000000"/>
          <w:sz w:val="28"/>
          <w:szCs w:val="28"/>
        </w:rPr>
        <w:t>В подростковом возрасте источником для подражания могут стать члены семьи, старшие дети, вымышленные персонажи, известные личности. Выбор идеала основывается на авторитете человека, его социальном статусе, привязанности к кому-нибудь, потребности включения в определённую компанию и даже модных тенденциях     в одежде, внешнем виде, стиле поведения, манере говорить.</w:t>
      </w:r>
    </w:p>
    <w:p w:rsidR="009A3A75" w:rsidRPr="009A3A75" w:rsidRDefault="009A3A75" w:rsidP="009A3A75">
      <w:pPr>
        <w:pStyle w:val="a3"/>
        <w:shd w:val="clear" w:color="auto" w:fill="FFFFFF"/>
        <w:spacing w:before="20" w:beforeAutospacing="0" w:afterLines="20" w:after="48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9A3A75">
        <w:rPr>
          <w:color w:val="000000"/>
          <w:sz w:val="28"/>
          <w:szCs w:val="28"/>
        </w:rPr>
        <w:t>К</w:t>
      </w:r>
      <w:proofErr w:type="gramEnd"/>
      <w:r w:rsidRPr="009A3A75">
        <w:rPr>
          <w:color w:val="000000"/>
          <w:sz w:val="28"/>
          <w:szCs w:val="28"/>
        </w:rPr>
        <w:t xml:space="preserve"> сожаления, члены семьи или сверстники могут стать не самым лучшим примером, который повлияет на образ мыслей, манеру поведения и общения ребёнка.</w:t>
      </w:r>
    </w:p>
    <w:p w:rsidR="000F3378" w:rsidRDefault="000F3378" w:rsidP="009A3A75">
      <w:pPr>
        <w:spacing w:before="20" w:afterLines="20" w:after="48" w:line="240" w:lineRule="auto"/>
        <w:rPr>
          <w:sz w:val="28"/>
          <w:szCs w:val="28"/>
        </w:rPr>
      </w:pPr>
    </w:p>
    <w:p w:rsidR="009A3A75" w:rsidRPr="009A3A75" w:rsidRDefault="009A3A75" w:rsidP="009A3A75">
      <w:pPr>
        <w:spacing w:before="20" w:afterLines="20" w:after="48" w:line="240" w:lineRule="auto"/>
        <w:rPr>
          <w:sz w:val="28"/>
          <w:szCs w:val="28"/>
        </w:rPr>
      </w:pPr>
    </w:p>
    <w:sectPr w:rsidR="009A3A75" w:rsidRPr="009A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28"/>
    <w:rsid w:val="000F3378"/>
    <w:rsid w:val="009A3A75"/>
    <w:rsid w:val="00C92E28"/>
    <w:rsid w:val="00D0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A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3016</Characters>
  <Application>Microsoft Office Word</Application>
  <DocSecurity>0</DocSecurity>
  <Lines>25</Lines>
  <Paragraphs>7</Paragraphs>
  <ScaleCrop>false</ScaleCrop>
  <Company>КГБОУ детский дом 1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Мариф Васильевна Кириенко</dc:creator>
  <cp:keywords/>
  <dc:description/>
  <cp:lastModifiedBy>Мариф Васильевна Кириенко</cp:lastModifiedBy>
  <cp:revision>5</cp:revision>
  <dcterms:created xsi:type="dcterms:W3CDTF">2025-01-10T05:34:00Z</dcterms:created>
  <dcterms:modified xsi:type="dcterms:W3CDTF">2025-04-08T03:36:00Z</dcterms:modified>
</cp:coreProperties>
</file>