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 xml:space="preserve">Развитие детей дошкольного возраста имеющих различные ОВЗ сенсорная </w:t>
      </w:r>
    </w:p>
    <w:p>
      <w:pPr>
        <w:rPr>
          <w:rFonts w:hint="default" w:ascii="Times New Roman" w:hAnsi="Times New Roman" w:eastAsia="Times New Roman" w:cs="Times New Roman"/>
        </w:rPr>
      </w:pPr>
    </w:p>
    <w:p>
      <w:pPr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Развитие детей дошкольного возраста с особыми воспитательными потребностями (ОВЗ) – актуальная и сложная проблема, требующая особого внимания и комплексного подхода. Среди различных видов ОВЗ, сенсорные нарушения занимают особое место, оказывая значительное влияние на формирование основных навыков и умений у детей.</w:t>
      </w:r>
    </w:p>
    <w:p>
      <w:pPr>
        <w:rPr>
          <w:rFonts w:hint="default" w:ascii="Times New Roman" w:hAnsi="Times New Roman" w:eastAsia="Times New Roman" w:cs="Times New Roman"/>
        </w:rPr>
      </w:pPr>
    </w:p>
    <w:p>
      <w:pPr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Сенсорные нарушения могут затруднять восприятие информации из окружающего мира и повседневное функционирование ребенка. Поэтому разработка специализированных программ поддержки и стимулирования развития таких детей играет ключевую роль в помощи им адаптироваться к обществу и достигать своего полного потенциала. В данной статье мы рассм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</w:rPr>
        <w:t>отрим методы работы с детьми дошкольного возраста, имеющими сенсорные нарушения, а также представим практические рекомендации для специалистов и родителей по эффективному сопровождению таких детей на пути к успешному развитию.</w:t>
      </w:r>
    </w:p>
    <w:p>
      <w:pPr>
        <w:rPr>
          <w:rFonts w:hint="default" w:ascii="Times New Roman" w:hAnsi="Times New Roman" w:eastAsia="Times New Roman" w:cs="Times New Roman"/>
        </w:rPr>
      </w:pPr>
    </w:p>
    <w:p>
      <w:pPr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Особенности развития детей с ОВЗ в дошкольном возрасте</w:t>
      </w:r>
    </w:p>
    <w:p>
      <w:pPr>
        <w:rPr>
          <w:rFonts w:hint="default" w:ascii="Times New Roman" w:hAnsi="Times New Roman" w:eastAsia="Times New Roman" w:cs="Times New Roman"/>
        </w:rPr>
      </w:pPr>
    </w:p>
    <w:p>
      <w:pPr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Особенности развития детей с ограниченными возможностями здоровья (ОВЗ) в дошкольном возрасте представляют сложную проблему, требующую специального внимания и подходов со стороны педагогов и родителей. Дети с различными видами ОВЗ, такими как нарушения слуха, зрения, опорно-двигательного аппарата, аутизм и другие, имеют свои особенности в развитии, которые необходимо учитывать при работе с ними.</w:t>
      </w:r>
    </w:p>
    <w:p>
      <w:pPr>
        <w:rPr>
          <w:rFonts w:hint="default" w:ascii="Times New Roman" w:hAnsi="Times New Roman" w:eastAsia="Times New Roman" w:cs="Times New Roman"/>
        </w:rPr>
      </w:pPr>
    </w:p>
    <w:p>
      <w:pPr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Важно отметить, что каждый ребенок с ОВЗ уникален и требует индивидуального подхода. Например, дети с нарушениями слуха могут испытывать затруднения в овладении речью и общением, поэтому для них важно создать специальные занятия и методики развития коммуникативных навыков. Дети с нарушениями зрения нуждаются в дополнительной поддержке для формирования пространственного восприятия и координации движений.</w:t>
      </w:r>
    </w:p>
    <w:p>
      <w:pPr>
        <w:rPr>
          <w:rFonts w:hint="default" w:ascii="Times New Roman" w:hAnsi="Times New Roman" w:eastAsia="Times New Roman" w:cs="Times New Roman"/>
        </w:rPr>
      </w:pPr>
    </w:p>
    <w:p>
      <w:pPr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Для детей с опорно-двигательными нарушениями важно организовывать занятия по развитию мелкой и крупной моторики, укреплению мышц и коррекции осанки. Дети с аутизмом имеют свои особенности в восприятии мира, поэтому важно создавать специальные сенсорные комнаты и занятия, способствующие развитию социальных навыков.</w:t>
      </w:r>
    </w:p>
    <w:p>
      <w:pPr>
        <w:rPr>
          <w:rFonts w:hint="default" w:ascii="Times New Roman" w:hAnsi="Times New Roman" w:eastAsia="Times New Roman" w:cs="Times New Roman"/>
        </w:rPr>
      </w:pPr>
    </w:p>
    <w:p>
      <w:pPr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Важно помнить, что развитие детей с ОВЗ требует постоянной поддержки и внимания со стороны взрослых, в том числе и специалистов в области детской педагогики и психологии. Необходимо создавать специальные условия и программы обучения, учитывая индивидуальные особенности каждого ребенка. Только таким образом можно помочь детям с ОВЗ успешно развиваться и интегрироваться в общество.</w:t>
      </w:r>
    </w:p>
    <w:p>
      <w:pPr>
        <w:rPr>
          <w:rFonts w:hint="default" w:ascii="Times New Roman" w:hAnsi="Times New Roman" w:eastAsia="Times New Roman" w:cs="Times New Roman"/>
        </w:rPr>
      </w:pPr>
    </w:p>
    <w:p>
      <w:pPr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Роль сенсорной стимуляции в развитии детей с ОВЗ</w:t>
      </w:r>
    </w:p>
    <w:p>
      <w:pPr>
        <w:rPr>
          <w:rFonts w:hint="default" w:ascii="Times New Roman" w:hAnsi="Times New Roman" w:eastAsia="Times New Roman" w:cs="Times New Roman"/>
        </w:rPr>
      </w:pPr>
    </w:p>
    <w:p>
      <w:pPr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Сенсорная стимуляция играет ключевую роль в развитии детей дошкольного возраста, особенно у тех, у кого имеются ограничения в зрительном, слуховом, тактильном или других видах восприятия. Для детей с ограниченными возможностями зрения, например, сенсорные игры и активности с использованием текстурных материалов могут помочь им исследовать окружающий мир и развивать тактильные навыки.</w:t>
      </w:r>
    </w:p>
    <w:p>
      <w:pPr>
        <w:rPr>
          <w:rFonts w:hint="default" w:ascii="Times New Roman" w:hAnsi="Times New Roman" w:eastAsia="Times New Roman" w:cs="Times New Roman"/>
        </w:rPr>
      </w:pPr>
    </w:p>
    <w:p>
      <w:pPr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Для детей с нарушениями слуха, сенсорная стимуляция включает в себя использование вибраций или звуковых игрушек, что помогает им развивать чувство слуха и пространственное восприятие. Для детей с трудностями в диагностике, такие как аутизм, сенсорная стимуляция может помочь им в контроле своих чувств и эмоций.</w:t>
      </w:r>
    </w:p>
    <w:p>
      <w:pPr>
        <w:rPr>
          <w:rFonts w:hint="default" w:ascii="Times New Roman" w:hAnsi="Times New Roman" w:eastAsia="Times New Roman" w:cs="Times New Roman"/>
        </w:rPr>
      </w:pPr>
    </w:p>
    <w:p>
      <w:pPr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Существует множество специальных методик и техник сенсорной стимуляции, которые специализированные специалисты могут применять для детей с различными ОВЗ. Они могут включать в себя такие вещи, как массаж, использование специальных игрушек или материалов, а также специальные упражнения для развития сенсорных навыков.</w:t>
      </w:r>
    </w:p>
    <w:p>
      <w:pPr>
        <w:rPr>
          <w:rFonts w:hint="default" w:ascii="Times New Roman" w:hAnsi="Times New Roman" w:eastAsia="Times New Roman" w:cs="Times New Roman"/>
        </w:rPr>
      </w:pPr>
    </w:p>
    <w:p>
      <w:pPr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Раннее внедрение сенсорной стимуляции в программу развития дошкольников с ОВЗ имеет значительные позитивные последствия. Это помогает им улучшить свои сенсорные навыки, развивать социальные навыки и повышать уровень активности. Поэтому важно включать сенсорную стимуляцию в образовательные программы для детей с ОВЗ, чтобы помочь им в полноценном развитии и адаптации в обществе.</w:t>
      </w:r>
    </w:p>
    <w:p>
      <w:pPr>
        <w:rPr>
          <w:rFonts w:hint="default" w:ascii="Times New Roman" w:hAnsi="Times New Roman" w:eastAsia="Times New Roman" w:cs="Times New Roman"/>
        </w:rPr>
      </w:pPr>
    </w:p>
    <w:p>
      <w:pPr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Индивидуализированный подход к развитию детей с ОВЗ</w:t>
      </w:r>
    </w:p>
    <w:p>
      <w:pPr>
        <w:rPr>
          <w:rFonts w:hint="default" w:ascii="Times New Roman" w:hAnsi="Times New Roman" w:eastAsia="Times New Roman" w:cs="Times New Roman"/>
        </w:rPr>
      </w:pPr>
    </w:p>
    <w:p>
      <w:pPr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Индивидуализированный подход к развитию детей с ограниченными возможностями здоровья (ОВЗ) в дошкольном возрасте играет ключевую роль в успешной адаптации и обучении таких детей. Каждый ребенок с ОВЗ уникален, поэтому важно применять индивидуализированный подход, учитывающий специфические особенности и потребности каждого ребенка.</w:t>
      </w:r>
    </w:p>
    <w:p>
      <w:pPr>
        <w:rPr>
          <w:rFonts w:hint="default" w:ascii="Times New Roman" w:hAnsi="Times New Roman" w:eastAsia="Times New Roman" w:cs="Times New Roman"/>
        </w:rPr>
      </w:pPr>
    </w:p>
    <w:p>
      <w:pPr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Основа индивидуализированного подхода – разработка сенсорных документов. Это инструмент, позволяющий оценивать развитие ребенка в различных областях: моторной, когнитивной, социальной и других. Составление сенсорных документов начинается с анализа потребностей и возможностей ребенка с ОВЗ. На основе полученных данных формируются индивидуальные цели и задачи развития.</w:t>
      </w:r>
    </w:p>
    <w:p>
      <w:pPr>
        <w:rPr>
          <w:rFonts w:hint="default" w:ascii="Times New Roman" w:hAnsi="Times New Roman" w:eastAsia="Times New Roman" w:cs="Times New Roman"/>
        </w:rPr>
      </w:pPr>
    </w:p>
    <w:p>
      <w:pPr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Важным аспектом индивидуализированного подхода является совместная работа педагогов, специалистов и родителей. Команда специалистов, занимающихся развитием ребенка с ОВЗ, должна взаимодействовать для эффективной поддержки и обучения. Родители играют ключевую роль, так как они лучше всего знают своего ребенка и могут предоставить ценную информацию для адаптации образовательного процесса.</w:t>
      </w:r>
    </w:p>
    <w:p>
      <w:pPr>
        <w:rPr>
          <w:rFonts w:hint="default" w:ascii="Times New Roman" w:hAnsi="Times New Roman" w:eastAsia="Times New Roman" w:cs="Times New Roman"/>
        </w:rPr>
      </w:pPr>
    </w:p>
    <w:p>
      <w:pPr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В процессе индивидуализированного подхода к развитию детей с ОВЗ важно учитывать их уникальные способности и предпочтения. Дети могут обладать специфическими талантами и способностями, которые могут быть развиты и использованы в образовательном процессе. Педагоги должны стремиться создать для детей с ОВЗ подходящие условия для развития и самореализации.</w:t>
      </w:r>
    </w:p>
    <w:p>
      <w:pPr>
        <w:rPr>
          <w:rFonts w:hint="default" w:ascii="Times New Roman" w:hAnsi="Times New Roman" w:eastAsia="Times New Roman" w:cs="Times New Roman"/>
        </w:rPr>
      </w:pPr>
    </w:p>
    <w:p>
      <w:pPr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Индивидуализированный подход к развитию детей с ОВЗ способствует не только повышению качества обучения, но и формированию у детей уверенности в своих силах, самостоятельности и социальной адаптации. Разнообразные методики и деятельности, предлагаемые в индивидуализированном подходе, способствуют раскрытию потенциала каждого ребенка с ОВЗ и помогают им успешно взаимодействовать со своим окружением.</w:t>
      </w:r>
    </w:p>
    <w:p>
      <w:pPr>
        <w:rPr>
          <w:rFonts w:hint="default" w:ascii="Times New Roman" w:hAnsi="Times New Roman" w:eastAsia="Times New Roman" w:cs="Times New Roman"/>
        </w:rPr>
      </w:pPr>
    </w:p>
    <w:p>
      <w:pPr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Практические методики работы с детьми с ОВЗ</w:t>
      </w:r>
    </w:p>
    <w:p>
      <w:pPr>
        <w:rPr>
          <w:rFonts w:hint="default" w:ascii="Times New Roman" w:hAnsi="Times New Roman" w:eastAsia="Times New Roman" w:cs="Times New Roman"/>
        </w:rPr>
      </w:pPr>
    </w:p>
    <w:p>
      <w:pPr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Практические методики работы с детьми с ограниченными возможностями зрения (ОВЗ), слуха, движений или другими сенсорными нарушениями играют важную роль в их развитии в детском возрасте. Применение специальных методик помогает создать более комфортные условия для обучения и воспитания таких детей, улучшить их качество жизни и обеспечить полноценное развитие.</w:t>
      </w:r>
    </w:p>
    <w:p>
      <w:pPr>
        <w:rPr>
          <w:rFonts w:hint="default" w:ascii="Times New Roman" w:hAnsi="Times New Roman" w:eastAsia="Times New Roman" w:cs="Times New Roman"/>
        </w:rPr>
      </w:pPr>
    </w:p>
    <w:p>
      <w:pPr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Одним из ключевых аспектов работы с детьми с ОВЗ является индивидуализированный подход. Каждому ребенку необходимо разработать программу индивидуальных занятий, учитывающую его особенности, способности и потребности. Это позволяет эффективно работать над развитием конкретных сенсорных навыков и компенсировать недостатки.</w:t>
      </w:r>
    </w:p>
    <w:p>
      <w:pPr>
        <w:rPr>
          <w:rFonts w:hint="default" w:ascii="Times New Roman" w:hAnsi="Times New Roman" w:eastAsia="Times New Roman" w:cs="Times New Roman"/>
        </w:rPr>
      </w:pPr>
    </w:p>
    <w:p>
      <w:pPr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Важным элементом успешной работы с детьми с ОВЗ является создание специальных средств обучения и развития. Это могут быть различные игровые наборы, развивающие игрушки, адаптированные методические пособия и другие материалы, способствующие развитию чувственных функций и восприятия.</w:t>
      </w:r>
    </w:p>
    <w:p>
      <w:pPr>
        <w:rPr>
          <w:rFonts w:hint="default" w:ascii="Times New Roman" w:hAnsi="Times New Roman" w:eastAsia="Times New Roman" w:cs="Times New Roman"/>
        </w:rPr>
      </w:pPr>
    </w:p>
    <w:p>
      <w:pPr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Одним из эффективных методов работы с детьми с ОВЗ является использование мультисенсорных подходов. Такие методики позволяют активизировать все органы чувств ребенка, развивая тем самым его восприятие мира и способности. Мультисенсорные занятия могут включать в себя различные игры, упражнения, а также использование ароматерапии, музыки и других средств стимуляции сенсорных систем.</w:t>
      </w:r>
    </w:p>
    <w:p>
      <w:pPr>
        <w:rPr>
          <w:rFonts w:hint="default" w:ascii="Times New Roman" w:hAnsi="Times New Roman" w:eastAsia="Times New Roman" w:cs="Times New Roman"/>
        </w:rPr>
      </w:pPr>
    </w:p>
    <w:p>
      <w:pPr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Важно помнить, что успешное развитие детей с ОВЗ требует терпения, теплоты и профессионализма со стороны педагогов и специалистов. Работа с такими детьми требует особого внимания и знаний, поэтому постоянное обучение и совершенствование профессиональных навыков в этой области является необходимым условием для достижения успеха.</w:t>
      </w:r>
    </w:p>
    <w:p>
      <w:pPr>
        <w:rPr>
          <w:rFonts w:hint="default" w:ascii="Times New Roman" w:hAnsi="Times New Roman" w:eastAsia="Times New Roman" w:cs="Times New Roman"/>
        </w:rPr>
      </w:pPr>
    </w:p>
    <w:p>
      <w:pPr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Значение документирования прогресса в развитии детей с ОВЗ</w:t>
      </w:r>
    </w:p>
    <w:p>
      <w:pPr>
        <w:rPr>
          <w:rFonts w:hint="default" w:ascii="Times New Roman" w:hAnsi="Times New Roman" w:eastAsia="Times New Roman" w:cs="Times New Roman"/>
        </w:rPr>
      </w:pPr>
    </w:p>
    <w:p>
      <w:pPr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Значение документирования прогресса в развитии детей с ОВЗ неоценимо в контексте обеспечения им поддержки и качественного обучения. Сенсорная документация становится мощным инструментом для отслеживания и анализа изменений в развитии каждого ребенка. Четко оформленные отчеты и записи помогают педагогам и родителям лучше понять потребности и достижения ребенка, а также спланировать дальнейшие шаги по его развитию.</w:t>
      </w:r>
    </w:p>
    <w:p>
      <w:pPr>
        <w:rPr>
          <w:rFonts w:hint="default" w:ascii="Times New Roman" w:hAnsi="Times New Roman" w:eastAsia="Times New Roman" w:cs="Times New Roman"/>
        </w:rPr>
      </w:pPr>
    </w:p>
    <w:p>
      <w:pPr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Документирование прогресса также способствует эффективной коммуникации между специалистами, работающими с ребенком. Записи о достижениях и трудностях помогают каждому участнику процесса быть в курсе событий и оперативно реагировать на изменения ситуации. Это особенно важно, когда речь идет о детях с ОВЗ, у которых требуется индивидуальный подход и постоянный мониторинг.</w:t>
      </w:r>
    </w:p>
    <w:p>
      <w:pPr>
        <w:rPr>
          <w:rFonts w:hint="default" w:ascii="Times New Roman" w:hAnsi="Times New Roman" w:eastAsia="Times New Roman" w:cs="Times New Roman"/>
        </w:rPr>
      </w:pPr>
    </w:p>
    <w:p>
      <w:pPr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Сенсорная документация также способствует повышению мотивации и самооценки детей с ОВЗ. Видимый прогресс, зафиксированный в документах, стимулирует детей к дальнейшим достижениям и развитию уверенности в своих силах. Кроме того, четкие и наглядные записи создают возможность для саморефлексии учителя и родителей, помогая выявить успешные методики и корректировать стратегии взаимодействия с ребенком.</w:t>
      </w:r>
    </w:p>
    <w:p>
      <w:pPr>
        <w:rPr>
          <w:rFonts w:hint="default" w:ascii="Times New Roman" w:hAnsi="Times New Roman" w:eastAsia="Times New Roman" w:cs="Times New Roman"/>
        </w:rPr>
      </w:pPr>
    </w:p>
    <w:p>
      <w:pPr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Следовательно, использование сенсорной документации в работе с детьми дошкольного возраста, имеющими различные ОВЗ, имеет большое значение. Этот инструмент не только упрощает процесс мониторинга и анализа развития, но и способствует эффективному взаимодействию между педагогами, специалистами и родителями, а также стимулирует детей к дальнейшему прогрессу и саморазвитию.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2025-04-14T14:12:58Z</dcterms:created>
  <dc:creator>iPhone</dc:creator>
  <cp:lastModifiedBy>iPhone</cp:lastModifiedBy>
  <dcterms:modified xsi:type="dcterms:W3CDTF">2025-04-14T14:15:47Z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2052-11.33.90</vt:lpwstr>
  </property>
  <property fmtid="{D5CDD505-2E9C-101B-9397-08002B2CF9AE}" pid="3" name="ICV">
    <vt:lpwstr>FE71752B2C1B8F41BAEDFC67E9028C51_31</vt:lpwstr>
  </property>
</Properties>
</file>