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E58" w:rsidRDefault="00282E58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E58">
        <w:rPr>
          <w:rFonts w:ascii="Times New Roman" w:hAnsi="Times New Roman" w:cs="Times New Roman"/>
          <w:b/>
          <w:sz w:val="24"/>
          <w:szCs w:val="24"/>
        </w:rPr>
        <w:t xml:space="preserve">МУ </w:t>
      </w:r>
      <w:proofErr w:type="gramStart"/>
      <w:r w:rsidRPr="00282E58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282E58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Pr="00282E58">
        <w:rPr>
          <w:rFonts w:ascii="Times New Roman" w:hAnsi="Times New Roman" w:cs="Times New Roman"/>
          <w:b/>
          <w:sz w:val="24"/>
          <w:szCs w:val="24"/>
        </w:rPr>
        <w:t>Дом</w:t>
      </w:r>
      <w:proofErr w:type="gramEnd"/>
      <w:r w:rsidRPr="00282E58">
        <w:rPr>
          <w:rFonts w:ascii="Times New Roman" w:hAnsi="Times New Roman" w:cs="Times New Roman"/>
          <w:b/>
          <w:sz w:val="24"/>
          <w:szCs w:val="24"/>
        </w:rPr>
        <w:t xml:space="preserve"> детского творчества»,</w:t>
      </w:r>
    </w:p>
    <w:p w:rsidR="00282E58" w:rsidRDefault="00282E58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E58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Попова Марина Владимировна,</w:t>
      </w:r>
    </w:p>
    <w:p w:rsidR="00282E58" w:rsidRDefault="00282E58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«Модельная студия»</w:t>
      </w:r>
    </w:p>
    <w:p w:rsidR="00205861" w:rsidRDefault="00205861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ПУБЛИКАЦИЯ</w:t>
      </w:r>
    </w:p>
    <w:p w:rsidR="00205861" w:rsidRDefault="00205861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E58" w:rsidRDefault="00282E58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E58" w:rsidRDefault="00282E58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EF" w:rsidRPr="00282E58" w:rsidRDefault="005943EF" w:rsidP="005943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E58">
        <w:rPr>
          <w:rFonts w:ascii="Times New Roman" w:hAnsi="Times New Roman" w:cs="Times New Roman"/>
          <w:b/>
          <w:sz w:val="24"/>
          <w:szCs w:val="24"/>
        </w:rPr>
        <w:t xml:space="preserve">Что такое фотопроект и чем он отличается от </w:t>
      </w:r>
      <w:proofErr w:type="gramStart"/>
      <w:r w:rsidRPr="00282E58">
        <w:rPr>
          <w:rFonts w:ascii="Times New Roman" w:hAnsi="Times New Roman" w:cs="Times New Roman"/>
          <w:b/>
          <w:sz w:val="24"/>
          <w:szCs w:val="24"/>
        </w:rPr>
        <w:t>обычной</w:t>
      </w:r>
      <w:proofErr w:type="gramEnd"/>
      <w:r w:rsidRPr="00282E58">
        <w:rPr>
          <w:rFonts w:ascii="Times New Roman" w:hAnsi="Times New Roman" w:cs="Times New Roman"/>
          <w:b/>
          <w:sz w:val="24"/>
          <w:szCs w:val="24"/>
        </w:rPr>
        <w:t xml:space="preserve"> фотосессии</w:t>
      </w:r>
      <w:r w:rsidR="00282E58" w:rsidRPr="00282E58">
        <w:rPr>
          <w:rFonts w:ascii="Times New Roman" w:hAnsi="Times New Roman" w:cs="Times New Roman"/>
          <w:b/>
          <w:sz w:val="24"/>
          <w:szCs w:val="24"/>
        </w:rPr>
        <w:t>-взгляд фотографа.</w:t>
      </w:r>
    </w:p>
    <w:p w:rsidR="005943EF" w:rsidRPr="00282E58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943EF">
        <w:rPr>
          <w:rFonts w:ascii="Times New Roman" w:hAnsi="Times New Roman" w:cs="Times New Roman"/>
          <w:sz w:val="24"/>
          <w:szCs w:val="24"/>
        </w:rPr>
        <w:t>Самым коротким и простым ответом на вопрос, что такое фотопроект, будет такое определение: это набор фотоснимков, объединенных единой идеей и целью. Главное – замысел фотографа, который он способен воплотить в серии кадров, подключив свой талант и опыт.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943EF">
        <w:rPr>
          <w:rFonts w:ascii="Times New Roman" w:hAnsi="Times New Roman" w:cs="Times New Roman"/>
          <w:sz w:val="24"/>
          <w:szCs w:val="24"/>
        </w:rPr>
        <w:t>К участию могут приглашаться все желающие. Для последовательной съемки моделей фотографу достаточно одного дня в студии: на каждую фотомодель приходится от 30 минут до часа. В этом основное отличие между фотосессией и фотопроектом: тема проекта, его продолжительность и способы его реализации зависят от решения фотографа, а не заказчика. Потому участие в 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43EF">
        <w:rPr>
          <w:rFonts w:ascii="Times New Roman" w:hAnsi="Times New Roman" w:cs="Times New Roman"/>
          <w:sz w:val="24"/>
          <w:szCs w:val="24"/>
        </w:rPr>
        <w:t xml:space="preserve">дне для клиентов обходится существенно дешевле, нежели </w:t>
      </w:r>
      <w:proofErr w:type="gramStart"/>
      <w:r w:rsidRPr="005943EF">
        <w:rPr>
          <w:rFonts w:ascii="Times New Roman" w:hAnsi="Times New Roman" w:cs="Times New Roman"/>
          <w:sz w:val="24"/>
          <w:szCs w:val="24"/>
        </w:rPr>
        <w:t>полноценная</w:t>
      </w:r>
      <w:proofErr w:type="gramEnd"/>
      <w:r w:rsidRPr="005943EF">
        <w:rPr>
          <w:rFonts w:ascii="Times New Roman" w:hAnsi="Times New Roman" w:cs="Times New Roman"/>
          <w:sz w:val="24"/>
          <w:szCs w:val="24"/>
        </w:rPr>
        <w:t xml:space="preserve"> индивидуальная фотосессия. Как правило, в указанную фотографом цену уже входят и бронь фотостудии, и услуги визажистов, а иногда также выбор нарядов и аксессуаров, подходящих под общую концепцию съемок.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943EF">
        <w:rPr>
          <w:rFonts w:ascii="Times New Roman" w:hAnsi="Times New Roman" w:cs="Times New Roman"/>
          <w:sz w:val="24"/>
          <w:szCs w:val="24"/>
        </w:rPr>
        <w:t xml:space="preserve">Каждый </w:t>
      </w:r>
      <w:proofErr w:type="spellStart"/>
      <w:r w:rsidRPr="005943EF">
        <w:rPr>
          <w:rFonts w:ascii="Times New Roman" w:hAnsi="Times New Roman" w:cs="Times New Roman"/>
          <w:sz w:val="24"/>
          <w:szCs w:val="24"/>
        </w:rPr>
        <w:t>фотодень</w:t>
      </w:r>
      <w:proofErr w:type="spellEnd"/>
      <w:r w:rsidRPr="005943EF">
        <w:rPr>
          <w:rFonts w:ascii="Times New Roman" w:hAnsi="Times New Roman" w:cs="Times New Roman"/>
          <w:sz w:val="24"/>
          <w:szCs w:val="24"/>
        </w:rPr>
        <w:t xml:space="preserve"> расписан поминутно, поэтому важно заранее договориться с фотографом об участии в понравившемся проекте. А после остаётся лишь прийти в студию назначенное время и полностью окунуться в увлекательный творческий процесс, чтобы в завершение получить набор авторских снимков.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943EF">
        <w:rPr>
          <w:rFonts w:ascii="Times New Roman" w:hAnsi="Times New Roman" w:cs="Times New Roman"/>
          <w:sz w:val="24"/>
          <w:szCs w:val="24"/>
        </w:rPr>
        <w:t xml:space="preserve">Помимо приятной цены участие в проектной тематической фотосъемке даёт возможность познакомиться с фотографом и оценить его мастерство. Посетив несколько подобных фотопроектов разных авторов, вы сможете выбрать фотографа, чьё видение вам наиболее близко, и заказать ему </w:t>
      </w:r>
      <w:proofErr w:type="gramStart"/>
      <w:r w:rsidRPr="005943EF">
        <w:rPr>
          <w:rFonts w:ascii="Times New Roman" w:hAnsi="Times New Roman" w:cs="Times New Roman"/>
          <w:sz w:val="24"/>
          <w:szCs w:val="24"/>
        </w:rPr>
        <w:t>индивидуальную</w:t>
      </w:r>
      <w:proofErr w:type="gramEnd"/>
      <w:r w:rsidRPr="005943EF">
        <w:rPr>
          <w:rFonts w:ascii="Times New Roman" w:hAnsi="Times New Roman" w:cs="Times New Roman"/>
          <w:sz w:val="24"/>
          <w:szCs w:val="24"/>
        </w:rPr>
        <w:t xml:space="preserve"> фотосессию. Ведь при серийной работе конкретному клиенту отводится слишком мало времени, дабы отснять достаточно по-настоящему качественных фотографий.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3EF">
        <w:rPr>
          <w:rFonts w:ascii="Times New Roman" w:hAnsi="Times New Roman" w:cs="Times New Roman"/>
          <w:sz w:val="24"/>
          <w:szCs w:val="24"/>
        </w:rPr>
        <w:t>Итак, плюсы и минусы участия в съемке фотопроекта: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3EF">
        <w:rPr>
          <w:rFonts w:ascii="Times New Roman" w:hAnsi="Times New Roman" w:cs="Times New Roman"/>
          <w:sz w:val="24"/>
          <w:szCs w:val="24"/>
        </w:rPr>
        <w:t xml:space="preserve">+ Низкая стоимость участия в </w:t>
      </w:r>
      <w:proofErr w:type="spellStart"/>
      <w:r w:rsidRPr="005943EF">
        <w:rPr>
          <w:rFonts w:ascii="Times New Roman" w:hAnsi="Times New Roman" w:cs="Times New Roman"/>
          <w:sz w:val="24"/>
          <w:szCs w:val="24"/>
        </w:rPr>
        <w:t>фотодне</w:t>
      </w:r>
      <w:proofErr w:type="spellEnd"/>
      <w:r w:rsidRPr="005943EF">
        <w:rPr>
          <w:rFonts w:ascii="Times New Roman" w:hAnsi="Times New Roman" w:cs="Times New Roman"/>
          <w:sz w:val="24"/>
          <w:szCs w:val="24"/>
        </w:rPr>
        <w:t xml:space="preserve"> по сравнению с </w:t>
      </w:r>
      <w:proofErr w:type="gramStart"/>
      <w:r w:rsidRPr="005943EF">
        <w:rPr>
          <w:rFonts w:ascii="Times New Roman" w:hAnsi="Times New Roman" w:cs="Times New Roman"/>
          <w:sz w:val="24"/>
          <w:szCs w:val="24"/>
        </w:rPr>
        <w:t>полноценной</w:t>
      </w:r>
      <w:proofErr w:type="gramEnd"/>
      <w:r w:rsidRPr="005943EF">
        <w:rPr>
          <w:rFonts w:ascii="Times New Roman" w:hAnsi="Times New Roman" w:cs="Times New Roman"/>
          <w:sz w:val="24"/>
          <w:szCs w:val="24"/>
        </w:rPr>
        <w:t xml:space="preserve"> фотосессией.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3EF">
        <w:rPr>
          <w:rFonts w:ascii="Times New Roman" w:hAnsi="Times New Roman" w:cs="Times New Roman"/>
          <w:sz w:val="24"/>
          <w:szCs w:val="24"/>
        </w:rPr>
        <w:t>+ Всё уже готово для вас: идея, образы, локации, наряды и аксессуары, договоренности с фотостудией, стилистами и визажистами.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3EF">
        <w:rPr>
          <w:rFonts w:ascii="Times New Roman" w:hAnsi="Times New Roman" w:cs="Times New Roman"/>
          <w:sz w:val="24"/>
          <w:szCs w:val="24"/>
        </w:rPr>
        <w:t>+ Возможность познакомиться с работой различных фотографов и выбрать лучшего для дальнейших заказов.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3EF">
        <w:rPr>
          <w:rFonts w:ascii="Times New Roman" w:hAnsi="Times New Roman" w:cs="Times New Roman"/>
          <w:sz w:val="24"/>
          <w:szCs w:val="24"/>
        </w:rPr>
        <w:t xml:space="preserve">- Слишком короткое время для </w:t>
      </w:r>
      <w:proofErr w:type="gramStart"/>
      <w:r w:rsidRPr="005943EF">
        <w:rPr>
          <w:rFonts w:ascii="Times New Roman" w:hAnsi="Times New Roman" w:cs="Times New Roman"/>
          <w:sz w:val="24"/>
          <w:szCs w:val="24"/>
        </w:rPr>
        <w:t>полноценной</w:t>
      </w:r>
      <w:proofErr w:type="gramEnd"/>
      <w:r w:rsidRPr="005943EF">
        <w:rPr>
          <w:rFonts w:ascii="Times New Roman" w:hAnsi="Times New Roman" w:cs="Times New Roman"/>
          <w:sz w:val="24"/>
          <w:szCs w:val="24"/>
        </w:rPr>
        <w:t xml:space="preserve"> тематической фотосессии.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3EF">
        <w:rPr>
          <w:rFonts w:ascii="Times New Roman" w:hAnsi="Times New Roman" w:cs="Times New Roman"/>
          <w:sz w:val="24"/>
          <w:szCs w:val="24"/>
        </w:rPr>
        <w:t xml:space="preserve">- Ограничение на количество участников (например, может быть объявлен </w:t>
      </w:r>
      <w:proofErr w:type="spellStart"/>
      <w:r w:rsidRPr="005943EF">
        <w:rPr>
          <w:rFonts w:ascii="Times New Roman" w:hAnsi="Times New Roman" w:cs="Times New Roman"/>
          <w:sz w:val="24"/>
          <w:szCs w:val="24"/>
        </w:rPr>
        <w:t>фотодень</w:t>
      </w:r>
      <w:proofErr w:type="spellEnd"/>
      <w:r w:rsidRPr="005943EF">
        <w:rPr>
          <w:rFonts w:ascii="Times New Roman" w:hAnsi="Times New Roman" w:cs="Times New Roman"/>
          <w:sz w:val="24"/>
          <w:szCs w:val="24"/>
        </w:rPr>
        <w:t xml:space="preserve"> для мамы и дочки или для семейных пар).</w:t>
      </w:r>
      <w:proofErr w:type="gramEnd"/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3EF">
        <w:rPr>
          <w:rFonts w:ascii="Times New Roman" w:hAnsi="Times New Roman" w:cs="Times New Roman"/>
          <w:sz w:val="24"/>
          <w:szCs w:val="24"/>
        </w:rPr>
        <w:t>- Небольшое количество готовых фотоснимков в обработке.</w:t>
      </w:r>
    </w:p>
    <w:p w:rsidR="005943EF" w:rsidRP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47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Тут  описан </w:t>
      </w:r>
      <w:r w:rsidRPr="005943EF">
        <w:rPr>
          <w:rFonts w:ascii="Times New Roman" w:hAnsi="Times New Roman" w:cs="Times New Roman"/>
          <w:sz w:val="24"/>
          <w:szCs w:val="24"/>
        </w:rPr>
        <w:t xml:space="preserve"> основные отличия </w:t>
      </w:r>
      <w:proofErr w:type="spellStart"/>
      <w:r w:rsidRPr="005943EF">
        <w:rPr>
          <w:rFonts w:ascii="Times New Roman" w:hAnsi="Times New Roman" w:cs="Times New Roman"/>
          <w:sz w:val="24"/>
          <w:szCs w:val="24"/>
        </w:rPr>
        <w:t>фотодня</w:t>
      </w:r>
      <w:proofErr w:type="spellEnd"/>
      <w:r w:rsidRPr="005943EF">
        <w:rPr>
          <w:rFonts w:ascii="Times New Roman" w:hAnsi="Times New Roman" w:cs="Times New Roman"/>
          <w:sz w:val="24"/>
          <w:szCs w:val="24"/>
        </w:rPr>
        <w:t xml:space="preserve"> от обычной студийной съемки, а также перечислили его преимущества и недостатки. Но, в любом случае, решать вам: предпочесть формат индивидуальной фотосессии или принять участие </w:t>
      </w:r>
      <w:proofErr w:type="gramStart"/>
      <w:r w:rsidRPr="005943E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943EF">
        <w:rPr>
          <w:rFonts w:ascii="Times New Roman" w:hAnsi="Times New Roman" w:cs="Times New Roman"/>
          <w:sz w:val="24"/>
          <w:szCs w:val="24"/>
        </w:rPr>
        <w:t xml:space="preserve"> коммерческом фотопроекте.</w:t>
      </w:r>
    </w:p>
    <w:p w:rsid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Default="005943EF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фотосессии:</w:t>
      </w: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Default="00205861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82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584" cy="3455377"/>
            <wp:effectExtent l="0" t="0" r="1905" b="0"/>
            <wp:docPr id="10" name="Рисунок 10" descr="C:\Users\глеб\Desktop\фотосессия 22\фотосессия\PS\ДО ПОСЛЕ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еб\Desktop\фотосессия 22\фотосессия\PS\ДО ПОСЛЕ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17" cy="34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E58" w:rsidRPr="00282E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2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585" cy="3455377"/>
            <wp:effectExtent l="0" t="0" r="1905" b="0"/>
            <wp:docPr id="11" name="Рисунок 11" descr="C:\Users\глеб\Desktop\фотосессия 22\фотосессия\PS\ДО ПОСЛЕ\9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еб\Desktop\фотосессия 22\фотосессия\PS\ДО ПОСЛЕ\9.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76" cy="34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E58" w:rsidRDefault="00205861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4277" cy="3411416"/>
            <wp:effectExtent l="0" t="0" r="0" b="0"/>
            <wp:docPr id="12" name="Рисунок 12" descr="C:\Users\глеб\Desktop\фотосессия 22\фотосессия\PS\ДО ПОСЛЕ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еб\Desktop\фотосессия 22\фотосессия\PS\ДО ПОСЛЕ\2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10" cy="34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416" cy="3402624"/>
            <wp:effectExtent l="0" t="0" r="0" b="7620"/>
            <wp:docPr id="13" name="Рисунок 13" descr="C:\Users\глеб\Desktop\фотосессия 22\фотосессия\PS\ДО ПОСЛЕ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еб\Desktop\фотосессия 22\фотосессия\PS\ДО ПОСЛЕ\3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45" cy="34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2E58" w:rsidRDefault="00205861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E58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EF" w:rsidRDefault="00282E58" w:rsidP="005943E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Пример фотопроекта «Спасибо за Победу!»</w:t>
      </w:r>
      <w:r w:rsidR="00CF0C96" w:rsidRPr="00CF0C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0C96" w:rsidRDefault="00CF0C96" w:rsidP="005943E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0C96" w:rsidRDefault="00CF0C96" w:rsidP="00CF0C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C0FA5" wp14:editId="4480F28D">
            <wp:extent cx="2549769" cy="37502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56" cy="376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5DB40" wp14:editId="0A18D96E">
            <wp:extent cx="2552466" cy="3754315"/>
            <wp:effectExtent l="0" t="0" r="635" b="0"/>
            <wp:docPr id="3" name="Рисунок 3" descr="C:\Users\глеб\Desktop\Новая папка\IMG-2025032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Новая папка\IMG-20250322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10" cy="37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96" w:rsidRDefault="00CF0C96" w:rsidP="0059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C96" w:rsidRDefault="00CF0C96" w:rsidP="00CF0C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1846" cy="3621028"/>
            <wp:effectExtent l="0" t="0" r="0" b="0"/>
            <wp:docPr id="4" name="Рисунок 4" descr="C:\Users\глеб\Desktop\Новая папка\IMG-202503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Новая папка\IMG-20250322-WA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86" cy="36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74F56" wp14:editId="64BB7879">
            <wp:extent cx="2462803" cy="3622431"/>
            <wp:effectExtent l="0" t="0" r="0" b="0"/>
            <wp:docPr id="5" name="Рисунок 5" descr="C:\Users\глеб\Desktop\Новая папка\IMG-2025032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еб\Desktop\Новая папка\IMG-20250322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36" cy="36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96" w:rsidRDefault="00CF0C96" w:rsidP="00CF0C96">
      <w:pPr>
        <w:tabs>
          <w:tab w:val="left" w:pos="53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CF0C96" w:rsidRDefault="00CF0C96" w:rsidP="00CF0C96">
      <w:pPr>
        <w:tabs>
          <w:tab w:val="left" w:pos="537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698620"/>
            <wp:effectExtent l="0" t="0" r="0" b="0"/>
            <wp:docPr id="6" name="Рисунок 6" descr="C:\Users\глеб\Desktop\Новая папка\IMG-202503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Новая папка\IMG-20250322-WA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14" cy="36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2858" cy="3696056"/>
            <wp:effectExtent l="0" t="0" r="1905" b="0"/>
            <wp:docPr id="7" name="Рисунок 7" descr="C:\Users\глеб\Desktop\Новая папка\IMG-2025032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Новая папка\IMG-20250322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22" cy="369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96" w:rsidRDefault="00CF0C96" w:rsidP="00CF0C96">
      <w:pPr>
        <w:tabs>
          <w:tab w:val="left" w:pos="537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F0C96" w:rsidRDefault="00CF0C96" w:rsidP="00CF0C96">
      <w:pPr>
        <w:tabs>
          <w:tab w:val="left" w:pos="537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3270629"/>
            <wp:effectExtent l="0" t="0" r="0" b="6350"/>
            <wp:docPr id="8" name="Рисунок 8" descr="C:\Users\глеб\Desktop\Новая папка\IMG-202503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еб\Desktop\Новая папка\IMG-20250322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2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96" w:rsidRPr="00CF0C96" w:rsidRDefault="00CF0C96" w:rsidP="00CF0C96">
      <w:pPr>
        <w:tabs>
          <w:tab w:val="left" w:pos="537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091" cy="3402623"/>
            <wp:effectExtent l="0" t="0" r="0" b="7620"/>
            <wp:docPr id="9" name="Рисунок 9" descr="C:\Users\глеб\Desktop\Новая папка\IMG-202503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esktop\Новая папка\IMG-20250322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b="13782"/>
                    <a:stretch/>
                  </pic:blipFill>
                  <pic:spPr bwMode="auto">
                    <a:xfrm>
                      <a:off x="0" y="0"/>
                      <a:ext cx="5834973" cy="34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0C96" w:rsidRPr="00CF0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50"/>
    <w:rsid w:val="00205861"/>
    <w:rsid w:val="00282E58"/>
    <w:rsid w:val="0042147F"/>
    <w:rsid w:val="005943EF"/>
    <w:rsid w:val="00942E50"/>
    <w:rsid w:val="00CF0C96"/>
    <w:rsid w:val="00E3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глеб</cp:lastModifiedBy>
  <cp:revision>2</cp:revision>
  <dcterms:created xsi:type="dcterms:W3CDTF">2025-04-11T05:23:00Z</dcterms:created>
  <dcterms:modified xsi:type="dcterms:W3CDTF">2025-04-11T05:23:00Z</dcterms:modified>
</cp:coreProperties>
</file>