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B507" w14:textId="61FF279A" w:rsidR="00F22B8F" w:rsidRPr="00F22B8F" w:rsidRDefault="00F22B8F" w:rsidP="00862F67">
      <w:pPr>
        <w:spacing w:after="0" w:line="240" w:lineRule="auto"/>
        <w:ind w:firstLine="709"/>
        <w:jc w:val="center"/>
        <w:rPr>
          <w:rFonts w:ascii="Times New Roman" w:eastAsia="Segoe UI" w:hAnsi="Times New Roman" w:cs="Times New Roman"/>
          <w:b/>
          <w:bCs/>
          <w:color w:val="000000"/>
          <w:sz w:val="32"/>
          <w:szCs w:val="32"/>
        </w:rPr>
      </w:pPr>
      <w:r w:rsidRPr="00F22B8F">
        <w:rPr>
          <w:rFonts w:ascii="Times New Roman" w:eastAsia="Segoe UI" w:hAnsi="Times New Roman" w:cs="Times New Roman"/>
          <w:b/>
          <w:bCs/>
          <w:color w:val="000000"/>
          <w:sz w:val="32"/>
          <w:szCs w:val="32"/>
        </w:rPr>
        <w:t>Психологические аспекты старения. Как сохранить психическое здоровье в пожилом возрасте</w:t>
      </w:r>
      <w:r w:rsidR="00862F67">
        <w:rPr>
          <w:rFonts w:ascii="Times New Roman" w:eastAsia="Segoe UI" w:hAnsi="Times New Roman" w:cs="Times New Roman"/>
          <w:b/>
          <w:bCs/>
          <w:color w:val="000000"/>
          <w:sz w:val="32"/>
          <w:szCs w:val="32"/>
        </w:rPr>
        <w:t>.</w:t>
      </w:r>
    </w:p>
    <w:p w14:paraId="0DD9691D" w14:textId="7E39B228" w:rsidR="00F22B8F" w:rsidRDefault="00F22B8F" w:rsidP="00F22B8F">
      <w:pPr>
        <w:spacing w:after="0" w:line="240" w:lineRule="auto"/>
        <w:ind w:firstLine="709"/>
        <w:jc w:val="center"/>
        <w:rPr>
          <w:rFonts w:ascii="Times New Roman" w:eastAsia="Segoe UI" w:hAnsi="Times New Roman" w:cs="Times New Roman"/>
          <w:color w:val="000000"/>
          <w:sz w:val="28"/>
          <w:szCs w:val="28"/>
        </w:rPr>
      </w:pPr>
      <w:r>
        <w:rPr>
          <w:rFonts w:ascii="Times New Roman" w:eastAsia="Segoe UI" w:hAnsi="Times New Roman" w:cs="Times New Roman"/>
          <w:b/>
          <w:bCs/>
          <w:color w:val="000000"/>
          <w:sz w:val="28"/>
          <w:szCs w:val="28"/>
        </w:rPr>
        <w:t xml:space="preserve">Аникина Анастасия Сергеевна, </w:t>
      </w:r>
      <w:r>
        <w:rPr>
          <w:rFonts w:ascii="Times New Roman" w:eastAsia="Segoe UI" w:hAnsi="Times New Roman" w:cs="Times New Roman"/>
          <w:color w:val="000000"/>
          <w:sz w:val="28"/>
          <w:szCs w:val="28"/>
        </w:rPr>
        <w:t>студент</w:t>
      </w:r>
    </w:p>
    <w:p w14:paraId="68A22459" w14:textId="77777777" w:rsidR="00F22B8F" w:rsidRDefault="00F22B8F" w:rsidP="00F22B8F">
      <w:pPr>
        <w:spacing w:after="0" w:line="240" w:lineRule="auto"/>
        <w:ind w:firstLine="709"/>
        <w:jc w:val="center"/>
        <w:rPr>
          <w:rFonts w:ascii="Times New Roman" w:eastAsia="Segoe UI" w:hAnsi="Times New Roman" w:cs="Times New Roman"/>
          <w:color w:val="000000"/>
          <w:sz w:val="28"/>
          <w:szCs w:val="28"/>
        </w:rPr>
      </w:pPr>
      <w:r>
        <w:rPr>
          <w:rFonts w:ascii="Times New Roman" w:eastAsia="Segoe UI" w:hAnsi="Times New Roman" w:cs="Times New Roman"/>
          <w:color w:val="000000"/>
          <w:sz w:val="28"/>
          <w:szCs w:val="28"/>
        </w:rPr>
        <w:t>Липецкий Государственный Педагогический Университет,</w:t>
      </w:r>
    </w:p>
    <w:p w14:paraId="2F595E9F" w14:textId="77777777" w:rsidR="00F22B8F" w:rsidRPr="0054317E" w:rsidRDefault="00F22B8F" w:rsidP="00F22B8F">
      <w:pPr>
        <w:spacing w:after="0" w:line="240" w:lineRule="auto"/>
        <w:ind w:firstLine="709"/>
        <w:jc w:val="center"/>
        <w:rPr>
          <w:rFonts w:ascii="Times New Roman" w:eastAsia="Segoe UI" w:hAnsi="Times New Roman" w:cs="Times New Roman"/>
          <w:color w:val="000000"/>
          <w:sz w:val="28"/>
          <w:szCs w:val="28"/>
        </w:rPr>
      </w:pPr>
      <w:r>
        <w:rPr>
          <w:rFonts w:ascii="Times New Roman" w:eastAsia="Segoe UI" w:hAnsi="Times New Roman" w:cs="Times New Roman"/>
          <w:color w:val="000000"/>
          <w:sz w:val="28"/>
          <w:szCs w:val="28"/>
        </w:rPr>
        <w:t>Липецк</w:t>
      </w:r>
    </w:p>
    <w:p w14:paraId="128FD002" w14:textId="77777777" w:rsidR="00F22B8F" w:rsidRPr="0054317E" w:rsidRDefault="00F22B8F" w:rsidP="00F22B8F">
      <w:pPr>
        <w:spacing w:after="0" w:line="240" w:lineRule="auto"/>
        <w:ind w:firstLine="709"/>
        <w:jc w:val="center"/>
        <w:rPr>
          <w:rFonts w:ascii="Times New Roman" w:eastAsia="Segoe UI" w:hAnsi="Times New Roman" w:cs="Times New Roman"/>
          <w:color w:val="000000"/>
          <w:sz w:val="28"/>
          <w:szCs w:val="28"/>
        </w:rPr>
      </w:pPr>
    </w:p>
    <w:p w14:paraId="322B92D3" w14:textId="2E2773D7" w:rsidR="00F22B8F" w:rsidRPr="0054317E" w:rsidRDefault="00F22B8F" w:rsidP="00F22B8F">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АННОТАЦИЯ</w:t>
      </w:r>
      <w:r w:rsidRPr="00C6592A">
        <w:rPr>
          <w:rFonts w:ascii="Times New Roman" w:hAnsi="Times New Roman" w:cs="Times New Roman"/>
          <w:b/>
          <w:i/>
          <w:sz w:val="28"/>
          <w:szCs w:val="28"/>
        </w:rPr>
        <w:t>.</w:t>
      </w:r>
      <w:r w:rsidRPr="00C6592A">
        <w:rPr>
          <w:rFonts w:ascii="Times New Roman" w:hAnsi="Times New Roman" w:cs="Times New Roman"/>
          <w:sz w:val="28"/>
          <w:szCs w:val="28"/>
        </w:rPr>
        <w:t xml:space="preserve"> </w:t>
      </w:r>
      <w:r w:rsidR="0054317E">
        <w:rPr>
          <w:rFonts w:ascii="Times New Roman" w:hAnsi="Times New Roman" w:cs="Times New Roman"/>
          <w:sz w:val="28"/>
          <w:szCs w:val="28"/>
        </w:rPr>
        <w:t xml:space="preserve">Статья посвящена актуальной теме </w:t>
      </w:r>
      <w:r w:rsidR="0054317E" w:rsidRPr="0054317E">
        <w:rPr>
          <w:rFonts w:ascii="Times New Roman" w:hAnsi="Times New Roman" w:cs="Times New Roman"/>
          <w:sz w:val="28"/>
          <w:szCs w:val="28"/>
        </w:rPr>
        <w:t>психологически</w:t>
      </w:r>
      <w:r w:rsidR="0054317E">
        <w:rPr>
          <w:rFonts w:ascii="Times New Roman" w:hAnsi="Times New Roman" w:cs="Times New Roman"/>
          <w:sz w:val="28"/>
          <w:szCs w:val="28"/>
        </w:rPr>
        <w:t xml:space="preserve">х </w:t>
      </w:r>
      <w:r w:rsidR="0054317E" w:rsidRPr="0054317E">
        <w:rPr>
          <w:rFonts w:ascii="Times New Roman" w:hAnsi="Times New Roman" w:cs="Times New Roman"/>
          <w:sz w:val="28"/>
          <w:szCs w:val="28"/>
        </w:rPr>
        <w:t>изменени</w:t>
      </w:r>
      <w:r w:rsidR="0054317E">
        <w:rPr>
          <w:rFonts w:ascii="Times New Roman" w:hAnsi="Times New Roman" w:cs="Times New Roman"/>
          <w:sz w:val="28"/>
          <w:szCs w:val="28"/>
        </w:rPr>
        <w:t>й</w:t>
      </w:r>
      <w:r w:rsidR="0054317E" w:rsidRPr="0054317E">
        <w:rPr>
          <w:rFonts w:ascii="Times New Roman" w:hAnsi="Times New Roman" w:cs="Times New Roman"/>
          <w:sz w:val="28"/>
          <w:szCs w:val="28"/>
        </w:rPr>
        <w:t>, происходящи</w:t>
      </w:r>
      <w:r w:rsidR="0054317E">
        <w:rPr>
          <w:rFonts w:ascii="Times New Roman" w:hAnsi="Times New Roman" w:cs="Times New Roman"/>
          <w:sz w:val="28"/>
          <w:szCs w:val="28"/>
        </w:rPr>
        <w:t>х</w:t>
      </w:r>
      <w:r w:rsidR="0054317E" w:rsidRPr="0054317E">
        <w:rPr>
          <w:rFonts w:ascii="Times New Roman" w:hAnsi="Times New Roman" w:cs="Times New Roman"/>
          <w:sz w:val="28"/>
          <w:szCs w:val="28"/>
        </w:rPr>
        <w:t xml:space="preserve"> в процессе старения, таки</w:t>
      </w:r>
      <w:r w:rsidR="0054317E">
        <w:rPr>
          <w:rFonts w:ascii="Times New Roman" w:hAnsi="Times New Roman" w:cs="Times New Roman"/>
          <w:sz w:val="28"/>
          <w:szCs w:val="28"/>
        </w:rPr>
        <w:t>х</w:t>
      </w:r>
      <w:r w:rsidR="0054317E" w:rsidRPr="0054317E">
        <w:rPr>
          <w:rFonts w:ascii="Times New Roman" w:hAnsi="Times New Roman" w:cs="Times New Roman"/>
          <w:sz w:val="28"/>
          <w:szCs w:val="28"/>
        </w:rPr>
        <w:t xml:space="preserve"> как снижение когнитивных функций, изменения в самооценке и социальной активности. Особое внимание уделяется факторам, способствующим поддержанию психического здоровья, включая активное участие в социальных взаимодействиях, физическую активность, развитие новых навыков и хобби, а также важность эмоциональной поддержки со стороны семьи и друзей. Статья предлагает практические рекомендации для пожилых людей и их близких, направленные на укрепление психического здоровья и улучшение качества жизни в этот важный период. Подчеркивается, что забота о психическом здоровье в пожилом возрасте является не менее важной, чем физическое здоровье, и требует комплексного подхода.</w:t>
      </w:r>
    </w:p>
    <w:p w14:paraId="4CAC8809" w14:textId="1AE2B728" w:rsidR="00F22B8F" w:rsidRPr="0054317E" w:rsidRDefault="00F22B8F" w:rsidP="00F22B8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КЛЮЧЕВЫЕ</w:t>
      </w:r>
      <w:r w:rsidRPr="0054317E">
        <w:rPr>
          <w:rFonts w:ascii="Times New Roman" w:hAnsi="Times New Roman" w:cs="Times New Roman"/>
          <w:b/>
          <w:i/>
          <w:sz w:val="28"/>
          <w:szCs w:val="28"/>
        </w:rPr>
        <w:t xml:space="preserve"> </w:t>
      </w:r>
      <w:r>
        <w:rPr>
          <w:rFonts w:ascii="Times New Roman" w:hAnsi="Times New Roman" w:cs="Times New Roman"/>
          <w:b/>
          <w:i/>
          <w:sz w:val="28"/>
          <w:szCs w:val="28"/>
        </w:rPr>
        <w:t>СЛОВА</w:t>
      </w:r>
      <w:r w:rsidRPr="0054317E">
        <w:rPr>
          <w:rFonts w:ascii="Times New Roman" w:hAnsi="Times New Roman" w:cs="Times New Roman"/>
          <w:b/>
          <w:i/>
          <w:sz w:val="28"/>
          <w:szCs w:val="28"/>
        </w:rPr>
        <w:t>:</w:t>
      </w:r>
      <w:r w:rsidRPr="0054317E">
        <w:rPr>
          <w:rFonts w:ascii="Times New Roman" w:hAnsi="Times New Roman" w:cs="Times New Roman"/>
          <w:sz w:val="28"/>
          <w:szCs w:val="28"/>
        </w:rPr>
        <w:t xml:space="preserve"> </w:t>
      </w:r>
      <w:r w:rsidR="0054317E">
        <w:rPr>
          <w:rFonts w:ascii="Times New Roman" w:hAnsi="Times New Roman" w:cs="Times New Roman"/>
          <w:sz w:val="28"/>
          <w:szCs w:val="28"/>
        </w:rPr>
        <w:t>пожилой возраст, психологические аспекты, психическое здоровье, социальное взаимодействие, старение.</w:t>
      </w:r>
    </w:p>
    <w:p w14:paraId="11EBA3E1" w14:textId="77777777" w:rsidR="00F22B8F" w:rsidRPr="0054317E" w:rsidRDefault="00F22B8F" w:rsidP="00F22B8F">
      <w:pPr>
        <w:spacing w:after="0" w:line="240" w:lineRule="auto"/>
        <w:ind w:firstLine="709"/>
        <w:jc w:val="both"/>
        <w:rPr>
          <w:rFonts w:ascii="Times New Roman" w:hAnsi="Times New Roman" w:cs="Times New Roman"/>
          <w:sz w:val="28"/>
          <w:szCs w:val="28"/>
        </w:rPr>
      </w:pPr>
    </w:p>
    <w:p w14:paraId="431D5389" w14:textId="276AA47E" w:rsidR="0054317E" w:rsidRPr="0054317E" w:rsidRDefault="0054317E" w:rsidP="00F22B8F">
      <w:pPr>
        <w:spacing w:after="0" w:line="240" w:lineRule="auto"/>
        <w:ind w:firstLine="709"/>
        <w:jc w:val="center"/>
        <w:rPr>
          <w:rFonts w:ascii="Times New Roman" w:eastAsia="Arial" w:hAnsi="Times New Roman" w:cs="Times New Roman"/>
          <w:b/>
          <w:bCs/>
          <w:color w:val="000000"/>
          <w:sz w:val="28"/>
          <w:szCs w:val="28"/>
          <w:lang w:val="en-US"/>
        </w:rPr>
      </w:pPr>
      <w:r w:rsidRPr="0054317E">
        <w:rPr>
          <w:rFonts w:ascii="Times New Roman" w:eastAsia="Arial" w:hAnsi="Times New Roman" w:cs="Times New Roman"/>
          <w:b/>
          <w:bCs/>
          <w:color w:val="000000"/>
          <w:sz w:val="28"/>
          <w:szCs w:val="28"/>
          <w:lang w:val="en-US"/>
        </w:rPr>
        <w:t>Psychological aspects of aging. How to maintain mental health in old age.</w:t>
      </w:r>
    </w:p>
    <w:p w14:paraId="05676712" w14:textId="5E2B6DBA" w:rsidR="00F22B8F" w:rsidRPr="007F334F" w:rsidRDefault="00F22B8F" w:rsidP="00F22B8F">
      <w:pPr>
        <w:spacing w:after="0" w:line="240" w:lineRule="auto"/>
        <w:ind w:firstLine="709"/>
        <w:jc w:val="center"/>
        <w:rPr>
          <w:rFonts w:ascii="Times New Roman" w:eastAsia="Arial" w:hAnsi="Times New Roman" w:cs="Times New Roman"/>
          <w:color w:val="000000"/>
          <w:sz w:val="28"/>
          <w:szCs w:val="28"/>
          <w:lang w:val="en-US"/>
        </w:rPr>
      </w:pPr>
      <w:r w:rsidRPr="007F334F">
        <w:rPr>
          <w:rFonts w:ascii="Times New Roman" w:eastAsia="Arial" w:hAnsi="Times New Roman" w:cs="Times New Roman"/>
          <w:b/>
          <w:bCs/>
          <w:color w:val="000000"/>
          <w:sz w:val="28"/>
          <w:szCs w:val="28"/>
          <w:lang w:val="en-US"/>
        </w:rPr>
        <w:t>Anikina Anastasia Sergeevna</w:t>
      </w:r>
      <w:r w:rsidRPr="007F334F">
        <w:rPr>
          <w:rFonts w:ascii="Times New Roman" w:eastAsia="Arial" w:hAnsi="Times New Roman" w:cs="Times New Roman"/>
          <w:color w:val="000000"/>
          <w:sz w:val="28"/>
          <w:szCs w:val="28"/>
          <w:lang w:val="en-US"/>
        </w:rPr>
        <w:t>, student</w:t>
      </w:r>
    </w:p>
    <w:p w14:paraId="6AE9CADE" w14:textId="77777777" w:rsidR="00F22B8F" w:rsidRPr="007F334F" w:rsidRDefault="00F22B8F" w:rsidP="00F22B8F">
      <w:pPr>
        <w:spacing w:after="0" w:line="240" w:lineRule="auto"/>
        <w:ind w:firstLine="709"/>
        <w:jc w:val="center"/>
        <w:rPr>
          <w:rFonts w:ascii="Times New Roman" w:eastAsia="Arial" w:hAnsi="Times New Roman" w:cs="Times New Roman"/>
          <w:color w:val="000000"/>
          <w:sz w:val="28"/>
          <w:szCs w:val="28"/>
          <w:lang w:val="en-US"/>
        </w:rPr>
      </w:pPr>
      <w:r w:rsidRPr="007F334F">
        <w:rPr>
          <w:rFonts w:ascii="Times New Roman" w:eastAsia="Arial" w:hAnsi="Times New Roman" w:cs="Times New Roman"/>
          <w:color w:val="000000"/>
          <w:sz w:val="28"/>
          <w:szCs w:val="28"/>
          <w:lang w:val="en-US"/>
        </w:rPr>
        <w:t xml:space="preserve"> Lipetsk State Pedagogical University,</w:t>
      </w:r>
    </w:p>
    <w:p w14:paraId="2618A2BB" w14:textId="77777777" w:rsidR="00F22B8F" w:rsidRPr="00862F67" w:rsidRDefault="00F22B8F" w:rsidP="00F22B8F">
      <w:pPr>
        <w:spacing w:after="0" w:line="240" w:lineRule="auto"/>
        <w:ind w:firstLine="709"/>
        <w:jc w:val="center"/>
        <w:rPr>
          <w:rFonts w:ascii="Times New Roman" w:eastAsia="Arial" w:hAnsi="Times New Roman" w:cs="Times New Roman"/>
          <w:b/>
          <w:bCs/>
          <w:color w:val="000000"/>
          <w:sz w:val="28"/>
          <w:szCs w:val="28"/>
        </w:rPr>
      </w:pPr>
      <w:r w:rsidRPr="007F334F">
        <w:rPr>
          <w:rFonts w:ascii="Times New Roman" w:eastAsia="Arial" w:hAnsi="Times New Roman" w:cs="Times New Roman"/>
          <w:color w:val="000000"/>
          <w:sz w:val="28"/>
          <w:szCs w:val="28"/>
          <w:lang w:val="en-US"/>
        </w:rPr>
        <w:t xml:space="preserve"> Lipetsk</w:t>
      </w:r>
    </w:p>
    <w:p w14:paraId="1A27B1FC" w14:textId="77777777" w:rsidR="00F22B8F" w:rsidRPr="00862F67" w:rsidRDefault="00F22B8F" w:rsidP="00F22B8F">
      <w:pPr>
        <w:spacing w:after="0" w:line="240" w:lineRule="auto"/>
        <w:ind w:firstLine="709"/>
        <w:jc w:val="center"/>
        <w:rPr>
          <w:rFonts w:ascii="Times New Roman" w:eastAsia="Arial" w:hAnsi="Times New Roman" w:cs="Times New Roman"/>
          <w:b/>
          <w:bCs/>
          <w:color w:val="000000"/>
          <w:sz w:val="32"/>
          <w:szCs w:val="32"/>
        </w:rPr>
      </w:pPr>
    </w:p>
    <w:p w14:paraId="7FE3C00C" w14:textId="21E3B629" w:rsidR="00F22B8F" w:rsidRPr="00B3781D" w:rsidRDefault="00F22B8F" w:rsidP="00F22B8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ABSTRACT</w:t>
      </w:r>
      <w:r w:rsidRPr="00862F67">
        <w:rPr>
          <w:rFonts w:ascii="Times New Roman" w:hAnsi="Times New Roman" w:cs="Times New Roman"/>
          <w:b/>
          <w:sz w:val="28"/>
          <w:szCs w:val="28"/>
        </w:rPr>
        <w:t>.</w:t>
      </w:r>
      <w:r w:rsidRPr="00862F67">
        <w:rPr>
          <w:rFonts w:ascii="Times New Roman" w:hAnsi="Times New Roman" w:cs="Times New Roman"/>
          <w:sz w:val="28"/>
          <w:szCs w:val="28"/>
        </w:rPr>
        <w:t xml:space="preserve"> </w:t>
      </w:r>
      <w:r w:rsidR="00B3781D" w:rsidRPr="00B3781D">
        <w:rPr>
          <w:rFonts w:ascii="Times New Roman" w:hAnsi="Times New Roman" w:cs="Times New Roman"/>
          <w:sz w:val="28"/>
          <w:szCs w:val="28"/>
          <w:lang w:val="en-US"/>
        </w:rPr>
        <w:t>The article is devoted to the topical topic of psychological changes occurring in the aging process, such as cognitive decline, changes in self-esteem and social activity. Special attention is paid to factors contributing to maintaining mental health, including active participation in social interactions, physical activity, the development of new skills and hobbies, as well as the importance of emotional support from family and friends. The article offers practical recommendations for the elderly and their loved ones aimed at strengthening mental health and improving the quality of life during this important period. It is emphasized that taking care of mental health in old age is no less important than physical health and requires an integrated approach.</w:t>
      </w:r>
    </w:p>
    <w:p w14:paraId="34F41940" w14:textId="21774F00" w:rsidR="00355337" w:rsidRDefault="00F22B8F" w:rsidP="00B3781D">
      <w:pPr>
        <w:spacing w:after="0" w:line="240" w:lineRule="auto"/>
        <w:ind w:firstLine="709"/>
        <w:jc w:val="both"/>
        <w:rPr>
          <w:rFonts w:ascii="Times New Roman" w:eastAsia="Arial" w:hAnsi="Times New Roman" w:cs="Times New Roman"/>
          <w:color w:val="000000"/>
          <w:sz w:val="28"/>
          <w:szCs w:val="28"/>
        </w:rPr>
      </w:pPr>
      <w:r>
        <w:rPr>
          <w:rFonts w:ascii="Times New Roman" w:hAnsi="Times New Roman" w:cs="Times New Roman"/>
          <w:b/>
          <w:sz w:val="28"/>
          <w:szCs w:val="28"/>
          <w:lang w:val="en-US"/>
        </w:rPr>
        <w:t>KEYWORDS</w:t>
      </w:r>
      <w:r w:rsidRPr="00B3781D">
        <w:rPr>
          <w:rFonts w:ascii="Times New Roman" w:hAnsi="Times New Roman" w:cs="Times New Roman"/>
          <w:b/>
          <w:sz w:val="28"/>
          <w:szCs w:val="28"/>
          <w:lang w:val="en-US"/>
        </w:rPr>
        <w:t>:</w:t>
      </w:r>
      <w:r w:rsidRPr="00B3781D">
        <w:rPr>
          <w:rFonts w:ascii="Times New Roman" w:hAnsi="Times New Roman" w:cs="Times New Roman"/>
          <w:sz w:val="28"/>
          <w:szCs w:val="28"/>
          <w:lang w:val="en-US"/>
        </w:rPr>
        <w:t xml:space="preserve"> </w:t>
      </w:r>
      <w:r w:rsidR="00B3781D" w:rsidRPr="00B3781D">
        <w:rPr>
          <w:rFonts w:ascii="Times New Roman" w:hAnsi="Times New Roman" w:cs="Times New Roman"/>
          <w:sz w:val="28"/>
          <w:szCs w:val="28"/>
          <w:lang w:val="en-US"/>
        </w:rPr>
        <w:t>old age, psychological aspects, mental health, social interaction, aging.</w:t>
      </w:r>
    </w:p>
    <w:p w14:paraId="205C3054" w14:textId="77777777" w:rsidR="00B3781D" w:rsidRPr="00B3781D" w:rsidRDefault="00B3781D" w:rsidP="00B3781D">
      <w:pPr>
        <w:spacing w:after="0" w:line="240" w:lineRule="auto"/>
        <w:ind w:firstLine="709"/>
        <w:jc w:val="both"/>
        <w:rPr>
          <w:rFonts w:ascii="Times New Roman" w:eastAsia="Arial" w:hAnsi="Times New Roman" w:cs="Times New Roman"/>
          <w:color w:val="000000"/>
          <w:sz w:val="28"/>
          <w:szCs w:val="28"/>
        </w:rPr>
      </w:pPr>
    </w:p>
    <w:p w14:paraId="46C31AB7" w14:textId="4515E8AA" w:rsidR="003269F3" w:rsidRDefault="00355337" w:rsidP="003269F3">
      <w:pPr>
        <w:spacing w:after="0" w:line="240" w:lineRule="auto"/>
        <w:ind w:firstLine="709"/>
        <w:jc w:val="both"/>
        <w:rPr>
          <w:rFonts w:ascii="Times New Roman" w:eastAsia="Arial" w:hAnsi="Times New Roman" w:cs="Times New Roman"/>
          <w:color w:val="00B0F0"/>
          <w:sz w:val="28"/>
          <w:szCs w:val="28"/>
        </w:rPr>
      </w:pPr>
      <w:r>
        <w:rPr>
          <w:rFonts w:ascii="Times New Roman" w:eastAsia="Arial" w:hAnsi="Times New Roman" w:cs="Times New Roman"/>
          <w:color w:val="000000"/>
          <w:sz w:val="28"/>
          <w:szCs w:val="28"/>
        </w:rPr>
        <w:t>Актуальность исследования обусловлена тем, что с</w:t>
      </w:r>
      <w:r w:rsidRPr="00355337">
        <w:rPr>
          <w:rFonts w:ascii="Times New Roman" w:eastAsia="Arial" w:hAnsi="Times New Roman" w:cs="Times New Roman"/>
          <w:color w:val="000000"/>
          <w:sz w:val="28"/>
          <w:szCs w:val="28"/>
        </w:rPr>
        <w:t xml:space="preserve">тарение — это естественный и неизбежный процесс, который затрагивает каждого из нас. </w:t>
      </w:r>
      <w:r w:rsidR="004E3A24">
        <w:rPr>
          <w:rFonts w:ascii="Times New Roman" w:eastAsia="Arial" w:hAnsi="Times New Roman" w:cs="Times New Roman"/>
          <w:color w:val="000000"/>
          <w:sz w:val="28"/>
          <w:szCs w:val="28"/>
        </w:rPr>
        <w:t>Благодаря медицине увеличилась продолжительность жизни,</w:t>
      </w:r>
      <w:r w:rsidR="004E3A24" w:rsidRPr="004E3A24">
        <w:rPr>
          <w:rFonts w:ascii="Times New Roman" w:hAnsi="Times New Roman" w:cs="Times New Roman"/>
          <w:sz w:val="28"/>
          <w:szCs w:val="28"/>
        </w:rPr>
        <w:t xml:space="preserve"> </w:t>
      </w:r>
      <w:r w:rsidR="004E3A24">
        <w:rPr>
          <w:rFonts w:ascii="Times New Roman" w:hAnsi="Times New Roman" w:cs="Times New Roman"/>
          <w:sz w:val="28"/>
          <w:szCs w:val="28"/>
        </w:rPr>
        <w:t>в связи с этим пожилой возраст может охватывать несколько десятилетий</w:t>
      </w:r>
      <w:r w:rsidR="00DF7805">
        <w:rPr>
          <w:rFonts w:ascii="Times New Roman" w:hAnsi="Times New Roman" w:cs="Times New Roman"/>
          <w:sz w:val="28"/>
          <w:szCs w:val="28"/>
        </w:rPr>
        <w:t xml:space="preserve"> </w:t>
      </w:r>
      <w:r w:rsidR="00DF7805" w:rsidRPr="00DF7805">
        <w:rPr>
          <w:rFonts w:ascii="Times New Roman" w:hAnsi="Times New Roman" w:cs="Times New Roman"/>
          <w:sz w:val="28"/>
          <w:szCs w:val="28"/>
        </w:rPr>
        <w:t>[1]</w:t>
      </w:r>
      <w:r w:rsidR="004E3A24">
        <w:rPr>
          <w:rFonts w:ascii="Times New Roman" w:hAnsi="Times New Roman" w:cs="Times New Roman"/>
          <w:sz w:val="28"/>
          <w:szCs w:val="28"/>
        </w:rPr>
        <w:t>.</w:t>
      </w:r>
      <w:r w:rsidR="00DF7805">
        <w:rPr>
          <w:rFonts w:ascii="Times New Roman" w:hAnsi="Times New Roman" w:cs="Times New Roman"/>
          <w:sz w:val="28"/>
          <w:szCs w:val="28"/>
        </w:rPr>
        <w:t xml:space="preserve"> </w:t>
      </w:r>
      <w:r w:rsidR="004E3A24" w:rsidRPr="00355337">
        <w:rPr>
          <w:rFonts w:ascii="Times New Roman" w:eastAsia="Arial" w:hAnsi="Times New Roman" w:cs="Times New Roman"/>
          <w:color w:val="000000"/>
          <w:sz w:val="28"/>
          <w:szCs w:val="28"/>
        </w:rPr>
        <w:br/>
      </w:r>
      <w:r w:rsidRPr="00355337">
        <w:rPr>
          <w:rFonts w:ascii="Times New Roman" w:eastAsia="Arial" w:hAnsi="Times New Roman" w:cs="Times New Roman"/>
          <w:color w:val="000000"/>
          <w:sz w:val="28"/>
          <w:szCs w:val="28"/>
        </w:rPr>
        <w:t xml:space="preserve">В то время как физические изменения, связанные с возрастом, часто становятся </w:t>
      </w:r>
      <w:r w:rsidRPr="00355337">
        <w:rPr>
          <w:rFonts w:ascii="Times New Roman" w:eastAsia="Arial" w:hAnsi="Times New Roman" w:cs="Times New Roman"/>
          <w:color w:val="000000"/>
          <w:sz w:val="28"/>
          <w:szCs w:val="28"/>
        </w:rPr>
        <w:lastRenderedPageBreak/>
        <w:t xml:space="preserve">предметом обсуждений и исследований, психологические аспекты старения нередко остаются в тени. Однако именно они играют ключевую роль в формировании качества жизни пожилых людей и их способности адаптироваться к новым условиям. Психическое здоровье в пожилом возрасте является важным фактором, влияющим не только на общее самочувствие, но и на </w:t>
      </w:r>
      <w:r w:rsidRPr="00132B56">
        <w:rPr>
          <w:rFonts w:ascii="Times New Roman" w:eastAsia="Arial" w:hAnsi="Times New Roman" w:cs="Times New Roman"/>
          <w:color w:val="000000" w:themeColor="text1"/>
          <w:sz w:val="28"/>
          <w:szCs w:val="28"/>
        </w:rPr>
        <w:t>уровень социальной активности, эмоциональную устойчивость и удовлетворенность жизнью</w:t>
      </w:r>
      <w:r w:rsidR="00132B56" w:rsidRPr="00132B56">
        <w:rPr>
          <w:rFonts w:ascii="Times New Roman" w:eastAsia="Arial" w:hAnsi="Times New Roman" w:cs="Times New Roman"/>
          <w:color w:val="000000" w:themeColor="text1"/>
          <w:sz w:val="28"/>
          <w:szCs w:val="28"/>
        </w:rPr>
        <w:t xml:space="preserve"> [1]</w:t>
      </w:r>
      <w:r w:rsidRPr="00132B56">
        <w:rPr>
          <w:rFonts w:ascii="Times New Roman" w:eastAsia="Arial" w:hAnsi="Times New Roman" w:cs="Times New Roman"/>
          <w:color w:val="000000" w:themeColor="text1"/>
          <w:sz w:val="28"/>
          <w:szCs w:val="28"/>
        </w:rPr>
        <w:t>.</w:t>
      </w:r>
      <w:r w:rsidR="004E3A24" w:rsidRPr="00132B56">
        <w:rPr>
          <w:rFonts w:ascii="Times New Roman" w:eastAsia="Arial" w:hAnsi="Times New Roman" w:cs="Times New Roman"/>
          <w:color w:val="000000" w:themeColor="text1"/>
          <w:sz w:val="28"/>
          <w:szCs w:val="28"/>
        </w:rPr>
        <w:t xml:space="preserve"> </w:t>
      </w:r>
    </w:p>
    <w:p w14:paraId="643195D8" w14:textId="7FB1ABB7" w:rsidR="003269F3" w:rsidRDefault="003269F3" w:rsidP="003269F3">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Геронтопсихология </w:t>
      </w:r>
      <w:r w:rsidRPr="003269F3">
        <w:rPr>
          <w:rFonts w:ascii="Times New Roman" w:eastAsia="Arial" w:hAnsi="Times New Roman" w:cs="Times New Roman"/>
          <w:color w:val="000000"/>
          <w:sz w:val="28"/>
          <w:szCs w:val="28"/>
        </w:rPr>
        <w:t>фокусируется на изменениях, происходящих в психическом состоянии, эмоциональном фоне и социальной адаптации в процессе старения</w:t>
      </w:r>
      <w:r w:rsidR="00DF7805" w:rsidRPr="00DF7805">
        <w:rPr>
          <w:rFonts w:ascii="Times New Roman" w:eastAsia="Arial" w:hAnsi="Times New Roman" w:cs="Times New Roman"/>
          <w:color w:val="000000"/>
          <w:sz w:val="28"/>
          <w:szCs w:val="28"/>
        </w:rPr>
        <w:t xml:space="preserve"> [3]</w:t>
      </w:r>
      <w:r w:rsidRPr="003269F3">
        <w:rPr>
          <w:rFonts w:ascii="Times New Roman" w:eastAsia="Arial" w:hAnsi="Times New Roman" w:cs="Times New Roman"/>
          <w:color w:val="000000"/>
          <w:sz w:val="28"/>
          <w:szCs w:val="28"/>
        </w:rPr>
        <w:t xml:space="preserve">. </w:t>
      </w:r>
      <w:r w:rsidRPr="00DF7805">
        <w:rPr>
          <w:rFonts w:ascii="Times New Roman" w:eastAsia="Arial" w:hAnsi="Times New Roman" w:cs="Times New Roman"/>
          <w:color w:val="000000" w:themeColor="text1"/>
          <w:sz w:val="28"/>
          <w:szCs w:val="28"/>
        </w:rPr>
        <w:t xml:space="preserve">Демографическое старение </w:t>
      </w:r>
      <w:r w:rsidRPr="003269F3">
        <w:rPr>
          <w:rFonts w:ascii="Times New Roman" w:eastAsia="Arial" w:hAnsi="Times New Roman" w:cs="Times New Roman"/>
          <w:color w:val="000000"/>
          <w:sz w:val="28"/>
          <w:szCs w:val="28"/>
        </w:rPr>
        <w:t>отражается практически на всех секторах общества. Оно влияет на трудовые и финансовые рынки, на спрос на товары и услуги, а также на структуру семьи и взаимоотношения между людьми разных поколений.</w:t>
      </w:r>
      <w:r>
        <w:rPr>
          <w:rFonts w:ascii="Times New Roman" w:eastAsia="Arial" w:hAnsi="Times New Roman" w:cs="Times New Roman"/>
          <w:color w:val="000000"/>
          <w:sz w:val="28"/>
          <w:szCs w:val="28"/>
        </w:rPr>
        <w:t xml:space="preserve"> </w:t>
      </w:r>
      <w:r w:rsidRPr="003269F3">
        <w:rPr>
          <w:rFonts w:ascii="Times New Roman" w:eastAsia="Arial" w:hAnsi="Times New Roman" w:cs="Times New Roman"/>
          <w:color w:val="000000"/>
          <w:sz w:val="28"/>
          <w:szCs w:val="28"/>
        </w:rPr>
        <w:t> С учетом глобального старения населения, геронтопсихология приобретает все большее значение, помогая понять, как поддерживать качество жизни и психическое здоровье пожилых людей</w:t>
      </w:r>
      <w:r w:rsidR="00DF7805" w:rsidRPr="00DF7805">
        <w:rPr>
          <w:rFonts w:ascii="Times New Roman" w:eastAsia="Arial" w:hAnsi="Times New Roman" w:cs="Times New Roman"/>
          <w:color w:val="000000"/>
          <w:sz w:val="28"/>
          <w:szCs w:val="28"/>
        </w:rPr>
        <w:t xml:space="preserve"> [3]</w:t>
      </w:r>
      <w:r w:rsidRPr="003269F3">
        <w:rPr>
          <w:rFonts w:ascii="Times New Roman" w:eastAsia="Arial" w:hAnsi="Times New Roman" w:cs="Times New Roman"/>
          <w:color w:val="000000"/>
          <w:sz w:val="28"/>
          <w:szCs w:val="28"/>
        </w:rPr>
        <w:t>.</w:t>
      </w:r>
    </w:p>
    <w:p w14:paraId="6EB25C0D" w14:textId="26925740" w:rsidR="003269F3" w:rsidRDefault="00355337" w:rsidP="003269F3">
      <w:pPr>
        <w:spacing w:after="0" w:line="240" w:lineRule="auto"/>
        <w:ind w:firstLine="709"/>
        <w:jc w:val="both"/>
        <w:rPr>
          <w:rFonts w:ascii="Times New Roman" w:eastAsia="Arial" w:hAnsi="Times New Roman" w:cs="Times New Roman"/>
          <w:color w:val="000000"/>
          <w:sz w:val="28"/>
          <w:szCs w:val="28"/>
        </w:rPr>
      </w:pPr>
      <w:r w:rsidRPr="00355337">
        <w:rPr>
          <w:rFonts w:ascii="Times New Roman" w:eastAsia="Arial" w:hAnsi="Times New Roman" w:cs="Times New Roman"/>
          <w:color w:val="000000"/>
          <w:sz w:val="28"/>
          <w:szCs w:val="28"/>
        </w:rPr>
        <w:t>С возрастом люди сталкиваются с рядом вызовов: потеря близких, изменение роли в семье и обществе, а также физические ограничения. Эти факторы могут привести к чувству одиночества, депрессии и тревожности</w:t>
      </w:r>
      <w:r w:rsidR="004E3A24" w:rsidRPr="004E3A24">
        <w:rPr>
          <w:rFonts w:ascii="Times New Roman" w:eastAsia="Arial" w:hAnsi="Times New Roman" w:cs="Times New Roman"/>
          <w:color w:val="000000"/>
          <w:sz w:val="28"/>
          <w:szCs w:val="28"/>
        </w:rPr>
        <w:t>.</w:t>
      </w:r>
      <w:r w:rsidRPr="00355337">
        <w:rPr>
          <w:rFonts w:ascii="Times New Roman" w:eastAsia="Arial" w:hAnsi="Times New Roman" w:cs="Times New Roman"/>
          <w:color w:val="000000"/>
          <w:sz w:val="28"/>
          <w:szCs w:val="28"/>
        </w:rPr>
        <w:t xml:space="preserve"> Однако существует множество стратегий и подходов, которые помогают сохранить психическое здоровье и активное участие в жизни</w:t>
      </w:r>
      <w:r w:rsidR="00DF7805" w:rsidRPr="00DF7805">
        <w:rPr>
          <w:rFonts w:ascii="Times New Roman" w:eastAsia="Arial" w:hAnsi="Times New Roman" w:cs="Times New Roman"/>
          <w:color w:val="000000"/>
          <w:sz w:val="28"/>
          <w:szCs w:val="28"/>
        </w:rPr>
        <w:t xml:space="preserve"> [6]</w:t>
      </w:r>
      <w:r w:rsidRPr="00355337">
        <w:rPr>
          <w:rFonts w:ascii="Times New Roman" w:eastAsia="Arial" w:hAnsi="Times New Roman" w:cs="Times New Roman"/>
          <w:color w:val="000000"/>
          <w:sz w:val="28"/>
          <w:szCs w:val="28"/>
        </w:rPr>
        <w:t xml:space="preserve">. </w:t>
      </w:r>
      <w:proofErr w:type="spellStart"/>
      <w:r w:rsidR="004E3A24" w:rsidRPr="00DF7805">
        <w:rPr>
          <w:rFonts w:ascii="Times New Roman" w:eastAsia="Arial" w:hAnsi="Times New Roman" w:cs="Times New Roman"/>
          <w:color w:val="000000" w:themeColor="text1"/>
          <w:sz w:val="28"/>
          <w:szCs w:val="28"/>
        </w:rPr>
        <w:t>Кюблер</w:t>
      </w:r>
      <w:proofErr w:type="spellEnd"/>
      <w:r w:rsidR="004E3A24" w:rsidRPr="00DF7805">
        <w:rPr>
          <w:rFonts w:ascii="Times New Roman" w:eastAsia="Arial" w:hAnsi="Times New Roman" w:cs="Times New Roman"/>
          <w:color w:val="000000" w:themeColor="text1"/>
          <w:sz w:val="28"/>
          <w:szCs w:val="28"/>
        </w:rPr>
        <w:t xml:space="preserve">-Росс </w:t>
      </w:r>
      <w:r w:rsidR="004E3A24" w:rsidRPr="004E3A24">
        <w:rPr>
          <w:rFonts w:ascii="Times New Roman" w:eastAsia="Arial" w:hAnsi="Times New Roman" w:cs="Times New Roman"/>
          <w:color w:val="000000"/>
          <w:sz w:val="28"/>
          <w:szCs w:val="28"/>
        </w:rPr>
        <w:t>известна своей моделью стадий горя, которая также может быть применена к процессу старения. Она подчеркивает важность принятия изменений, которые приходят с возрастом, и осознания того, что старение — это часть жизни</w:t>
      </w:r>
      <w:r w:rsidR="00DF7805">
        <w:rPr>
          <w:rFonts w:ascii="Times New Roman" w:eastAsia="Arial" w:hAnsi="Times New Roman" w:cs="Times New Roman"/>
          <w:color w:val="000000"/>
          <w:sz w:val="28"/>
          <w:szCs w:val="28"/>
        </w:rPr>
        <w:t xml:space="preserve"> </w:t>
      </w:r>
      <w:r w:rsidR="00DF7805" w:rsidRPr="00DF7805">
        <w:rPr>
          <w:rFonts w:ascii="Times New Roman" w:eastAsia="Arial" w:hAnsi="Times New Roman" w:cs="Times New Roman"/>
          <w:color w:val="000000"/>
          <w:sz w:val="28"/>
          <w:szCs w:val="28"/>
        </w:rPr>
        <w:t>[6]</w:t>
      </w:r>
      <w:r w:rsidR="004E3A24" w:rsidRPr="004E3A24">
        <w:rPr>
          <w:rFonts w:ascii="Times New Roman" w:eastAsia="Arial" w:hAnsi="Times New Roman" w:cs="Times New Roman"/>
          <w:color w:val="000000"/>
          <w:sz w:val="28"/>
          <w:szCs w:val="28"/>
        </w:rPr>
        <w:t>.</w:t>
      </w:r>
      <w:r w:rsidR="004E3A24">
        <w:rPr>
          <w:rFonts w:ascii="Times New Roman" w:eastAsia="Arial" w:hAnsi="Times New Roman" w:cs="Times New Roman"/>
          <w:color w:val="000000"/>
          <w:sz w:val="28"/>
          <w:szCs w:val="28"/>
        </w:rPr>
        <w:t xml:space="preserve"> </w:t>
      </w:r>
      <w:r w:rsidRPr="00355337">
        <w:rPr>
          <w:rFonts w:ascii="Times New Roman" w:eastAsia="Arial" w:hAnsi="Times New Roman" w:cs="Times New Roman"/>
          <w:color w:val="000000"/>
          <w:sz w:val="28"/>
          <w:szCs w:val="28"/>
        </w:rPr>
        <w:t>В данной статье мы рассмотрим основные психологические аспекты старения, а также предложим практические рекомендации по поддержанию психического благополучия в пожилом возрасте. Понимание этих аспектов не только способствует улучшению качества жизни пожилых людей, но и помогает обществу лучше поддерживать их в этом важном периоде жизни.</w:t>
      </w:r>
    </w:p>
    <w:p w14:paraId="1BB3B031" w14:textId="729F9209" w:rsidR="00F22B8F" w:rsidRPr="003269F3" w:rsidRDefault="003269F3" w:rsidP="003269F3">
      <w:pPr>
        <w:spacing w:after="0" w:line="240" w:lineRule="auto"/>
        <w:ind w:firstLine="709"/>
        <w:jc w:val="both"/>
        <w:rPr>
          <w:rFonts w:ascii="Times New Roman" w:eastAsia="Arial" w:hAnsi="Times New Roman" w:cs="Times New Roman"/>
          <w:color w:val="000000"/>
          <w:sz w:val="28"/>
          <w:szCs w:val="28"/>
        </w:rPr>
      </w:pPr>
      <w:r w:rsidRPr="003269F3">
        <w:rPr>
          <w:rFonts w:ascii="Times New Roman" w:hAnsi="Times New Roman" w:cs="Times New Roman"/>
          <w:sz w:val="28"/>
          <w:szCs w:val="28"/>
        </w:rPr>
        <w:t>Важно отметить, что все эти аспекты взаимосвязаны и могут оказывать влияние друг на друга.</w:t>
      </w:r>
    </w:p>
    <w:p w14:paraId="7EAC9731" w14:textId="0D0EDE48" w:rsidR="00107C37" w:rsidRPr="00DF7805" w:rsidRDefault="00107C37" w:rsidP="00107C37">
      <w:pPr>
        <w:spacing w:after="0" w:line="240" w:lineRule="auto"/>
        <w:ind w:firstLine="709"/>
        <w:jc w:val="both"/>
        <w:rPr>
          <w:rFonts w:ascii="Times New Roman" w:hAnsi="Times New Roman" w:cs="Times New Roman"/>
          <w:sz w:val="28"/>
          <w:szCs w:val="28"/>
        </w:rPr>
      </w:pPr>
      <w:r w:rsidRPr="00107C37">
        <w:rPr>
          <w:rFonts w:ascii="Times New Roman" w:hAnsi="Times New Roman" w:cs="Times New Roman"/>
          <w:sz w:val="28"/>
          <w:szCs w:val="28"/>
        </w:rPr>
        <w:t xml:space="preserve">С возрастом многие люди могут замечать </w:t>
      </w:r>
      <w:r w:rsidRPr="00DF7805">
        <w:rPr>
          <w:rFonts w:ascii="Times New Roman" w:hAnsi="Times New Roman" w:cs="Times New Roman"/>
          <w:color w:val="000000" w:themeColor="text1"/>
          <w:sz w:val="28"/>
          <w:szCs w:val="28"/>
        </w:rPr>
        <w:t>изменения в когнитивных функциях:</w:t>
      </w:r>
      <w:r>
        <w:rPr>
          <w:rFonts w:ascii="Times New Roman" w:hAnsi="Times New Roman" w:cs="Times New Roman"/>
          <w:sz w:val="28"/>
          <w:szCs w:val="28"/>
        </w:rPr>
        <w:t xml:space="preserve"> </w:t>
      </w:r>
      <w:r w:rsidRPr="00107C37">
        <w:rPr>
          <w:rFonts w:ascii="Times New Roman" w:hAnsi="Times New Roman" w:cs="Times New Roman"/>
          <w:sz w:val="28"/>
          <w:szCs w:val="28"/>
        </w:rPr>
        <w:t>памяти, внимании и скорости обработки информации</w:t>
      </w:r>
      <w:r w:rsidR="00DF7805">
        <w:rPr>
          <w:rFonts w:ascii="Times New Roman" w:hAnsi="Times New Roman" w:cs="Times New Roman"/>
          <w:sz w:val="28"/>
          <w:szCs w:val="28"/>
        </w:rPr>
        <w:t xml:space="preserve"> </w:t>
      </w:r>
      <w:r w:rsidR="00DF7805" w:rsidRPr="00DF7805">
        <w:rPr>
          <w:rFonts w:ascii="Times New Roman" w:hAnsi="Times New Roman" w:cs="Times New Roman"/>
          <w:sz w:val="28"/>
          <w:szCs w:val="28"/>
        </w:rPr>
        <w:t>[4]</w:t>
      </w:r>
      <w:r w:rsidRPr="00107C37">
        <w:rPr>
          <w:rFonts w:ascii="Times New Roman" w:hAnsi="Times New Roman" w:cs="Times New Roman"/>
          <w:sz w:val="28"/>
          <w:szCs w:val="28"/>
        </w:rPr>
        <w:t xml:space="preserve">. Одним из наиболее заметных изменений является снижение кратковременной памяти, что может проявляться в трудностях с запоминанием новых имен или событий. </w:t>
      </w:r>
      <w:r>
        <w:rPr>
          <w:rFonts w:ascii="Times New Roman" w:hAnsi="Times New Roman" w:cs="Times New Roman"/>
          <w:sz w:val="28"/>
          <w:szCs w:val="28"/>
        </w:rPr>
        <w:t xml:space="preserve">Также </w:t>
      </w:r>
      <w:r w:rsidRPr="00107C37">
        <w:rPr>
          <w:rFonts w:ascii="Times New Roman" w:hAnsi="Times New Roman" w:cs="Times New Roman"/>
          <w:sz w:val="28"/>
          <w:szCs w:val="28"/>
        </w:rPr>
        <w:t>пожилые люди могут дольше реагировать на стимулы или выполнять задачи, требующие быстрого мышления. Внимание становится более трудным для управления, особенно когда необходимо переключаться между несколькими задачами или сосредоточиться в условиях отвлекающих факторов.</w:t>
      </w:r>
      <w:r>
        <w:rPr>
          <w:rFonts w:ascii="Times New Roman" w:hAnsi="Times New Roman" w:cs="Times New Roman"/>
          <w:sz w:val="28"/>
          <w:szCs w:val="28"/>
        </w:rPr>
        <w:t xml:space="preserve"> </w:t>
      </w:r>
      <w:r w:rsidRPr="00107C37">
        <w:rPr>
          <w:rFonts w:ascii="Times New Roman" w:hAnsi="Times New Roman" w:cs="Times New Roman"/>
          <w:sz w:val="28"/>
          <w:szCs w:val="28"/>
        </w:rPr>
        <w:t xml:space="preserve">Однако важно отметить, что многие пожилые люди сохраняют свои способности к долгосрочной памяти, особенно когда речь идет о событиях из их прошлого или приобретенном опыте. Это связано с тем, что </w:t>
      </w:r>
      <w:r w:rsidRPr="00DF7805">
        <w:rPr>
          <w:rFonts w:ascii="Times New Roman" w:hAnsi="Times New Roman" w:cs="Times New Roman"/>
          <w:color w:val="000000" w:themeColor="text1"/>
          <w:sz w:val="28"/>
          <w:szCs w:val="28"/>
        </w:rPr>
        <w:t>накопленные знания и жизненный опыт могут компенсировать некоторые когнитивные недостатки</w:t>
      </w:r>
      <w:r w:rsidR="00DF7805" w:rsidRPr="00DF7805">
        <w:rPr>
          <w:rFonts w:ascii="Times New Roman" w:hAnsi="Times New Roman" w:cs="Times New Roman"/>
          <w:color w:val="000000" w:themeColor="text1"/>
          <w:sz w:val="28"/>
          <w:szCs w:val="28"/>
        </w:rPr>
        <w:t xml:space="preserve">. </w:t>
      </w:r>
    </w:p>
    <w:p w14:paraId="2747B310" w14:textId="3238733D" w:rsidR="00107C37" w:rsidRDefault="00107C37" w:rsidP="00107C37">
      <w:pPr>
        <w:spacing w:after="0" w:line="240" w:lineRule="auto"/>
        <w:ind w:firstLine="709"/>
        <w:jc w:val="both"/>
        <w:rPr>
          <w:rFonts w:ascii="Times New Roman" w:hAnsi="Times New Roman" w:cs="Times New Roman"/>
          <w:sz w:val="28"/>
          <w:szCs w:val="28"/>
        </w:rPr>
      </w:pPr>
      <w:r w:rsidRPr="00107C37">
        <w:rPr>
          <w:rFonts w:ascii="Times New Roman" w:hAnsi="Times New Roman" w:cs="Times New Roman"/>
          <w:sz w:val="28"/>
          <w:szCs w:val="28"/>
        </w:rPr>
        <w:t xml:space="preserve">Некоторые исследования показывают, что активное участие в умственных занятиях, таких как чтение, решение головоломок или изучение нового языка, </w:t>
      </w:r>
      <w:r w:rsidRPr="00107C37">
        <w:rPr>
          <w:rFonts w:ascii="Times New Roman" w:hAnsi="Times New Roman" w:cs="Times New Roman"/>
          <w:sz w:val="28"/>
          <w:szCs w:val="28"/>
        </w:rPr>
        <w:lastRenderedPageBreak/>
        <w:t>может способствовать поддержанию когнитивных функций на высоком уровне. Также социальная активность и взаимодействие с другими людьми оказывают положительное влияние на когнитивное здоровье</w:t>
      </w:r>
      <w:r w:rsidR="00DF7805" w:rsidRPr="00DF7805">
        <w:rPr>
          <w:rFonts w:ascii="Times New Roman" w:hAnsi="Times New Roman" w:cs="Times New Roman"/>
          <w:sz w:val="28"/>
          <w:szCs w:val="28"/>
        </w:rPr>
        <w:t xml:space="preserve"> </w:t>
      </w:r>
      <w:r w:rsidR="00DF7805" w:rsidRPr="00DF7805">
        <w:rPr>
          <w:rFonts w:ascii="Times New Roman" w:hAnsi="Times New Roman" w:cs="Times New Roman"/>
          <w:color w:val="000000" w:themeColor="text1"/>
          <w:sz w:val="28"/>
          <w:szCs w:val="28"/>
        </w:rPr>
        <w:t>[4]</w:t>
      </w:r>
      <w:r w:rsidRPr="00107C37">
        <w:rPr>
          <w:rFonts w:ascii="Times New Roman" w:hAnsi="Times New Roman" w:cs="Times New Roman"/>
          <w:sz w:val="28"/>
          <w:szCs w:val="28"/>
        </w:rPr>
        <w:t>.</w:t>
      </w:r>
      <w:r>
        <w:rPr>
          <w:rFonts w:ascii="Times New Roman" w:hAnsi="Times New Roman" w:cs="Times New Roman"/>
          <w:sz w:val="28"/>
          <w:szCs w:val="28"/>
        </w:rPr>
        <w:t xml:space="preserve"> </w:t>
      </w:r>
    </w:p>
    <w:p w14:paraId="20F21C17" w14:textId="77777777" w:rsidR="00E44CAB" w:rsidRDefault="00107C37" w:rsidP="00E44CAB">
      <w:pPr>
        <w:spacing w:after="0" w:line="240" w:lineRule="auto"/>
        <w:ind w:firstLine="709"/>
        <w:jc w:val="both"/>
        <w:rPr>
          <w:rFonts w:ascii="Times New Roman" w:hAnsi="Times New Roman" w:cs="Times New Roman"/>
          <w:sz w:val="28"/>
          <w:szCs w:val="28"/>
        </w:rPr>
      </w:pPr>
      <w:r w:rsidRPr="00107C37">
        <w:rPr>
          <w:rFonts w:ascii="Times New Roman" w:hAnsi="Times New Roman" w:cs="Times New Roman"/>
          <w:sz w:val="28"/>
          <w:szCs w:val="28"/>
        </w:rPr>
        <w:t>Важно понимать, что не все пожилые люди испытывают значительные когнитивные изменения, и многие сохраняют высокую степень умственной активности и ясности ума. Тем не менее, осознание возможных изменений и готовность к ним могут помочь людям адаптироваться и найти способы поддерживать свое когнитивное здоровье на протяжении всего процесса старения.</w:t>
      </w:r>
    </w:p>
    <w:p w14:paraId="57BC197F" w14:textId="1097887F" w:rsidR="00E44CAB" w:rsidRDefault="00E44CAB" w:rsidP="00E44CAB">
      <w:pPr>
        <w:spacing w:after="0" w:line="240" w:lineRule="auto"/>
        <w:ind w:firstLine="709"/>
        <w:jc w:val="both"/>
        <w:rPr>
          <w:rFonts w:ascii="Times New Roman" w:hAnsi="Times New Roman" w:cs="Times New Roman"/>
          <w:color w:val="000000" w:themeColor="text1"/>
          <w:sz w:val="28"/>
          <w:szCs w:val="28"/>
        </w:rPr>
      </w:pPr>
      <w:r w:rsidRPr="00E44CAB">
        <w:rPr>
          <w:rFonts w:ascii="Times New Roman" w:hAnsi="Times New Roman" w:cs="Times New Roman"/>
          <w:color w:val="000000" w:themeColor="text1"/>
          <w:sz w:val="28"/>
          <w:szCs w:val="28"/>
        </w:rPr>
        <w:t>С возрастом многие сталкиваются с изменениями в социальной структуре: уходят друзья и близкие, дети становятся самостоятельными, а возможности для общения могут уменьшаться</w:t>
      </w:r>
      <w:r w:rsidR="002B256F">
        <w:rPr>
          <w:rFonts w:ascii="Times New Roman" w:hAnsi="Times New Roman" w:cs="Times New Roman"/>
          <w:color w:val="000000" w:themeColor="text1"/>
          <w:sz w:val="28"/>
          <w:szCs w:val="28"/>
        </w:rPr>
        <w:t xml:space="preserve"> </w:t>
      </w:r>
      <w:r w:rsidR="002B256F" w:rsidRPr="002B256F">
        <w:rPr>
          <w:rFonts w:ascii="Times New Roman" w:hAnsi="Times New Roman" w:cs="Times New Roman"/>
          <w:color w:val="000000" w:themeColor="text1"/>
          <w:sz w:val="28"/>
          <w:szCs w:val="28"/>
        </w:rPr>
        <w:t>[6</w:t>
      </w:r>
      <w:r w:rsidR="002B256F" w:rsidRPr="00DA1056">
        <w:rPr>
          <w:rFonts w:ascii="Times New Roman" w:hAnsi="Times New Roman" w:cs="Times New Roman"/>
          <w:color w:val="000000" w:themeColor="text1"/>
          <w:sz w:val="28"/>
          <w:szCs w:val="28"/>
        </w:rPr>
        <w:t>]</w:t>
      </w:r>
      <w:r w:rsidRPr="00E44CAB">
        <w:rPr>
          <w:rFonts w:ascii="Times New Roman" w:hAnsi="Times New Roman" w:cs="Times New Roman"/>
          <w:color w:val="000000" w:themeColor="text1"/>
          <w:sz w:val="28"/>
          <w:szCs w:val="28"/>
        </w:rPr>
        <w:t xml:space="preserve">. Эти изменения могут привести к чувству одиночества и изоляции, что, в свою очередь, негативно сказывается на эмоциональном состоянии. </w:t>
      </w:r>
    </w:p>
    <w:p w14:paraId="600181CC" w14:textId="72520F9B" w:rsidR="00E44CAB" w:rsidRDefault="00E44CAB" w:rsidP="00E44CAB">
      <w:pPr>
        <w:spacing w:after="0" w:line="240" w:lineRule="auto"/>
        <w:ind w:firstLine="709"/>
        <w:jc w:val="both"/>
        <w:rPr>
          <w:rFonts w:ascii="Times New Roman" w:hAnsi="Times New Roman" w:cs="Times New Roman"/>
          <w:color w:val="00B0F0"/>
          <w:sz w:val="28"/>
          <w:szCs w:val="28"/>
        </w:rPr>
      </w:pPr>
      <w:r w:rsidRPr="00E44CAB">
        <w:rPr>
          <w:rFonts w:ascii="Times New Roman" w:hAnsi="Times New Roman" w:cs="Times New Roman"/>
          <w:color w:val="000000" w:themeColor="text1"/>
          <w:sz w:val="28"/>
          <w:szCs w:val="28"/>
        </w:rPr>
        <w:t>Психологические аспекты старения часто включают в себя переживания утраты, ностальгию по прошлым временам и страх перед будущим. Важно отметить, что наличие крепких социальных связей может служить защитным фактором против негативных эмоций. Поддержка со стороны семьи и друзей помогает справляться с трудностями, снижает уровень стресса и способствует общему благополучию. Пожилые люди, активно участвующие в социальных взаимодействиях, как правило, чувствуют себя более счастливыми и удовлетворенными жизнью. Напротив, социальная изоляция может привести к депрессии и ухудшению психического здоровья</w:t>
      </w:r>
      <w:r w:rsidR="002B256F">
        <w:rPr>
          <w:rFonts w:ascii="Times New Roman" w:hAnsi="Times New Roman" w:cs="Times New Roman"/>
          <w:color w:val="000000" w:themeColor="text1"/>
          <w:sz w:val="28"/>
          <w:szCs w:val="28"/>
        </w:rPr>
        <w:t xml:space="preserve"> </w:t>
      </w:r>
      <w:r w:rsidR="002B256F" w:rsidRPr="002B256F">
        <w:rPr>
          <w:rFonts w:ascii="Times New Roman" w:hAnsi="Times New Roman" w:cs="Times New Roman"/>
          <w:color w:val="000000" w:themeColor="text1"/>
          <w:sz w:val="28"/>
          <w:szCs w:val="28"/>
        </w:rPr>
        <w:t>[1]</w:t>
      </w:r>
      <w:r w:rsidRPr="00E44CAB">
        <w:rPr>
          <w:rFonts w:ascii="Times New Roman" w:hAnsi="Times New Roman" w:cs="Times New Roman"/>
          <w:color w:val="000000" w:themeColor="text1"/>
          <w:sz w:val="28"/>
          <w:szCs w:val="28"/>
        </w:rPr>
        <w:t>.</w:t>
      </w:r>
      <w:r w:rsidRPr="00E44CAB">
        <w:rPr>
          <w:rFonts w:ascii="Times New Roman" w:hAnsi="Times New Roman" w:cs="Times New Roman"/>
          <w:color w:val="00B0F0"/>
          <w:sz w:val="28"/>
          <w:szCs w:val="28"/>
        </w:rPr>
        <w:t xml:space="preserve"> </w:t>
      </w:r>
    </w:p>
    <w:p w14:paraId="48086FBE" w14:textId="71763CA5" w:rsidR="00E44CAB" w:rsidRDefault="00E44CAB" w:rsidP="00E44CAB">
      <w:pPr>
        <w:spacing w:after="0" w:line="240" w:lineRule="auto"/>
        <w:ind w:firstLine="709"/>
        <w:jc w:val="both"/>
        <w:rPr>
          <w:rFonts w:ascii="Times New Roman" w:hAnsi="Times New Roman" w:cs="Times New Roman"/>
          <w:color w:val="000000" w:themeColor="text1"/>
          <w:sz w:val="28"/>
          <w:szCs w:val="28"/>
        </w:rPr>
      </w:pPr>
      <w:r w:rsidRPr="00E44CAB">
        <w:rPr>
          <w:rFonts w:ascii="Times New Roman" w:hAnsi="Times New Roman" w:cs="Times New Roman"/>
          <w:color w:val="000000" w:themeColor="text1"/>
          <w:sz w:val="28"/>
          <w:szCs w:val="28"/>
        </w:rPr>
        <w:t>Эмоциональное состояние также влияет на качество социальных отношений: позитивные эмоции способствуют открытости и желанию общаться, тогда как негативные могут приводить к замкнутости и конфликтам. Таким образом, поддержание активной социальной жизни и забота о своем эмоциональном состоянии становятся важными аспектами успешного старения. Создание и укрепление социальных связей, участие в общественных мероприятиях и поддержка дружеских отношений помогают пожилым людям не только справляться с вызовами старения, но и находить радость и смысл в жизни.</w:t>
      </w:r>
    </w:p>
    <w:p w14:paraId="40F698F7" w14:textId="77777777" w:rsidR="00C63455" w:rsidRDefault="00C63455" w:rsidP="00C63455">
      <w:pPr>
        <w:spacing w:after="0" w:line="240" w:lineRule="auto"/>
        <w:ind w:firstLine="709"/>
        <w:jc w:val="both"/>
        <w:rPr>
          <w:rFonts w:ascii="Times New Roman" w:hAnsi="Times New Roman" w:cs="Times New Roman"/>
          <w:sz w:val="28"/>
          <w:szCs w:val="28"/>
        </w:rPr>
      </w:pPr>
      <w:r w:rsidRPr="00C63455">
        <w:rPr>
          <w:rFonts w:ascii="Times New Roman" w:hAnsi="Times New Roman" w:cs="Times New Roman"/>
          <w:sz w:val="28"/>
          <w:szCs w:val="28"/>
        </w:rPr>
        <w:t>Идентичность пожилого человека часто подвергается переосмыслению в связи с изменениями в жизни, такими как выход на пенсию, утрата близких или изменение роли в семье. Эти события могут вызывать кризисы идентичности, когда человек начинает задаваться вопросами о своем месте в мире и о том, кем он является вне зависимости от своей профессиональной деятельности или семейных обязанностей. Важно, чтобы пожилые люди находили новые источники идентичности, например, через хобби, волонтерство или социальные группы, что помогает им сохранить чувство значимости и принадлежности.</w:t>
      </w:r>
    </w:p>
    <w:p w14:paraId="1DD72ADD" w14:textId="30DE881B" w:rsidR="00C63455" w:rsidRDefault="00C63455" w:rsidP="00C63455">
      <w:pPr>
        <w:spacing w:after="0" w:line="240" w:lineRule="auto"/>
        <w:ind w:firstLine="709"/>
        <w:jc w:val="both"/>
        <w:rPr>
          <w:rFonts w:ascii="Times New Roman" w:hAnsi="Times New Roman" w:cs="Times New Roman"/>
          <w:sz w:val="28"/>
          <w:szCs w:val="28"/>
        </w:rPr>
      </w:pPr>
      <w:r w:rsidRPr="00C63455">
        <w:rPr>
          <w:rFonts w:ascii="Times New Roman" w:hAnsi="Times New Roman" w:cs="Times New Roman"/>
          <w:sz w:val="28"/>
          <w:szCs w:val="28"/>
        </w:rPr>
        <w:t xml:space="preserve">Самооценка также может претерпевать изменения с возрастом. Многие пожилые люди сталкиваются </w:t>
      </w:r>
      <w:r w:rsidRPr="00C63455">
        <w:rPr>
          <w:rFonts w:ascii="Times New Roman" w:hAnsi="Times New Roman" w:cs="Times New Roman"/>
          <w:color w:val="000000" w:themeColor="text1"/>
          <w:sz w:val="28"/>
          <w:szCs w:val="28"/>
        </w:rPr>
        <w:t>с негативными стереотипами о старении</w:t>
      </w:r>
      <w:r w:rsidR="00C80BA9" w:rsidRPr="00C80BA9">
        <w:rPr>
          <w:rFonts w:ascii="Times New Roman" w:hAnsi="Times New Roman" w:cs="Times New Roman"/>
          <w:color w:val="000000" w:themeColor="text1"/>
          <w:sz w:val="28"/>
          <w:szCs w:val="28"/>
        </w:rPr>
        <w:t xml:space="preserve"> </w:t>
      </w:r>
      <w:r w:rsidR="00C80BA9" w:rsidRPr="00C80BA9">
        <w:rPr>
          <w:rFonts w:ascii="Times New Roman" w:hAnsi="Times New Roman" w:cs="Times New Roman"/>
          <w:sz w:val="28"/>
          <w:szCs w:val="28"/>
        </w:rPr>
        <w:t>[9]</w:t>
      </w:r>
      <w:r w:rsidRPr="00C63455">
        <w:rPr>
          <w:rFonts w:ascii="Times New Roman" w:hAnsi="Times New Roman" w:cs="Times New Roman"/>
          <w:sz w:val="28"/>
          <w:szCs w:val="28"/>
        </w:rPr>
        <w:t>, что может подрывать их уверенность в себе</w:t>
      </w:r>
      <w:r>
        <w:rPr>
          <w:rFonts w:ascii="Times New Roman" w:hAnsi="Times New Roman" w:cs="Times New Roman"/>
          <w:sz w:val="28"/>
          <w:szCs w:val="28"/>
        </w:rPr>
        <w:t>. Однако,</w:t>
      </w:r>
      <w:r w:rsidRPr="00C63455">
        <w:rPr>
          <w:rFonts w:ascii="Times New Roman" w:hAnsi="Times New Roman" w:cs="Times New Roman"/>
          <w:sz w:val="28"/>
          <w:szCs w:val="28"/>
        </w:rPr>
        <w:t xml:space="preserve"> </w:t>
      </w:r>
      <w:r>
        <w:rPr>
          <w:rFonts w:ascii="Times New Roman" w:hAnsi="Times New Roman" w:cs="Times New Roman"/>
          <w:sz w:val="28"/>
          <w:szCs w:val="28"/>
        </w:rPr>
        <w:t>п</w:t>
      </w:r>
      <w:r w:rsidRPr="00C63455">
        <w:rPr>
          <w:rFonts w:ascii="Times New Roman" w:hAnsi="Times New Roman" w:cs="Times New Roman"/>
          <w:sz w:val="28"/>
          <w:szCs w:val="28"/>
        </w:rPr>
        <w:t>ожилые люди, которые активно участвуют в жизни общества, чувствуют себя более ценными и нужными, что положительно сказывается на их самоощущении.</w:t>
      </w:r>
    </w:p>
    <w:p w14:paraId="1A2CB705" w14:textId="45F35379" w:rsidR="00C63455" w:rsidRDefault="00C63455" w:rsidP="00C63455">
      <w:pPr>
        <w:spacing w:after="0" w:line="240" w:lineRule="auto"/>
        <w:ind w:firstLine="709"/>
        <w:jc w:val="both"/>
        <w:rPr>
          <w:rFonts w:ascii="Times New Roman" w:hAnsi="Times New Roman" w:cs="Times New Roman"/>
          <w:sz w:val="28"/>
          <w:szCs w:val="28"/>
        </w:rPr>
      </w:pPr>
      <w:r w:rsidRPr="00C63455">
        <w:rPr>
          <w:rFonts w:ascii="Times New Roman" w:hAnsi="Times New Roman" w:cs="Times New Roman"/>
          <w:color w:val="000000" w:themeColor="text1"/>
          <w:sz w:val="28"/>
          <w:szCs w:val="28"/>
        </w:rPr>
        <w:lastRenderedPageBreak/>
        <w:t xml:space="preserve">Адаптация к изменениям </w:t>
      </w:r>
      <w:r w:rsidRPr="00C63455">
        <w:rPr>
          <w:rFonts w:ascii="Times New Roman" w:hAnsi="Times New Roman" w:cs="Times New Roman"/>
          <w:sz w:val="28"/>
          <w:szCs w:val="28"/>
        </w:rPr>
        <w:t>— еще один важный аспект старения. С возрастом люди сталкиваются с множеством изменений: физическими ограничениями, изменением образа жизни, потерей близких и другими трудностями. Умение адаптироваться к этим изменениям требует гибкости и открытости. Пожилые люди, которые способны принимать новые обстоятельства и находить способы справляться с ними, как правило, имеют более высокий уровень удовлетворенности жизнью</w:t>
      </w:r>
      <w:r w:rsidR="00C80BA9">
        <w:rPr>
          <w:rFonts w:ascii="Times New Roman" w:hAnsi="Times New Roman" w:cs="Times New Roman"/>
          <w:sz w:val="28"/>
          <w:szCs w:val="28"/>
        </w:rPr>
        <w:t xml:space="preserve"> </w:t>
      </w:r>
      <w:r w:rsidR="00C80BA9" w:rsidRPr="00C80BA9">
        <w:rPr>
          <w:rFonts w:ascii="Times New Roman" w:hAnsi="Times New Roman" w:cs="Times New Roman"/>
          <w:sz w:val="28"/>
          <w:szCs w:val="28"/>
        </w:rPr>
        <w:t>[1</w:t>
      </w:r>
      <w:r w:rsidR="00C80BA9">
        <w:rPr>
          <w:rFonts w:ascii="Times New Roman" w:hAnsi="Times New Roman" w:cs="Times New Roman"/>
          <w:sz w:val="28"/>
          <w:szCs w:val="28"/>
          <w:lang w:val="en-US"/>
        </w:rPr>
        <w:t>]</w:t>
      </w:r>
      <w:r w:rsidRPr="00C63455">
        <w:rPr>
          <w:rFonts w:ascii="Times New Roman" w:hAnsi="Times New Roman" w:cs="Times New Roman"/>
          <w:sz w:val="28"/>
          <w:szCs w:val="28"/>
        </w:rPr>
        <w:t>. Поддержка со стороны семьи и друзей играет ключевую роль в этом процессе, помогая справляться с трудностями и находить новые пути для реализации себя.</w:t>
      </w:r>
    </w:p>
    <w:p w14:paraId="72DC5054" w14:textId="09BCD103" w:rsidR="00C63455" w:rsidRDefault="00C63455" w:rsidP="00C63455">
      <w:pPr>
        <w:spacing w:after="0" w:line="240" w:lineRule="auto"/>
        <w:ind w:firstLine="709"/>
        <w:jc w:val="both"/>
        <w:rPr>
          <w:rFonts w:ascii="Times New Roman" w:hAnsi="Times New Roman" w:cs="Times New Roman"/>
          <w:sz w:val="28"/>
          <w:szCs w:val="28"/>
        </w:rPr>
      </w:pPr>
      <w:r w:rsidRPr="00C63455">
        <w:rPr>
          <w:rFonts w:ascii="Times New Roman" w:hAnsi="Times New Roman" w:cs="Times New Roman"/>
          <w:sz w:val="28"/>
          <w:szCs w:val="28"/>
        </w:rPr>
        <w:t xml:space="preserve">Сохранение психического здоровья в пожилом возрасте является важной задачей, и для этого существует несколько рекомендаций. </w:t>
      </w:r>
      <w:r>
        <w:rPr>
          <w:rFonts w:ascii="Times New Roman" w:hAnsi="Times New Roman" w:cs="Times New Roman"/>
          <w:sz w:val="28"/>
          <w:szCs w:val="28"/>
        </w:rPr>
        <w:t xml:space="preserve">Активное </w:t>
      </w:r>
      <w:r w:rsidRPr="00C63455">
        <w:rPr>
          <w:rFonts w:ascii="Times New Roman" w:hAnsi="Times New Roman" w:cs="Times New Roman"/>
          <w:sz w:val="28"/>
          <w:szCs w:val="28"/>
        </w:rPr>
        <w:t>поддерж</w:t>
      </w:r>
      <w:r>
        <w:rPr>
          <w:rFonts w:ascii="Times New Roman" w:hAnsi="Times New Roman" w:cs="Times New Roman"/>
          <w:sz w:val="28"/>
          <w:szCs w:val="28"/>
        </w:rPr>
        <w:t xml:space="preserve">ание </w:t>
      </w:r>
      <w:r w:rsidRPr="00C63455">
        <w:rPr>
          <w:rFonts w:ascii="Times New Roman" w:hAnsi="Times New Roman" w:cs="Times New Roman"/>
          <w:sz w:val="28"/>
          <w:szCs w:val="28"/>
        </w:rPr>
        <w:t>социальны</w:t>
      </w:r>
      <w:r>
        <w:rPr>
          <w:rFonts w:ascii="Times New Roman" w:hAnsi="Times New Roman" w:cs="Times New Roman"/>
          <w:sz w:val="28"/>
          <w:szCs w:val="28"/>
        </w:rPr>
        <w:t>х</w:t>
      </w:r>
      <w:r w:rsidRPr="00C63455">
        <w:rPr>
          <w:rFonts w:ascii="Times New Roman" w:hAnsi="Times New Roman" w:cs="Times New Roman"/>
          <w:sz w:val="28"/>
          <w:szCs w:val="28"/>
        </w:rPr>
        <w:t xml:space="preserve"> связ</w:t>
      </w:r>
      <w:r>
        <w:rPr>
          <w:rFonts w:ascii="Times New Roman" w:hAnsi="Times New Roman" w:cs="Times New Roman"/>
          <w:sz w:val="28"/>
          <w:szCs w:val="28"/>
        </w:rPr>
        <w:t>ей:</w:t>
      </w:r>
      <w:r w:rsidRPr="00C63455">
        <w:rPr>
          <w:rFonts w:ascii="Times New Roman" w:hAnsi="Times New Roman" w:cs="Times New Roman"/>
          <w:sz w:val="28"/>
          <w:szCs w:val="28"/>
        </w:rPr>
        <w:t xml:space="preserve"> </w:t>
      </w:r>
      <w:r>
        <w:rPr>
          <w:rFonts w:ascii="Times New Roman" w:hAnsi="Times New Roman" w:cs="Times New Roman"/>
          <w:sz w:val="28"/>
          <w:szCs w:val="28"/>
        </w:rPr>
        <w:t>р</w:t>
      </w:r>
      <w:r w:rsidRPr="00C63455">
        <w:rPr>
          <w:rFonts w:ascii="Times New Roman" w:hAnsi="Times New Roman" w:cs="Times New Roman"/>
          <w:sz w:val="28"/>
          <w:szCs w:val="28"/>
        </w:rPr>
        <w:t xml:space="preserve">егулярное общение с друзьями и семьей, участие в общественных мероприятиях или клубах по интересам помогает избежать одиночества и способствует эмоциональному благополучию. Умеренные физические нагрузки, такие как прогулки, йога или занятия спортом, улучшают не только физическое, но и психическое здоровье, способствуя выработке эндорфинов и улучшению настроения. </w:t>
      </w:r>
      <w:r>
        <w:rPr>
          <w:rFonts w:ascii="Times New Roman" w:hAnsi="Times New Roman" w:cs="Times New Roman"/>
          <w:sz w:val="28"/>
          <w:szCs w:val="28"/>
        </w:rPr>
        <w:t>Поддержание и развитие когнитивных навыков, таких как ч</w:t>
      </w:r>
      <w:r w:rsidRPr="00C63455">
        <w:rPr>
          <w:rFonts w:ascii="Times New Roman" w:hAnsi="Times New Roman" w:cs="Times New Roman"/>
          <w:sz w:val="28"/>
          <w:szCs w:val="28"/>
        </w:rPr>
        <w:t>тение книг, решение головоломок или изучение новых навыков и хобби помогают поддерживать умственную активность и предотвращают когнитивные нарушения</w:t>
      </w:r>
      <w:r w:rsidR="002B256F">
        <w:rPr>
          <w:rFonts w:ascii="Times New Roman" w:hAnsi="Times New Roman" w:cs="Times New Roman"/>
          <w:sz w:val="28"/>
          <w:szCs w:val="28"/>
        </w:rPr>
        <w:t xml:space="preserve"> </w:t>
      </w:r>
      <w:r w:rsidR="002B256F" w:rsidRPr="002B256F">
        <w:rPr>
          <w:rFonts w:ascii="Times New Roman" w:hAnsi="Times New Roman" w:cs="Times New Roman"/>
          <w:sz w:val="28"/>
          <w:szCs w:val="28"/>
        </w:rPr>
        <w:t>[4]</w:t>
      </w:r>
      <w:r w:rsidRPr="00C63455">
        <w:rPr>
          <w:rFonts w:ascii="Times New Roman" w:hAnsi="Times New Roman" w:cs="Times New Roman"/>
          <w:sz w:val="28"/>
          <w:szCs w:val="28"/>
        </w:rPr>
        <w:t xml:space="preserve">. Также важно следить за режимом сна и питания. </w:t>
      </w:r>
      <w:r w:rsidRPr="002B256F">
        <w:rPr>
          <w:rFonts w:ascii="Times New Roman" w:hAnsi="Times New Roman" w:cs="Times New Roman"/>
          <w:color w:val="000000" w:themeColor="text1"/>
          <w:sz w:val="28"/>
          <w:szCs w:val="28"/>
        </w:rPr>
        <w:t xml:space="preserve">Соблюдение режима сна и сбалансированное питание, богатое витаминами и минералами, положительно влияют на общее состояние организма и психическое здоровье. </w:t>
      </w:r>
    </w:p>
    <w:p w14:paraId="5998076A" w14:textId="77777777" w:rsidR="00132B56" w:rsidRDefault="00C63455" w:rsidP="00132B56">
      <w:pPr>
        <w:spacing w:after="0" w:line="240" w:lineRule="auto"/>
        <w:ind w:firstLine="709"/>
        <w:jc w:val="both"/>
        <w:rPr>
          <w:rFonts w:ascii="Times New Roman" w:hAnsi="Times New Roman" w:cs="Times New Roman"/>
          <w:sz w:val="28"/>
          <w:szCs w:val="28"/>
        </w:rPr>
      </w:pPr>
      <w:r w:rsidRPr="00C63455">
        <w:rPr>
          <w:rFonts w:ascii="Times New Roman" w:hAnsi="Times New Roman" w:cs="Times New Roman"/>
          <w:sz w:val="28"/>
          <w:szCs w:val="28"/>
        </w:rPr>
        <w:t>Находя радость в мелочах и занимаясь любимыми делами, можно значительно улучшить свое психическое здоровье и наслаждаться жизнью в любом возрасте.</w:t>
      </w:r>
    </w:p>
    <w:p w14:paraId="098775A7" w14:textId="77777777" w:rsidR="00132B56" w:rsidRDefault="00132B56" w:rsidP="00132B56">
      <w:pPr>
        <w:spacing w:after="0" w:line="240" w:lineRule="auto"/>
        <w:ind w:firstLine="709"/>
        <w:jc w:val="both"/>
        <w:rPr>
          <w:rFonts w:ascii="Times New Roman" w:hAnsi="Times New Roman" w:cs="Times New Roman"/>
          <w:sz w:val="28"/>
          <w:szCs w:val="28"/>
        </w:rPr>
      </w:pPr>
    </w:p>
    <w:p w14:paraId="56D7465E" w14:textId="77777777" w:rsidR="00132B56" w:rsidRDefault="00132B56" w:rsidP="00132B56">
      <w:pPr>
        <w:spacing w:after="0" w:line="240" w:lineRule="auto"/>
        <w:ind w:firstLine="709"/>
        <w:jc w:val="both"/>
        <w:rPr>
          <w:rFonts w:ascii="Times New Roman" w:hAnsi="Times New Roman" w:cs="Times New Roman"/>
          <w:sz w:val="28"/>
          <w:szCs w:val="28"/>
        </w:rPr>
      </w:pPr>
    </w:p>
    <w:p w14:paraId="668D39D7" w14:textId="2CB92BEF" w:rsidR="00FC1CE8" w:rsidRPr="00132B56" w:rsidRDefault="00F22B8F" w:rsidP="00132B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ЛИТЕРАТУРА</w:t>
      </w:r>
    </w:p>
    <w:p w14:paraId="092D12EB" w14:textId="77777777" w:rsidR="003E1B44" w:rsidRPr="00732BB6" w:rsidRDefault="003E1B44" w:rsidP="003E1B44">
      <w:pPr>
        <w:spacing w:after="0" w:line="240" w:lineRule="auto"/>
        <w:ind w:firstLine="709"/>
        <w:jc w:val="both"/>
        <w:rPr>
          <w:rFonts w:ascii="Times New Roman" w:hAnsi="Times New Roman" w:cs="Times New Roman"/>
          <w:sz w:val="28"/>
          <w:szCs w:val="28"/>
        </w:rPr>
      </w:pPr>
    </w:p>
    <w:p w14:paraId="62A84DA6" w14:textId="77777777"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sidRPr="00132B56">
        <w:rPr>
          <w:rFonts w:ascii="Times New Roman" w:hAnsi="Times New Roman" w:cs="Times New Roman"/>
          <w:sz w:val="28"/>
          <w:szCs w:val="28"/>
        </w:rPr>
        <w:t>Альперович В.Д. Старость. Социально-философский анализ / В.Д. Альперович. – М.: Российский университет, 1998. – 192 с.</w:t>
      </w:r>
    </w:p>
    <w:p w14:paraId="6DB7B3BE" w14:textId="77777777"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sidRPr="00132B56">
        <w:rPr>
          <w:rFonts w:ascii="Times New Roman" w:hAnsi="Times New Roman" w:cs="Times New Roman"/>
          <w:sz w:val="28"/>
          <w:szCs w:val="28"/>
        </w:rPr>
        <w:t>Анцыферова Л.И. Психология старости: особенности развития личности в период поздней взрослости / Л.И. Анцыферова // Психологический журнал. – 2001. – Т. 22, № 3. – С. 86-99.</w:t>
      </w:r>
    </w:p>
    <w:p w14:paraId="3B776314" w14:textId="77777777"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sidRPr="00132B56">
        <w:rPr>
          <w:rFonts w:ascii="Times New Roman" w:hAnsi="Times New Roman" w:cs="Times New Roman"/>
          <w:sz w:val="28"/>
          <w:szCs w:val="28"/>
        </w:rPr>
        <w:t xml:space="preserve"> Елютина М.Э. Социальная геронтология / М.Э. Елютина, Э.Г. Новикова. – СПб.: Питер, 2009. – 272 с.</w:t>
      </w:r>
    </w:p>
    <w:p w14:paraId="6E20D533" w14:textId="77777777"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sidRPr="00132B56">
        <w:rPr>
          <w:rFonts w:ascii="Times New Roman" w:hAnsi="Times New Roman" w:cs="Times New Roman"/>
          <w:sz w:val="28"/>
          <w:szCs w:val="28"/>
        </w:rPr>
        <w:t xml:space="preserve">Краснова В.Г. Социальная психология старения / В.Г. Краснова, А.Г. </w:t>
      </w:r>
      <w:proofErr w:type="spellStart"/>
      <w:r w:rsidRPr="00132B56">
        <w:rPr>
          <w:rFonts w:ascii="Times New Roman" w:hAnsi="Times New Roman" w:cs="Times New Roman"/>
          <w:sz w:val="28"/>
          <w:szCs w:val="28"/>
        </w:rPr>
        <w:t>Лидерс</w:t>
      </w:r>
      <w:proofErr w:type="spellEnd"/>
      <w:r w:rsidRPr="00132B56">
        <w:rPr>
          <w:rFonts w:ascii="Times New Roman" w:hAnsi="Times New Roman" w:cs="Times New Roman"/>
          <w:sz w:val="28"/>
          <w:szCs w:val="28"/>
        </w:rPr>
        <w:t>. – М.: Академия, 2002. – 288 с.</w:t>
      </w:r>
    </w:p>
    <w:p w14:paraId="7C9FE4AF" w14:textId="77777777"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sidRPr="00132B56">
        <w:rPr>
          <w:rFonts w:ascii="Times New Roman" w:hAnsi="Times New Roman" w:cs="Times New Roman"/>
          <w:sz w:val="28"/>
          <w:szCs w:val="28"/>
        </w:rPr>
        <w:t>Кузнецова Н.Л. Психология зрелости и старения / Н.Л. Кузнецова, И.В. Шаповаленко. – М.: Гардарики, 2005. – 320 с.</w:t>
      </w:r>
    </w:p>
    <w:p w14:paraId="1D1501CA" w14:textId="77777777"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proofErr w:type="spellStart"/>
      <w:r w:rsidRPr="00132B56">
        <w:rPr>
          <w:rFonts w:ascii="Times New Roman" w:hAnsi="Times New Roman" w:cs="Times New Roman"/>
          <w:sz w:val="28"/>
          <w:szCs w:val="28"/>
        </w:rPr>
        <w:lastRenderedPageBreak/>
        <w:t>Кюблер</w:t>
      </w:r>
      <w:proofErr w:type="spellEnd"/>
      <w:r w:rsidRPr="00132B56">
        <w:rPr>
          <w:rFonts w:ascii="Times New Roman" w:hAnsi="Times New Roman" w:cs="Times New Roman"/>
          <w:sz w:val="28"/>
          <w:szCs w:val="28"/>
        </w:rPr>
        <w:t xml:space="preserve">-Росс Э. О смерти и умирании / Э. </w:t>
      </w:r>
      <w:proofErr w:type="spellStart"/>
      <w:r w:rsidRPr="00132B56">
        <w:rPr>
          <w:rFonts w:ascii="Times New Roman" w:hAnsi="Times New Roman" w:cs="Times New Roman"/>
          <w:sz w:val="28"/>
          <w:szCs w:val="28"/>
        </w:rPr>
        <w:t>Кюблер</w:t>
      </w:r>
      <w:proofErr w:type="spellEnd"/>
      <w:r w:rsidRPr="00132B56">
        <w:rPr>
          <w:rFonts w:ascii="Times New Roman" w:hAnsi="Times New Roman" w:cs="Times New Roman"/>
          <w:sz w:val="28"/>
          <w:szCs w:val="28"/>
        </w:rPr>
        <w:t>-Росс. – М.: София, 2001. – 320 с.</w:t>
      </w:r>
    </w:p>
    <w:p w14:paraId="49F271BB" w14:textId="77777777"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sidRPr="00132B56">
        <w:rPr>
          <w:rFonts w:ascii="Times New Roman" w:hAnsi="Times New Roman" w:cs="Times New Roman"/>
          <w:sz w:val="28"/>
          <w:szCs w:val="28"/>
        </w:rPr>
        <w:t>Рыбалко Е.Ф. Возрастная и дифференциальная психология / Е.Ф. Рыбалко. – Л.: Изд-во ЛГУ, 1990. – 256 с.</w:t>
      </w:r>
    </w:p>
    <w:p w14:paraId="7501FA7B" w14:textId="77777777"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sidRPr="00132B56">
        <w:rPr>
          <w:rFonts w:ascii="Times New Roman" w:hAnsi="Times New Roman" w:cs="Times New Roman"/>
          <w:sz w:val="28"/>
          <w:szCs w:val="28"/>
        </w:rPr>
        <w:t>Салман А.Г. Психология старения и смерти / А.Г. Салман. – М.: Генезис, 2012. – 288 с.</w:t>
      </w:r>
    </w:p>
    <w:p w14:paraId="67F341EF" w14:textId="242AA4C4" w:rsidR="00132B56" w:rsidRP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32B56">
        <w:rPr>
          <w:rFonts w:ascii="Times New Roman" w:hAnsi="Times New Roman" w:cs="Times New Roman"/>
          <w:sz w:val="28"/>
          <w:szCs w:val="28"/>
        </w:rPr>
        <w:t>Холостова</w:t>
      </w:r>
      <w:proofErr w:type="spellEnd"/>
      <w:r w:rsidRPr="00132B56">
        <w:rPr>
          <w:rFonts w:ascii="Times New Roman" w:hAnsi="Times New Roman" w:cs="Times New Roman"/>
          <w:sz w:val="28"/>
          <w:szCs w:val="28"/>
        </w:rPr>
        <w:t xml:space="preserve"> Е.И. Социальная работа с пожилыми людьми / Е.И. </w:t>
      </w:r>
      <w:proofErr w:type="spellStart"/>
      <w:r w:rsidRPr="00132B56">
        <w:rPr>
          <w:rFonts w:ascii="Times New Roman" w:hAnsi="Times New Roman" w:cs="Times New Roman"/>
          <w:sz w:val="28"/>
          <w:szCs w:val="28"/>
        </w:rPr>
        <w:t>Холостова</w:t>
      </w:r>
      <w:proofErr w:type="spellEnd"/>
      <w:r w:rsidRPr="00132B56">
        <w:rPr>
          <w:rFonts w:ascii="Times New Roman" w:hAnsi="Times New Roman" w:cs="Times New Roman"/>
          <w:sz w:val="28"/>
          <w:szCs w:val="28"/>
        </w:rPr>
        <w:t>. – М.: Дашков и К, 2002. – 336 с.</w:t>
      </w:r>
    </w:p>
    <w:p w14:paraId="7A355466" w14:textId="59A303CF" w:rsidR="00132B56" w:rsidRDefault="00132B56" w:rsidP="00132B56">
      <w:pPr>
        <w:pStyle w:val="a7"/>
        <w:numPr>
          <w:ilvl w:val="0"/>
          <w:numId w:val="6"/>
        </w:numPr>
        <w:spacing w:line="240" w:lineRule="auto"/>
        <w:ind w:left="69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132B56">
        <w:rPr>
          <w:rFonts w:ascii="Times New Roman" w:hAnsi="Times New Roman" w:cs="Times New Roman"/>
          <w:sz w:val="28"/>
          <w:szCs w:val="28"/>
        </w:rPr>
        <w:t xml:space="preserve">Шахматов Н.Ф. Психическое старение: счастливое и болезненное / Н.Ф. </w:t>
      </w:r>
      <w:r>
        <w:rPr>
          <w:rFonts w:ascii="Times New Roman" w:hAnsi="Times New Roman" w:cs="Times New Roman"/>
          <w:sz w:val="28"/>
          <w:szCs w:val="28"/>
        </w:rPr>
        <w:t xml:space="preserve">   </w:t>
      </w:r>
      <w:proofErr w:type="gramStart"/>
      <w:r w:rsidRPr="00132B56">
        <w:rPr>
          <w:rFonts w:ascii="Times New Roman" w:hAnsi="Times New Roman" w:cs="Times New Roman"/>
          <w:color w:val="FFFFFF" w:themeColor="background1"/>
          <w:sz w:val="28"/>
          <w:szCs w:val="28"/>
        </w:rPr>
        <w:t>.</w:t>
      </w:r>
      <w:r w:rsidRPr="00132B56">
        <w:rPr>
          <w:rFonts w:ascii="Times New Roman" w:hAnsi="Times New Roman" w:cs="Times New Roman"/>
          <w:sz w:val="28"/>
          <w:szCs w:val="28"/>
        </w:rPr>
        <w:t>Шахматов</w:t>
      </w:r>
      <w:proofErr w:type="gramEnd"/>
      <w:r w:rsidRPr="00132B56">
        <w:rPr>
          <w:rFonts w:ascii="Times New Roman" w:hAnsi="Times New Roman" w:cs="Times New Roman"/>
          <w:sz w:val="28"/>
          <w:szCs w:val="28"/>
        </w:rPr>
        <w:t>. – М.: Медицина, 1996. – 304 с.</w:t>
      </w:r>
    </w:p>
    <w:sectPr w:rsidR="00132B56" w:rsidSect="00F22B8F">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E871A" w14:textId="77777777" w:rsidR="006632A3" w:rsidRDefault="006632A3">
      <w:pPr>
        <w:spacing w:after="0" w:line="240" w:lineRule="auto"/>
      </w:pPr>
      <w:r>
        <w:separator/>
      </w:r>
    </w:p>
  </w:endnote>
  <w:endnote w:type="continuationSeparator" w:id="0">
    <w:p w14:paraId="448F8CEA" w14:textId="77777777" w:rsidR="006632A3" w:rsidRDefault="0066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537389"/>
      <w:docPartObj>
        <w:docPartGallery w:val="AutoText"/>
      </w:docPartObj>
    </w:sdtPr>
    <w:sdtContent>
      <w:p w14:paraId="51940E44" w14:textId="77777777" w:rsidR="009B2487" w:rsidRDefault="00000000">
        <w:pPr>
          <w:pStyle w:val="ac"/>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sdtContent>
  </w:sdt>
  <w:p w14:paraId="37F423C4" w14:textId="77777777" w:rsidR="009B2487" w:rsidRDefault="009B24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B4018" w14:textId="77777777" w:rsidR="006632A3" w:rsidRDefault="006632A3">
      <w:pPr>
        <w:spacing w:after="0" w:line="240" w:lineRule="auto"/>
      </w:pPr>
      <w:r>
        <w:separator/>
      </w:r>
    </w:p>
  </w:footnote>
  <w:footnote w:type="continuationSeparator" w:id="0">
    <w:p w14:paraId="172EDB24" w14:textId="77777777" w:rsidR="006632A3" w:rsidRDefault="00663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73EC4"/>
    <w:multiLevelType w:val="multilevel"/>
    <w:tmpl w:val="32DEB7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4FD4F17"/>
    <w:multiLevelType w:val="hybridMultilevel"/>
    <w:tmpl w:val="BEC28E50"/>
    <w:lvl w:ilvl="0" w:tplc="C7E8BD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2176A8"/>
    <w:multiLevelType w:val="hybridMultilevel"/>
    <w:tmpl w:val="A4000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E10D8D"/>
    <w:multiLevelType w:val="hybridMultilevel"/>
    <w:tmpl w:val="F06AAED6"/>
    <w:lvl w:ilvl="0" w:tplc="C7E8BD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7346A0"/>
    <w:multiLevelType w:val="hybridMultilevel"/>
    <w:tmpl w:val="ECCAB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104BD"/>
    <w:multiLevelType w:val="hybridMultilevel"/>
    <w:tmpl w:val="CE587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5695205">
    <w:abstractNumId w:val="0"/>
  </w:num>
  <w:num w:numId="2" w16cid:durableId="1064253002">
    <w:abstractNumId w:val="5"/>
  </w:num>
  <w:num w:numId="3" w16cid:durableId="13119973">
    <w:abstractNumId w:val="2"/>
  </w:num>
  <w:num w:numId="4" w16cid:durableId="1393192789">
    <w:abstractNumId w:val="3"/>
  </w:num>
  <w:num w:numId="5" w16cid:durableId="1752388308">
    <w:abstractNumId w:val="1"/>
  </w:num>
  <w:num w:numId="6" w16cid:durableId="725375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01"/>
    <w:rsid w:val="00016792"/>
    <w:rsid w:val="00107C37"/>
    <w:rsid w:val="00122BFC"/>
    <w:rsid w:val="00132B56"/>
    <w:rsid w:val="002B256F"/>
    <w:rsid w:val="002F7D8E"/>
    <w:rsid w:val="003269F3"/>
    <w:rsid w:val="00355337"/>
    <w:rsid w:val="003716F1"/>
    <w:rsid w:val="0037427A"/>
    <w:rsid w:val="00382F9A"/>
    <w:rsid w:val="003E1B44"/>
    <w:rsid w:val="003F5901"/>
    <w:rsid w:val="00436DFB"/>
    <w:rsid w:val="00462C19"/>
    <w:rsid w:val="004E3A24"/>
    <w:rsid w:val="0054317E"/>
    <w:rsid w:val="00622971"/>
    <w:rsid w:val="006632A3"/>
    <w:rsid w:val="006969A4"/>
    <w:rsid w:val="00701232"/>
    <w:rsid w:val="00850561"/>
    <w:rsid w:val="00862F67"/>
    <w:rsid w:val="008919A0"/>
    <w:rsid w:val="008B577B"/>
    <w:rsid w:val="00937625"/>
    <w:rsid w:val="009B2487"/>
    <w:rsid w:val="00A423FD"/>
    <w:rsid w:val="00B3781D"/>
    <w:rsid w:val="00B5783B"/>
    <w:rsid w:val="00BF5B44"/>
    <w:rsid w:val="00C25C70"/>
    <w:rsid w:val="00C63455"/>
    <w:rsid w:val="00C6592A"/>
    <w:rsid w:val="00C80BA9"/>
    <w:rsid w:val="00CF30AF"/>
    <w:rsid w:val="00DA1056"/>
    <w:rsid w:val="00DF7805"/>
    <w:rsid w:val="00E44CAB"/>
    <w:rsid w:val="00F12FFB"/>
    <w:rsid w:val="00F22B8F"/>
    <w:rsid w:val="00FB0169"/>
    <w:rsid w:val="00FC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415C"/>
  <w15:chartTrackingRefBased/>
  <w15:docId w15:val="{CFC90371-9F2F-44A9-897D-00B3B977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B8F"/>
    <w:rPr>
      <w:kern w:val="0"/>
      <w14:ligatures w14:val="none"/>
    </w:rPr>
  </w:style>
  <w:style w:type="paragraph" w:styleId="1">
    <w:name w:val="heading 1"/>
    <w:basedOn w:val="a"/>
    <w:next w:val="a"/>
    <w:link w:val="10"/>
    <w:uiPriority w:val="9"/>
    <w:qFormat/>
    <w:rsid w:val="003F59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59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59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59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59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59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59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59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59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9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F59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F59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F59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F59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F59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F5901"/>
    <w:rPr>
      <w:rFonts w:eastAsiaTheme="majorEastAsia" w:cstheme="majorBidi"/>
      <w:color w:val="595959" w:themeColor="text1" w:themeTint="A6"/>
    </w:rPr>
  </w:style>
  <w:style w:type="character" w:customStyle="1" w:styleId="80">
    <w:name w:val="Заголовок 8 Знак"/>
    <w:basedOn w:val="a0"/>
    <w:link w:val="8"/>
    <w:uiPriority w:val="9"/>
    <w:semiHidden/>
    <w:rsid w:val="003F59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F5901"/>
    <w:rPr>
      <w:rFonts w:eastAsiaTheme="majorEastAsia" w:cstheme="majorBidi"/>
      <w:color w:val="272727" w:themeColor="text1" w:themeTint="D8"/>
    </w:rPr>
  </w:style>
  <w:style w:type="paragraph" w:styleId="a3">
    <w:name w:val="Title"/>
    <w:basedOn w:val="a"/>
    <w:next w:val="a"/>
    <w:link w:val="a4"/>
    <w:uiPriority w:val="10"/>
    <w:qFormat/>
    <w:rsid w:val="003F5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5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9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F59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5901"/>
    <w:pPr>
      <w:spacing w:before="160"/>
      <w:jc w:val="center"/>
    </w:pPr>
    <w:rPr>
      <w:i/>
      <w:iCs/>
      <w:color w:val="404040" w:themeColor="text1" w:themeTint="BF"/>
    </w:rPr>
  </w:style>
  <w:style w:type="character" w:customStyle="1" w:styleId="22">
    <w:name w:val="Цитата 2 Знак"/>
    <w:basedOn w:val="a0"/>
    <w:link w:val="21"/>
    <w:uiPriority w:val="29"/>
    <w:rsid w:val="003F5901"/>
    <w:rPr>
      <w:i/>
      <w:iCs/>
      <w:color w:val="404040" w:themeColor="text1" w:themeTint="BF"/>
    </w:rPr>
  </w:style>
  <w:style w:type="paragraph" w:styleId="a7">
    <w:name w:val="List Paragraph"/>
    <w:basedOn w:val="a"/>
    <w:uiPriority w:val="34"/>
    <w:qFormat/>
    <w:rsid w:val="003F5901"/>
    <w:pPr>
      <w:ind w:left="720"/>
      <w:contextualSpacing/>
    </w:pPr>
  </w:style>
  <w:style w:type="character" w:styleId="a8">
    <w:name w:val="Intense Emphasis"/>
    <w:basedOn w:val="a0"/>
    <w:uiPriority w:val="21"/>
    <w:qFormat/>
    <w:rsid w:val="003F5901"/>
    <w:rPr>
      <w:i/>
      <w:iCs/>
      <w:color w:val="2F5496" w:themeColor="accent1" w:themeShade="BF"/>
    </w:rPr>
  </w:style>
  <w:style w:type="paragraph" w:styleId="a9">
    <w:name w:val="Intense Quote"/>
    <w:basedOn w:val="a"/>
    <w:next w:val="a"/>
    <w:link w:val="aa"/>
    <w:uiPriority w:val="30"/>
    <w:qFormat/>
    <w:rsid w:val="003F5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F5901"/>
    <w:rPr>
      <w:i/>
      <w:iCs/>
      <w:color w:val="2F5496" w:themeColor="accent1" w:themeShade="BF"/>
    </w:rPr>
  </w:style>
  <w:style w:type="character" w:styleId="ab">
    <w:name w:val="Intense Reference"/>
    <w:basedOn w:val="a0"/>
    <w:uiPriority w:val="32"/>
    <w:qFormat/>
    <w:rsid w:val="003F5901"/>
    <w:rPr>
      <w:b/>
      <w:bCs/>
      <w:smallCaps/>
      <w:color w:val="2F5496" w:themeColor="accent1" w:themeShade="BF"/>
      <w:spacing w:val="5"/>
    </w:rPr>
  </w:style>
  <w:style w:type="paragraph" w:styleId="ac">
    <w:name w:val="footer"/>
    <w:basedOn w:val="a"/>
    <w:link w:val="ad"/>
    <w:uiPriority w:val="99"/>
    <w:unhideWhenUsed/>
    <w:rsid w:val="00F22B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2B8F"/>
    <w:rPr>
      <w:kern w:val="0"/>
      <w14:ligatures w14:val="none"/>
    </w:rPr>
  </w:style>
  <w:style w:type="character" w:styleId="ae">
    <w:name w:val="Hyperlink"/>
    <w:basedOn w:val="a0"/>
    <w:uiPriority w:val="99"/>
    <w:unhideWhenUsed/>
    <w:rsid w:val="00C6592A"/>
    <w:rPr>
      <w:color w:val="0563C1" w:themeColor="hyperlink"/>
      <w:u w:val="single"/>
    </w:rPr>
  </w:style>
  <w:style w:type="character" w:styleId="af">
    <w:name w:val="Unresolved Mention"/>
    <w:basedOn w:val="a0"/>
    <w:uiPriority w:val="99"/>
    <w:semiHidden/>
    <w:unhideWhenUsed/>
    <w:rsid w:val="00C6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33058">
      <w:bodyDiv w:val="1"/>
      <w:marLeft w:val="0"/>
      <w:marRight w:val="0"/>
      <w:marTop w:val="0"/>
      <w:marBottom w:val="0"/>
      <w:divBdr>
        <w:top w:val="none" w:sz="0" w:space="0" w:color="auto"/>
        <w:left w:val="none" w:sz="0" w:space="0" w:color="auto"/>
        <w:bottom w:val="none" w:sz="0" w:space="0" w:color="auto"/>
        <w:right w:val="none" w:sz="0" w:space="0" w:color="auto"/>
      </w:divBdr>
      <w:divsChild>
        <w:div w:id="487674095">
          <w:marLeft w:val="0"/>
          <w:marRight w:val="0"/>
          <w:marTop w:val="0"/>
          <w:marBottom w:val="0"/>
          <w:divBdr>
            <w:top w:val="none" w:sz="0" w:space="0" w:color="auto"/>
            <w:left w:val="none" w:sz="0" w:space="0" w:color="auto"/>
            <w:bottom w:val="none" w:sz="0" w:space="0" w:color="auto"/>
            <w:right w:val="none" w:sz="0" w:space="0" w:color="auto"/>
          </w:divBdr>
          <w:divsChild>
            <w:div w:id="1564218196">
              <w:marLeft w:val="0"/>
              <w:marRight w:val="0"/>
              <w:marTop w:val="0"/>
              <w:marBottom w:val="0"/>
              <w:divBdr>
                <w:top w:val="none" w:sz="0" w:space="0" w:color="auto"/>
                <w:left w:val="none" w:sz="0" w:space="0" w:color="auto"/>
                <w:bottom w:val="none" w:sz="0" w:space="0" w:color="auto"/>
                <w:right w:val="none" w:sz="0" w:space="0" w:color="auto"/>
              </w:divBdr>
              <w:divsChild>
                <w:div w:id="1117136661">
                  <w:marLeft w:val="0"/>
                  <w:marRight w:val="0"/>
                  <w:marTop w:val="0"/>
                  <w:marBottom w:val="0"/>
                  <w:divBdr>
                    <w:top w:val="none" w:sz="0" w:space="0" w:color="auto"/>
                    <w:left w:val="none" w:sz="0" w:space="0" w:color="auto"/>
                    <w:bottom w:val="none" w:sz="0" w:space="0" w:color="auto"/>
                    <w:right w:val="none" w:sz="0" w:space="0" w:color="auto"/>
                  </w:divBdr>
                  <w:divsChild>
                    <w:div w:id="591939210">
                      <w:marLeft w:val="0"/>
                      <w:marRight w:val="0"/>
                      <w:marTop w:val="0"/>
                      <w:marBottom w:val="0"/>
                      <w:divBdr>
                        <w:top w:val="none" w:sz="0" w:space="0" w:color="auto"/>
                        <w:left w:val="none" w:sz="0" w:space="0" w:color="auto"/>
                        <w:bottom w:val="none" w:sz="0" w:space="0" w:color="auto"/>
                        <w:right w:val="none" w:sz="0" w:space="0" w:color="auto"/>
                      </w:divBdr>
                      <w:divsChild>
                        <w:div w:id="1295793611">
                          <w:marLeft w:val="0"/>
                          <w:marRight w:val="0"/>
                          <w:marTop w:val="0"/>
                          <w:marBottom w:val="0"/>
                          <w:divBdr>
                            <w:top w:val="none" w:sz="0" w:space="0" w:color="auto"/>
                            <w:left w:val="none" w:sz="0" w:space="0" w:color="auto"/>
                            <w:bottom w:val="none" w:sz="0" w:space="0" w:color="auto"/>
                            <w:right w:val="none" w:sz="0" w:space="0" w:color="auto"/>
                          </w:divBdr>
                          <w:divsChild>
                            <w:div w:id="2042121810">
                              <w:marLeft w:val="0"/>
                              <w:marRight w:val="0"/>
                              <w:marTop w:val="0"/>
                              <w:marBottom w:val="0"/>
                              <w:divBdr>
                                <w:top w:val="none" w:sz="0" w:space="0" w:color="auto"/>
                                <w:left w:val="none" w:sz="0" w:space="0" w:color="auto"/>
                                <w:bottom w:val="none" w:sz="0" w:space="0" w:color="auto"/>
                                <w:right w:val="none" w:sz="0" w:space="0" w:color="auto"/>
                              </w:divBdr>
                              <w:divsChild>
                                <w:div w:id="1572277307">
                                  <w:marLeft w:val="0"/>
                                  <w:marRight w:val="0"/>
                                  <w:marTop w:val="0"/>
                                  <w:marBottom w:val="0"/>
                                  <w:divBdr>
                                    <w:top w:val="none" w:sz="0" w:space="0" w:color="auto"/>
                                    <w:left w:val="none" w:sz="0" w:space="0" w:color="auto"/>
                                    <w:bottom w:val="none" w:sz="0" w:space="0" w:color="auto"/>
                                    <w:right w:val="none" w:sz="0" w:space="0" w:color="auto"/>
                                  </w:divBdr>
                                  <w:divsChild>
                                    <w:div w:id="1144547448">
                                      <w:marLeft w:val="0"/>
                                      <w:marRight w:val="0"/>
                                      <w:marTop w:val="0"/>
                                      <w:marBottom w:val="0"/>
                                      <w:divBdr>
                                        <w:top w:val="none" w:sz="0" w:space="0" w:color="auto"/>
                                        <w:left w:val="none" w:sz="0" w:space="0" w:color="auto"/>
                                        <w:bottom w:val="none" w:sz="0" w:space="0" w:color="auto"/>
                                        <w:right w:val="none" w:sz="0" w:space="0" w:color="auto"/>
                                      </w:divBdr>
                                    </w:div>
                                  </w:divsChild>
                                </w:div>
                                <w:div w:id="8912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963663">
      <w:bodyDiv w:val="1"/>
      <w:marLeft w:val="0"/>
      <w:marRight w:val="0"/>
      <w:marTop w:val="0"/>
      <w:marBottom w:val="0"/>
      <w:divBdr>
        <w:top w:val="none" w:sz="0" w:space="0" w:color="auto"/>
        <w:left w:val="none" w:sz="0" w:space="0" w:color="auto"/>
        <w:bottom w:val="none" w:sz="0" w:space="0" w:color="auto"/>
        <w:right w:val="none" w:sz="0" w:space="0" w:color="auto"/>
      </w:divBdr>
      <w:divsChild>
        <w:div w:id="705250704">
          <w:marLeft w:val="0"/>
          <w:marRight w:val="0"/>
          <w:marTop w:val="0"/>
          <w:marBottom w:val="0"/>
          <w:divBdr>
            <w:top w:val="none" w:sz="0" w:space="0" w:color="auto"/>
            <w:left w:val="none" w:sz="0" w:space="0" w:color="auto"/>
            <w:bottom w:val="none" w:sz="0" w:space="0" w:color="auto"/>
            <w:right w:val="none" w:sz="0" w:space="0" w:color="auto"/>
          </w:divBdr>
        </w:div>
      </w:divsChild>
    </w:div>
    <w:div w:id="886575340">
      <w:bodyDiv w:val="1"/>
      <w:marLeft w:val="0"/>
      <w:marRight w:val="0"/>
      <w:marTop w:val="0"/>
      <w:marBottom w:val="0"/>
      <w:divBdr>
        <w:top w:val="none" w:sz="0" w:space="0" w:color="auto"/>
        <w:left w:val="none" w:sz="0" w:space="0" w:color="auto"/>
        <w:bottom w:val="none" w:sz="0" w:space="0" w:color="auto"/>
        <w:right w:val="none" w:sz="0" w:space="0" w:color="auto"/>
      </w:divBdr>
      <w:divsChild>
        <w:div w:id="1313943753">
          <w:marLeft w:val="0"/>
          <w:marRight w:val="0"/>
          <w:marTop w:val="0"/>
          <w:marBottom w:val="0"/>
          <w:divBdr>
            <w:top w:val="none" w:sz="0" w:space="0" w:color="auto"/>
            <w:left w:val="none" w:sz="0" w:space="0" w:color="auto"/>
            <w:bottom w:val="none" w:sz="0" w:space="0" w:color="auto"/>
            <w:right w:val="none" w:sz="0" w:space="0" w:color="auto"/>
          </w:divBdr>
        </w:div>
      </w:divsChild>
    </w:div>
    <w:div w:id="1148520428">
      <w:bodyDiv w:val="1"/>
      <w:marLeft w:val="0"/>
      <w:marRight w:val="0"/>
      <w:marTop w:val="0"/>
      <w:marBottom w:val="0"/>
      <w:divBdr>
        <w:top w:val="none" w:sz="0" w:space="0" w:color="auto"/>
        <w:left w:val="none" w:sz="0" w:space="0" w:color="auto"/>
        <w:bottom w:val="none" w:sz="0" w:space="0" w:color="auto"/>
        <w:right w:val="none" w:sz="0" w:space="0" w:color="auto"/>
      </w:divBdr>
      <w:divsChild>
        <w:div w:id="1401094975">
          <w:marLeft w:val="0"/>
          <w:marRight w:val="0"/>
          <w:marTop w:val="0"/>
          <w:marBottom w:val="0"/>
          <w:divBdr>
            <w:top w:val="none" w:sz="0" w:space="0" w:color="auto"/>
            <w:left w:val="none" w:sz="0" w:space="0" w:color="auto"/>
            <w:bottom w:val="none" w:sz="0" w:space="0" w:color="auto"/>
            <w:right w:val="none" w:sz="0" w:space="0" w:color="auto"/>
          </w:divBdr>
          <w:divsChild>
            <w:div w:id="690884534">
              <w:marLeft w:val="0"/>
              <w:marRight w:val="0"/>
              <w:marTop w:val="0"/>
              <w:marBottom w:val="0"/>
              <w:divBdr>
                <w:top w:val="none" w:sz="0" w:space="0" w:color="auto"/>
                <w:left w:val="none" w:sz="0" w:space="0" w:color="auto"/>
                <w:bottom w:val="none" w:sz="0" w:space="0" w:color="auto"/>
                <w:right w:val="none" w:sz="0" w:space="0" w:color="auto"/>
              </w:divBdr>
              <w:divsChild>
                <w:div w:id="976375951">
                  <w:marLeft w:val="0"/>
                  <w:marRight w:val="0"/>
                  <w:marTop w:val="0"/>
                  <w:marBottom w:val="0"/>
                  <w:divBdr>
                    <w:top w:val="none" w:sz="0" w:space="0" w:color="auto"/>
                    <w:left w:val="none" w:sz="0" w:space="0" w:color="auto"/>
                    <w:bottom w:val="none" w:sz="0" w:space="0" w:color="auto"/>
                    <w:right w:val="none" w:sz="0" w:space="0" w:color="auto"/>
                  </w:divBdr>
                  <w:divsChild>
                    <w:div w:id="675887883">
                      <w:marLeft w:val="0"/>
                      <w:marRight w:val="0"/>
                      <w:marTop w:val="0"/>
                      <w:marBottom w:val="0"/>
                      <w:divBdr>
                        <w:top w:val="none" w:sz="0" w:space="0" w:color="auto"/>
                        <w:left w:val="none" w:sz="0" w:space="0" w:color="auto"/>
                        <w:bottom w:val="none" w:sz="0" w:space="0" w:color="auto"/>
                        <w:right w:val="none" w:sz="0" w:space="0" w:color="auto"/>
                      </w:divBdr>
                      <w:divsChild>
                        <w:div w:id="807212054">
                          <w:marLeft w:val="0"/>
                          <w:marRight w:val="0"/>
                          <w:marTop w:val="0"/>
                          <w:marBottom w:val="0"/>
                          <w:divBdr>
                            <w:top w:val="none" w:sz="0" w:space="0" w:color="auto"/>
                            <w:left w:val="none" w:sz="0" w:space="0" w:color="auto"/>
                            <w:bottom w:val="none" w:sz="0" w:space="0" w:color="auto"/>
                            <w:right w:val="none" w:sz="0" w:space="0" w:color="auto"/>
                          </w:divBdr>
                          <w:divsChild>
                            <w:div w:id="929311525">
                              <w:marLeft w:val="0"/>
                              <w:marRight w:val="0"/>
                              <w:marTop w:val="0"/>
                              <w:marBottom w:val="0"/>
                              <w:divBdr>
                                <w:top w:val="none" w:sz="0" w:space="0" w:color="auto"/>
                                <w:left w:val="none" w:sz="0" w:space="0" w:color="auto"/>
                                <w:bottom w:val="none" w:sz="0" w:space="0" w:color="auto"/>
                                <w:right w:val="none" w:sz="0" w:space="0" w:color="auto"/>
                              </w:divBdr>
                              <w:divsChild>
                                <w:div w:id="9138931">
                                  <w:marLeft w:val="0"/>
                                  <w:marRight w:val="0"/>
                                  <w:marTop w:val="0"/>
                                  <w:marBottom w:val="0"/>
                                  <w:divBdr>
                                    <w:top w:val="none" w:sz="0" w:space="0" w:color="auto"/>
                                    <w:left w:val="none" w:sz="0" w:space="0" w:color="auto"/>
                                    <w:bottom w:val="none" w:sz="0" w:space="0" w:color="auto"/>
                                    <w:right w:val="none" w:sz="0" w:space="0" w:color="auto"/>
                                  </w:divBdr>
                                  <w:divsChild>
                                    <w:div w:id="1920823440">
                                      <w:marLeft w:val="0"/>
                                      <w:marRight w:val="0"/>
                                      <w:marTop w:val="0"/>
                                      <w:marBottom w:val="0"/>
                                      <w:divBdr>
                                        <w:top w:val="none" w:sz="0" w:space="0" w:color="auto"/>
                                        <w:left w:val="none" w:sz="0" w:space="0" w:color="auto"/>
                                        <w:bottom w:val="none" w:sz="0" w:space="0" w:color="auto"/>
                                        <w:right w:val="none" w:sz="0" w:space="0" w:color="auto"/>
                                      </w:divBdr>
                                    </w:div>
                                  </w:divsChild>
                                </w:div>
                                <w:div w:id="2710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06913">
          <w:marLeft w:val="0"/>
          <w:marRight w:val="0"/>
          <w:marTop w:val="0"/>
          <w:marBottom w:val="0"/>
          <w:divBdr>
            <w:top w:val="none" w:sz="0" w:space="0" w:color="auto"/>
            <w:left w:val="none" w:sz="0" w:space="0" w:color="auto"/>
            <w:bottom w:val="none" w:sz="0" w:space="0" w:color="auto"/>
            <w:right w:val="none" w:sz="0" w:space="0" w:color="auto"/>
          </w:divBdr>
          <w:divsChild>
            <w:div w:id="16664810">
              <w:marLeft w:val="0"/>
              <w:marRight w:val="0"/>
              <w:marTop w:val="0"/>
              <w:marBottom w:val="0"/>
              <w:divBdr>
                <w:top w:val="none" w:sz="0" w:space="0" w:color="auto"/>
                <w:left w:val="none" w:sz="0" w:space="0" w:color="auto"/>
                <w:bottom w:val="none" w:sz="0" w:space="0" w:color="auto"/>
                <w:right w:val="none" w:sz="0" w:space="0" w:color="auto"/>
              </w:divBdr>
              <w:divsChild>
                <w:div w:id="1447968105">
                  <w:marLeft w:val="0"/>
                  <w:marRight w:val="0"/>
                  <w:marTop w:val="0"/>
                  <w:marBottom w:val="0"/>
                  <w:divBdr>
                    <w:top w:val="none" w:sz="0" w:space="0" w:color="auto"/>
                    <w:left w:val="none" w:sz="0" w:space="0" w:color="auto"/>
                    <w:bottom w:val="none" w:sz="0" w:space="0" w:color="auto"/>
                    <w:right w:val="none" w:sz="0" w:space="0" w:color="auto"/>
                  </w:divBdr>
                  <w:divsChild>
                    <w:div w:id="995718621">
                      <w:marLeft w:val="0"/>
                      <w:marRight w:val="0"/>
                      <w:marTop w:val="0"/>
                      <w:marBottom w:val="0"/>
                      <w:divBdr>
                        <w:top w:val="none" w:sz="0" w:space="0" w:color="auto"/>
                        <w:left w:val="none" w:sz="0" w:space="0" w:color="auto"/>
                        <w:bottom w:val="none" w:sz="0" w:space="0" w:color="auto"/>
                        <w:right w:val="none" w:sz="0" w:space="0" w:color="auto"/>
                      </w:divBdr>
                      <w:divsChild>
                        <w:div w:id="527332328">
                          <w:marLeft w:val="0"/>
                          <w:marRight w:val="0"/>
                          <w:marTop w:val="0"/>
                          <w:marBottom w:val="0"/>
                          <w:divBdr>
                            <w:top w:val="none" w:sz="0" w:space="0" w:color="auto"/>
                            <w:left w:val="none" w:sz="0" w:space="0" w:color="auto"/>
                            <w:bottom w:val="none" w:sz="0" w:space="0" w:color="auto"/>
                            <w:right w:val="none" w:sz="0" w:space="0" w:color="auto"/>
                          </w:divBdr>
                          <w:divsChild>
                            <w:div w:id="1248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58841">
      <w:bodyDiv w:val="1"/>
      <w:marLeft w:val="0"/>
      <w:marRight w:val="0"/>
      <w:marTop w:val="0"/>
      <w:marBottom w:val="0"/>
      <w:divBdr>
        <w:top w:val="none" w:sz="0" w:space="0" w:color="auto"/>
        <w:left w:val="none" w:sz="0" w:space="0" w:color="auto"/>
        <w:bottom w:val="none" w:sz="0" w:space="0" w:color="auto"/>
        <w:right w:val="none" w:sz="0" w:space="0" w:color="auto"/>
      </w:divBdr>
      <w:divsChild>
        <w:div w:id="1869753398">
          <w:marLeft w:val="0"/>
          <w:marRight w:val="0"/>
          <w:marTop w:val="0"/>
          <w:marBottom w:val="0"/>
          <w:divBdr>
            <w:top w:val="none" w:sz="0" w:space="0" w:color="auto"/>
            <w:left w:val="none" w:sz="0" w:space="0" w:color="auto"/>
            <w:bottom w:val="none" w:sz="0" w:space="0" w:color="auto"/>
            <w:right w:val="none" w:sz="0" w:space="0" w:color="auto"/>
          </w:divBdr>
          <w:divsChild>
            <w:div w:id="2051151179">
              <w:marLeft w:val="0"/>
              <w:marRight w:val="0"/>
              <w:marTop w:val="0"/>
              <w:marBottom w:val="0"/>
              <w:divBdr>
                <w:top w:val="none" w:sz="0" w:space="0" w:color="auto"/>
                <w:left w:val="none" w:sz="0" w:space="0" w:color="auto"/>
                <w:bottom w:val="none" w:sz="0" w:space="0" w:color="auto"/>
                <w:right w:val="none" w:sz="0" w:space="0" w:color="auto"/>
              </w:divBdr>
              <w:divsChild>
                <w:div w:id="1457262012">
                  <w:marLeft w:val="0"/>
                  <w:marRight w:val="0"/>
                  <w:marTop w:val="0"/>
                  <w:marBottom w:val="0"/>
                  <w:divBdr>
                    <w:top w:val="none" w:sz="0" w:space="0" w:color="auto"/>
                    <w:left w:val="none" w:sz="0" w:space="0" w:color="auto"/>
                    <w:bottom w:val="none" w:sz="0" w:space="0" w:color="auto"/>
                    <w:right w:val="none" w:sz="0" w:space="0" w:color="auto"/>
                  </w:divBdr>
                  <w:divsChild>
                    <w:div w:id="736634695">
                      <w:marLeft w:val="0"/>
                      <w:marRight w:val="0"/>
                      <w:marTop w:val="0"/>
                      <w:marBottom w:val="0"/>
                      <w:divBdr>
                        <w:top w:val="none" w:sz="0" w:space="0" w:color="auto"/>
                        <w:left w:val="none" w:sz="0" w:space="0" w:color="auto"/>
                        <w:bottom w:val="none" w:sz="0" w:space="0" w:color="auto"/>
                        <w:right w:val="none" w:sz="0" w:space="0" w:color="auto"/>
                      </w:divBdr>
                      <w:divsChild>
                        <w:div w:id="1778745130">
                          <w:marLeft w:val="0"/>
                          <w:marRight w:val="0"/>
                          <w:marTop w:val="0"/>
                          <w:marBottom w:val="0"/>
                          <w:divBdr>
                            <w:top w:val="none" w:sz="0" w:space="0" w:color="auto"/>
                            <w:left w:val="none" w:sz="0" w:space="0" w:color="auto"/>
                            <w:bottom w:val="none" w:sz="0" w:space="0" w:color="auto"/>
                            <w:right w:val="none" w:sz="0" w:space="0" w:color="auto"/>
                          </w:divBdr>
                          <w:divsChild>
                            <w:div w:id="1520660257">
                              <w:marLeft w:val="0"/>
                              <w:marRight w:val="0"/>
                              <w:marTop w:val="0"/>
                              <w:marBottom w:val="0"/>
                              <w:divBdr>
                                <w:top w:val="none" w:sz="0" w:space="0" w:color="auto"/>
                                <w:left w:val="none" w:sz="0" w:space="0" w:color="auto"/>
                                <w:bottom w:val="none" w:sz="0" w:space="0" w:color="auto"/>
                                <w:right w:val="none" w:sz="0" w:space="0" w:color="auto"/>
                              </w:divBdr>
                              <w:divsChild>
                                <w:div w:id="1773359528">
                                  <w:marLeft w:val="0"/>
                                  <w:marRight w:val="0"/>
                                  <w:marTop w:val="0"/>
                                  <w:marBottom w:val="0"/>
                                  <w:divBdr>
                                    <w:top w:val="none" w:sz="0" w:space="0" w:color="auto"/>
                                    <w:left w:val="none" w:sz="0" w:space="0" w:color="auto"/>
                                    <w:bottom w:val="none" w:sz="0" w:space="0" w:color="auto"/>
                                    <w:right w:val="none" w:sz="0" w:space="0" w:color="auto"/>
                                  </w:divBdr>
                                  <w:divsChild>
                                    <w:div w:id="1191528022">
                                      <w:marLeft w:val="0"/>
                                      <w:marRight w:val="0"/>
                                      <w:marTop w:val="0"/>
                                      <w:marBottom w:val="0"/>
                                      <w:divBdr>
                                        <w:top w:val="none" w:sz="0" w:space="0" w:color="auto"/>
                                        <w:left w:val="none" w:sz="0" w:space="0" w:color="auto"/>
                                        <w:bottom w:val="none" w:sz="0" w:space="0" w:color="auto"/>
                                        <w:right w:val="none" w:sz="0" w:space="0" w:color="auto"/>
                                      </w:divBdr>
                                    </w:div>
                                  </w:divsChild>
                                </w:div>
                                <w:div w:id="11211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6352">
      <w:bodyDiv w:val="1"/>
      <w:marLeft w:val="0"/>
      <w:marRight w:val="0"/>
      <w:marTop w:val="0"/>
      <w:marBottom w:val="0"/>
      <w:divBdr>
        <w:top w:val="none" w:sz="0" w:space="0" w:color="auto"/>
        <w:left w:val="none" w:sz="0" w:space="0" w:color="auto"/>
        <w:bottom w:val="none" w:sz="0" w:space="0" w:color="auto"/>
        <w:right w:val="none" w:sz="0" w:space="0" w:color="auto"/>
      </w:divBdr>
      <w:divsChild>
        <w:div w:id="940066038">
          <w:marLeft w:val="0"/>
          <w:marRight w:val="0"/>
          <w:marTop w:val="0"/>
          <w:marBottom w:val="0"/>
          <w:divBdr>
            <w:top w:val="none" w:sz="0" w:space="0" w:color="auto"/>
            <w:left w:val="none" w:sz="0" w:space="0" w:color="auto"/>
            <w:bottom w:val="none" w:sz="0" w:space="0" w:color="auto"/>
            <w:right w:val="none" w:sz="0" w:space="0" w:color="auto"/>
          </w:divBdr>
          <w:divsChild>
            <w:div w:id="934241936">
              <w:marLeft w:val="0"/>
              <w:marRight w:val="0"/>
              <w:marTop w:val="0"/>
              <w:marBottom w:val="0"/>
              <w:divBdr>
                <w:top w:val="none" w:sz="0" w:space="0" w:color="auto"/>
                <w:left w:val="none" w:sz="0" w:space="0" w:color="auto"/>
                <w:bottom w:val="none" w:sz="0" w:space="0" w:color="auto"/>
                <w:right w:val="none" w:sz="0" w:space="0" w:color="auto"/>
              </w:divBdr>
              <w:divsChild>
                <w:div w:id="949317247">
                  <w:marLeft w:val="0"/>
                  <w:marRight w:val="0"/>
                  <w:marTop w:val="0"/>
                  <w:marBottom w:val="0"/>
                  <w:divBdr>
                    <w:top w:val="none" w:sz="0" w:space="0" w:color="auto"/>
                    <w:left w:val="none" w:sz="0" w:space="0" w:color="auto"/>
                    <w:bottom w:val="none" w:sz="0" w:space="0" w:color="auto"/>
                    <w:right w:val="none" w:sz="0" w:space="0" w:color="auto"/>
                  </w:divBdr>
                  <w:divsChild>
                    <w:div w:id="992489387">
                      <w:marLeft w:val="0"/>
                      <w:marRight w:val="0"/>
                      <w:marTop w:val="0"/>
                      <w:marBottom w:val="0"/>
                      <w:divBdr>
                        <w:top w:val="none" w:sz="0" w:space="0" w:color="auto"/>
                        <w:left w:val="none" w:sz="0" w:space="0" w:color="auto"/>
                        <w:bottom w:val="none" w:sz="0" w:space="0" w:color="auto"/>
                        <w:right w:val="none" w:sz="0" w:space="0" w:color="auto"/>
                      </w:divBdr>
                      <w:divsChild>
                        <w:div w:id="1160001054">
                          <w:marLeft w:val="0"/>
                          <w:marRight w:val="0"/>
                          <w:marTop w:val="0"/>
                          <w:marBottom w:val="0"/>
                          <w:divBdr>
                            <w:top w:val="none" w:sz="0" w:space="0" w:color="auto"/>
                            <w:left w:val="none" w:sz="0" w:space="0" w:color="auto"/>
                            <w:bottom w:val="none" w:sz="0" w:space="0" w:color="auto"/>
                            <w:right w:val="none" w:sz="0" w:space="0" w:color="auto"/>
                          </w:divBdr>
                          <w:divsChild>
                            <w:div w:id="417824485">
                              <w:marLeft w:val="0"/>
                              <w:marRight w:val="0"/>
                              <w:marTop w:val="0"/>
                              <w:marBottom w:val="0"/>
                              <w:divBdr>
                                <w:top w:val="none" w:sz="0" w:space="0" w:color="auto"/>
                                <w:left w:val="none" w:sz="0" w:space="0" w:color="auto"/>
                                <w:bottom w:val="none" w:sz="0" w:space="0" w:color="auto"/>
                                <w:right w:val="none" w:sz="0" w:space="0" w:color="auto"/>
                              </w:divBdr>
                              <w:divsChild>
                                <w:div w:id="1981760414">
                                  <w:marLeft w:val="0"/>
                                  <w:marRight w:val="0"/>
                                  <w:marTop w:val="0"/>
                                  <w:marBottom w:val="0"/>
                                  <w:divBdr>
                                    <w:top w:val="none" w:sz="0" w:space="0" w:color="auto"/>
                                    <w:left w:val="none" w:sz="0" w:space="0" w:color="auto"/>
                                    <w:bottom w:val="none" w:sz="0" w:space="0" w:color="auto"/>
                                    <w:right w:val="none" w:sz="0" w:space="0" w:color="auto"/>
                                  </w:divBdr>
                                  <w:divsChild>
                                    <w:div w:id="1957104527">
                                      <w:marLeft w:val="0"/>
                                      <w:marRight w:val="0"/>
                                      <w:marTop w:val="0"/>
                                      <w:marBottom w:val="0"/>
                                      <w:divBdr>
                                        <w:top w:val="none" w:sz="0" w:space="0" w:color="auto"/>
                                        <w:left w:val="none" w:sz="0" w:space="0" w:color="auto"/>
                                        <w:bottom w:val="none" w:sz="0" w:space="0" w:color="auto"/>
                                        <w:right w:val="none" w:sz="0" w:space="0" w:color="auto"/>
                                      </w:divBdr>
                                    </w:div>
                                  </w:divsChild>
                                </w:div>
                                <w:div w:id="7303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25255">
          <w:marLeft w:val="0"/>
          <w:marRight w:val="0"/>
          <w:marTop w:val="0"/>
          <w:marBottom w:val="0"/>
          <w:divBdr>
            <w:top w:val="none" w:sz="0" w:space="0" w:color="auto"/>
            <w:left w:val="none" w:sz="0" w:space="0" w:color="auto"/>
            <w:bottom w:val="none" w:sz="0" w:space="0" w:color="auto"/>
            <w:right w:val="none" w:sz="0" w:space="0" w:color="auto"/>
          </w:divBdr>
          <w:divsChild>
            <w:div w:id="1208025122">
              <w:marLeft w:val="0"/>
              <w:marRight w:val="0"/>
              <w:marTop w:val="0"/>
              <w:marBottom w:val="0"/>
              <w:divBdr>
                <w:top w:val="none" w:sz="0" w:space="0" w:color="auto"/>
                <w:left w:val="none" w:sz="0" w:space="0" w:color="auto"/>
                <w:bottom w:val="none" w:sz="0" w:space="0" w:color="auto"/>
                <w:right w:val="none" w:sz="0" w:space="0" w:color="auto"/>
              </w:divBdr>
              <w:divsChild>
                <w:div w:id="37554575">
                  <w:marLeft w:val="0"/>
                  <w:marRight w:val="0"/>
                  <w:marTop w:val="0"/>
                  <w:marBottom w:val="0"/>
                  <w:divBdr>
                    <w:top w:val="none" w:sz="0" w:space="0" w:color="auto"/>
                    <w:left w:val="none" w:sz="0" w:space="0" w:color="auto"/>
                    <w:bottom w:val="none" w:sz="0" w:space="0" w:color="auto"/>
                    <w:right w:val="none" w:sz="0" w:space="0" w:color="auto"/>
                  </w:divBdr>
                  <w:divsChild>
                    <w:div w:id="850339809">
                      <w:marLeft w:val="0"/>
                      <w:marRight w:val="0"/>
                      <w:marTop w:val="0"/>
                      <w:marBottom w:val="0"/>
                      <w:divBdr>
                        <w:top w:val="none" w:sz="0" w:space="0" w:color="auto"/>
                        <w:left w:val="none" w:sz="0" w:space="0" w:color="auto"/>
                        <w:bottom w:val="none" w:sz="0" w:space="0" w:color="auto"/>
                        <w:right w:val="none" w:sz="0" w:space="0" w:color="auto"/>
                      </w:divBdr>
                      <w:divsChild>
                        <w:div w:id="267129538">
                          <w:marLeft w:val="0"/>
                          <w:marRight w:val="0"/>
                          <w:marTop w:val="0"/>
                          <w:marBottom w:val="0"/>
                          <w:divBdr>
                            <w:top w:val="none" w:sz="0" w:space="0" w:color="auto"/>
                            <w:left w:val="none" w:sz="0" w:space="0" w:color="auto"/>
                            <w:bottom w:val="none" w:sz="0" w:space="0" w:color="auto"/>
                            <w:right w:val="none" w:sz="0" w:space="0" w:color="auto"/>
                          </w:divBdr>
                          <w:divsChild>
                            <w:div w:id="633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Владислав Добрин</cp:lastModifiedBy>
  <cp:revision>2</cp:revision>
  <dcterms:created xsi:type="dcterms:W3CDTF">2025-04-23T22:08:00Z</dcterms:created>
  <dcterms:modified xsi:type="dcterms:W3CDTF">2025-04-23T22:08:00Z</dcterms:modified>
</cp:coreProperties>
</file>