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86" w:rsidRPr="00FC7175" w:rsidRDefault="00CE6C24" w:rsidP="00CE6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175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E6C24" w:rsidRPr="007D1D54" w:rsidRDefault="00CE6C24" w:rsidP="00CE6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175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144 г. Челябинска»</w:t>
      </w:r>
    </w:p>
    <w:p w:rsidR="00CE6C24" w:rsidRPr="00FC7175" w:rsidRDefault="00CE6C24" w:rsidP="00CE6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175">
        <w:rPr>
          <w:rFonts w:ascii="Times New Roman" w:hAnsi="Times New Roman" w:cs="Times New Roman"/>
          <w:b/>
          <w:sz w:val="28"/>
          <w:szCs w:val="28"/>
        </w:rPr>
        <w:t>МБОУ «СОШ № 144</w:t>
      </w:r>
      <w:r w:rsidR="000C1B00" w:rsidRPr="00FC717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FC7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B00" w:rsidRPr="00FC7175">
        <w:rPr>
          <w:rFonts w:ascii="Times New Roman" w:hAnsi="Times New Roman" w:cs="Times New Roman"/>
          <w:b/>
          <w:sz w:val="28"/>
          <w:szCs w:val="28"/>
        </w:rPr>
        <w:t>Челябинска»</w:t>
      </w:r>
    </w:p>
    <w:p w:rsidR="00CE6C24" w:rsidRPr="00FC7175" w:rsidRDefault="00CE6C24" w:rsidP="00CE6C2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7175">
        <w:rPr>
          <w:rFonts w:ascii="Times New Roman" w:hAnsi="Times New Roman" w:cs="Times New Roman"/>
          <w:sz w:val="20"/>
          <w:szCs w:val="20"/>
        </w:rPr>
        <w:t xml:space="preserve">ул. Лермонтова, д. 17 г. Челябинск 454904  тел.: (8-351) 280-02-41, </w:t>
      </w:r>
      <w:r w:rsidRPr="00FC7175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FC7175">
        <w:rPr>
          <w:rFonts w:ascii="Times New Roman" w:hAnsi="Times New Roman" w:cs="Times New Roman"/>
          <w:sz w:val="20"/>
          <w:szCs w:val="20"/>
        </w:rPr>
        <w:t>-</w:t>
      </w:r>
      <w:r w:rsidRPr="00FC7175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C7175">
        <w:rPr>
          <w:rFonts w:ascii="Times New Roman" w:hAnsi="Times New Roman" w:cs="Times New Roman"/>
          <w:sz w:val="20"/>
          <w:szCs w:val="20"/>
        </w:rPr>
        <w:t xml:space="preserve">: </w:t>
      </w:r>
      <w:hyperlink r:id="rId9" w:history="1">
        <w:r w:rsidR="000C1B00" w:rsidRPr="00FC717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mou</w:t>
        </w:r>
        <w:r w:rsidR="000C1B00" w:rsidRPr="00FC7175">
          <w:rPr>
            <w:rStyle w:val="a3"/>
            <w:rFonts w:ascii="Times New Roman" w:hAnsi="Times New Roman" w:cs="Times New Roman"/>
            <w:sz w:val="20"/>
            <w:szCs w:val="20"/>
          </w:rPr>
          <w:t>144@</w:t>
        </w:r>
        <w:r w:rsidR="000C1B00" w:rsidRPr="00FC717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C1B00" w:rsidRPr="00FC717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0C1B00" w:rsidRPr="00FC717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0C1B00" w:rsidRPr="00FC7175" w:rsidRDefault="000C1B00" w:rsidP="000C1B00">
      <w:pPr>
        <w:rPr>
          <w:rFonts w:ascii="Times New Roman" w:hAnsi="Times New Roman" w:cs="Times New Roman"/>
          <w:sz w:val="28"/>
          <w:szCs w:val="28"/>
        </w:rPr>
      </w:pPr>
    </w:p>
    <w:p w:rsidR="000C1B00" w:rsidRPr="00FC7175" w:rsidRDefault="000C1B00" w:rsidP="000C1B00">
      <w:pPr>
        <w:rPr>
          <w:rFonts w:ascii="Times New Roman" w:hAnsi="Times New Roman" w:cs="Times New Roman"/>
          <w:sz w:val="28"/>
          <w:szCs w:val="28"/>
        </w:rPr>
      </w:pPr>
    </w:p>
    <w:p w:rsidR="00052117" w:rsidRPr="00FC7175" w:rsidRDefault="00052117" w:rsidP="000C1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52117" w:rsidRPr="00FC7175" w:rsidSect="00F5748D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D1DFC" w:rsidRDefault="009D1DFC" w:rsidP="000C1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B00" w:rsidRPr="00FC7175" w:rsidRDefault="000C1B00" w:rsidP="000C1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B00" w:rsidRPr="00FC7175" w:rsidRDefault="000C1B00" w:rsidP="000C1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B00" w:rsidRPr="00FC7175" w:rsidRDefault="000C1B00" w:rsidP="000C1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B00" w:rsidRPr="00FC7175" w:rsidRDefault="000C1B00" w:rsidP="000C1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B00" w:rsidRPr="00FC7175" w:rsidRDefault="000C1B00" w:rsidP="000C1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117" w:rsidRPr="00FC7175" w:rsidRDefault="00052117" w:rsidP="000C1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117" w:rsidRPr="00FC7175" w:rsidRDefault="00052117" w:rsidP="000C1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C54" w:rsidRPr="00FC7175" w:rsidRDefault="00C42C54" w:rsidP="000C1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117" w:rsidRPr="00FC7175" w:rsidRDefault="00052117" w:rsidP="000C1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75">
        <w:rPr>
          <w:rFonts w:ascii="Times New Roman" w:hAnsi="Times New Roman" w:cs="Times New Roman"/>
          <w:sz w:val="28"/>
          <w:szCs w:val="28"/>
        </w:rPr>
        <w:t>УТВЕРЖДАЮ</w:t>
      </w:r>
    </w:p>
    <w:p w:rsidR="00052117" w:rsidRPr="00FC7175" w:rsidRDefault="00052117" w:rsidP="000C1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75">
        <w:rPr>
          <w:rFonts w:ascii="Times New Roman" w:hAnsi="Times New Roman" w:cs="Times New Roman"/>
          <w:sz w:val="28"/>
          <w:szCs w:val="28"/>
        </w:rPr>
        <w:t>Директор</w:t>
      </w:r>
    </w:p>
    <w:p w:rsidR="00052117" w:rsidRPr="00FC7175" w:rsidRDefault="00052117" w:rsidP="000C1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75">
        <w:rPr>
          <w:rFonts w:ascii="Times New Roman" w:hAnsi="Times New Roman" w:cs="Times New Roman"/>
          <w:sz w:val="28"/>
          <w:szCs w:val="28"/>
        </w:rPr>
        <w:t xml:space="preserve">МБОУ «СОШ № 144 </w:t>
      </w:r>
      <w:proofErr w:type="spellStart"/>
      <w:r w:rsidRPr="00FC717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C7175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FC7175">
        <w:rPr>
          <w:rFonts w:ascii="Times New Roman" w:hAnsi="Times New Roman" w:cs="Times New Roman"/>
          <w:sz w:val="28"/>
          <w:szCs w:val="28"/>
        </w:rPr>
        <w:t>елябинска</w:t>
      </w:r>
      <w:proofErr w:type="spellEnd"/>
      <w:r w:rsidRPr="00FC7175">
        <w:rPr>
          <w:rFonts w:ascii="Times New Roman" w:hAnsi="Times New Roman" w:cs="Times New Roman"/>
          <w:sz w:val="28"/>
          <w:szCs w:val="28"/>
        </w:rPr>
        <w:t>»</w:t>
      </w:r>
    </w:p>
    <w:p w:rsidR="00052117" w:rsidRPr="00FC7175" w:rsidRDefault="00052117" w:rsidP="000C1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75">
        <w:rPr>
          <w:rFonts w:ascii="Times New Roman" w:hAnsi="Times New Roman" w:cs="Times New Roman"/>
          <w:sz w:val="28"/>
          <w:szCs w:val="28"/>
        </w:rPr>
        <w:t xml:space="preserve">___________________ Д.Е. </w:t>
      </w:r>
      <w:proofErr w:type="spellStart"/>
      <w:r w:rsidRPr="00FC7175">
        <w:rPr>
          <w:rFonts w:ascii="Times New Roman" w:hAnsi="Times New Roman" w:cs="Times New Roman"/>
          <w:sz w:val="28"/>
          <w:szCs w:val="28"/>
        </w:rPr>
        <w:t>Звеков</w:t>
      </w:r>
      <w:proofErr w:type="spellEnd"/>
    </w:p>
    <w:p w:rsidR="00052117" w:rsidRPr="00FC7175" w:rsidRDefault="00052117" w:rsidP="000C1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75">
        <w:rPr>
          <w:rFonts w:ascii="Times New Roman" w:hAnsi="Times New Roman" w:cs="Times New Roman"/>
          <w:sz w:val="28"/>
          <w:szCs w:val="28"/>
        </w:rPr>
        <w:t>«____»__________20____г.</w:t>
      </w:r>
    </w:p>
    <w:p w:rsidR="00052117" w:rsidRPr="00FC7175" w:rsidRDefault="00052117" w:rsidP="000C1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117" w:rsidRPr="00FC7175" w:rsidRDefault="00052117" w:rsidP="000C1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117" w:rsidRPr="00FC7175" w:rsidRDefault="00052117" w:rsidP="000C1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52117" w:rsidRPr="00FC7175" w:rsidSect="00052117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C42C54" w:rsidRPr="00FC7175" w:rsidRDefault="00C42C54" w:rsidP="000521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2C54" w:rsidRPr="00FC7175" w:rsidRDefault="00C42C54" w:rsidP="000521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117" w:rsidRPr="00FC7175" w:rsidRDefault="00052117" w:rsidP="00052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175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:rsidR="00C42C54" w:rsidRPr="00FC7175" w:rsidRDefault="009D1DFC" w:rsidP="00052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спортивной </w:t>
      </w:r>
      <w:r w:rsidRPr="00FC7175">
        <w:rPr>
          <w:rFonts w:ascii="Times New Roman" w:hAnsi="Times New Roman" w:cs="Times New Roman"/>
          <w:b/>
          <w:sz w:val="28"/>
          <w:szCs w:val="28"/>
        </w:rPr>
        <w:t>направленности</w:t>
      </w:r>
    </w:p>
    <w:p w:rsidR="00C42C54" w:rsidRPr="00FC7175" w:rsidRDefault="009D1DFC" w:rsidP="00052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«Веселые старты</w:t>
      </w:r>
      <w:r w:rsidR="00C42C54" w:rsidRPr="00FC7175">
        <w:rPr>
          <w:rFonts w:ascii="Times New Roman" w:hAnsi="Times New Roman" w:cs="Times New Roman"/>
          <w:b/>
          <w:sz w:val="28"/>
          <w:szCs w:val="28"/>
        </w:rPr>
        <w:t>»</w:t>
      </w:r>
    </w:p>
    <w:p w:rsidR="00C42C54" w:rsidRPr="00FC7175" w:rsidRDefault="00C42C54" w:rsidP="000521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C54" w:rsidRPr="00FC7175" w:rsidRDefault="00C42C54" w:rsidP="000521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175">
        <w:rPr>
          <w:rFonts w:ascii="Times New Roman" w:hAnsi="Times New Roman" w:cs="Times New Roman"/>
          <w:sz w:val="28"/>
          <w:szCs w:val="28"/>
        </w:rPr>
        <w:t xml:space="preserve">Возраст </w:t>
      </w:r>
      <w:r w:rsidR="009D1DFC">
        <w:rPr>
          <w:rFonts w:ascii="Times New Roman" w:hAnsi="Times New Roman" w:cs="Times New Roman"/>
          <w:sz w:val="28"/>
          <w:szCs w:val="28"/>
        </w:rPr>
        <w:t>учащихся: 8-10</w:t>
      </w:r>
      <w:r w:rsidRPr="00FC7175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C42C54" w:rsidRPr="00FC7175" w:rsidRDefault="009D1DFC" w:rsidP="000521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2</w:t>
      </w:r>
      <w:r w:rsidR="00C42C54" w:rsidRPr="00FC717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42C54" w:rsidRPr="00FC7175" w:rsidRDefault="00C42C54" w:rsidP="000521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C54" w:rsidRPr="00FC7175" w:rsidRDefault="00C42C54" w:rsidP="000521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C54" w:rsidRPr="00FC7175" w:rsidRDefault="00C42C54" w:rsidP="00C42C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2C54" w:rsidRPr="00FC7175" w:rsidRDefault="00C42C54" w:rsidP="00C42C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2C54" w:rsidRPr="00FC7175" w:rsidRDefault="00A270BF" w:rsidP="00A27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42C54" w:rsidRPr="00FC7175">
        <w:rPr>
          <w:rFonts w:ascii="Times New Roman" w:hAnsi="Times New Roman" w:cs="Times New Roman"/>
          <w:sz w:val="28"/>
          <w:szCs w:val="28"/>
        </w:rPr>
        <w:t xml:space="preserve">Автор-составитель:                </w:t>
      </w:r>
    </w:p>
    <w:p w:rsidR="00C42C54" w:rsidRPr="00FC7175" w:rsidRDefault="00A270BF" w:rsidP="00A27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7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900F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900F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9900FB">
        <w:rPr>
          <w:rFonts w:ascii="Times New Roman" w:hAnsi="Times New Roman" w:cs="Times New Roman"/>
          <w:sz w:val="28"/>
          <w:szCs w:val="28"/>
        </w:rPr>
        <w:t xml:space="preserve">  Позднякова Юлия Сергеевна</w:t>
      </w:r>
      <w:r w:rsidR="009D1DFC">
        <w:rPr>
          <w:rFonts w:ascii="Times New Roman" w:hAnsi="Times New Roman" w:cs="Times New Roman"/>
          <w:sz w:val="28"/>
          <w:szCs w:val="28"/>
        </w:rPr>
        <w:t>,</w:t>
      </w:r>
    </w:p>
    <w:p w:rsidR="00C42C54" w:rsidRPr="00FC7175" w:rsidRDefault="00A270BF" w:rsidP="00A27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9D1DFC"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A270BF" w:rsidRPr="00FC7175" w:rsidRDefault="00A270BF" w:rsidP="00A27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0BF" w:rsidRPr="00FC7175" w:rsidRDefault="00A270BF" w:rsidP="00A27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0BF" w:rsidRPr="00FC7175" w:rsidRDefault="00A270BF" w:rsidP="00A27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0BF" w:rsidRPr="00FC7175" w:rsidRDefault="00A270BF" w:rsidP="00A27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0BF" w:rsidRPr="00FC7175" w:rsidRDefault="00A270BF" w:rsidP="00A27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0BF" w:rsidRPr="00FC7175" w:rsidRDefault="00A270BF" w:rsidP="00A27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0BF" w:rsidRPr="00FC7175" w:rsidRDefault="00A270BF" w:rsidP="00A27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0BF" w:rsidRPr="00FC7175" w:rsidRDefault="00A270BF" w:rsidP="00A27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0BF" w:rsidRPr="00FC7175" w:rsidRDefault="00A270BF" w:rsidP="00A27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0BF" w:rsidRPr="00FC7175" w:rsidRDefault="00A270BF" w:rsidP="00A27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0BF" w:rsidRPr="00FC7175" w:rsidRDefault="00A270BF" w:rsidP="00A27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0BF" w:rsidRPr="00FC7175" w:rsidRDefault="00A270BF" w:rsidP="00A27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DFC" w:rsidRDefault="009D1DFC" w:rsidP="00A27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DFC" w:rsidRDefault="009D1DFC" w:rsidP="00A27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0BF" w:rsidRPr="00FC7175" w:rsidRDefault="009900FB" w:rsidP="00A27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Челябинск, 2025</w:t>
      </w:r>
    </w:p>
    <w:p w:rsidR="00D66664" w:rsidRDefault="00A270BF" w:rsidP="00405A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664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карта</w:t>
      </w:r>
    </w:p>
    <w:p w:rsidR="00A270BF" w:rsidRPr="00D66664" w:rsidRDefault="00A270BF" w:rsidP="00D666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664">
        <w:rPr>
          <w:rFonts w:ascii="Times New Roman" w:hAnsi="Times New Roman" w:cs="Times New Roman"/>
          <w:b/>
          <w:sz w:val="24"/>
          <w:szCs w:val="24"/>
        </w:rPr>
        <w:t xml:space="preserve"> дополнительной общеобразовательной общеразвивающей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2"/>
        <w:gridCol w:w="2939"/>
        <w:gridCol w:w="5604"/>
      </w:tblGrid>
      <w:tr w:rsidR="00A270BF" w:rsidRPr="00693202" w:rsidTr="002F006B">
        <w:tc>
          <w:tcPr>
            <w:tcW w:w="802" w:type="dxa"/>
          </w:tcPr>
          <w:p w:rsidR="00A270BF" w:rsidRPr="00693202" w:rsidRDefault="00F5748D" w:rsidP="0040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9" w:type="dxa"/>
          </w:tcPr>
          <w:p w:rsidR="00405A6C" w:rsidRPr="00693202" w:rsidRDefault="00F5748D" w:rsidP="00405A6C">
            <w:pPr>
              <w:pStyle w:val="Default"/>
            </w:pPr>
            <w:r w:rsidRPr="00693202">
              <w:t xml:space="preserve">Название программы </w:t>
            </w:r>
          </w:p>
        </w:tc>
        <w:tc>
          <w:tcPr>
            <w:tcW w:w="5604" w:type="dxa"/>
          </w:tcPr>
          <w:p w:rsidR="00A270BF" w:rsidRPr="00693202" w:rsidRDefault="00D44F18" w:rsidP="0040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1DFC" w:rsidRPr="00693202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  <w:r w:rsidRPr="006932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5748D" w:rsidRPr="00693202" w:rsidTr="002F006B">
        <w:tc>
          <w:tcPr>
            <w:tcW w:w="802" w:type="dxa"/>
          </w:tcPr>
          <w:p w:rsidR="00F5748D" w:rsidRPr="00693202" w:rsidRDefault="00F5748D" w:rsidP="0040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39" w:type="dxa"/>
          </w:tcPr>
          <w:p w:rsidR="00F5748D" w:rsidRPr="00693202" w:rsidRDefault="00F5748D" w:rsidP="00405A6C">
            <w:pPr>
              <w:pStyle w:val="Default"/>
            </w:pPr>
            <w:r w:rsidRPr="00693202">
              <w:t>Объединение</w:t>
            </w:r>
          </w:p>
        </w:tc>
        <w:tc>
          <w:tcPr>
            <w:tcW w:w="5604" w:type="dxa"/>
          </w:tcPr>
          <w:p w:rsidR="00F5748D" w:rsidRPr="00693202" w:rsidRDefault="00D44F18" w:rsidP="0040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02">
              <w:rPr>
                <w:rFonts w:ascii="Times New Roman" w:hAnsi="Times New Roman" w:cs="Times New Roman"/>
                <w:sz w:val="24"/>
                <w:szCs w:val="24"/>
              </w:rPr>
              <w:t>«Юные спортсмены»</w:t>
            </w:r>
          </w:p>
        </w:tc>
      </w:tr>
      <w:tr w:rsidR="00F5748D" w:rsidRPr="00693202" w:rsidTr="002F006B">
        <w:tc>
          <w:tcPr>
            <w:tcW w:w="802" w:type="dxa"/>
          </w:tcPr>
          <w:p w:rsidR="00F5748D" w:rsidRPr="00693202" w:rsidRDefault="00F5748D" w:rsidP="0040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39" w:type="dxa"/>
          </w:tcPr>
          <w:p w:rsidR="00F5748D" w:rsidRPr="00693202" w:rsidRDefault="00F5748D" w:rsidP="00405A6C">
            <w:pPr>
              <w:pStyle w:val="Default"/>
            </w:pPr>
            <w:r w:rsidRPr="00693202">
              <w:t xml:space="preserve">Направленность </w:t>
            </w:r>
          </w:p>
        </w:tc>
        <w:tc>
          <w:tcPr>
            <w:tcW w:w="5604" w:type="dxa"/>
          </w:tcPr>
          <w:p w:rsidR="00F5748D" w:rsidRPr="00693202" w:rsidRDefault="00D44F18" w:rsidP="0040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02">
              <w:rPr>
                <w:rFonts w:ascii="Times New Roman" w:hAnsi="Times New Roman" w:cs="Times New Roman"/>
                <w:sz w:val="24"/>
                <w:szCs w:val="24"/>
              </w:rPr>
              <w:t>Физкультурно-с</w:t>
            </w:r>
            <w:r w:rsidR="009D1DFC" w:rsidRPr="00693202">
              <w:rPr>
                <w:rFonts w:ascii="Times New Roman" w:hAnsi="Times New Roman" w:cs="Times New Roman"/>
                <w:sz w:val="24"/>
                <w:szCs w:val="24"/>
              </w:rPr>
              <w:t>портивная</w:t>
            </w:r>
          </w:p>
        </w:tc>
      </w:tr>
      <w:tr w:rsidR="00F5748D" w:rsidRPr="00693202" w:rsidTr="002F006B">
        <w:tc>
          <w:tcPr>
            <w:tcW w:w="802" w:type="dxa"/>
          </w:tcPr>
          <w:p w:rsidR="00F5748D" w:rsidRPr="00693202" w:rsidRDefault="00F5748D" w:rsidP="0040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39" w:type="dxa"/>
          </w:tcPr>
          <w:p w:rsidR="00F5748D" w:rsidRPr="00693202" w:rsidRDefault="00F5748D" w:rsidP="00405A6C">
            <w:pPr>
              <w:pStyle w:val="Default"/>
            </w:pPr>
            <w:r w:rsidRPr="00693202">
              <w:t xml:space="preserve">Автор-составитель программы </w:t>
            </w:r>
          </w:p>
        </w:tc>
        <w:tc>
          <w:tcPr>
            <w:tcW w:w="5604" w:type="dxa"/>
          </w:tcPr>
          <w:p w:rsidR="00F5748D" w:rsidRPr="00693202" w:rsidRDefault="009900FB" w:rsidP="0040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Юлия Сергеевна</w:t>
            </w:r>
            <w:bookmarkStart w:id="0" w:name="_GoBack"/>
            <w:bookmarkEnd w:id="0"/>
            <w:r w:rsidR="009D1DFC" w:rsidRPr="00693202">
              <w:rPr>
                <w:rFonts w:ascii="Times New Roman" w:hAnsi="Times New Roman" w:cs="Times New Roman"/>
                <w:sz w:val="24"/>
                <w:szCs w:val="24"/>
              </w:rPr>
              <w:t>, учитель физической культуры</w:t>
            </w:r>
          </w:p>
        </w:tc>
      </w:tr>
      <w:tr w:rsidR="00F5748D" w:rsidRPr="00693202" w:rsidTr="002F006B">
        <w:tc>
          <w:tcPr>
            <w:tcW w:w="802" w:type="dxa"/>
          </w:tcPr>
          <w:p w:rsidR="00F5748D" w:rsidRPr="00693202" w:rsidRDefault="00F5748D" w:rsidP="0040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39" w:type="dxa"/>
          </w:tcPr>
          <w:p w:rsidR="00F5748D" w:rsidRPr="00693202" w:rsidRDefault="00F5748D" w:rsidP="00405A6C">
            <w:pPr>
              <w:pStyle w:val="Default"/>
            </w:pPr>
            <w:r w:rsidRPr="00693202">
              <w:t xml:space="preserve">Тип программы </w:t>
            </w:r>
          </w:p>
        </w:tc>
        <w:tc>
          <w:tcPr>
            <w:tcW w:w="5604" w:type="dxa"/>
          </w:tcPr>
          <w:p w:rsidR="00F5748D" w:rsidRPr="00693202" w:rsidRDefault="00F5748D" w:rsidP="00405A6C">
            <w:pPr>
              <w:pStyle w:val="Default"/>
            </w:pPr>
            <w:r w:rsidRPr="00693202">
              <w:t xml:space="preserve">Дополнительная общеобразовательная общеразвивающая программа </w:t>
            </w:r>
          </w:p>
        </w:tc>
      </w:tr>
      <w:tr w:rsidR="00F5748D" w:rsidRPr="00693202" w:rsidTr="002F006B">
        <w:tc>
          <w:tcPr>
            <w:tcW w:w="802" w:type="dxa"/>
          </w:tcPr>
          <w:p w:rsidR="00F5748D" w:rsidRPr="00693202" w:rsidRDefault="00F5748D" w:rsidP="0040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0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39" w:type="dxa"/>
          </w:tcPr>
          <w:p w:rsidR="00F5748D" w:rsidRPr="00693202" w:rsidRDefault="00F5748D" w:rsidP="00405A6C">
            <w:pPr>
              <w:pStyle w:val="Default"/>
            </w:pPr>
            <w:r w:rsidRPr="00693202">
              <w:t xml:space="preserve">Уровень освоения программы </w:t>
            </w:r>
          </w:p>
        </w:tc>
        <w:tc>
          <w:tcPr>
            <w:tcW w:w="5604" w:type="dxa"/>
          </w:tcPr>
          <w:p w:rsidR="00F5748D" w:rsidRPr="00693202" w:rsidRDefault="00F5748D" w:rsidP="0040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02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5748D" w:rsidRPr="00693202" w:rsidTr="002F006B">
        <w:tc>
          <w:tcPr>
            <w:tcW w:w="802" w:type="dxa"/>
          </w:tcPr>
          <w:p w:rsidR="00F5748D" w:rsidRPr="00693202" w:rsidRDefault="00F5748D" w:rsidP="0040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0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39" w:type="dxa"/>
          </w:tcPr>
          <w:p w:rsidR="00F5748D" w:rsidRPr="00693202" w:rsidRDefault="00F5748D" w:rsidP="00405A6C">
            <w:pPr>
              <w:pStyle w:val="Default"/>
            </w:pPr>
            <w:r w:rsidRPr="00693202">
              <w:t xml:space="preserve">Срок реализации программы </w:t>
            </w:r>
          </w:p>
        </w:tc>
        <w:tc>
          <w:tcPr>
            <w:tcW w:w="5604" w:type="dxa"/>
          </w:tcPr>
          <w:p w:rsidR="00F5748D" w:rsidRPr="00693202" w:rsidRDefault="009D1DFC" w:rsidP="0040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748D" w:rsidRPr="0069320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5748D" w:rsidRPr="00693202" w:rsidTr="002F006B">
        <w:tc>
          <w:tcPr>
            <w:tcW w:w="802" w:type="dxa"/>
          </w:tcPr>
          <w:p w:rsidR="00F5748D" w:rsidRPr="00693202" w:rsidRDefault="00F5748D" w:rsidP="0040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0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39" w:type="dxa"/>
          </w:tcPr>
          <w:p w:rsidR="00F5748D" w:rsidRPr="00693202" w:rsidRDefault="00F5748D" w:rsidP="00405A6C">
            <w:pPr>
              <w:pStyle w:val="Default"/>
            </w:pPr>
            <w:r w:rsidRPr="00693202">
              <w:t xml:space="preserve">Возраст учащихся </w:t>
            </w:r>
          </w:p>
        </w:tc>
        <w:tc>
          <w:tcPr>
            <w:tcW w:w="5604" w:type="dxa"/>
          </w:tcPr>
          <w:p w:rsidR="00F5748D" w:rsidRPr="00693202" w:rsidRDefault="009D1DFC" w:rsidP="0040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02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  <w:r w:rsidR="00F5748D" w:rsidRPr="0069320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F5748D" w:rsidRPr="00693202" w:rsidTr="002F006B">
        <w:tc>
          <w:tcPr>
            <w:tcW w:w="802" w:type="dxa"/>
          </w:tcPr>
          <w:p w:rsidR="00F5748D" w:rsidRPr="00693202" w:rsidRDefault="00F5748D" w:rsidP="0040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0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39" w:type="dxa"/>
          </w:tcPr>
          <w:p w:rsidR="00F5748D" w:rsidRPr="00693202" w:rsidRDefault="00F5748D" w:rsidP="00405A6C">
            <w:pPr>
              <w:pStyle w:val="Default"/>
            </w:pPr>
            <w:r w:rsidRPr="00693202">
              <w:t xml:space="preserve">Форма организации образовательного процесса </w:t>
            </w:r>
          </w:p>
        </w:tc>
        <w:tc>
          <w:tcPr>
            <w:tcW w:w="5604" w:type="dxa"/>
          </w:tcPr>
          <w:p w:rsidR="00F5748D" w:rsidRPr="00693202" w:rsidRDefault="00F5748D" w:rsidP="0040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0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F5748D" w:rsidRPr="00693202" w:rsidTr="007E7DC3">
        <w:tc>
          <w:tcPr>
            <w:tcW w:w="802" w:type="dxa"/>
          </w:tcPr>
          <w:p w:rsidR="00F5748D" w:rsidRPr="00693202" w:rsidRDefault="00F5748D" w:rsidP="0040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9" w:type="dxa"/>
          </w:tcPr>
          <w:p w:rsidR="00F5748D" w:rsidRPr="00693202" w:rsidRDefault="00F5748D" w:rsidP="00405A6C">
            <w:pPr>
              <w:pStyle w:val="Default"/>
            </w:pPr>
            <w:r w:rsidRPr="00693202">
              <w:t xml:space="preserve">Цель программы </w:t>
            </w:r>
          </w:p>
        </w:tc>
        <w:tc>
          <w:tcPr>
            <w:tcW w:w="5604" w:type="dxa"/>
            <w:shd w:val="clear" w:color="auto" w:fill="FFFFFF" w:themeFill="background1"/>
          </w:tcPr>
          <w:p w:rsidR="00F5748D" w:rsidRPr="007E7DC3" w:rsidRDefault="009D1DFC" w:rsidP="009D1DFC">
            <w:pPr>
              <w:shd w:val="clear" w:color="auto" w:fill="F5F5F5"/>
              <w:jc w:val="both"/>
              <w:rPr>
                <w:color w:val="000000"/>
                <w:sz w:val="24"/>
                <w:szCs w:val="24"/>
              </w:rPr>
            </w:pPr>
            <w:r w:rsidRPr="007E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у младших школьников мотивацию сохранения и приумножения здоровья средством подвижной игры.</w:t>
            </w:r>
          </w:p>
        </w:tc>
      </w:tr>
      <w:tr w:rsidR="00F5748D" w:rsidRPr="00693202" w:rsidTr="00BC5678">
        <w:tc>
          <w:tcPr>
            <w:tcW w:w="802" w:type="dxa"/>
          </w:tcPr>
          <w:p w:rsidR="00F5748D" w:rsidRPr="00693202" w:rsidRDefault="00F5748D" w:rsidP="0040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0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39" w:type="dxa"/>
          </w:tcPr>
          <w:p w:rsidR="00F5748D" w:rsidRPr="00693202" w:rsidRDefault="00F5748D" w:rsidP="00405A6C">
            <w:pPr>
              <w:pStyle w:val="Default"/>
            </w:pPr>
            <w:r w:rsidRPr="00693202">
              <w:t xml:space="preserve">Разделы программы </w:t>
            </w:r>
          </w:p>
        </w:tc>
        <w:tc>
          <w:tcPr>
            <w:tcW w:w="5604" w:type="dxa"/>
            <w:shd w:val="clear" w:color="auto" w:fill="auto"/>
          </w:tcPr>
          <w:p w:rsidR="00F5748D" w:rsidRPr="00693202" w:rsidRDefault="00590B91" w:rsidP="00590B91">
            <w:pPr>
              <w:pStyle w:val="Default"/>
            </w:pPr>
            <w:r w:rsidRPr="00693202">
              <w:t xml:space="preserve">Комплекс основных характеристик программы. Комплекс организационно - педагогических условий. </w:t>
            </w:r>
          </w:p>
        </w:tc>
      </w:tr>
      <w:tr w:rsidR="00F5748D" w:rsidRPr="00693202" w:rsidTr="00BC5678">
        <w:tc>
          <w:tcPr>
            <w:tcW w:w="802" w:type="dxa"/>
          </w:tcPr>
          <w:p w:rsidR="00F5748D" w:rsidRPr="00693202" w:rsidRDefault="00F5748D" w:rsidP="0040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0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39" w:type="dxa"/>
          </w:tcPr>
          <w:p w:rsidR="00F5748D" w:rsidRPr="00693202" w:rsidRDefault="00F5748D" w:rsidP="00405A6C">
            <w:pPr>
              <w:pStyle w:val="Default"/>
            </w:pPr>
            <w:r w:rsidRPr="00693202">
              <w:t xml:space="preserve">Планируемые результаты </w:t>
            </w:r>
          </w:p>
        </w:tc>
        <w:tc>
          <w:tcPr>
            <w:tcW w:w="5604" w:type="dxa"/>
            <w:shd w:val="clear" w:color="auto" w:fill="auto"/>
          </w:tcPr>
          <w:p w:rsidR="006147A9" w:rsidRDefault="00D44F18" w:rsidP="00A7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02">
              <w:rPr>
                <w:rFonts w:ascii="Times New Roman" w:hAnsi="Times New Roman" w:cs="Times New Roman"/>
                <w:sz w:val="24"/>
                <w:szCs w:val="24"/>
              </w:rPr>
              <w:t>По зав</w:t>
            </w:r>
            <w:r w:rsidR="00A72D52">
              <w:rPr>
                <w:rFonts w:ascii="Times New Roman" w:hAnsi="Times New Roman" w:cs="Times New Roman"/>
                <w:sz w:val="24"/>
                <w:szCs w:val="24"/>
              </w:rPr>
              <w:t xml:space="preserve">ершению программы у </w:t>
            </w:r>
            <w:proofErr w:type="gramStart"/>
            <w:r w:rsidR="00A72D5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A72D52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сформированы:</w:t>
            </w:r>
          </w:p>
          <w:p w:rsidR="00A72D52" w:rsidRDefault="00A72D52" w:rsidP="00A72D52">
            <w:pPr>
              <w:pStyle w:val="a9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2D52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  <w:p w:rsidR="00A72D52" w:rsidRDefault="00A72D52" w:rsidP="00A72D52">
            <w:pPr>
              <w:pStyle w:val="a9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  <w:p w:rsidR="00A72D52" w:rsidRPr="00A72D52" w:rsidRDefault="00A72D52" w:rsidP="00A72D52">
            <w:pPr>
              <w:pStyle w:val="a9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</w:tr>
    </w:tbl>
    <w:p w:rsidR="002F006B" w:rsidRPr="00693202" w:rsidRDefault="002F006B" w:rsidP="004344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3202" w:rsidRDefault="00693202" w:rsidP="00405A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2D52" w:rsidRDefault="00A72D52" w:rsidP="00405A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2D52" w:rsidRDefault="00A72D52" w:rsidP="00405A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2D52" w:rsidRDefault="00A72D52" w:rsidP="00405A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2D52" w:rsidRDefault="00A72D52" w:rsidP="00405A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2D52" w:rsidRDefault="00A72D52" w:rsidP="00405A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2D52" w:rsidRDefault="00A72D52" w:rsidP="00405A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2D52" w:rsidRDefault="00A72D52" w:rsidP="00405A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2D52" w:rsidRDefault="00A72D52" w:rsidP="00405A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2D52" w:rsidRDefault="00A72D52" w:rsidP="00405A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2D52" w:rsidRDefault="00A72D52" w:rsidP="00405A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2D52" w:rsidRDefault="00A72D52" w:rsidP="00405A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2D52" w:rsidRDefault="00A72D52" w:rsidP="00405A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2D52" w:rsidRDefault="00A72D52" w:rsidP="00405A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48D" w:rsidRPr="00687E04" w:rsidRDefault="00F5748D" w:rsidP="00405A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E04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379"/>
        <w:gridCol w:w="2233"/>
      </w:tblGrid>
      <w:tr w:rsidR="00FC7175" w:rsidRPr="00693202" w:rsidTr="00703CF7">
        <w:tc>
          <w:tcPr>
            <w:tcW w:w="959" w:type="dxa"/>
          </w:tcPr>
          <w:p w:rsidR="00FC7175" w:rsidRPr="00687E04" w:rsidRDefault="00FC7175" w:rsidP="00405A6C">
            <w:pPr>
              <w:pStyle w:val="Default"/>
              <w:spacing w:line="360" w:lineRule="auto"/>
              <w:rPr>
                <w:b/>
              </w:rPr>
            </w:pPr>
            <w:r w:rsidRPr="00687E04">
              <w:rPr>
                <w:b/>
              </w:rPr>
              <w:t>№</w:t>
            </w:r>
          </w:p>
        </w:tc>
        <w:tc>
          <w:tcPr>
            <w:tcW w:w="6379" w:type="dxa"/>
          </w:tcPr>
          <w:p w:rsidR="00FC7175" w:rsidRPr="00687E04" w:rsidRDefault="00FC7175" w:rsidP="00405A6C">
            <w:pPr>
              <w:pStyle w:val="Default"/>
              <w:spacing w:line="360" w:lineRule="auto"/>
              <w:rPr>
                <w:b/>
              </w:rPr>
            </w:pPr>
            <w:r w:rsidRPr="00687E04">
              <w:rPr>
                <w:b/>
              </w:rPr>
              <w:t xml:space="preserve">Название раздела </w:t>
            </w:r>
          </w:p>
        </w:tc>
        <w:tc>
          <w:tcPr>
            <w:tcW w:w="2233" w:type="dxa"/>
          </w:tcPr>
          <w:p w:rsidR="00FC7175" w:rsidRPr="00687E04" w:rsidRDefault="00FC7175" w:rsidP="00405A6C">
            <w:pPr>
              <w:pStyle w:val="Default"/>
              <w:spacing w:line="360" w:lineRule="auto"/>
              <w:jc w:val="center"/>
              <w:rPr>
                <w:b/>
              </w:rPr>
            </w:pPr>
            <w:r w:rsidRPr="00687E04">
              <w:rPr>
                <w:b/>
              </w:rPr>
              <w:t>№ страницы</w:t>
            </w:r>
          </w:p>
        </w:tc>
      </w:tr>
      <w:tr w:rsidR="00FC7175" w:rsidRPr="00693202" w:rsidTr="007D1D54">
        <w:tc>
          <w:tcPr>
            <w:tcW w:w="9571" w:type="dxa"/>
            <w:gridSpan w:val="3"/>
          </w:tcPr>
          <w:p w:rsidR="00FC7175" w:rsidRPr="00687E04" w:rsidRDefault="00FC7175" w:rsidP="00405A6C">
            <w:pPr>
              <w:pStyle w:val="Default"/>
              <w:spacing w:line="360" w:lineRule="auto"/>
              <w:rPr>
                <w:b/>
              </w:rPr>
            </w:pPr>
            <w:r w:rsidRPr="00687E04">
              <w:rPr>
                <w:b/>
              </w:rPr>
              <w:t xml:space="preserve">Раздел 1 Комплекс основных характеристик программы </w:t>
            </w:r>
          </w:p>
        </w:tc>
      </w:tr>
      <w:tr w:rsidR="00FC7175" w:rsidRPr="00693202" w:rsidTr="00703CF7">
        <w:tc>
          <w:tcPr>
            <w:tcW w:w="959" w:type="dxa"/>
          </w:tcPr>
          <w:p w:rsidR="00FC7175" w:rsidRPr="00693202" w:rsidRDefault="00FC7175" w:rsidP="00405A6C">
            <w:pPr>
              <w:pStyle w:val="Default"/>
              <w:spacing w:line="360" w:lineRule="auto"/>
            </w:pPr>
            <w:r w:rsidRPr="00693202">
              <w:t xml:space="preserve">1.1 </w:t>
            </w:r>
          </w:p>
        </w:tc>
        <w:tc>
          <w:tcPr>
            <w:tcW w:w="6379" w:type="dxa"/>
          </w:tcPr>
          <w:p w:rsidR="00FC7175" w:rsidRPr="00693202" w:rsidRDefault="00FC7175" w:rsidP="00405A6C">
            <w:pPr>
              <w:pStyle w:val="Default"/>
              <w:spacing w:line="360" w:lineRule="auto"/>
            </w:pPr>
            <w:r w:rsidRPr="00693202">
              <w:t xml:space="preserve">Пояснительная записка </w:t>
            </w:r>
          </w:p>
        </w:tc>
        <w:tc>
          <w:tcPr>
            <w:tcW w:w="2233" w:type="dxa"/>
          </w:tcPr>
          <w:p w:rsidR="00FC7175" w:rsidRPr="00693202" w:rsidRDefault="00F53595" w:rsidP="00F53595">
            <w:pPr>
              <w:pStyle w:val="Default"/>
              <w:spacing w:line="360" w:lineRule="auto"/>
              <w:jc w:val="right"/>
            </w:pPr>
            <w:r w:rsidRPr="00693202">
              <w:t>4</w:t>
            </w:r>
          </w:p>
        </w:tc>
      </w:tr>
      <w:tr w:rsidR="00FC7175" w:rsidRPr="00693202" w:rsidTr="00703CF7">
        <w:tc>
          <w:tcPr>
            <w:tcW w:w="959" w:type="dxa"/>
          </w:tcPr>
          <w:p w:rsidR="00FC7175" w:rsidRPr="00693202" w:rsidRDefault="00FC7175" w:rsidP="00405A6C">
            <w:pPr>
              <w:pStyle w:val="Default"/>
              <w:spacing w:line="360" w:lineRule="auto"/>
            </w:pPr>
            <w:r w:rsidRPr="00693202">
              <w:t>1.2</w:t>
            </w:r>
          </w:p>
        </w:tc>
        <w:tc>
          <w:tcPr>
            <w:tcW w:w="6379" w:type="dxa"/>
          </w:tcPr>
          <w:p w:rsidR="00FC7175" w:rsidRPr="00693202" w:rsidRDefault="00FC7175" w:rsidP="00405A6C">
            <w:pPr>
              <w:pStyle w:val="Default"/>
              <w:spacing w:line="360" w:lineRule="auto"/>
            </w:pPr>
            <w:r w:rsidRPr="00693202">
              <w:t xml:space="preserve">Цель и задачи программы </w:t>
            </w:r>
          </w:p>
        </w:tc>
        <w:tc>
          <w:tcPr>
            <w:tcW w:w="2233" w:type="dxa"/>
          </w:tcPr>
          <w:p w:rsidR="00FC7175" w:rsidRPr="00693202" w:rsidRDefault="00F53595" w:rsidP="00F53595">
            <w:pPr>
              <w:pStyle w:val="Default"/>
              <w:spacing w:line="360" w:lineRule="auto"/>
              <w:jc w:val="right"/>
            </w:pPr>
            <w:r w:rsidRPr="00693202">
              <w:t>6</w:t>
            </w:r>
          </w:p>
        </w:tc>
      </w:tr>
      <w:tr w:rsidR="00FC7175" w:rsidRPr="00693202" w:rsidTr="00703CF7">
        <w:tc>
          <w:tcPr>
            <w:tcW w:w="959" w:type="dxa"/>
          </w:tcPr>
          <w:p w:rsidR="00FC7175" w:rsidRPr="00693202" w:rsidRDefault="00FC7175" w:rsidP="00405A6C">
            <w:pPr>
              <w:pStyle w:val="Default"/>
              <w:spacing w:line="360" w:lineRule="auto"/>
            </w:pPr>
            <w:r w:rsidRPr="00693202">
              <w:t>1.3</w:t>
            </w:r>
          </w:p>
        </w:tc>
        <w:tc>
          <w:tcPr>
            <w:tcW w:w="6379" w:type="dxa"/>
          </w:tcPr>
          <w:p w:rsidR="00FC7175" w:rsidRPr="00693202" w:rsidRDefault="00FC7175" w:rsidP="00405A6C">
            <w:pPr>
              <w:pStyle w:val="Default"/>
              <w:spacing w:line="360" w:lineRule="auto"/>
            </w:pPr>
            <w:r w:rsidRPr="00693202">
              <w:t xml:space="preserve">Содержание программы </w:t>
            </w:r>
          </w:p>
        </w:tc>
        <w:tc>
          <w:tcPr>
            <w:tcW w:w="2233" w:type="dxa"/>
          </w:tcPr>
          <w:p w:rsidR="00FC7175" w:rsidRPr="00693202" w:rsidRDefault="00F53595" w:rsidP="00F53595">
            <w:pPr>
              <w:pStyle w:val="Default"/>
              <w:spacing w:line="360" w:lineRule="auto"/>
              <w:jc w:val="right"/>
            </w:pPr>
            <w:r w:rsidRPr="00693202">
              <w:t>7</w:t>
            </w:r>
          </w:p>
        </w:tc>
      </w:tr>
      <w:tr w:rsidR="00FC7175" w:rsidRPr="00693202" w:rsidTr="00703CF7">
        <w:tc>
          <w:tcPr>
            <w:tcW w:w="959" w:type="dxa"/>
          </w:tcPr>
          <w:p w:rsidR="00FC7175" w:rsidRPr="00693202" w:rsidRDefault="00FC7175" w:rsidP="00405A6C">
            <w:pPr>
              <w:pStyle w:val="Default"/>
              <w:spacing w:line="360" w:lineRule="auto"/>
            </w:pPr>
            <w:r w:rsidRPr="00693202">
              <w:t>1.4</w:t>
            </w:r>
          </w:p>
        </w:tc>
        <w:tc>
          <w:tcPr>
            <w:tcW w:w="6379" w:type="dxa"/>
          </w:tcPr>
          <w:p w:rsidR="00FC7175" w:rsidRPr="00693202" w:rsidRDefault="00FC7175" w:rsidP="00405A6C">
            <w:pPr>
              <w:pStyle w:val="Default"/>
              <w:spacing w:line="360" w:lineRule="auto"/>
            </w:pPr>
            <w:r w:rsidRPr="00693202">
              <w:t xml:space="preserve">Планируемые результаты </w:t>
            </w:r>
          </w:p>
        </w:tc>
        <w:tc>
          <w:tcPr>
            <w:tcW w:w="2233" w:type="dxa"/>
          </w:tcPr>
          <w:p w:rsidR="00FC7175" w:rsidRPr="00693202" w:rsidRDefault="00196616" w:rsidP="00F53595">
            <w:pPr>
              <w:pStyle w:val="Default"/>
              <w:spacing w:line="360" w:lineRule="auto"/>
              <w:jc w:val="right"/>
            </w:pPr>
            <w:r w:rsidRPr="00693202">
              <w:t>12</w:t>
            </w:r>
          </w:p>
        </w:tc>
      </w:tr>
      <w:tr w:rsidR="00FC7175" w:rsidRPr="00693202" w:rsidTr="007D1D54">
        <w:tc>
          <w:tcPr>
            <w:tcW w:w="9571" w:type="dxa"/>
            <w:gridSpan w:val="3"/>
          </w:tcPr>
          <w:p w:rsidR="00FC7175" w:rsidRPr="00687E04" w:rsidRDefault="00FC7175" w:rsidP="00405A6C">
            <w:pPr>
              <w:pStyle w:val="Default"/>
              <w:spacing w:line="360" w:lineRule="auto"/>
              <w:rPr>
                <w:b/>
              </w:rPr>
            </w:pPr>
            <w:r w:rsidRPr="00687E04">
              <w:rPr>
                <w:b/>
              </w:rPr>
              <w:t xml:space="preserve">Раздел 2 Комплекс организационно-педагогических условий </w:t>
            </w:r>
          </w:p>
        </w:tc>
      </w:tr>
      <w:tr w:rsidR="00FC7175" w:rsidRPr="00693202" w:rsidTr="00703CF7">
        <w:tc>
          <w:tcPr>
            <w:tcW w:w="959" w:type="dxa"/>
          </w:tcPr>
          <w:p w:rsidR="00FC7175" w:rsidRPr="00693202" w:rsidRDefault="00703CF7" w:rsidP="00405A6C">
            <w:pPr>
              <w:pStyle w:val="Default"/>
              <w:spacing w:line="360" w:lineRule="auto"/>
            </w:pPr>
            <w:r w:rsidRPr="00693202">
              <w:t>2.1</w:t>
            </w:r>
          </w:p>
        </w:tc>
        <w:tc>
          <w:tcPr>
            <w:tcW w:w="6379" w:type="dxa"/>
          </w:tcPr>
          <w:p w:rsidR="00FC7175" w:rsidRPr="00693202" w:rsidRDefault="00703CF7" w:rsidP="00405A6C">
            <w:pPr>
              <w:pStyle w:val="Default"/>
              <w:spacing w:line="360" w:lineRule="auto"/>
            </w:pPr>
            <w:r w:rsidRPr="00693202">
              <w:t xml:space="preserve">Календарный учебный график (со сроками промежуточной и итоговой аттестации) </w:t>
            </w:r>
          </w:p>
        </w:tc>
        <w:tc>
          <w:tcPr>
            <w:tcW w:w="2233" w:type="dxa"/>
          </w:tcPr>
          <w:p w:rsidR="00FC7175" w:rsidRPr="00693202" w:rsidRDefault="00470B92" w:rsidP="00F53595">
            <w:pPr>
              <w:pStyle w:val="Default"/>
              <w:spacing w:line="360" w:lineRule="auto"/>
              <w:jc w:val="right"/>
            </w:pPr>
            <w:r>
              <w:t>14</w:t>
            </w:r>
          </w:p>
        </w:tc>
      </w:tr>
      <w:tr w:rsidR="00FC7175" w:rsidRPr="00693202" w:rsidTr="00703CF7">
        <w:tc>
          <w:tcPr>
            <w:tcW w:w="959" w:type="dxa"/>
          </w:tcPr>
          <w:p w:rsidR="00FC7175" w:rsidRPr="00693202" w:rsidRDefault="00703CF7" w:rsidP="00405A6C">
            <w:pPr>
              <w:pStyle w:val="Default"/>
              <w:spacing w:line="360" w:lineRule="auto"/>
            </w:pPr>
            <w:r w:rsidRPr="00693202">
              <w:t>2.2</w:t>
            </w:r>
          </w:p>
        </w:tc>
        <w:tc>
          <w:tcPr>
            <w:tcW w:w="6379" w:type="dxa"/>
          </w:tcPr>
          <w:p w:rsidR="00FC7175" w:rsidRPr="00693202" w:rsidRDefault="00703CF7" w:rsidP="00405A6C">
            <w:pPr>
              <w:pStyle w:val="Default"/>
              <w:spacing w:line="360" w:lineRule="auto"/>
            </w:pPr>
            <w:r w:rsidRPr="00693202">
              <w:t xml:space="preserve">Учебный план (с формами промежуточной аттестации и формой итоговой аттестации) </w:t>
            </w:r>
          </w:p>
        </w:tc>
        <w:tc>
          <w:tcPr>
            <w:tcW w:w="2233" w:type="dxa"/>
          </w:tcPr>
          <w:p w:rsidR="00FC7175" w:rsidRPr="00693202" w:rsidRDefault="00470B92" w:rsidP="00F53595">
            <w:pPr>
              <w:pStyle w:val="Default"/>
              <w:spacing w:line="360" w:lineRule="auto"/>
              <w:jc w:val="right"/>
            </w:pPr>
            <w:r>
              <w:t>15</w:t>
            </w:r>
          </w:p>
        </w:tc>
      </w:tr>
      <w:tr w:rsidR="00FC7175" w:rsidRPr="00693202" w:rsidTr="00703CF7">
        <w:tc>
          <w:tcPr>
            <w:tcW w:w="959" w:type="dxa"/>
          </w:tcPr>
          <w:p w:rsidR="00FC7175" w:rsidRPr="00693202" w:rsidRDefault="00703CF7" w:rsidP="00405A6C">
            <w:pPr>
              <w:pStyle w:val="Default"/>
              <w:spacing w:line="360" w:lineRule="auto"/>
            </w:pPr>
            <w:r w:rsidRPr="00693202">
              <w:t>2.3</w:t>
            </w:r>
          </w:p>
        </w:tc>
        <w:tc>
          <w:tcPr>
            <w:tcW w:w="6379" w:type="dxa"/>
          </w:tcPr>
          <w:p w:rsidR="00FC7175" w:rsidRPr="00693202" w:rsidRDefault="00703CF7" w:rsidP="00405A6C">
            <w:pPr>
              <w:pStyle w:val="Default"/>
              <w:spacing w:line="360" w:lineRule="auto"/>
            </w:pPr>
            <w:r w:rsidRPr="00693202">
              <w:t xml:space="preserve">Условия реализации программы (материально-техническое обеспечение) </w:t>
            </w:r>
          </w:p>
        </w:tc>
        <w:tc>
          <w:tcPr>
            <w:tcW w:w="2233" w:type="dxa"/>
          </w:tcPr>
          <w:p w:rsidR="00FC7175" w:rsidRPr="00693202" w:rsidRDefault="00470B92" w:rsidP="00F53595">
            <w:pPr>
              <w:pStyle w:val="Default"/>
              <w:spacing w:line="360" w:lineRule="auto"/>
              <w:jc w:val="right"/>
            </w:pPr>
            <w:r>
              <w:t>16</w:t>
            </w:r>
          </w:p>
        </w:tc>
      </w:tr>
      <w:tr w:rsidR="00FC7175" w:rsidRPr="00693202" w:rsidTr="00703CF7">
        <w:tc>
          <w:tcPr>
            <w:tcW w:w="959" w:type="dxa"/>
          </w:tcPr>
          <w:p w:rsidR="00FC7175" w:rsidRPr="00693202" w:rsidRDefault="00703CF7" w:rsidP="00405A6C">
            <w:pPr>
              <w:pStyle w:val="Default"/>
              <w:spacing w:line="360" w:lineRule="auto"/>
            </w:pPr>
            <w:r w:rsidRPr="00693202">
              <w:t>2.4</w:t>
            </w:r>
          </w:p>
        </w:tc>
        <w:tc>
          <w:tcPr>
            <w:tcW w:w="6379" w:type="dxa"/>
          </w:tcPr>
          <w:p w:rsidR="00FC7175" w:rsidRPr="00693202" w:rsidRDefault="00703CF7" w:rsidP="00405A6C">
            <w:pPr>
              <w:pStyle w:val="Default"/>
              <w:spacing w:line="360" w:lineRule="auto"/>
            </w:pPr>
            <w:r w:rsidRPr="00693202">
              <w:t xml:space="preserve">Формы аттестации (промежуточной и итоговой) </w:t>
            </w:r>
          </w:p>
        </w:tc>
        <w:tc>
          <w:tcPr>
            <w:tcW w:w="2233" w:type="dxa"/>
          </w:tcPr>
          <w:p w:rsidR="00FC7175" w:rsidRPr="00693202" w:rsidRDefault="00470B92" w:rsidP="00F53595">
            <w:pPr>
              <w:pStyle w:val="Default"/>
              <w:spacing w:line="360" w:lineRule="auto"/>
              <w:jc w:val="right"/>
            </w:pPr>
            <w:r>
              <w:t>16</w:t>
            </w:r>
          </w:p>
        </w:tc>
      </w:tr>
      <w:tr w:rsidR="00FC7175" w:rsidRPr="00693202" w:rsidTr="00703CF7">
        <w:tc>
          <w:tcPr>
            <w:tcW w:w="959" w:type="dxa"/>
          </w:tcPr>
          <w:p w:rsidR="00FC7175" w:rsidRPr="00693202" w:rsidRDefault="00703CF7" w:rsidP="00405A6C">
            <w:pPr>
              <w:pStyle w:val="Default"/>
              <w:spacing w:line="360" w:lineRule="auto"/>
            </w:pPr>
            <w:r w:rsidRPr="00693202">
              <w:t>2.5</w:t>
            </w:r>
          </w:p>
        </w:tc>
        <w:tc>
          <w:tcPr>
            <w:tcW w:w="6379" w:type="dxa"/>
          </w:tcPr>
          <w:p w:rsidR="00FC7175" w:rsidRPr="00693202" w:rsidRDefault="00703CF7" w:rsidP="00405A6C">
            <w:pPr>
              <w:pStyle w:val="Default"/>
              <w:spacing w:line="360" w:lineRule="auto"/>
            </w:pPr>
            <w:r w:rsidRPr="00693202">
              <w:t xml:space="preserve">Оценочные материалы </w:t>
            </w:r>
          </w:p>
        </w:tc>
        <w:tc>
          <w:tcPr>
            <w:tcW w:w="2233" w:type="dxa"/>
          </w:tcPr>
          <w:p w:rsidR="00FC7175" w:rsidRPr="00693202" w:rsidRDefault="00470B92" w:rsidP="00F53595">
            <w:pPr>
              <w:pStyle w:val="Default"/>
              <w:spacing w:line="360" w:lineRule="auto"/>
              <w:jc w:val="right"/>
            </w:pPr>
            <w:r>
              <w:t>17</w:t>
            </w:r>
          </w:p>
        </w:tc>
      </w:tr>
      <w:tr w:rsidR="00FC7175" w:rsidRPr="00693202" w:rsidTr="00703CF7">
        <w:tc>
          <w:tcPr>
            <w:tcW w:w="959" w:type="dxa"/>
          </w:tcPr>
          <w:p w:rsidR="00FC7175" w:rsidRPr="00693202" w:rsidRDefault="00703CF7" w:rsidP="00405A6C">
            <w:pPr>
              <w:pStyle w:val="Default"/>
              <w:spacing w:line="360" w:lineRule="auto"/>
            </w:pPr>
            <w:r w:rsidRPr="00693202">
              <w:t>2.6</w:t>
            </w:r>
          </w:p>
        </w:tc>
        <w:tc>
          <w:tcPr>
            <w:tcW w:w="6379" w:type="dxa"/>
          </w:tcPr>
          <w:p w:rsidR="00FC7175" w:rsidRPr="00693202" w:rsidRDefault="00703CF7" w:rsidP="00405A6C">
            <w:pPr>
              <w:pStyle w:val="Default"/>
              <w:spacing w:line="360" w:lineRule="auto"/>
            </w:pPr>
            <w:r w:rsidRPr="00693202">
              <w:t xml:space="preserve">Методические материалы </w:t>
            </w:r>
          </w:p>
        </w:tc>
        <w:tc>
          <w:tcPr>
            <w:tcW w:w="2233" w:type="dxa"/>
          </w:tcPr>
          <w:p w:rsidR="00FC7175" w:rsidRPr="00693202" w:rsidRDefault="00470B92" w:rsidP="00F53595">
            <w:pPr>
              <w:pStyle w:val="Default"/>
              <w:spacing w:line="360" w:lineRule="auto"/>
              <w:jc w:val="right"/>
            </w:pPr>
            <w:r>
              <w:t>19</w:t>
            </w:r>
          </w:p>
        </w:tc>
      </w:tr>
      <w:tr w:rsidR="00FC7175" w:rsidRPr="00693202" w:rsidTr="00703CF7">
        <w:tc>
          <w:tcPr>
            <w:tcW w:w="959" w:type="dxa"/>
          </w:tcPr>
          <w:p w:rsidR="00FC7175" w:rsidRPr="00693202" w:rsidRDefault="00703CF7" w:rsidP="00405A6C">
            <w:pPr>
              <w:pStyle w:val="Default"/>
              <w:spacing w:line="360" w:lineRule="auto"/>
            </w:pPr>
            <w:r w:rsidRPr="00693202">
              <w:t>2.7</w:t>
            </w:r>
          </w:p>
        </w:tc>
        <w:tc>
          <w:tcPr>
            <w:tcW w:w="6379" w:type="dxa"/>
          </w:tcPr>
          <w:p w:rsidR="00FC7175" w:rsidRPr="00693202" w:rsidRDefault="00703CF7" w:rsidP="00405A6C">
            <w:pPr>
              <w:pStyle w:val="Default"/>
              <w:spacing w:line="360" w:lineRule="auto"/>
            </w:pPr>
            <w:r w:rsidRPr="00693202">
              <w:t xml:space="preserve">Список литературы </w:t>
            </w:r>
          </w:p>
        </w:tc>
        <w:tc>
          <w:tcPr>
            <w:tcW w:w="2233" w:type="dxa"/>
          </w:tcPr>
          <w:p w:rsidR="00FC7175" w:rsidRPr="00693202" w:rsidRDefault="00470B92" w:rsidP="00F53595">
            <w:pPr>
              <w:pStyle w:val="Default"/>
              <w:spacing w:line="360" w:lineRule="auto"/>
              <w:jc w:val="right"/>
            </w:pPr>
            <w:r>
              <w:t>20</w:t>
            </w:r>
          </w:p>
        </w:tc>
      </w:tr>
    </w:tbl>
    <w:p w:rsidR="00FC7175" w:rsidRPr="00693202" w:rsidRDefault="00FC7175" w:rsidP="00405A6C">
      <w:pPr>
        <w:pStyle w:val="Default"/>
        <w:spacing w:line="360" w:lineRule="auto"/>
        <w:jc w:val="center"/>
      </w:pPr>
    </w:p>
    <w:p w:rsidR="00FC7175" w:rsidRPr="00693202" w:rsidRDefault="00FC7175" w:rsidP="00405A6C">
      <w:pPr>
        <w:spacing w:after="0" w:line="36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703CF7" w:rsidRPr="00693202" w:rsidRDefault="00703CF7" w:rsidP="00405A6C">
      <w:pPr>
        <w:spacing w:after="0" w:line="36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703CF7" w:rsidRPr="00693202" w:rsidRDefault="00703CF7" w:rsidP="00A270BF">
      <w:pPr>
        <w:spacing w:after="0" w:line="36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703CF7" w:rsidRPr="00693202" w:rsidRDefault="00703CF7" w:rsidP="00A270BF">
      <w:pPr>
        <w:spacing w:after="0" w:line="36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703CF7" w:rsidRPr="00693202" w:rsidRDefault="00703CF7" w:rsidP="00A270BF">
      <w:pPr>
        <w:spacing w:after="0" w:line="36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703CF7" w:rsidRPr="00693202" w:rsidRDefault="00703CF7" w:rsidP="00A270BF">
      <w:pPr>
        <w:spacing w:after="0" w:line="36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703CF7" w:rsidRPr="00693202" w:rsidRDefault="00703CF7" w:rsidP="00A270BF">
      <w:pPr>
        <w:spacing w:after="0" w:line="36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703CF7" w:rsidRPr="00693202" w:rsidRDefault="00703CF7" w:rsidP="00A270BF">
      <w:pPr>
        <w:spacing w:after="0" w:line="36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703CF7" w:rsidRPr="00693202" w:rsidRDefault="00703CF7" w:rsidP="00A270BF">
      <w:pPr>
        <w:spacing w:after="0" w:line="36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703CF7" w:rsidRPr="00693202" w:rsidRDefault="00703CF7" w:rsidP="00A270BF">
      <w:pPr>
        <w:spacing w:after="0" w:line="36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693202" w:rsidRDefault="00693202" w:rsidP="0019661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3202" w:rsidRDefault="00693202" w:rsidP="0019661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3202" w:rsidRDefault="00693202" w:rsidP="0019661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3202" w:rsidRDefault="00693202" w:rsidP="0019661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3202" w:rsidRDefault="00693202" w:rsidP="0019661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5A6C" w:rsidRPr="00687E04" w:rsidRDefault="00405A6C" w:rsidP="00687E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202">
        <w:rPr>
          <w:rFonts w:ascii="Times New Roman" w:hAnsi="Times New Roman" w:cs="Times New Roman"/>
          <w:b/>
          <w:sz w:val="24"/>
          <w:szCs w:val="24"/>
        </w:rPr>
        <w:lastRenderedPageBreak/>
        <w:t>Раздел 1 Комплекс основных характеристик программы</w:t>
      </w:r>
    </w:p>
    <w:p w:rsidR="00FC2C34" w:rsidRPr="00D66664" w:rsidRDefault="00405A6C" w:rsidP="00D66664">
      <w:pPr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D66664">
        <w:rPr>
          <w:rFonts w:asciiTheme="majorHAnsi" w:hAnsiTheme="majorHAnsi" w:cs="Times New Roman"/>
          <w:b/>
          <w:sz w:val="24"/>
          <w:szCs w:val="24"/>
        </w:rPr>
        <w:t>1.1 Пояснительная записка</w:t>
      </w:r>
    </w:p>
    <w:p w:rsidR="00FC2C34" w:rsidRPr="00693202" w:rsidRDefault="00FC2C34" w:rsidP="00196616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Подвижная игра – естественный спутник жизни ребёнка, источник радостных эмоций, обладающий великой воспитательной силой.</w:t>
      </w:r>
    </w:p>
    <w:p w:rsidR="00FC2C34" w:rsidRPr="00693202" w:rsidRDefault="00FC2C34" w:rsidP="00196616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Подвижные игры являются одним из традиционных средств педагогики. В играх ярко отражается образ жизни людей, их быт, труд, представление о чести, смелости, мужестве, желание обладать силой, ловкостью, выносливостью, быстротой и красотой движений. </w:t>
      </w:r>
      <w:r w:rsidR="00434457"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один из главных и основополагающих факторов детского физического развития. </w:t>
      </w: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 способствуют совершенствованию двигательной координации, мышечной активности, физического равновесия, а также развитию силы, подвижности, ловкости, активности и быстроты реакций. Более того, все подвижные игры имеют занимательный характер, тем самым настраивая ребёнка на позитивное восприятие мира, на получение положительных эмоций.</w:t>
      </w:r>
    </w:p>
    <w:p w:rsidR="00FC2C34" w:rsidRPr="00693202" w:rsidRDefault="00FC2C34" w:rsidP="00196616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Актуальность данной программы</w:t>
      </w: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 в том, что подвижные игры являются важнейшим средством развития физической активности младших школьников, одним из самых любимых и полезных занятий детей данного возраста. В основе подвижных игр лежат физические упражнения, движения, в ходе выполнения которых участники преодолевают ряд препятствий, стремятся достигнуть определённой, заранее поставленной цели. Благодаря большому разнообразию содержания игровой деятельности, они всесторонне влияют на организм и личность, способствуя решению важнейших специальных задач физического воспитания. Программа актуальна в рамках реализации ФГОС.</w:t>
      </w:r>
    </w:p>
    <w:p w:rsidR="00FC2C34" w:rsidRPr="00693202" w:rsidRDefault="00FC2C34" w:rsidP="00196616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Новизна данной программы</w:t>
      </w: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 заключается в том, что она интегрирует в себе содержание, способствующее не только физическому развитию ребенка, но и знания фольклора, способствующие освоению культурного наследия русского народа.</w:t>
      </w:r>
    </w:p>
    <w:p w:rsidR="00F2757D" w:rsidRPr="00693202" w:rsidRDefault="00F2757D" w:rsidP="001966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202">
        <w:rPr>
          <w:rFonts w:ascii="Times New Roman" w:hAnsi="Times New Roman" w:cs="Times New Roman"/>
          <w:sz w:val="24"/>
          <w:szCs w:val="24"/>
        </w:rPr>
        <w:t>Программа разработана на основе следующей нормативно-правовой базы:</w:t>
      </w:r>
    </w:p>
    <w:p w:rsidR="00F2757D" w:rsidRPr="00693202" w:rsidRDefault="00F2757D" w:rsidP="00A8427A">
      <w:pPr>
        <w:pStyle w:val="a9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02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№273-ФЗ от 29 декабря 2012 г. «Об образовании в Российской Федерации»;</w:t>
      </w:r>
    </w:p>
    <w:p w:rsidR="00434457" w:rsidRPr="00693202" w:rsidRDefault="00434457" w:rsidP="00A8427A">
      <w:pPr>
        <w:pStyle w:val="a9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02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№ 373 от 6 октября 2009г.</w:t>
      </w:r>
    </w:p>
    <w:p w:rsidR="001A4832" w:rsidRPr="00693202" w:rsidRDefault="001A4832" w:rsidP="00A8427A">
      <w:pPr>
        <w:pStyle w:val="a9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0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69320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93202">
        <w:rPr>
          <w:rFonts w:ascii="Times New Roman" w:hAnsi="Times New Roman" w:cs="Times New Roman"/>
          <w:sz w:val="24"/>
          <w:szCs w:val="24"/>
        </w:rPr>
        <w:t xml:space="preserve"> РФ № 286 от 31 мая 2021 г. «Об утверждении федерального государственного образовательного стандарта начального общего образования;</w:t>
      </w:r>
    </w:p>
    <w:p w:rsidR="00F2757D" w:rsidRPr="00693202" w:rsidRDefault="00F2757D" w:rsidP="00A8427A">
      <w:pPr>
        <w:pStyle w:val="a9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02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1A4832" w:rsidRPr="00693202" w:rsidRDefault="001A4832" w:rsidP="00A8427A">
      <w:pPr>
        <w:pStyle w:val="a9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02">
        <w:rPr>
          <w:rFonts w:ascii="Times New Roman" w:hAnsi="Times New Roman" w:cs="Times New Roman"/>
          <w:sz w:val="24"/>
          <w:szCs w:val="24"/>
        </w:rPr>
        <w:lastRenderedPageBreak/>
        <w:t>Концепция развития дополнительного образования детей, утвержденная Распоряжением Правительства Российской Федерации от 4 сентября 2014 г. № 1726-р;</w:t>
      </w:r>
    </w:p>
    <w:p w:rsidR="00993BE7" w:rsidRPr="00693202" w:rsidRDefault="00993BE7" w:rsidP="00A8427A">
      <w:pPr>
        <w:pStyle w:val="a9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02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 от 9 января 2014 г. №2 «Об утверждении порядка применения организациями, осуществляющими образовательную деятельность, электронного обучения, дистанционных технологий при реал</w:t>
      </w:r>
      <w:r w:rsidR="001A4832" w:rsidRPr="00693202">
        <w:rPr>
          <w:rFonts w:ascii="Times New Roman" w:hAnsi="Times New Roman" w:cs="Times New Roman"/>
          <w:sz w:val="24"/>
          <w:szCs w:val="24"/>
        </w:rPr>
        <w:t>изации образовательных программ»;</w:t>
      </w:r>
    </w:p>
    <w:p w:rsidR="001A4832" w:rsidRPr="00693202" w:rsidRDefault="001A4832" w:rsidP="00A8427A">
      <w:pPr>
        <w:pStyle w:val="a9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0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69320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93202">
        <w:rPr>
          <w:rFonts w:ascii="Times New Roman" w:hAnsi="Times New Roman" w:cs="Times New Roman"/>
          <w:sz w:val="24"/>
          <w:szCs w:val="24"/>
        </w:rPr>
        <w:t xml:space="preserve"> РФ от 09.11.2018 №196 «Об утверждении Порядка организации и осуществлении образовательной деятельности по дополнительным образовательным программам»;</w:t>
      </w:r>
    </w:p>
    <w:p w:rsidR="00F2757D" w:rsidRPr="00693202" w:rsidRDefault="00F2757D" w:rsidP="00A8427A">
      <w:pPr>
        <w:pStyle w:val="a9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0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69320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93202">
        <w:rPr>
          <w:rFonts w:ascii="Times New Roman" w:hAnsi="Times New Roman" w:cs="Times New Roman"/>
          <w:sz w:val="24"/>
          <w:szCs w:val="24"/>
        </w:rPr>
        <w:t xml:space="preserve"> России от 03.09.2019 №467 «Об утверждении Целевой </w:t>
      </w:r>
      <w:proofErr w:type="gramStart"/>
      <w:r w:rsidRPr="00693202">
        <w:rPr>
          <w:rFonts w:ascii="Times New Roman" w:hAnsi="Times New Roman" w:cs="Times New Roman"/>
          <w:sz w:val="24"/>
          <w:szCs w:val="24"/>
        </w:rPr>
        <w:t>модели развития региональных систем развития дополнительного образования детей</w:t>
      </w:r>
      <w:proofErr w:type="gramEnd"/>
      <w:r w:rsidRPr="00693202">
        <w:rPr>
          <w:rFonts w:ascii="Times New Roman" w:hAnsi="Times New Roman" w:cs="Times New Roman"/>
          <w:sz w:val="24"/>
          <w:szCs w:val="24"/>
        </w:rPr>
        <w:t>»;</w:t>
      </w:r>
    </w:p>
    <w:p w:rsidR="00F2757D" w:rsidRPr="00693202" w:rsidRDefault="00F2757D" w:rsidP="00A8427A">
      <w:pPr>
        <w:pStyle w:val="a9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02"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 от 5 мая 2018 г. N 298 н «Об утверждении профессионального стандарта «Педагог дополнительного образования детей и взрослых»;</w:t>
      </w:r>
    </w:p>
    <w:p w:rsidR="00F2757D" w:rsidRPr="00693202" w:rsidRDefault="00F2757D" w:rsidP="00A8427A">
      <w:pPr>
        <w:pStyle w:val="a9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02">
        <w:rPr>
          <w:rFonts w:ascii="Times New Roman" w:hAnsi="Times New Roman" w:cs="Times New Roman"/>
          <w:sz w:val="24"/>
          <w:szCs w:val="24"/>
        </w:rPr>
        <w:t>Национальный проект «Образование» - паспорт утвержден президиумом Совета при Президенте Российской Федерации по стратегическому развитию и национальным проектам (протокол от 24 декабря 2018 г. № 16);</w:t>
      </w:r>
    </w:p>
    <w:p w:rsidR="00F2757D" w:rsidRPr="00693202" w:rsidRDefault="001A4832" w:rsidP="00A8427A">
      <w:pPr>
        <w:pStyle w:val="a9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02">
        <w:rPr>
          <w:rFonts w:ascii="Times New Roman" w:hAnsi="Times New Roman" w:cs="Times New Roman"/>
          <w:sz w:val="24"/>
          <w:szCs w:val="24"/>
        </w:rPr>
        <w:t xml:space="preserve"> </w:t>
      </w:r>
      <w:r w:rsidR="00F2757D" w:rsidRPr="00693202">
        <w:rPr>
          <w:rFonts w:ascii="Times New Roman" w:hAnsi="Times New Roman" w:cs="Times New Roman"/>
          <w:sz w:val="24"/>
          <w:szCs w:val="24"/>
        </w:rPr>
        <w:t>Федеральный проект «Успех каждого ребенка» - приложение к протоколу заседания проектного комитета по национальному проекту «Образование» от 07 декабря 2018 г. № 3;</w:t>
      </w:r>
    </w:p>
    <w:p w:rsidR="00F2757D" w:rsidRPr="00693202" w:rsidRDefault="001A4832" w:rsidP="00A8427A">
      <w:pPr>
        <w:pStyle w:val="a9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02">
        <w:rPr>
          <w:rFonts w:ascii="Times New Roman" w:hAnsi="Times New Roman" w:cs="Times New Roman"/>
          <w:sz w:val="24"/>
          <w:szCs w:val="24"/>
        </w:rPr>
        <w:t xml:space="preserve"> </w:t>
      </w:r>
      <w:r w:rsidR="00F2757D" w:rsidRPr="00693202">
        <w:rPr>
          <w:rFonts w:ascii="Times New Roman" w:hAnsi="Times New Roman" w:cs="Times New Roman"/>
          <w:sz w:val="24"/>
          <w:szCs w:val="24"/>
        </w:rPr>
        <w:t>Методические рекомендации по проектированию дополнительных общеобразовательных программ (включая разно уровневые программы) /Приложение к письму Министерства образования и науки РФ №09-3242 от 18 ноября 2015г.;</w:t>
      </w:r>
    </w:p>
    <w:p w:rsidR="00F2757D" w:rsidRDefault="00F2757D" w:rsidP="001966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70D4" w:rsidRDefault="003570D4" w:rsidP="001966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70D4" w:rsidRDefault="003570D4" w:rsidP="001966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70D4" w:rsidRDefault="003570D4" w:rsidP="001966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70D4" w:rsidRDefault="003570D4" w:rsidP="001966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70D4" w:rsidRDefault="003570D4" w:rsidP="001966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7E04" w:rsidRDefault="00687E04" w:rsidP="001966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7E04" w:rsidRDefault="00687E04" w:rsidP="001966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7E04" w:rsidRPr="00693202" w:rsidRDefault="00687E04" w:rsidP="001966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2C34" w:rsidRDefault="00F2757D" w:rsidP="003570D4">
      <w:pPr>
        <w:tabs>
          <w:tab w:val="left" w:pos="7290"/>
        </w:tabs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0D4">
        <w:rPr>
          <w:rFonts w:ascii="Times New Roman" w:hAnsi="Times New Roman" w:cs="Times New Roman"/>
          <w:b/>
          <w:sz w:val="24"/>
          <w:szCs w:val="24"/>
        </w:rPr>
        <w:lastRenderedPageBreak/>
        <w:t>1.2 Цель и задачи программы</w:t>
      </w:r>
    </w:p>
    <w:p w:rsidR="003570D4" w:rsidRPr="003570D4" w:rsidRDefault="003570D4" w:rsidP="003570D4">
      <w:pPr>
        <w:tabs>
          <w:tab w:val="left" w:pos="7290"/>
        </w:tabs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570D4" w:rsidRDefault="00FC2C34" w:rsidP="001966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57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</w:t>
      </w:r>
      <w:r w:rsidR="00357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C2C34" w:rsidRPr="003570D4" w:rsidRDefault="00FC2C34" w:rsidP="00A8427A">
      <w:pPr>
        <w:pStyle w:val="a9"/>
        <w:numPr>
          <w:ilvl w:val="0"/>
          <w:numId w:val="30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70D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у младших школьников мотивацию сохранения и приумножения здоровья средством подвижной игры.</w:t>
      </w:r>
    </w:p>
    <w:p w:rsidR="003570D4" w:rsidRDefault="003570D4" w:rsidP="00F51D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2C34" w:rsidRPr="003570D4" w:rsidRDefault="00FC2C34" w:rsidP="00F51DC5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57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программы</w:t>
      </w:r>
      <w:r w:rsidR="00357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C2C34" w:rsidRPr="00693202" w:rsidRDefault="00FC2C34" w:rsidP="00A8427A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знаний и представлений о здоровом образе жизни;</w:t>
      </w:r>
    </w:p>
    <w:p w:rsidR="00FC2C34" w:rsidRPr="00693202" w:rsidRDefault="00FC2C34" w:rsidP="00A8427A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правилам поведения в процессе коллективных действий;</w:t>
      </w:r>
    </w:p>
    <w:p w:rsidR="00FC2C34" w:rsidRPr="00693202" w:rsidRDefault="00FC2C34" w:rsidP="00A8427A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интереса к народному творчеству.</w:t>
      </w:r>
    </w:p>
    <w:p w:rsidR="00FC2C34" w:rsidRPr="00693202" w:rsidRDefault="00FC2C34" w:rsidP="00A8427A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кругозора младших школьников.</w:t>
      </w:r>
    </w:p>
    <w:p w:rsidR="00FC2C34" w:rsidRPr="00A72D52" w:rsidRDefault="00FC2C34" w:rsidP="0019661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72D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Развивающие:</w:t>
      </w:r>
    </w:p>
    <w:p w:rsidR="00FC2C34" w:rsidRPr="00693202" w:rsidRDefault="00FC2C34" w:rsidP="00A8427A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познавательного интереса к русским народным играм, включение их в познавательную деятельность;</w:t>
      </w:r>
    </w:p>
    <w:p w:rsidR="00FC2C34" w:rsidRPr="00693202" w:rsidRDefault="00FC2C34" w:rsidP="00A8427A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активности, самостоятельности, ответственности;</w:t>
      </w:r>
    </w:p>
    <w:p w:rsidR="00FC2C34" w:rsidRPr="00693202" w:rsidRDefault="00FC2C34" w:rsidP="00A8427A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статистического и динамического равновесия, развитие глазомера и чувства расстояния;</w:t>
      </w:r>
    </w:p>
    <w:p w:rsidR="00FC2C34" w:rsidRPr="00693202" w:rsidRDefault="00FC2C34" w:rsidP="00A8427A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внимательности, как черты характера, свойства личности.</w:t>
      </w:r>
    </w:p>
    <w:p w:rsidR="00FC2C34" w:rsidRPr="00A72D52" w:rsidRDefault="00FC2C34" w:rsidP="0019661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72D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Воспитательные:</w:t>
      </w:r>
    </w:p>
    <w:p w:rsidR="00FC2C34" w:rsidRPr="00693202" w:rsidRDefault="00FC2C34" w:rsidP="00A8427A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чувства коллективизма;</w:t>
      </w:r>
    </w:p>
    <w:p w:rsidR="00FC2C34" w:rsidRPr="00693202" w:rsidRDefault="00FC2C34" w:rsidP="00A8427A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установки на здоровый образ жизни;</w:t>
      </w:r>
    </w:p>
    <w:p w:rsidR="00FC2C34" w:rsidRPr="00693202" w:rsidRDefault="00FC2C34" w:rsidP="00A8427A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бережного отношения к окружающей среде, к народным традициям.</w:t>
      </w:r>
    </w:p>
    <w:p w:rsidR="00F6687D" w:rsidRDefault="00F6687D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70D4" w:rsidRDefault="003570D4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70D4" w:rsidRDefault="003570D4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70D4" w:rsidRDefault="003570D4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70D4" w:rsidRDefault="003570D4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70D4" w:rsidRDefault="003570D4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70D4" w:rsidRDefault="003570D4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70D4" w:rsidRDefault="003570D4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70D4" w:rsidRDefault="003570D4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70D4" w:rsidRDefault="003570D4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70D4" w:rsidRDefault="003570D4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70D4" w:rsidRDefault="003570D4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70D4" w:rsidRPr="00693202" w:rsidRDefault="003570D4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1D54" w:rsidRPr="003570D4" w:rsidRDefault="007D1D54" w:rsidP="00A8427A">
      <w:pPr>
        <w:pStyle w:val="a9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0D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BA4FBA" w:rsidRPr="00693202" w:rsidRDefault="00F51DC5" w:rsidP="00196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3202">
        <w:rPr>
          <w:rFonts w:ascii="Times New Roman" w:hAnsi="Times New Roman" w:cs="Times New Roman"/>
          <w:b/>
          <w:sz w:val="24"/>
          <w:szCs w:val="24"/>
        </w:rPr>
        <w:t>Содержание программы первого года обучения</w:t>
      </w:r>
    </w:p>
    <w:p w:rsidR="00693202" w:rsidRPr="00693202" w:rsidRDefault="00693202" w:rsidP="00196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4FBA" w:rsidRPr="00693202" w:rsidRDefault="00F51DC5" w:rsidP="00A8427A">
      <w:pPr>
        <w:pStyle w:val="a9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Вводное занятие (2ч.)</w:t>
      </w:r>
    </w:p>
    <w:p w:rsidR="00F51DC5" w:rsidRPr="00693202" w:rsidRDefault="00F51DC5" w:rsidP="00F51DC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Теория: Охрана труда и техника безопасности при проведении занятий.</w:t>
      </w:r>
    </w:p>
    <w:p w:rsidR="00812EB0" w:rsidRPr="00693202" w:rsidRDefault="00F51DC5" w:rsidP="00A8427A">
      <w:pPr>
        <w:pStyle w:val="a9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Игры с бегом (8 ч.)</w:t>
      </w:r>
    </w:p>
    <w:p w:rsidR="00812EB0" w:rsidRPr="00693202" w:rsidRDefault="00812EB0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Теория</w:t>
      </w:r>
      <w:r w:rsidRPr="006932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Правила безопасного поведения в местах проведения подвижных игр. Значение подвижных игр для здорового образа жизни.</w:t>
      </w:r>
    </w:p>
    <w:p w:rsidR="00812EB0" w:rsidRPr="00693202" w:rsidRDefault="00527219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Практика</w:t>
      </w:r>
      <w:r w:rsidR="00812EB0" w:rsidRPr="006932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812EB0" w:rsidRPr="00693202" w:rsidRDefault="00812EB0" w:rsidP="00A8427A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ОРУ на месте. Комплекс ОРУ с рифмованными строчками. Игра «Фигуры». Игра «Волки, зайцы, лисы».</w:t>
      </w:r>
    </w:p>
    <w:p w:rsidR="00812EB0" w:rsidRPr="00693202" w:rsidRDefault="00812EB0" w:rsidP="00A8427A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Комплекс ОРУ в движении «Мишка на прогулке». Игра «Медведи и пчёлы». Игра «У медведя </w:t>
      </w:r>
      <w:proofErr w:type="gramStart"/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бору».</w:t>
      </w:r>
    </w:p>
    <w:p w:rsidR="00812EB0" w:rsidRPr="00693202" w:rsidRDefault="00812EB0" w:rsidP="00A8427A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ОРУ в колонне по одному в движении. Игра «Второй лишний». Игра «Краски».</w:t>
      </w:r>
    </w:p>
    <w:p w:rsidR="00812EB0" w:rsidRPr="00693202" w:rsidRDefault="00812EB0" w:rsidP="00A8427A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с предметами. Игра «Отгадай, чей голос?». Игра «Гуси – лебеди».</w:t>
      </w:r>
    </w:p>
    <w:p w:rsidR="00812EB0" w:rsidRPr="00693202" w:rsidRDefault="00812EB0" w:rsidP="00A8427A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ОРУ в движении. Игра ««Фигуры». Игра «Волки, зайцы, лисы».</w:t>
      </w:r>
    </w:p>
    <w:p w:rsidR="00812EB0" w:rsidRPr="00693202" w:rsidRDefault="00812EB0" w:rsidP="00A8427A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ОРУ с предметами. Игра» «Третий лишний». Игра «Шишки, жёлуди, орехи».</w:t>
      </w:r>
    </w:p>
    <w:p w:rsidR="00812EB0" w:rsidRPr="00693202" w:rsidRDefault="00527219" w:rsidP="00A8427A">
      <w:pPr>
        <w:pStyle w:val="a9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Игры с мячом (12 ч.)</w:t>
      </w:r>
    </w:p>
    <w:p w:rsidR="00812EB0" w:rsidRPr="00693202" w:rsidRDefault="00812EB0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Теория</w:t>
      </w:r>
      <w:r w:rsidRPr="006932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 История возникновения игр с мячом.</w:t>
      </w:r>
    </w:p>
    <w:p w:rsidR="00812EB0" w:rsidRPr="00693202" w:rsidRDefault="00527219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Практика</w:t>
      </w:r>
      <w:r w:rsidR="00812EB0" w:rsidRPr="0069320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812EB0" w:rsidRPr="00693202" w:rsidRDefault="00812EB0" w:rsidP="00A8427A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координации движений. Перекаты мяча. Комплекс ОРУ с мячом «Мячик». Игра «Мяч по полу».</w:t>
      </w:r>
    </w:p>
    <w:p w:rsidR="00812EB0" w:rsidRPr="00693202" w:rsidRDefault="00812EB0" w:rsidP="00A8427A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глазомера и чувства расстояния. Передача мяча. Метание мяча «Кто меткий?» Игра «Метко в цель». Игра «Бегуны и метатели».</w:t>
      </w:r>
    </w:p>
    <w:p w:rsidR="00812EB0" w:rsidRPr="00693202" w:rsidRDefault="00812EB0" w:rsidP="00A8427A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основных мышечных групп; мышц рук и плечевого пояса. Игра «Передача мяча в колоннах». Игра «Гонка мячей».</w:t>
      </w:r>
    </w:p>
    <w:p w:rsidR="00812EB0" w:rsidRPr="00693202" w:rsidRDefault="00812EB0" w:rsidP="00A8427A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Броски и ловля мяча. Игра «Мяч соседу». Игра «Подвижная цель».</w:t>
      </w:r>
    </w:p>
    <w:p w:rsidR="00812EB0" w:rsidRPr="00693202" w:rsidRDefault="00527219" w:rsidP="00A8427A">
      <w:pPr>
        <w:pStyle w:val="a9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с прыжками (12 ч.)</w:t>
      </w:r>
    </w:p>
    <w:p w:rsidR="00812EB0" w:rsidRPr="00693202" w:rsidRDefault="00812EB0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Теория</w:t>
      </w: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. Профилактика детского травматизма. Знакомство с правилами дыхания во время прыжков. Последовательность обучения прыжкам.</w:t>
      </w:r>
    </w:p>
    <w:p w:rsidR="00812EB0" w:rsidRPr="00693202" w:rsidRDefault="00527219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Практика</w:t>
      </w:r>
      <w:r w:rsidR="00812EB0" w:rsidRPr="0069320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812EB0" w:rsidRPr="00693202" w:rsidRDefault="00812EB0" w:rsidP="00A8427A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ОРУ «Скакалочка». Игра «Прыгающие воробышки».</w:t>
      </w:r>
    </w:p>
    <w:p w:rsidR="00812EB0" w:rsidRPr="00693202" w:rsidRDefault="00812EB0" w:rsidP="00A8427A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упражнений с длинной скакалкой «Верёвочка». Игра «Удочка».</w:t>
      </w:r>
      <w:r w:rsidR="00BA4FBA"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«Лягушата и цапля».</w:t>
      </w:r>
    </w:p>
    <w:p w:rsidR="00812EB0" w:rsidRPr="00693202" w:rsidRDefault="00812EB0" w:rsidP="00A8427A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ОРУ с короткими скакалками «Солнышко». Игра «Зеркало».</w:t>
      </w:r>
    </w:p>
    <w:p w:rsidR="00812EB0" w:rsidRPr="00693202" w:rsidRDefault="00812EB0" w:rsidP="00A8427A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Комплекс ОРУ со скакалкой «Лучики». Игра «Выше ножки от земли».</w:t>
      </w:r>
    </w:p>
    <w:p w:rsidR="00812EB0" w:rsidRPr="00693202" w:rsidRDefault="00812EB0" w:rsidP="00A8427A">
      <w:pPr>
        <w:pStyle w:val="a9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Игры малой по</w:t>
      </w:r>
      <w:r w:rsidR="00527219" w:rsidRPr="00693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движности (8 ч.)</w:t>
      </w:r>
    </w:p>
    <w:p w:rsidR="00812EB0" w:rsidRPr="00693202" w:rsidRDefault="00812EB0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Теория</w:t>
      </w:r>
      <w:r w:rsidRPr="006932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Правильная осанка и её значение для здоровья и хорошей учёбы.</w:t>
      </w:r>
    </w:p>
    <w:p w:rsidR="00812EB0" w:rsidRPr="00693202" w:rsidRDefault="00812EB0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для формирования правильной осанки, укрепления мышечного корсета.</w:t>
      </w:r>
    </w:p>
    <w:p w:rsidR="00812EB0" w:rsidRPr="00693202" w:rsidRDefault="00527219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Практика</w:t>
      </w:r>
      <w:r w:rsidR="00812EB0" w:rsidRPr="0069320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812EB0" w:rsidRPr="00693202" w:rsidRDefault="00812EB0" w:rsidP="00A8427A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специальных упражнений «Ровная спина». Игра «Красный, зелёный». Игра «Альпинисты».</w:t>
      </w:r>
    </w:p>
    <w:p w:rsidR="00812EB0" w:rsidRPr="00693202" w:rsidRDefault="00812EB0" w:rsidP="00A8427A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упражнений с мешочками. Игра «Разведчики». Игра «Поезд».</w:t>
      </w:r>
    </w:p>
    <w:p w:rsidR="00812EB0" w:rsidRPr="00693202" w:rsidRDefault="00812EB0" w:rsidP="00A8427A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для исправления нарушений осанки и плоскостопия. Игра «Летает – не летает». Игра «Копна – тропинка – кочки».</w:t>
      </w:r>
    </w:p>
    <w:p w:rsidR="00812EB0" w:rsidRPr="00693202" w:rsidRDefault="00812EB0" w:rsidP="00A8427A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Гимнастические построения, размыкания, фигурная маршировка.</w:t>
      </w:r>
    </w:p>
    <w:p w:rsidR="00812EB0" w:rsidRPr="00693202" w:rsidRDefault="00812EB0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«Построение в шеренгу». Игра «Кто быстрее встанет в круг».</w:t>
      </w:r>
    </w:p>
    <w:p w:rsidR="00812EB0" w:rsidRPr="00693202" w:rsidRDefault="00527219" w:rsidP="00A8427A">
      <w:pPr>
        <w:pStyle w:val="a9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Зимние забавы (10 ч.)</w:t>
      </w:r>
    </w:p>
    <w:p w:rsidR="00812EB0" w:rsidRPr="00693202" w:rsidRDefault="00812EB0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Теория</w:t>
      </w: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. Закаливание и его влияние на организм. Первая помощь при обморожении.</w:t>
      </w:r>
    </w:p>
    <w:p w:rsidR="00812EB0" w:rsidRPr="00693202" w:rsidRDefault="00527219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Практика</w:t>
      </w:r>
      <w:r w:rsidR="00812EB0" w:rsidRPr="0069320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812EB0" w:rsidRPr="00693202" w:rsidRDefault="00812EB0" w:rsidP="00A8427A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«Скатывание шаров».</w:t>
      </w:r>
    </w:p>
    <w:p w:rsidR="00812EB0" w:rsidRPr="00693202" w:rsidRDefault="00812EB0" w:rsidP="00A8427A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Игра «Гонки </w:t>
      </w:r>
      <w:proofErr w:type="gramStart"/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снежных</w:t>
      </w:r>
      <w:proofErr w:type="gramEnd"/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комов</w:t>
      </w:r>
      <w:proofErr w:type="spellEnd"/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812EB0" w:rsidRPr="00693202" w:rsidRDefault="00812EB0" w:rsidP="00A8427A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«Клуб ледяных инженеров».</w:t>
      </w:r>
    </w:p>
    <w:p w:rsidR="00812EB0" w:rsidRPr="00693202" w:rsidRDefault="00812EB0" w:rsidP="00A8427A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«Мяч из круга».</w:t>
      </w:r>
    </w:p>
    <w:p w:rsidR="00812EB0" w:rsidRPr="00693202" w:rsidRDefault="00812EB0" w:rsidP="00A8427A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«Гонка с шайбами».</w:t>
      </w:r>
    </w:p>
    <w:p w:rsidR="00812EB0" w:rsidRPr="00693202" w:rsidRDefault="00812EB0" w:rsidP="00A8427A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«Черепахи».</w:t>
      </w:r>
    </w:p>
    <w:p w:rsidR="00812EB0" w:rsidRPr="00693202" w:rsidRDefault="00527219" w:rsidP="00A8427A">
      <w:pPr>
        <w:pStyle w:val="a9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Эстафеты (4 ч.)</w:t>
      </w:r>
    </w:p>
    <w:p w:rsidR="00812EB0" w:rsidRPr="00693202" w:rsidRDefault="00812EB0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Теория</w:t>
      </w:r>
      <w:r w:rsidRPr="006932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 Знакомство с правилами проведения эстафет. Профилактика детского травматизма.</w:t>
      </w:r>
    </w:p>
    <w:p w:rsidR="00812EB0" w:rsidRPr="00693202" w:rsidRDefault="00527219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Практика</w:t>
      </w:r>
      <w:r w:rsidR="00812EB0" w:rsidRPr="006932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812EB0" w:rsidRPr="00693202" w:rsidRDefault="00527219" w:rsidP="00A8427A">
      <w:pPr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Беговые</w:t>
      </w:r>
      <w:r w:rsidR="00812EB0"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эстафеты.</w:t>
      </w:r>
    </w:p>
    <w:p w:rsidR="00812EB0" w:rsidRPr="00693202" w:rsidRDefault="00812EB0" w:rsidP="00A8427A">
      <w:pPr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Эстафета с предметами (мячами, обручами, скакалками)</w:t>
      </w:r>
    </w:p>
    <w:p w:rsidR="00812EB0" w:rsidRPr="00693202" w:rsidRDefault="00812EB0" w:rsidP="00A8427A">
      <w:pPr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Эстафеты на развитие статистического и динамического равновесия.</w:t>
      </w:r>
    </w:p>
    <w:p w:rsidR="00812EB0" w:rsidRPr="00693202" w:rsidRDefault="00812EB0" w:rsidP="00A8427A">
      <w:pPr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Турнир с эстафетами на выявление победителя</w:t>
      </w:r>
    </w:p>
    <w:p w:rsidR="00812EB0" w:rsidRPr="00693202" w:rsidRDefault="00527219" w:rsidP="00A8427A">
      <w:pPr>
        <w:pStyle w:val="a9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Народные игры (12 ч.</w:t>
      </w:r>
      <w:r w:rsidR="00812EB0" w:rsidRPr="00693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812EB0" w:rsidRPr="00693202" w:rsidRDefault="00812EB0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Теория</w:t>
      </w: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. Народные игры – основа игровой культуры. Роль и место игры в жизни людей.</w:t>
      </w:r>
    </w:p>
    <w:p w:rsidR="00812EB0" w:rsidRPr="00693202" w:rsidRDefault="00812EB0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</w:t>
      </w:r>
      <w:r w:rsidR="00527219" w:rsidRPr="0069320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ктика</w:t>
      </w:r>
      <w:r w:rsidRPr="0069320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812EB0" w:rsidRPr="00693202" w:rsidRDefault="00812EB0" w:rsidP="00A8427A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Разучивание народных игр. Игра «Калин – </w:t>
      </w:r>
      <w:proofErr w:type="spellStart"/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бан</w:t>
      </w:r>
      <w:proofErr w:type="spellEnd"/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-б</w:t>
      </w:r>
      <w:proofErr w:type="gramEnd"/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</w:p>
    <w:p w:rsidR="00812EB0" w:rsidRPr="00693202" w:rsidRDefault="00812EB0" w:rsidP="00A8427A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Разучивание народных игр. Игра «Чижик»</w:t>
      </w:r>
    </w:p>
    <w:p w:rsidR="00812EB0" w:rsidRPr="00693202" w:rsidRDefault="00812EB0" w:rsidP="00A8427A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Разучивание народных игр. Игра «Золотые ворота»</w:t>
      </w:r>
    </w:p>
    <w:p w:rsidR="00812EB0" w:rsidRPr="00693202" w:rsidRDefault="00812EB0" w:rsidP="00A8427A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Разучивание народных игр. Игра "Чехарда".</w:t>
      </w:r>
    </w:p>
    <w:p w:rsidR="00527219" w:rsidRPr="00A30441" w:rsidRDefault="00527219" w:rsidP="005272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30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9.Турнир «Веселые старты»</w:t>
      </w:r>
      <w:r w:rsidR="00693202" w:rsidRPr="00A30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(4ч.)</w:t>
      </w:r>
    </w:p>
    <w:p w:rsidR="00693202" w:rsidRPr="00693202" w:rsidRDefault="00693202" w:rsidP="005272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Теория</w:t>
      </w: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. Правила проведения турнира «Веселые старты». Техника безопасности.</w:t>
      </w:r>
    </w:p>
    <w:p w:rsidR="00693202" w:rsidRPr="00693202" w:rsidRDefault="00693202" w:rsidP="006932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</w:t>
      </w:r>
    </w:p>
    <w:p w:rsidR="00693202" w:rsidRPr="00693202" w:rsidRDefault="00693202" w:rsidP="00A8427A">
      <w:pPr>
        <w:pStyle w:val="a9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Турнир «Веселые старты»</w:t>
      </w:r>
    </w:p>
    <w:p w:rsidR="00693202" w:rsidRPr="00693202" w:rsidRDefault="00693202" w:rsidP="006932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70D4" w:rsidRDefault="003570D4" w:rsidP="003570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3202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одержание программы второго</w:t>
      </w:r>
      <w:r w:rsidRPr="00693202">
        <w:rPr>
          <w:rFonts w:ascii="Times New Roman" w:hAnsi="Times New Roman" w:cs="Times New Roman"/>
          <w:b/>
          <w:sz w:val="24"/>
          <w:szCs w:val="24"/>
        </w:rPr>
        <w:t xml:space="preserve"> года обучения</w:t>
      </w:r>
    </w:p>
    <w:p w:rsidR="00A30441" w:rsidRPr="00693202" w:rsidRDefault="00A30441" w:rsidP="003570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70D4" w:rsidRPr="00693202" w:rsidRDefault="003570D4" w:rsidP="00A8427A">
      <w:pPr>
        <w:pStyle w:val="a9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Вводное занятие (2ч.)</w:t>
      </w:r>
    </w:p>
    <w:p w:rsidR="003570D4" w:rsidRDefault="003570D4" w:rsidP="003570D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570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Теория: Охрана труда и техника безопасности при проведении занятий.</w:t>
      </w:r>
    </w:p>
    <w:p w:rsidR="00F6687D" w:rsidRPr="00B42AB8" w:rsidRDefault="003570D4" w:rsidP="00A8427A">
      <w:pPr>
        <w:pStyle w:val="a9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42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Игры с бегом (8ч.)</w:t>
      </w:r>
    </w:p>
    <w:p w:rsidR="00F6687D" w:rsidRPr="00693202" w:rsidRDefault="00F6687D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Теория</w:t>
      </w: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. Правила безоп</w:t>
      </w:r>
      <w:r w:rsidR="00B42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асного поведения при проведении </w:t>
      </w: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 с бегом. Техника бега с </w:t>
      </w:r>
      <w:r w:rsidR="00B42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ускорением, техника равномерного бега</w:t>
      </w:r>
    </w:p>
    <w:p w:rsidR="00F6687D" w:rsidRPr="00693202" w:rsidRDefault="00B42AB8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Практика</w:t>
      </w:r>
      <w:r w:rsidR="00F6687D" w:rsidRPr="0069320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F6687D" w:rsidRPr="00693202" w:rsidRDefault="00F6687D" w:rsidP="00A8427A">
      <w:pPr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ОРУ на месте. Комплекс ОРУ с рифмованными строчками. Игра «Совушка». Игра «Вороны и воробьи»</w:t>
      </w:r>
    </w:p>
    <w:p w:rsidR="00F6687D" w:rsidRPr="00693202" w:rsidRDefault="00F6687D" w:rsidP="00A8427A">
      <w:pPr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ОРУ в движении. Игра «К своим флажкам». Игра «День и ночь».</w:t>
      </w:r>
    </w:p>
    <w:p w:rsidR="00F6687D" w:rsidRPr="00693202" w:rsidRDefault="00F6687D" w:rsidP="00A8427A">
      <w:pPr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ОРУ в колонне по одному в движении. Игра «Вызов номеров»</w:t>
      </w:r>
    </w:p>
    <w:p w:rsidR="00F6687D" w:rsidRPr="00693202" w:rsidRDefault="00F6687D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«Пустое место».</w:t>
      </w:r>
    </w:p>
    <w:p w:rsidR="00F6687D" w:rsidRPr="00693202" w:rsidRDefault="00F6687D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с предметами. Ирга «Невод». Игра «Колесо»</w:t>
      </w:r>
    </w:p>
    <w:p w:rsidR="00F6687D" w:rsidRDefault="00F6687D" w:rsidP="00A8427A">
      <w:pPr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ОРУ на месте. Игра «Два мороза». Игра «Воробьи-попрыгунчики».</w:t>
      </w:r>
    </w:p>
    <w:p w:rsidR="00B42AB8" w:rsidRPr="00B42AB8" w:rsidRDefault="00B42AB8" w:rsidP="00A8427A">
      <w:pPr>
        <w:pStyle w:val="a9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Игры с мячом (12 ч.</w:t>
      </w:r>
      <w:r w:rsidRPr="00B42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B42AB8" w:rsidRPr="00693202" w:rsidRDefault="00B42AB8" w:rsidP="00B42A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Теория</w:t>
      </w: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безопасного поведения при с играх мячом.</w:t>
      </w:r>
      <w:proofErr w:type="gramEnd"/>
    </w:p>
    <w:p w:rsidR="00B42AB8" w:rsidRPr="00693202" w:rsidRDefault="00B42AB8" w:rsidP="00B42A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Практика</w:t>
      </w:r>
      <w:r w:rsidRPr="0069320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B42AB8" w:rsidRPr="00693202" w:rsidRDefault="00B42AB8" w:rsidP="00A8427A">
      <w:pPr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координации движений. Игра « Передал – садись». Игра «Свечи».</w:t>
      </w:r>
    </w:p>
    <w:p w:rsidR="00B42AB8" w:rsidRPr="00693202" w:rsidRDefault="00B42AB8" w:rsidP="00A8427A">
      <w:pPr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глазомера и чувства расстояния. Передача мяча. Метание мяча</w:t>
      </w:r>
    </w:p>
    <w:p w:rsidR="00B42AB8" w:rsidRPr="00693202" w:rsidRDefault="00B42AB8" w:rsidP="00B42A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«Охотники и утки». Игра «Сбей мяч»</w:t>
      </w:r>
    </w:p>
    <w:p w:rsidR="00B42AB8" w:rsidRPr="00693202" w:rsidRDefault="00B42AB8" w:rsidP="00A8427A">
      <w:pPr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основных мышечных групп; мышц рук и плечевого пояса. Игра «Рак пятится назад». Игра «Скорый поезд».</w:t>
      </w:r>
    </w:p>
    <w:p w:rsidR="00B42AB8" w:rsidRPr="00693202" w:rsidRDefault="00B42AB8" w:rsidP="00A8427A">
      <w:pPr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бросанию, метанию и ловле мяча в игре.</w:t>
      </w:r>
    </w:p>
    <w:p w:rsidR="00B42AB8" w:rsidRPr="00B42AB8" w:rsidRDefault="00B42AB8" w:rsidP="00B42A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Броски и ловля мяча. Игра «Кто самый меткий». Игра «Не упусти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мяч».</w:t>
      </w:r>
    </w:p>
    <w:p w:rsidR="00F6687D" w:rsidRPr="00B42AB8" w:rsidRDefault="00B42AB8" w:rsidP="00A8427A">
      <w:pPr>
        <w:pStyle w:val="a9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Игры с прыжками (12ч.</w:t>
      </w:r>
      <w:r w:rsidR="00F6687D" w:rsidRPr="00B42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F6687D" w:rsidRPr="00693202" w:rsidRDefault="00F6687D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Теория</w:t>
      </w:r>
      <w:r w:rsidRPr="006932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Правила по технике безопасности при проведении игр с прыжками.</w:t>
      </w:r>
    </w:p>
    <w:p w:rsidR="00F6687D" w:rsidRPr="00693202" w:rsidRDefault="00F6687D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детского травматизма. Развитие координации движений в прыжках со скакалкой</w:t>
      </w:r>
    </w:p>
    <w:p w:rsidR="00F6687D" w:rsidRPr="00693202" w:rsidRDefault="00B42AB8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Практика</w:t>
      </w:r>
      <w:r w:rsidR="00F6687D" w:rsidRPr="006932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F6687D" w:rsidRPr="00693202" w:rsidRDefault="00F6687D" w:rsidP="00A8427A">
      <w:pPr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ОРУ. Игра «Салки на одной ноге». Игра «Воробушки».</w:t>
      </w:r>
    </w:p>
    <w:p w:rsidR="00F6687D" w:rsidRPr="00693202" w:rsidRDefault="00F6687D" w:rsidP="00A8427A">
      <w:pPr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упражнений с длинной скакалкой. Игра «Удочка». Игра «Кто выше»</w:t>
      </w:r>
    </w:p>
    <w:p w:rsidR="00F6687D" w:rsidRPr="00693202" w:rsidRDefault="00F6687D" w:rsidP="00A8427A">
      <w:pPr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ОРУ с мячами. Игра «Прыжки в приседе». Игра «Пингвины с мячом».</w:t>
      </w:r>
    </w:p>
    <w:p w:rsidR="00F6687D" w:rsidRPr="00693202" w:rsidRDefault="00F6687D" w:rsidP="00A8427A">
      <w:pPr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ОРУ с короткой скакалкой. Игра «Поймай лягушку». Игра «Прыжки с поворотом»</w:t>
      </w:r>
    </w:p>
    <w:p w:rsidR="00F6687D" w:rsidRPr="00B42AB8" w:rsidRDefault="00B42AB8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2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Игры малой подвижности (8ч.</w:t>
      </w:r>
      <w:r w:rsidR="00F6687D" w:rsidRPr="00B42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F6687D" w:rsidRPr="00693202" w:rsidRDefault="00F6687D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Теория</w:t>
      </w: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. Правила по технике безопасности при проведении игры малой</w:t>
      </w:r>
    </w:p>
    <w:p w:rsidR="00F6687D" w:rsidRPr="00693202" w:rsidRDefault="00F6687D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подвижности.</w:t>
      </w:r>
    </w:p>
    <w:p w:rsidR="00F6687D" w:rsidRPr="00693202" w:rsidRDefault="00B42AB8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Практика</w:t>
      </w:r>
      <w:r w:rsidR="00F6687D" w:rsidRPr="0069320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F6687D" w:rsidRPr="00693202" w:rsidRDefault="00F6687D" w:rsidP="00A8427A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специальных упражнений «Ровная спина». Игра «Змейка». Игра «Карлики и великаны».</w:t>
      </w:r>
    </w:p>
    <w:p w:rsidR="00F6687D" w:rsidRPr="00693202" w:rsidRDefault="00F6687D" w:rsidP="00A8427A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упражнений с мешочками. Игра «Кошка и мышка». Игра «Ручеек».</w:t>
      </w:r>
    </w:p>
    <w:p w:rsidR="00F6687D" w:rsidRPr="00693202" w:rsidRDefault="00F6687D" w:rsidP="00A8427A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для исправления нарушений осанки и плоскостопия. Игра «Стрекозы». Игра «Чемпионы скакалки».</w:t>
      </w:r>
    </w:p>
    <w:p w:rsidR="00F6687D" w:rsidRPr="00693202" w:rsidRDefault="00F6687D" w:rsidP="00A8427A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Гимнастические построения, размыкания, фигурная маршировка.</w:t>
      </w:r>
    </w:p>
    <w:p w:rsidR="00F6687D" w:rsidRPr="00693202" w:rsidRDefault="00F6687D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«Построение в шеренгу». Игра «На новое место». Игра «</w:t>
      </w:r>
    </w:p>
    <w:p w:rsidR="00F6687D" w:rsidRPr="00693202" w:rsidRDefault="00F6687D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Лабиринт». Игра «Что изменилось?»</w:t>
      </w:r>
    </w:p>
    <w:p w:rsidR="00F6687D" w:rsidRPr="00B42AB8" w:rsidRDefault="00B42AB8" w:rsidP="00A8427A">
      <w:pPr>
        <w:pStyle w:val="a9"/>
        <w:numPr>
          <w:ilvl w:val="1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2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Зимние забавы (10ч.</w:t>
      </w:r>
      <w:r w:rsidR="00F6687D" w:rsidRPr="00B42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F6687D" w:rsidRPr="00693202" w:rsidRDefault="00F6687D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Теория</w:t>
      </w: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. Закаливание и его влияние на организм. Правила безопасного поведения при катании на лыжах, санках. Инструктаж по технике безопасности.</w:t>
      </w:r>
    </w:p>
    <w:p w:rsidR="00F6687D" w:rsidRPr="00693202" w:rsidRDefault="00B42AB8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Практика</w:t>
      </w:r>
      <w:r w:rsidR="00F6687D" w:rsidRPr="0069320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F6687D" w:rsidRPr="00693202" w:rsidRDefault="00F6687D" w:rsidP="00A8427A">
      <w:pPr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«Лепим снежную бабу».</w:t>
      </w:r>
    </w:p>
    <w:p w:rsidR="00F6687D" w:rsidRPr="00693202" w:rsidRDefault="00F6687D" w:rsidP="00A8427A">
      <w:pPr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«Лепим сказочных героев».</w:t>
      </w:r>
    </w:p>
    <w:p w:rsidR="00F6687D" w:rsidRPr="00693202" w:rsidRDefault="00F6687D" w:rsidP="00A8427A">
      <w:pPr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«Санные поезда».</w:t>
      </w:r>
    </w:p>
    <w:p w:rsidR="00F6687D" w:rsidRPr="00693202" w:rsidRDefault="00F6687D" w:rsidP="00A8427A">
      <w:pPr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«На одной лыже».</w:t>
      </w:r>
    </w:p>
    <w:p w:rsidR="00F6687D" w:rsidRPr="00693202" w:rsidRDefault="00F6687D" w:rsidP="00A8427A">
      <w:pPr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«Езда на перекладных»</w:t>
      </w:r>
    </w:p>
    <w:p w:rsidR="00F6687D" w:rsidRPr="00B42AB8" w:rsidRDefault="00B42AB8" w:rsidP="00A8427A">
      <w:pPr>
        <w:pStyle w:val="a9"/>
        <w:numPr>
          <w:ilvl w:val="1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2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Эстафеты (4 ч.</w:t>
      </w:r>
      <w:r w:rsidR="00F6687D" w:rsidRPr="00B42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F6687D" w:rsidRPr="00693202" w:rsidRDefault="00F6687D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Теория</w:t>
      </w:r>
      <w:r w:rsidRPr="006932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Правила безопасного поведения при проведении эстафет</w:t>
      </w:r>
    </w:p>
    <w:p w:rsidR="00F6687D" w:rsidRPr="00693202" w:rsidRDefault="00F6687D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деления на команды. Считалки</w:t>
      </w:r>
    </w:p>
    <w:p w:rsidR="00F6687D" w:rsidRPr="00693202" w:rsidRDefault="00A30441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Практика</w:t>
      </w:r>
      <w:r w:rsidR="00F6687D" w:rsidRPr="0069320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F6687D" w:rsidRPr="00693202" w:rsidRDefault="00F6687D" w:rsidP="00A8427A">
      <w:pPr>
        <w:numPr>
          <w:ilvl w:val="0"/>
          <w:numId w:val="2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Веселые старты</w:t>
      </w:r>
    </w:p>
    <w:p w:rsidR="00F6687D" w:rsidRPr="00693202" w:rsidRDefault="00F6687D" w:rsidP="00A8427A">
      <w:pPr>
        <w:numPr>
          <w:ilvl w:val="0"/>
          <w:numId w:val="2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Эстафеты «Бег по кочкам», «Бег сороконожек».</w:t>
      </w:r>
    </w:p>
    <w:p w:rsidR="00F6687D" w:rsidRPr="00693202" w:rsidRDefault="00F6687D" w:rsidP="00A8427A">
      <w:pPr>
        <w:numPr>
          <w:ilvl w:val="0"/>
          <w:numId w:val="2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Эстафеты «Рак пятится назад», «Скорый поезд».</w:t>
      </w:r>
    </w:p>
    <w:p w:rsidR="00F6687D" w:rsidRPr="00693202" w:rsidRDefault="00F6687D" w:rsidP="00A8427A">
      <w:pPr>
        <w:numPr>
          <w:ilvl w:val="0"/>
          <w:numId w:val="2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Эстафеты «Чемпионы скакалки», «Вьюны».</w:t>
      </w:r>
    </w:p>
    <w:p w:rsidR="00F6687D" w:rsidRPr="00693202" w:rsidRDefault="00F6687D" w:rsidP="00A8427A">
      <w:pPr>
        <w:numPr>
          <w:ilvl w:val="0"/>
          <w:numId w:val="2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Эстафеты «Стрекозы», «На новое место».</w:t>
      </w:r>
    </w:p>
    <w:p w:rsidR="00F6687D" w:rsidRPr="00693202" w:rsidRDefault="00F6687D" w:rsidP="00A8427A">
      <w:pPr>
        <w:numPr>
          <w:ilvl w:val="0"/>
          <w:numId w:val="2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Турнир с эстафетами на выявление победителя.</w:t>
      </w:r>
    </w:p>
    <w:p w:rsidR="00F6687D" w:rsidRPr="00A30441" w:rsidRDefault="00F6687D" w:rsidP="00A8427A">
      <w:pPr>
        <w:pStyle w:val="a9"/>
        <w:numPr>
          <w:ilvl w:val="1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30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Народные игр</w:t>
      </w:r>
      <w:r w:rsidR="00A30441" w:rsidRPr="00A30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(12 ч.</w:t>
      </w:r>
      <w:r w:rsidRPr="00A30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F6687D" w:rsidRPr="00693202" w:rsidRDefault="00F6687D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Теория.</w:t>
      </w: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 История изучения и организации игр. Знаменитые собиратели и организаторы игр. Игровая терминология.</w:t>
      </w:r>
    </w:p>
    <w:p w:rsidR="00F6687D" w:rsidRPr="00693202" w:rsidRDefault="00A30441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Практика</w:t>
      </w:r>
      <w:r w:rsidR="00F6687D" w:rsidRPr="0069320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F6687D" w:rsidRPr="00693202" w:rsidRDefault="00F6687D" w:rsidP="00A8427A">
      <w:pPr>
        <w:numPr>
          <w:ilvl w:val="0"/>
          <w:numId w:val="2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Разучивание народных игр. Игра «Бегунок»</w:t>
      </w:r>
    </w:p>
    <w:p w:rsidR="00F6687D" w:rsidRPr="00693202" w:rsidRDefault="00F6687D" w:rsidP="00A8427A">
      <w:pPr>
        <w:numPr>
          <w:ilvl w:val="0"/>
          <w:numId w:val="2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Разучивание народных игр. Игра «Верёвочка»</w:t>
      </w:r>
    </w:p>
    <w:p w:rsidR="00F6687D" w:rsidRPr="00693202" w:rsidRDefault="00F6687D" w:rsidP="00A8427A">
      <w:pPr>
        <w:numPr>
          <w:ilvl w:val="0"/>
          <w:numId w:val="2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Разучивание народных игр. Игра «Котел»</w:t>
      </w:r>
    </w:p>
    <w:p w:rsidR="00F6687D" w:rsidRPr="00693202" w:rsidRDefault="00F6687D" w:rsidP="00A8427A">
      <w:pPr>
        <w:numPr>
          <w:ilvl w:val="0"/>
          <w:numId w:val="2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Разучивание народных игр. Игра "Дедушка - сапожник".</w:t>
      </w:r>
    </w:p>
    <w:p w:rsidR="00A30441" w:rsidRPr="00A30441" w:rsidRDefault="00A30441" w:rsidP="00A304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0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9.Турнир «Веселые старты»(4ч.)</w:t>
      </w:r>
    </w:p>
    <w:p w:rsidR="00A30441" w:rsidRPr="00693202" w:rsidRDefault="00A30441" w:rsidP="00A304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Теория</w:t>
      </w: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. Правила проведения турнира «Веселые старты». Техника безопасности.</w:t>
      </w:r>
    </w:p>
    <w:p w:rsidR="00A30441" w:rsidRPr="00693202" w:rsidRDefault="00A30441" w:rsidP="00A304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</w:t>
      </w:r>
    </w:p>
    <w:p w:rsidR="00A30441" w:rsidRPr="00693202" w:rsidRDefault="00A30441" w:rsidP="00A8427A">
      <w:pPr>
        <w:pStyle w:val="a9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Турнир «Веселые старты»</w:t>
      </w:r>
    </w:p>
    <w:p w:rsidR="00F6687D" w:rsidRDefault="00F6687D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0441" w:rsidRDefault="00A30441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0441" w:rsidRDefault="00A30441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0441" w:rsidRDefault="00A30441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0441" w:rsidRDefault="00A30441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0441" w:rsidRDefault="00A30441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0441" w:rsidRDefault="00A30441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0441" w:rsidRDefault="00A30441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0441" w:rsidRDefault="00A30441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0441" w:rsidRDefault="00A30441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0441" w:rsidRDefault="00A30441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0441" w:rsidRDefault="00A30441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0441" w:rsidRDefault="00A30441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0441" w:rsidRDefault="00A30441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0441" w:rsidRDefault="00A30441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0441" w:rsidRDefault="00A30441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0441" w:rsidRDefault="00A30441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0441" w:rsidRDefault="00A30441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0441" w:rsidRDefault="00A30441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0441" w:rsidRDefault="00A30441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0441" w:rsidRPr="00693202" w:rsidRDefault="00A30441" w:rsidP="001966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687D" w:rsidRPr="00A30441" w:rsidRDefault="00F6687D" w:rsidP="00A304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30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1.4 Планируемые результаты.</w:t>
      </w:r>
    </w:p>
    <w:p w:rsidR="00A72D52" w:rsidRPr="00B271CE" w:rsidRDefault="00A72D52" w:rsidP="00A72D52">
      <w:pPr>
        <w:spacing w:after="0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271CE">
        <w:rPr>
          <w:rFonts w:ascii="Times New Roman" w:hAnsi="Times New Roman" w:cs="Times New Roman"/>
          <w:b/>
          <w:sz w:val="24"/>
          <w:szCs w:val="24"/>
        </w:rPr>
        <w:t>Планируемые личностные результаты:</w:t>
      </w:r>
    </w:p>
    <w:p w:rsidR="00A72D52" w:rsidRPr="00B271CE" w:rsidRDefault="00A72D52" w:rsidP="00A72D52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B271CE">
        <w:rPr>
          <w:rFonts w:ascii="Times New Roman" w:eastAsia="HiddenHorzOCR" w:hAnsi="Times New Roman" w:cs="Times New Roman"/>
          <w:sz w:val="24"/>
          <w:szCs w:val="24"/>
        </w:rPr>
        <w:t xml:space="preserve">проявление чувства гордости за свою Родину, российский народ и историю России </w:t>
      </w:r>
      <w:r w:rsidRPr="00B271CE">
        <w:rPr>
          <w:rFonts w:ascii="Times New Roman" w:hAnsi="Times New Roman" w:cs="Times New Roman"/>
          <w:bCs/>
          <w:iCs/>
          <w:sz w:val="24"/>
          <w:szCs w:val="24"/>
        </w:rPr>
        <w:t xml:space="preserve">через </w:t>
      </w:r>
      <w:r>
        <w:rPr>
          <w:rFonts w:ascii="Times New Roman" w:hAnsi="Times New Roman" w:cs="Times New Roman"/>
          <w:sz w:val="24"/>
          <w:szCs w:val="24"/>
        </w:rPr>
        <w:t>знание истории и</w:t>
      </w:r>
      <w:r w:rsidRPr="00B271CE">
        <w:rPr>
          <w:rFonts w:ascii="Times New Roman" w:hAnsi="Times New Roman" w:cs="Times New Roman"/>
          <w:sz w:val="24"/>
          <w:szCs w:val="24"/>
        </w:rPr>
        <w:t xml:space="preserve"> развития </w:t>
      </w:r>
      <w:r>
        <w:rPr>
          <w:rFonts w:ascii="Times New Roman" w:hAnsi="Times New Roman" w:cs="Times New Roman"/>
          <w:sz w:val="24"/>
          <w:szCs w:val="24"/>
        </w:rPr>
        <w:t xml:space="preserve">Подвижных </w:t>
      </w:r>
      <w:r w:rsidRPr="00B271CE">
        <w:rPr>
          <w:rFonts w:ascii="Times New Roman" w:hAnsi="Times New Roman" w:cs="Times New Roman"/>
          <w:sz w:val="24"/>
          <w:szCs w:val="24"/>
        </w:rPr>
        <w:t xml:space="preserve">игр, уважение государственных символов (герб, флаг, гимн), готовность к служению Отечеству, его защите </w:t>
      </w:r>
      <w:r w:rsidRPr="00B271C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на пример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е роли традиций, игр, в с</w:t>
      </w:r>
      <w:r w:rsidRPr="00B271C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овременном обществе;</w:t>
      </w:r>
    </w:p>
    <w:p w:rsidR="00A72D52" w:rsidRPr="00B271CE" w:rsidRDefault="00A72D52" w:rsidP="00A72D5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71CE">
        <w:rPr>
          <w:rStyle w:val="fontstyle41"/>
          <w:rFonts w:ascii="Times New Roman" w:hAnsi="Times New Roman" w:cs="Times New Roman"/>
          <w:sz w:val="24"/>
          <w:szCs w:val="24"/>
        </w:rPr>
        <w:t xml:space="preserve">           умение ориентироваться на </w:t>
      </w:r>
      <w:r w:rsidRPr="00B271CE">
        <w:rPr>
          <w:rStyle w:val="dash041e005f0431005f044b005f0447005f043d005f044b005f0439005f005fchar1char1"/>
        </w:rPr>
        <w:t xml:space="preserve">основные нормы морали, </w:t>
      </w:r>
      <w:r w:rsidRPr="00B271CE">
        <w:rPr>
          <w:rFonts w:ascii="Times New Roman" w:hAnsi="Times New Roman" w:cs="Times New Roman"/>
          <w:sz w:val="24"/>
          <w:szCs w:val="24"/>
        </w:rPr>
        <w:t>духовно-нравственной культуры</w:t>
      </w:r>
      <w:r w:rsidRPr="00B271CE">
        <w:rPr>
          <w:rStyle w:val="dash041e005f0431005f044b005f0447005f043d005f044b005f0439005f005fchar1char1"/>
        </w:rPr>
        <w:t xml:space="preserve"> </w:t>
      </w:r>
      <w:r w:rsidRPr="00B271CE">
        <w:rPr>
          <w:rFonts w:ascii="Times New Roman" w:hAnsi="Times New Roman" w:cs="Times New Roman"/>
          <w:sz w:val="24"/>
          <w:szCs w:val="24"/>
        </w:rPr>
        <w:t xml:space="preserve">и </w:t>
      </w:r>
      <w:r w:rsidRPr="00B271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ценностного отношения </w:t>
      </w:r>
      <w:r w:rsidRPr="00B271CE">
        <w:rPr>
          <w:rFonts w:ascii="Times New Roman" w:hAnsi="Times New Roman" w:cs="Times New Roman"/>
          <w:sz w:val="24"/>
          <w:szCs w:val="24"/>
          <w:shd w:val="clear" w:color="auto" w:fill="FFFFFF"/>
        </w:rPr>
        <w:t>к физической культуре</w:t>
      </w:r>
      <w:r w:rsidRPr="00B271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 как </w:t>
      </w:r>
      <w:r w:rsidRPr="00B271CE">
        <w:rPr>
          <w:rFonts w:ascii="Times New Roman" w:hAnsi="Times New Roman" w:cs="Times New Roman"/>
          <w:sz w:val="24"/>
          <w:szCs w:val="24"/>
          <w:shd w:val="clear" w:color="auto" w:fill="FFFFFF"/>
        </w:rPr>
        <w:t>неотъемлемой части общечеловеческой культуры средствами Подвижных игр;</w:t>
      </w:r>
    </w:p>
    <w:p w:rsidR="00A72D52" w:rsidRPr="00B271CE" w:rsidRDefault="00A72D52" w:rsidP="00A72D52">
      <w:pPr>
        <w:autoSpaceDE w:val="0"/>
        <w:autoSpaceDN w:val="0"/>
        <w:adjustRightInd w:val="0"/>
        <w:spacing w:after="0"/>
        <w:ind w:firstLine="709"/>
        <w:jc w:val="both"/>
        <w:rPr>
          <w:rStyle w:val="fontstyle41"/>
          <w:rFonts w:ascii="Times New Roman" w:hAnsi="Times New Roman"/>
          <w:bCs/>
          <w:color w:val="auto"/>
          <w:sz w:val="24"/>
          <w:szCs w:val="24"/>
        </w:rPr>
      </w:pPr>
      <w:r w:rsidRPr="00B271CE">
        <w:rPr>
          <w:rFonts w:ascii="Times New Roman" w:hAnsi="Times New Roman" w:cs="Times New Roman"/>
          <w:sz w:val="24"/>
          <w:szCs w:val="24"/>
        </w:rPr>
        <w:t xml:space="preserve">готовность обучающихся к саморазвитию и самообразованию через ценности, традиции и мотивации и осознанному выбору индивидуальной траектории образования, в том числе в рамках деятельности </w:t>
      </w:r>
      <w:r w:rsidRPr="00B271CE">
        <w:rPr>
          <w:rFonts w:ascii="Times New Roman" w:hAnsi="Times New Roman" w:cs="Times New Roman"/>
          <w:bCs/>
          <w:sz w:val="24"/>
          <w:szCs w:val="24"/>
        </w:rPr>
        <w:t xml:space="preserve">школьных спортивных </w:t>
      </w:r>
      <w:r w:rsidRPr="00B271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клубов;</w:t>
      </w:r>
      <w:r w:rsidRPr="00B271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72D52" w:rsidRPr="00B271CE" w:rsidRDefault="00A72D52" w:rsidP="00A72D52">
      <w:pPr>
        <w:spacing w:after="0"/>
        <w:ind w:firstLine="709"/>
        <w:jc w:val="both"/>
        <w:rPr>
          <w:rStyle w:val="fontstyle41"/>
          <w:rFonts w:ascii="Times New Roman" w:hAnsi="Times New Roman" w:cs="Times New Roman"/>
          <w:sz w:val="24"/>
          <w:szCs w:val="24"/>
        </w:rPr>
      </w:pPr>
      <w:proofErr w:type="spellStart"/>
      <w:r w:rsidRPr="00B271CE">
        <w:rPr>
          <w:rStyle w:val="dash041e005f0431005f044b005f0447005f043d005f044b005f0439005f005fchar1char1"/>
        </w:rPr>
        <w:t>сформированность</w:t>
      </w:r>
      <w:proofErr w:type="spellEnd"/>
      <w:r w:rsidRPr="00B271CE">
        <w:rPr>
          <w:rFonts w:ascii="Times New Roman" w:hAnsi="Times New Roman" w:cs="Times New Roman"/>
          <w:sz w:val="24"/>
          <w:szCs w:val="24"/>
        </w:rPr>
        <w:t xml:space="preserve"> толерантного сознания и поведения, способность вести диалог с другими людьми (сверстниками, взрослыми, педагогами, взрослыми), достигать в нём взаимопонимания, находить общие цели и сотрудничать для их достижения в учебной, тренировочной, досуговой, игровой и соревновательной деятельности, судейской практики на принципах доброжелательности и взаимопомощи;</w:t>
      </w:r>
    </w:p>
    <w:p w:rsidR="00A72D52" w:rsidRPr="00B271CE" w:rsidRDefault="00A72D52" w:rsidP="00A72D52">
      <w:pPr>
        <w:spacing w:after="0"/>
        <w:jc w:val="both"/>
        <w:rPr>
          <w:sz w:val="24"/>
          <w:szCs w:val="24"/>
        </w:rPr>
      </w:pPr>
      <w:r w:rsidRPr="00B271CE">
        <w:rPr>
          <w:rFonts w:ascii="Times New Roman" w:hAnsi="Times New Roman" w:cs="Times New Roman"/>
          <w:sz w:val="24"/>
          <w:szCs w:val="24"/>
        </w:rPr>
        <w:t xml:space="preserve">          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 умение оказывать первую помощь;</w:t>
      </w:r>
    </w:p>
    <w:p w:rsidR="00A72D52" w:rsidRPr="00B271CE" w:rsidRDefault="00A72D52" w:rsidP="00A72D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1CE">
        <w:rPr>
          <w:rFonts w:ascii="Times New Roman" w:hAnsi="Times New Roman" w:cs="Times New Roman"/>
          <w:sz w:val="24"/>
          <w:szCs w:val="24"/>
        </w:rPr>
        <w:t>проявление осознанного и ответственного отношения к собственным поступкам; моральной компетентности в решении проблем в процессе занятий  игровой и соревновательной деят</w:t>
      </w:r>
      <w:r>
        <w:rPr>
          <w:rFonts w:ascii="Times New Roman" w:hAnsi="Times New Roman" w:cs="Times New Roman"/>
          <w:sz w:val="24"/>
          <w:szCs w:val="24"/>
        </w:rPr>
        <w:t>ельности</w:t>
      </w:r>
      <w:r w:rsidRPr="00B271CE">
        <w:rPr>
          <w:rFonts w:ascii="Times New Roman" w:hAnsi="Times New Roman" w:cs="Times New Roman"/>
          <w:sz w:val="24"/>
          <w:szCs w:val="24"/>
        </w:rPr>
        <w:t>;</w:t>
      </w:r>
    </w:p>
    <w:p w:rsidR="00A72D52" w:rsidRPr="00B271CE" w:rsidRDefault="00A72D52" w:rsidP="00A72D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1CE">
        <w:rPr>
          <w:rFonts w:ascii="Times New Roman" w:hAnsi="Times New Roman" w:cs="Times New Roman"/>
          <w:sz w:val="24"/>
          <w:szCs w:val="24"/>
        </w:rPr>
        <w:t>готовность соблюдать правила индивидуального и коллективного безопасного поведения в учебной, соревновательной, досуговой деятельности и чрезвычайных ситуациях;</w:t>
      </w:r>
    </w:p>
    <w:p w:rsidR="00A72D52" w:rsidRPr="00B271CE" w:rsidRDefault="00A72D52" w:rsidP="00A72D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1CE">
        <w:rPr>
          <w:rFonts w:ascii="Times New Roman" w:hAnsi="Times New Roman" w:cs="Times New Roman"/>
          <w:sz w:val="24"/>
          <w:szCs w:val="24"/>
        </w:rPr>
        <w:t xml:space="preserve">готовность к осознанному выбору будущей профессии и возможности реализации собственных жизненных планов средствами </w:t>
      </w:r>
      <w:r w:rsidRPr="00B271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игр,</w:t>
      </w:r>
      <w:r w:rsidRPr="00B271CE">
        <w:rPr>
          <w:rFonts w:ascii="Times New Roman" w:hAnsi="Times New Roman" w:cs="Times New Roman"/>
          <w:sz w:val="24"/>
          <w:szCs w:val="24"/>
        </w:rPr>
        <w:t xml:space="preserve"> как условие успешной профессиональной, спортивной и общественной деятельности;</w:t>
      </w:r>
    </w:p>
    <w:p w:rsidR="00A72D52" w:rsidRPr="00B271CE" w:rsidRDefault="00A72D52" w:rsidP="00A72D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271CE">
        <w:rPr>
          <w:rFonts w:ascii="Times New Roman" w:hAnsi="Times New Roman" w:cs="Times New Roman"/>
          <w:sz w:val="24"/>
          <w:szCs w:val="24"/>
        </w:rPr>
        <w:t xml:space="preserve">проявление положительных качеств личности и управление своими эмоциями в различных ситуациях и условиях; способность к самостоятельной, творческой и ответственной деятельности средствами игр. </w:t>
      </w:r>
    </w:p>
    <w:p w:rsidR="00A72D52" w:rsidRPr="00B271CE" w:rsidRDefault="00A72D52" w:rsidP="00A72D52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</w:p>
    <w:p w:rsidR="00A72D52" w:rsidRPr="00B271CE" w:rsidRDefault="00A72D52" w:rsidP="00A72D52">
      <w:pPr>
        <w:spacing w:after="0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271CE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</w:t>
      </w:r>
      <w:proofErr w:type="spellStart"/>
      <w:r w:rsidRPr="00B271CE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B271CE">
        <w:rPr>
          <w:rFonts w:ascii="Times New Roman" w:hAnsi="Times New Roman" w:cs="Times New Roman"/>
          <w:b/>
          <w:sz w:val="24"/>
          <w:szCs w:val="24"/>
        </w:rPr>
        <w:t xml:space="preserve"> результаты: </w:t>
      </w:r>
    </w:p>
    <w:p w:rsidR="00A72D52" w:rsidRPr="00B271CE" w:rsidRDefault="00A72D52" w:rsidP="00A72D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271CE">
        <w:rPr>
          <w:rFonts w:ascii="Times New Roman" w:eastAsia="HiddenHorzOCR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результатов в учебной, тренировочной, игровой и соревновательной деятельности,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72D52" w:rsidRPr="00B271CE" w:rsidRDefault="00A72D52" w:rsidP="00A72D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71CE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своего обучения средствами </w:t>
      </w:r>
      <w:r w:rsidRPr="00B271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игр,</w:t>
      </w:r>
      <w:r w:rsidRPr="00B271CE">
        <w:rPr>
          <w:rFonts w:ascii="Times New Roman" w:hAnsi="Times New Roman" w:cs="Times New Roman"/>
          <w:sz w:val="24"/>
          <w:szCs w:val="24"/>
        </w:rPr>
        <w:t xml:space="preserve"> составлять планы в рамках физкультурно-спортивной деятельности; выбирать успешную стратегию и тактику в различных ситуациях; осуществлять, контролировать и корректировать учебную, тренировочную, игровую и соревновательную деятельность;  </w:t>
      </w:r>
    </w:p>
    <w:p w:rsidR="00A72D52" w:rsidRPr="00B271CE" w:rsidRDefault="00A72D52" w:rsidP="00A72D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1CE">
        <w:rPr>
          <w:rFonts w:ascii="Times New Roman" w:hAnsi="Times New Roman" w:cs="Times New Roman"/>
          <w:sz w:val="24"/>
          <w:szCs w:val="24"/>
        </w:rPr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задач в учебной, игровой, соревновательной и досуговой деятельности, оценивать правильность выполнения задач, собственные возможности их решения;</w:t>
      </w:r>
    </w:p>
    <w:p w:rsidR="00A72D52" w:rsidRPr="00B271CE" w:rsidRDefault="00A72D52" w:rsidP="00A72D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1CE">
        <w:rPr>
          <w:rFonts w:ascii="Times New Roman" w:hAnsi="Times New Roman" w:cs="Times New Roman"/>
          <w:sz w:val="24"/>
          <w:szCs w:val="24"/>
        </w:rPr>
        <w:t>умение самостоятельно оценивать и принимать решения, определяющие стратегию и тактику поведения в учебной, тренировочной, игровой, соревновательной и досуговой деятельности, судейской практике с учётом гражданских и нравственных ценностей;</w:t>
      </w:r>
    </w:p>
    <w:p w:rsidR="00A72D52" w:rsidRPr="00B271CE" w:rsidRDefault="00A72D52" w:rsidP="00A72D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1CE">
        <w:rPr>
          <w:rFonts w:ascii="Times New Roman" w:eastAsia="HiddenHorzOCR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со сверстниками и взрослыми; работать индивидуально, в парах и в группе,</w:t>
      </w:r>
      <w:r w:rsidRPr="00B271CE">
        <w:rPr>
          <w:rFonts w:ascii="Times New Roman" w:hAnsi="Times New Roman" w:cs="Times New Roman"/>
          <w:sz w:val="24"/>
          <w:szCs w:val="24"/>
        </w:rPr>
        <w:t xml:space="preserve"> эффективно взаимодействовать и разрешать конфликты в процессе учебной, тренировочной, игровой и соревновательной деятельности, судейской практики, учитывать позиции других участников деятельности;</w:t>
      </w:r>
    </w:p>
    <w:p w:rsidR="00A72D52" w:rsidRPr="00B271CE" w:rsidRDefault="00A72D52" w:rsidP="00A72D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1CE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72D52" w:rsidRPr="00B271CE" w:rsidRDefault="00A72D52" w:rsidP="00A72D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1CE">
        <w:rPr>
          <w:rFonts w:ascii="Times New Roman" w:eastAsia="HiddenHorzOCR" w:hAnsi="Times New Roman" w:cs="Times New Roman"/>
          <w:sz w:val="24"/>
          <w:szCs w:val="24"/>
        </w:rPr>
        <w:t xml:space="preserve">умение </w:t>
      </w:r>
      <w:r w:rsidRPr="00B271CE">
        <w:rPr>
          <w:rFonts w:ascii="Times New Roman" w:hAnsi="Times New Roman" w:cs="Times New Roman"/>
          <w:sz w:val="24"/>
          <w:szCs w:val="24"/>
        </w:rPr>
        <w:t>создавать, применять и преобразовывать графические пиктограммы физических упражнений в двигательные действия и наоборот; схемы для тактических, игровых задач;</w:t>
      </w:r>
    </w:p>
    <w:p w:rsidR="00A72D52" w:rsidRPr="00B271CE" w:rsidRDefault="00A72D52" w:rsidP="00A72D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1CE">
        <w:rPr>
          <w:rFonts w:ascii="Times New Roman" w:hAnsi="Times New Roman" w:cs="Times New Roman"/>
          <w:sz w:val="24"/>
          <w:szCs w:val="24"/>
        </w:rPr>
        <w:t xml:space="preserve">способность самостоятельно </w:t>
      </w:r>
      <w:r w:rsidRPr="00B271CE">
        <w:rPr>
          <w:rFonts w:ascii="Times New Roman" w:eastAsia="Times New Roman" w:hAnsi="Times New Roman" w:cs="Times New Roman"/>
          <w:sz w:val="24"/>
          <w:szCs w:val="24"/>
        </w:rPr>
        <w:t>применять различные методы, инструменты и запросы</w:t>
      </w:r>
      <w:r w:rsidRPr="00B271CE">
        <w:rPr>
          <w:rFonts w:ascii="Times New Roman" w:hAnsi="Times New Roman" w:cs="Times New Roman"/>
          <w:sz w:val="24"/>
          <w:szCs w:val="24"/>
        </w:rPr>
        <w:t xml:space="preserve"> в информационно-познавательной деятельности, умение ориентироваться в различных источниках информации с соблюдением правовых и этических норм, норм информационной безопасности.</w:t>
      </w:r>
    </w:p>
    <w:p w:rsidR="00A72D52" w:rsidRPr="00B271CE" w:rsidRDefault="00A72D52" w:rsidP="00A72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2D52" w:rsidRDefault="00A72D52" w:rsidP="00A72D52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_Hlk94475629"/>
      <w:r w:rsidRPr="00B271CE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72D52" w:rsidRPr="00B271CE" w:rsidRDefault="00A72D52" w:rsidP="00A72D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1CE">
        <w:rPr>
          <w:rFonts w:ascii="Times New Roman" w:hAnsi="Times New Roman"/>
          <w:sz w:val="24"/>
          <w:szCs w:val="24"/>
        </w:rPr>
        <w:t xml:space="preserve">формирование представлений о значении занятий </w:t>
      </w:r>
      <w:r w:rsidRPr="00B271CE">
        <w:rPr>
          <w:rFonts w:ascii="Times New Roman" w:hAnsi="Times New Roman"/>
          <w:sz w:val="24"/>
          <w:szCs w:val="24"/>
          <w:bdr w:val="none" w:sz="0" w:space="0" w:color="auto" w:frame="1"/>
        </w:rPr>
        <w:t>Подвижными играми</w:t>
      </w:r>
      <w:r w:rsidRPr="00B271CE">
        <w:rPr>
          <w:rFonts w:ascii="Times New Roman" w:hAnsi="Times New Roman"/>
          <w:sz w:val="24"/>
          <w:szCs w:val="24"/>
        </w:rPr>
        <w:t xml:space="preserve"> как средством укрепления здоровья, закаливания и развития физических качеств человека;</w:t>
      </w:r>
    </w:p>
    <w:p w:rsidR="00A72D52" w:rsidRPr="00B271CE" w:rsidRDefault="00A72D52" w:rsidP="00A72D52">
      <w:pPr>
        <w:pStyle w:val="a9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271CE">
        <w:rPr>
          <w:rFonts w:ascii="Times New Roman" w:eastAsia="Times New Roman" w:hAnsi="Times New Roman"/>
          <w:sz w:val="24"/>
          <w:szCs w:val="24"/>
        </w:rPr>
        <w:t>формирование знаний по истории возникновения игр</w:t>
      </w:r>
      <w:r w:rsidRPr="00B271CE">
        <w:rPr>
          <w:rFonts w:ascii="Times New Roman" w:hAnsi="Times New Roman"/>
          <w:bCs/>
          <w:sz w:val="24"/>
          <w:szCs w:val="24"/>
        </w:rPr>
        <w:t>;</w:t>
      </w:r>
    </w:p>
    <w:p w:rsidR="00A72D52" w:rsidRPr="00B271CE" w:rsidRDefault="00A72D52" w:rsidP="00A72D52">
      <w:pPr>
        <w:pStyle w:val="a9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271CE">
        <w:rPr>
          <w:rFonts w:ascii="Times New Roman" w:hAnsi="Times New Roman"/>
          <w:sz w:val="24"/>
          <w:szCs w:val="24"/>
        </w:rPr>
        <w:t xml:space="preserve">формирование представлений об игре  и </w:t>
      </w:r>
      <w:r w:rsidRPr="00B271CE">
        <w:rPr>
          <w:rFonts w:ascii="Times New Roman" w:eastAsia="Times New Roman" w:hAnsi="Times New Roman"/>
          <w:sz w:val="24"/>
          <w:szCs w:val="24"/>
        </w:rPr>
        <w:t>основных правилах игры</w:t>
      </w:r>
      <w:r w:rsidRPr="00B271CE">
        <w:rPr>
          <w:rFonts w:ascii="Times New Roman" w:hAnsi="Times New Roman"/>
          <w:bCs/>
          <w:sz w:val="24"/>
          <w:szCs w:val="24"/>
        </w:rPr>
        <w:t>;</w:t>
      </w:r>
      <w:r w:rsidRPr="00B271CE">
        <w:rPr>
          <w:rFonts w:ascii="Times New Roman" w:eastAsia="Times New Roman" w:hAnsi="Times New Roman"/>
          <w:sz w:val="24"/>
          <w:szCs w:val="24"/>
        </w:rPr>
        <w:t xml:space="preserve"> терминологии; </w:t>
      </w:r>
      <w:r w:rsidRPr="00B271CE">
        <w:rPr>
          <w:rFonts w:ascii="Times New Roman" w:hAnsi="Times New Roman"/>
          <w:bCs/>
          <w:sz w:val="24"/>
          <w:szCs w:val="24"/>
        </w:rPr>
        <w:t>составе команды, роль капитана команды и функциях игроков в команде нападающий, защитник.</w:t>
      </w:r>
    </w:p>
    <w:p w:rsidR="00A72D52" w:rsidRPr="00B271CE" w:rsidRDefault="00A72D52" w:rsidP="00A72D52">
      <w:pPr>
        <w:pStyle w:val="a9"/>
        <w:spacing w:after="0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B271CE">
        <w:rPr>
          <w:rFonts w:ascii="Times New Roman" w:eastAsia="Times New Roman" w:hAnsi="Times New Roman"/>
          <w:sz w:val="24"/>
          <w:szCs w:val="24"/>
        </w:rPr>
        <w:t>формирование навыков</w:t>
      </w:r>
      <w:r w:rsidRPr="00B271CE">
        <w:rPr>
          <w:rFonts w:ascii="Times New Roman" w:hAnsi="Times New Roman"/>
          <w:bCs/>
          <w:sz w:val="24"/>
          <w:szCs w:val="24"/>
        </w:rPr>
        <w:t xml:space="preserve"> безопасного поведения во время занятий </w:t>
      </w:r>
      <w:r w:rsidRPr="00B271CE">
        <w:rPr>
          <w:rFonts w:ascii="Times New Roman" w:hAnsi="Times New Roman"/>
          <w:sz w:val="24"/>
          <w:szCs w:val="24"/>
          <w:bdr w:val="none" w:sz="0" w:space="0" w:color="auto" w:frame="1"/>
        </w:rPr>
        <w:t>играми</w:t>
      </w:r>
      <w:r w:rsidRPr="00B271CE">
        <w:rPr>
          <w:rFonts w:ascii="Times New Roman" w:hAnsi="Times New Roman"/>
          <w:bCs/>
          <w:sz w:val="24"/>
          <w:szCs w:val="24"/>
        </w:rPr>
        <w:t>; правил личной гигиены, требований к спортивной одежде и обуви, спортивному инвентарю;</w:t>
      </w:r>
    </w:p>
    <w:p w:rsidR="00A72D52" w:rsidRPr="00B271CE" w:rsidRDefault="00A72D52" w:rsidP="00A72D52">
      <w:pPr>
        <w:pStyle w:val="a9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271CE">
        <w:rPr>
          <w:rFonts w:ascii="Times New Roman" w:eastAsia="Times New Roman" w:hAnsi="Times New Roman"/>
          <w:sz w:val="24"/>
          <w:szCs w:val="24"/>
        </w:rPr>
        <w:t xml:space="preserve">формирование основ организации самостоятельных занятий со сверстниками; </w:t>
      </w:r>
      <w:r w:rsidRPr="00B271CE">
        <w:rPr>
          <w:rFonts w:ascii="Times New Roman" w:hAnsi="Times New Roman"/>
          <w:bCs/>
          <w:sz w:val="24"/>
          <w:szCs w:val="24"/>
        </w:rPr>
        <w:t>организация и проведение со сверстниками подвижных игр;</w:t>
      </w:r>
    </w:p>
    <w:p w:rsidR="00A72D52" w:rsidRPr="00B271CE" w:rsidRDefault="00A72D52" w:rsidP="00A72D52">
      <w:pPr>
        <w:pStyle w:val="a9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271CE">
        <w:rPr>
          <w:rFonts w:ascii="Times New Roman" w:hAnsi="Times New Roman"/>
          <w:bCs/>
          <w:sz w:val="24"/>
          <w:szCs w:val="24"/>
        </w:rPr>
        <w:t>способность выполнять различные виды передвижений: бег, прыжки, остановки, повороты с изменением скорости, темпа и дистанции в учебной, игровой и соревновательной деятельности;</w:t>
      </w:r>
    </w:p>
    <w:p w:rsidR="00A72D52" w:rsidRPr="00B271CE" w:rsidRDefault="00A72D52" w:rsidP="00A72D52">
      <w:pPr>
        <w:pStyle w:val="a9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271CE">
        <w:rPr>
          <w:rFonts w:ascii="Times New Roman" w:hAnsi="Times New Roman"/>
          <w:bCs/>
          <w:sz w:val="24"/>
          <w:szCs w:val="24"/>
        </w:rPr>
        <w:t>способность выполнять технические элементы (приемы). Ловля и передача мяча на месте; Броски мяча в стену в цель с последующей ловлей, расстояние 3 метра. Метание теннисного мяча на дальность. Бег с высокого старта. Бег лицом вперед, боком. Прыжки и способы их выполнения. Техника обучения остановкам во время игры. Упражнения, направленные на обучение технике владения мячом во время иг</w:t>
      </w:r>
      <w:r>
        <w:rPr>
          <w:rFonts w:ascii="Times New Roman" w:hAnsi="Times New Roman"/>
          <w:bCs/>
          <w:sz w:val="24"/>
          <w:szCs w:val="24"/>
        </w:rPr>
        <w:t xml:space="preserve">ры, </w:t>
      </w:r>
      <w:r w:rsidRPr="00B271CE">
        <w:rPr>
          <w:rFonts w:ascii="Times New Roman" w:hAnsi="Times New Roman"/>
          <w:bCs/>
          <w:sz w:val="24"/>
          <w:szCs w:val="24"/>
        </w:rPr>
        <w:t xml:space="preserve">передача, ловля, </w:t>
      </w:r>
      <w:proofErr w:type="spellStart"/>
      <w:r w:rsidRPr="00B271CE">
        <w:rPr>
          <w:rFonts w:ascii="Times New Roman" w:hAnsi="Times New Roman"/>
          <w:bCs/>
          <w:sz w:val="24"/>
          <w:szCs w:val="24"/>
        </w:rPr>
        <w:t>осаливание</w:t>
      </w:r>
      <w:proofErr w:type="spellEnd"/>
      <w:r w:rsidRPr="00B271CE">
        <w:rPr>
          <w:rFonts w:ascii="Times New Roman" w:hAnsi="Times New Roman"/>
          <w:bCs/>
          <w:sz w:val="24"/>
          <w:szCs w:val="24"/>
        </w:rPr>
        <w:t xml:space="preserve">, прочие упражнения. Ловля теннисного мяча и передача партнеру. </w:t>
      </w:r>
      <w:proofErr w:type="spellStart"/>
      <w:r w:rsidRPr="00B271CE">
        <w:rPr>
          <w:rFonts w:ascii="Times New Roman" w:hAnsi="Times New Roman"/>
          <w:bCs/>
          <w:sz w:val="24"/>
          <w:szCs w:val="24"/>
        </w:rPr>
        <w:t>Осаливание</w:t>
      </w:r>
      <w:proofErr w:type="spellEnd"/>
      <w:r w:rsidRPr="00B271CE">
        <w:rPr>
          <w:rFonts w:ascii="Times New Roman" w:hAnsi="Times New Roman"/>
          <w:bCs/>
          <w:sz w:val="24"/>
          <w:szCs w:val="24"/>
        </w:rPr>
        <w:t xml:space="preserve"> неподвижной цели;</w:t>
      </w:r>
    </w:p>
    <w:p w:rsidR="00A30441" w:rsidRPr="00A72D52" w:rsidRDefault="00A72D52" w:rsidP="00A72D52">
      <w:pPr>
        <w:pStyle w:val="a9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71CE">
        <w:rPr>
          <w:rFonts w:ascii="Times New Roman" w:hAnsi="Times New Roman"/>
          <w:bCs/>
          <w:sz w:val="24"/>
          <w:szCs w:val="24"/>
        </w:rPr>
        <w:t>п</w:t>
      </w:r>
      <w:r w:rsidRPr="00B271CE">
        <w:rPr>
          <w:rFonts w:ascii="Times New Roman" w:hAnsi="Times New Roman"/>
          <w:bCs/>
          <w:iCs/>
          <w:sz w:val="24"/>
          <w:szCs w:val="24"/>
        </w:rPr>
        <w:t xml:space="preserve">роявление </w:t>
      </w:r>
      <w:r w:rsidRPr="00B271CE">
        <w:rPr>
          <w:rFonts w:ascii="Times New Roman" w:hAnsi="Times New Roman"/>
          <w:sz w:val="24"/>
          <w:szCs w:val="24"/>
        </w:rPr>
        <w:t xml:space="preserve">уважительного отношения к одноклассникам, проявление культуры общения и взаимодействия, терпимости и толерантности в достижении общих целей </w:t>
      </w:r>
      <w:bookmarkEnd w:id="1"/>
    </w:p>
    <w:p w:rsidR="00590B91" w:rsidRPr="00A30441" w:rsidRDefault="00590B91" w:rsidP="00A72D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441">
        <w:rPr>
          <w:rFonts w:ascii="Times New Roman" w:hAnsi="Times New Roman" w:cs="Times New Roman"/>
          <w:b/>
          <w:sz w:val="24"/>
          <w:szCs w:val="24"/>
        </w:rPr>
        <w:lastRenderedPageBreak/>
        <w:t>Раздел 2 Комплекс организационно-педагогических условий</w:t>
      </w:r>
    </w:p>
    <w:p w:rsidR="00590B91" w:rsidRPr="00693202" w:rsidRDefault="00590B91" w:rsidP="00941B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9EC" w:rsidRPr="00D66664" w:rsidRDefault="00590B91" w:rsidP="00A3044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664">
        <w:rPr>
          <w:rFonts w:ascii="Times New Roman" w:hAnsi="Times New Roman" w:cs="Times New Roman"/>
          <w:b/>
          <w:sz w:val="24"/>
          <w:szCs w:val="24"/>
        </w:rPr>
        <w:t>2.1 Календарный учебный график</w:t>
      </w:r>
      <w:r w:rsidRPr="00693202">
        <w:rPr>
          <w:rFonts w:ascii="Times New Roman" w:hAnsi="Times New Roman" w:cs="Times New Roman"/>
          <w:sz w:val="24"/>
          <w:szCs w:val="24"/>
        </w:rPr>
        <w:t xml:space="preserve"> </w:t>
      </w:r>
      <w:r w:rsidRPr="00D66664">
        <w:rPr>
          <w:rFonts w:ascii="Times New Roman" w:hAnsi="Times New Roman" w:cs="Times New Roman"/>
          <w:b/>
          <w:sz w:val="24"/>
          <w:szCs w:val="24"/>
        </w:rPr>
        <w:t>(со сроками промежуточной и итоговой аттестации)</w:t>
      </w:r>
    </w:p>
    <w:p w:rsidR="00590B91" w:rsidRPr="00693202" w:rsidRDefault="00590B91" w:rsidP="00590B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202">
        <w:rPr>
          <w:rFonts w:ascii="Times New Roman" w:hAnsi="Times New Roman" w:cs="Times New Roman"/>
          <w:sz w:val="24"/>
          <w:szCs w:val="24"/>
        </w:rPr>
        <w:t>Календарный учебный график определяет чередование учебной деятельности и плановых перерывов при получении образования для отдыха и иных социальных целей (каникул).</w:t>
      </w:r>
    </w:p>
    <w:p w:rsidR="006349EC" w:rsidRPr="00693202" w:rsidRDefault="00590B91" w:rsidP="00590B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202">
        <w:rPr>
          <w:rFonts w:ascii="Times New Roman" w:hAnsi="Times New Roman" w:cs="Times New Roman"/>
          <w:sz w:val="24"/>
          <w:szCs w:val="24"/>
        </w:rPr>
        <w:t>Программа подразумев</w:t>
      </w:r>
      <w:r w:rsidR="003E3290" w:rsidRPr="00693202">
        <w:rPr>
          <w:rFonts w:ascii="Times New Roman" w:hAnsi="Times New Roman" w:cs="Times New Roman"/>
          <w:sz w:val="24"/>
          <w:szCs w:val="24"/>
        </w:rPr>
        <w:t>ает следующий срок реализации: 2</w:t>
      </w:r>
      <w:r w:rsidRPr="00693202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590B91" w:rsidRPr="00693202" w:rsidRDefault="00590B91" w:rsidP="006349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02">
        <w:rPr>
          <w:rFonts w:ascii="Times New Roman" w:hAnsi="Times New Roman" w:cs="Times New Roman"/>
          <w:sz w:val="24"/>
          <w:szCs w:val="24"/>
        </w:rPr>
        <w:t>Объем освоения:</w:t>
      </w:r>
    </w:p>
    <w:p w:rsidR="00590B91" w:rsidRPr="00693202" w:rsidRDefault="00A30441" w:rsidP="00590B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1-ый год обучения – 72 ч.</w:t>
      </w:r>
    </w:p>
    <w:p w:rsidR="00590B91" w:rsidRPr="00693202" w:rsidRDefault="00590B91" w:rsidP="00590B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202">
        <w:rPr>
          <w:rFonts w:ascii="Times New Roman" w:hAnsi="Times New Roman" w:cs="Times New Roman"/>
          <w:sz w:val="24"/>
          <w:szCs w:val="24"/>
        </w:rPr>
        <w:t xml:space="preserve">2-ой год обучения – </w:t>
      </w:r>
      <w:r w:rsidR="00A30441">
        <w:rPr>
          <w:rFonts w:ascii="Times New Roman" w:hAnsi="Times New Roman" w:cs="Times New Roman"/>
          <w:sz w:val="24"/>
          <w:szCs w:val="24"/>
        </w:rPr>
        <w:t>72 ч.</w:t>
      </w:r>
    </w:p>
    <w:p w:rsidR="00590B91" w:rsidRPr="00693202" w:rsidRDefault="00590B91" w:rsidP="00590B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202">
        <w:rPr>
          <w:rFonts w:ascii="Times New Roman" w:hAnsi="Times New Roman" w:cs="Times New Roman"/>
          <w:sz w:val="24"/>
          <w:szCs w:val="24"/>
        </w:rPr>
        <w:t>Программа также может предусматривать реализацию части теоретических и практических часов с применением электронного обучения и дистанционных образовательных технологий.</w:t>
      </w:r>
    </w:p>
    <w:p w:rsidR="006349EC" w:rsidRPr="00693202" w:rsidRDefault="00A30441" w:rsidP="00585A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-36 учебных недель. </w:t>
      </w:r>
    </w:p>
    <w:p w:rsidR="00585A87" w:rsidRPr="00693202" w:rsidRDefault="00585A87" w:rsidP="00585A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202">
        <w:rPr>
          <w:rFonts w:ascii="Times New Roman" w:hAnsi="Times New Roman" w:cs="Times New Roman"/>
          <w:sz w:val="24"/>
          <w:szCs w:val="24"/>
        </w:rPr>
        <w:t>Используются следующие виды контроля: промежуточный и итоговый. Основной способ контроля – педагогическое наблюдение.</w:t>
      </w:r>
    </w:p>
    <w:p w:rsidR="00585A87" w:rsidRPr="00693202" w:rsidRDefault="00585A87" w:rsidP="00585A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202">
        <w:rPr>
          <w:rFonts w:ascii="Times New Roman" w:hAnsi="Times New Roman" w:cs="Times New Roman"/>
          <w:sz w:val="24"/>
          <w:szCs w:val="24"/>
        </w:rPr>
        <w:t>Промежуточная аттестация проводится с целью установления фактического уровня усвоения теоретических и практических знаний, практических умений и навыков по отдельной части программы.</w:t>
      </w:r>
    </w:p>
    <w:p w:rsidR="00585A87" w:rsidRPr="00693202" w:rsidRDefault="00585A87" w:rsidP="00585A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202">
        <w:rPr>
          <w:rFonts w:ascii="Times New Roman" w:hAnsi="Times New Roman" w:cs="Times New Roman"/>
          <w:sz w:val="24"/>
          <w:szCs w:val="24"/>
        </w:rPr>
        <w:t xml:space="preserve">Итоговая аттестация проводится с целью </w:t>
      </w:r>
      <w:proofErr w:type="gramStart"/>
      <w:r w:rsidRPr="00693202">
        <w:rPr>
          <w:rFonts w:ascii="Times New Roman" w:hAnsi="Times New Roman" w:cs="Times New Roman"/>
          <w:sz w:val="24"/>
          <w:szCs w:val="24"/>
        </w:rPr>
        <w:t>установления объективной оценки усвоения всех этапов программы</w:t>
      </w:r>
      <w:proofErr w:type="gramEnd"/>
      <w:r w:rsidRPr="00693202">
        <w:rPr>
          <w:rFonts w:ascii="Times New Roman" w:hAnsi="Times New Roman" w:cs="Times New Roman"/>
          <w:sz w:val="24"/>
          <w:szCs w:val="24"/>
        </w:rPr>
        <w:t>.</w:t>
      </w:r>
    </w:p>
    <w:p w:rsidR="00585A87" w:rsidRPr="00693202" w:rsidRDefault="00585A87" w:rsidP="00585A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202">
        <w:rPr>
          <w:rFonts w:ascii="Times New Roman" w:hAnsi="Times New Roman" w:cs="Times New Roman"/>
          <w:sz w:val="24"/>
          <w:szCs w:val="24"/>
        </w:rPr>
        <w:t>Под</w:t>
      </w:r>
      <w:r w:rsidR="003E3290" w:rsidRPr="00693202">
        <w:rPr>
          <w:rFonts w:ascii="Times New Roman" w:hAnsi="Times New Roman" w:cs="Times New Roman"/>
          <w:sz w:val="24"/>
          <w:szCs w:val="24"/>
        </w:rPr>
        <w:t>ведение итогов проводится на заключительных спортивных соревнованиях</w:t>
      </w:r>
      <w:r w:rsidRPr="00693202">
        <w:rPr>
          <w:rFonts w:ascii="Times New Roman" w:hAnsi="Times New Roman" w:cs="Times New Roman"/>
          <w:sz w:val="24"/>
          <w:szCs w:val="24"/>
        </w:rPr>
        <w:t>.</w:t>
      </w:r>
    </w:p>
    <w:p w:rsidR="00585A87" w:rsidRDefault="00585A87" w:rsidP="00585A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0B66" w:rsidRDefault="003A0B66" w:rsidP="00585A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0B66" w:rsidRDefault="003A0B66" w:rsidP="00585A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0B66" w:rsidRDefault="003A0B66" w:rsidP="00585A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0B66" w:rsidRDefault="003A0B66" w:rsidP="00585A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0B66" w:rsidRDefault="003A0B66" w:rsidP="00585A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0B66" w:rsidRDefault="003A0B66" w:rsidP="00585A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0B66" w:rsidRDefault="003A0B66" w:rsidP="00585A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0B66" w:rsidRDefault="003A0B66" w:rsidP="00585A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0B66" w:rsidRDefault="003A0B66" w:rsidP="00585A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0B66" w:rsidRPr="00693202" w:rsidRDefault="003A0B66" w:rsidP="00585A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586A" w:rsidRPr="003A0B66" w:rsidRDefault="00585A87" w:rsidP="003A0B6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B66">
        <w:rPr>
          <w:rFonts w:ascii="Times New Roman" w:hAnsi="Times New Roman" w:cs="Times New Roman"/>
          <w:b/>
          <w:sz w:val="24"/>
          <w:szCs w:val="24"/>
        </w:rPr>
        <w:lastRenderedPageBreak/>
        <w:t>2.2 Учебный план (с формами промежуточной аттестации и формой итоговой аттестации)</w:t>
      </w:r>
    </w:p>
    <w:p w:rsidR="00585A87" w:rsidRPr="00693202" w:rsidRDefault="003A0B66" w:rsidP="00585A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0B66">
        <w:rPr>
          <w:rFonts w:ascii="Times New Roman" w:hAnsi="Times New Roman" w:cs="Times New Roman"/>
          <w:b/>
          <w:sz w:val="24"/>
          <w:szCs w:val="24"/>
        </w:rPr>
        <w:t xml:space="preserve"> Первый год</w:t>
      </w:r>
      <w:r w:rsidR="00585A87" w:rsidRPr="003A0B66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  <w:r w:rsidR="00585A87" w:rsidRPr="0069320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9"/>
        <w:gridCol w:w="3545"/>
        <w:gridCol w:w="1121"/>
        <w:gridCol w:w="1005"/>
        <w:gridCol w:w="1309"/>
        <w:gridCol w:w="2062"/>
      </w:tblGrid>
      <w:tr w:rsidR="00633672" w:rsidRPr="00693202" w:rsidTr="00256794">
        <w:tc>
          <w:tcPr>
            <w:tcW w:w="534" w:type="dxa"/>
          </w:tcPr>
          <w:p w:rsidR="00633672" w:rsidRPr="003A0B66" w:rsidRDefault="00C91E0C" w:rsidP="00B672AC">
            <w:pPr>
              <w:pStyle w:val="Default"/>
              <w:jc w:val="both"/>
              <w:rPr>
                <w:b/>
              </w:rPr>
            </w:pPr>
            <w:r w:rsidRPr="003A0B66">
              <w:rPr>
                <w:b/>
              </w:rPr>
              <w:t>№</w:t>
            </w:r>
          </w:p>
        </w:tc>
        <w:tc>
          <w:tcPr>
            <w:tcW w:w="3685" w:type="dxa"/>
          </w:tcPr>
          <w:p w:rsidR="00633672" w:rsidRPr="003A0B66" w:rsidRDefault="00C91E0C" w:rsidP="00B672AC">
            <w:pPr>
              <w:pStyle w:val="Default"/>
              <w:jc w:val="both"/>
              <w:rPr>
                <w:b/>
              </w:rPr>
            </w:pPr>
            <w:r w:rsidRPr="003A0B66">
              <w:rPr>
                <w:b/>
              </w:rPr>
              <w:t xml:space="preserve">Содержание </w:t>
            </w:r>
          </w:p>
        </w:tc>
        <w:tc>
          <w:tcPr>
            <w:tcW w:w="1134" w:type="dxa"/>
          </w:tcPr>
          <w:p w:rsidR="00633672" w:rsidRPr="003A0B66" w:rsidRDefault="00256794" w:rsidP="00B672AC">
            <w:pPr>
              <w:pStyle w:val="Default"/>
              <w:jc w:val="both"/>
              <w:rPr>
                <w:b/>
              </w:rPr>
            </w:pPr>
            <w:r w:rsidRPr="003A0B66">
              <w:rPr>
                <w:b/>
              </w:rPr>
              <w:t xml:space="preserve">Общее кол-во часов </w:t>
            </w:r>
          </w:p>
        </w:tc>
        <w:tc>
          <w:tcPr>
            <w:tcW w:w="992" w:type="dxa"/>
          </w:tcPr>
          <w:p w:rsidR="00633672" w:rsidRPr="003A0B66" w:rsidRDefault="00256794" w:rsidP="00B672AC">
            <w:pPr>
              <w:pStyle w:val="Default"/>
              <w:jc w:val="both"/>
              <w:rPr>
                <w:b/>
              </w:rPr>
            </w:pPr>
            <w:r w:rsidRPr="003A0B66">
              <w:rPr>
                <w:b/>
              </w:rPr>
              <w:t xml:space="preserve">Теория </w:t>
            </w:r>
          </w:p>
        </w:tc>
        <w:tc>
          <w:tcPr>
            <w:tcW w:w="1149" w:type="dxa"/>
          </w:tcPr>
          <w:p w:rsidR="00633672" w:rsidRPr="003A0B66" w:rsidRDefault="00256794" w:rsidP="00B672AC">
            <w:pPr>
              <w:pStyle w:val="Default"/>
              <w:jc w:val="both"/>
              <w:rPr>
                <w:b/>
              </w:rPr>
            </w:pPr>
            <w:r w:rsidRPr="003A0B66">
              <w:rPr>
                <w:b/>
              </w:rPr>
              <w:t xml:space="preserve">Практика </w:t>
            </w:r>
          </w:p>
        </w:tc>
        <w:tc>
          <w:tcPr>
            <w:tcW w:w="2077" w:type="dxa"/>
          </w:tcPr>
          <w:p w:rsidR="00633672" w:rsidRPr="003A0B66" w:rsidRDefault="00256794" w:rsidP="00B672AC">
            <w:pPr>
              <w:pStyle w:val="Default"/>
              <w:jc w:val="center"/>
              <w:rPr>
                <w:b/>
              </w:rPr>
            </w:pPr>
            <w:r w:rsidRPr="003A0B66">
              <w:rPr>
                <w:b/>
              </w:rPr>
              <w:t>Формы аттестации/ контроля</w:t>
            </w:r>
          </w:p>
        </w:tc>
      </w:tr>
      <w:tr w:rsidR="00633672" w:rsidRPr="00693202" w:rsidTr="00256794">
        <w:tc>
          <w:tcPr>
            <w:tcW w:w="534" w:type="dxa"/>
          </w:tcPr>
          <w:p w:rsidR="00633672" w:rsidRPr="00693202" w:rsidRDefault="00256794" w:rsidP="00B672AC">
            <w:pPr>
              <w:pStyle w:val="Default"/>
              <w:jc w:val="both"/>
            </w:pPr>
            <w:r w:rsidRPr="00693202">
              <w:t>1.</w:t>
            </w:r>
          </w:p>
        </w:tc>
        <w:tc>
          <w:tcPr>
            <w:tcW w:w="3685" w:type="dxa"/>
          </w:tcPr>
          <w:p w:rsidR="00633672" w:rsidRPr="00693202" w:rsidRDefault="00256794" w:rsidP="00B672AC">
            <w:pPr>
              <w:pStyle w:val="Default"/>
              <w:jc w:val="both"/>
            </w:pPr>
            <w:r w:rsidRPr="00693202">
              <w:t xml:space="preserve">Вводное занятие </w:t>
            </w:r>
          </w:p>
        </w:tc>
        <w:tc>
          <w:tcPr>
            <w:tcW w:w="1134" w:type="dxa"/>
          </w:tcPr>
          <w:p w:rsidR="00633672" w:rsidRPr="00693202" w:rsidRDefault="003A0B66" w:rsidP="00A14B6C">
            <w:pPr>
              <w:pStyle w:val="Default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633672" w:rsidRPr="00693202" w:rsidRDefault="003A0B66" w:rsidP="00A14B6C">
            <w:pPr>
              <w:pStyle w:val="Default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633672" w:rsidRPr="00693202" w:rsidRDefault="00A14B6C" w:rsidP="00A14B6C">
            <w:pPr>
              <w:pStyle w:val="Default"/>
              <w:jc w:val="center"/>
            </w:pPr>
            <w:r w:rsidRPr="00693202">
              <w:t>-</w:t>
            </w:r>
          </w:p>
        </w:tc>
        <w:tc>
          <w:tcPr>
            <w:tcW w:w="2077" w:type="dxa"/>
          </w:tcPr>
          <w:p w:rsidR="00633672" w:rsidRPr="00693202" w:rsidRDefault="00A14B6C" w:rsidP="00A14B6C">
            <w:pPr>
              <w:pStyle w:val="Default"/>
              <w:jc w:val="center"/>
            </w:pPr>
            <w:r w:rsidRPr="00693202">
              <w:t>Б</w:t>
            </w:r>
            <w:r w:rsidR="00B672AC" w:rsidRPr="00693202">
              <w:t>еседа</w:t>
            </w:r>
          </w:p>
        </w:tc>
      </w:tr>
      <w:tr w:rsidR="00633672" w:rsidRPr="00693202" w:rsidTr="00256794">
        <w:tc>
          <w:tcPr>
            <w:tcW w:w="534" w:type="dxa"/>
          </w:tcPr>
          <w:p w:rsidR="00633672" w:rsidRPr="00693202" w:rsidRDefault="00256794" w:rsidP="00B672AC">
            <w:pPr>
              <w:pStyle w:val="Default"/>
              <w:jc w:val="both"/>
            </w:pPr>
            <w:r w:rsidRPr="00693202">
              <w:t>2.</w:t>
            </w:r>
          </w:p>
        </w:tc>
        <w:tc>
          <w:tcPr>
            <w:tcW w:w="3685" w:type="dxa"/>
          </w:tcPr>
          <w:p w:rsidR="00633672" w:rsidRPr="00693202" w:rsidRDefault="003F07A4" w:rsidP="00B672AC">
            <w:pPr>
              <w:pStyle w:val="Default"/>
              <w:jc w:val="both"/>
            </w:pPr>
            <w:r w:rsidRPr="00693202">
              <w:t>Игры с бегом</w:t>
            </w:r>
          </w:p>
        </w:tc>
        <w:tc>
          <w:tcPr>
            <w:tcW w:w="1134" w:type="dxa"/>
          </w:tcPr>
          <w:p w:rsidR="00633672" w:rsidRPr="00693202" w:rsidRDefault="003A0B66" w:rsidP="00A14B6C">
            <w:pPr>
              <w:pStyle w:val="Default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633672" w:rsidRPr="00693202" w:rsidRDefault="00A14B6C" w:rsidP="00A14B6C">
            <w:pPr>
              <w:pStyle w:val="Default"/>
              <w:jc w:val="center"/>
            </w:pPr>
            <w:r w:rsidRPr="00693202">
              <w:t>1</w:t>
            </w:r>
          </w:p>
        </w:tc>
        <w:tc>
          <w:tcPr>
            <w:tcW w:w="1149" w:type="dxa"/>
          </w:tcPr>
          <w:p w:rsidR="00633672" w:rsidRPr="00693202" w:rsidRDefault="003A0B66" w:rsidP="00A14B6C">
            <w:pPr>
              <w:pStyle w:val="Default"/>
              <w:jc w:val="center"/>
            </w:pPr>
            <w:r>
              <w:t>7</w:t>
            </w:r>
          </w:p>
        </w:tc>
        <w:tc>
          <w:tcPr>
            <w:tcW w:w="2077" w:type="dxa"/>
          </w:tcPr>
          <w:p w:rsidR="00633672" w:rsidRPr="00693202" w:rsidRDefault="00B672AC" w:rsidP="00B672AC">
            <w:pPr>
              <w:pStyle w:val="Default"/>
              <w:jc w:val="center"/>
            </w:pPr>
            <w:r w:rsidRPr="00693202">
              <w:t xml:space="preserve">Педагогическое наблюдение </w:t>
            </w:r>
          </w:p>
        </w:tc>
      </w:tr>
      <w:tr w:rsidR="00633672" w:rsidRPr="00693202" w:rsidTr="00256794">
        <w:tc>
          <w:tcPr>
            <w:tcW w:w="534" w:type="dxa"/>
          </w:tcPr>
          <w:p w:rsidR="00633672" w:rsidRPr="00693202" w:rsidRDefault="00256794" w:rsidP="00B672AC">
            <w:pPr>
              <w:pStyle w:val="Default"/>
              <w:jc w:val="both"/>
            </w:pPr>
            <w:r w:rsidRPr="00693202">
              <w:t>3.</w:t>
            </w:r>
          </w:p>
        </w:tc>
        <w:tc>
          <w:tcPr>
            <w:tcW w:w="3685" w:type="dxa"/>
          </w:tcPr>
          <w:p w:rsidR="00633672" w:rsidRPr="00693202" w:rsidRDefault="003F07A4" w:rsidP="00B672AC">
            <w:pPr>
              <w:pStyle w:val="Default"/>
              <w:jc w:val="both"/>
            </w:pPr>
            <w:r w:rsidRPr="00693202">
              <w:t>Игры с мячом</w:t>
            </w:r>
          </w:p>
        </w:tc>
        <w:tc>
          <w:tcPr>
            <w:tcW w:w="1134" w:type="dxa"/>
          </w:tcPr>
          <w:p w:rsidR="00633672" w:rsidRPr="00693202" w:rsidRDefault="003A0B66" w:rsidP="00A14B6C">
            <w:pPr>
              <w:pStyle w:val="Default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633672" w:rsidRPr="00693202" w:rsidRDefault="00A14B6C" w:rsidP="00A14B6C">
            <w:pPr>
              <w:pStyle w:val="Default"/>
              <w:jc w:val="center"/>
            </w:pPr>
            <w:r w:rsidRPr="00693202">
              <w:t>1</w:t>
            </w:r>
          </w:p>
        </w:tc>
        <w:tc>
          <w:tcPr>
            <w:tcW w:w="1149" w:type="dxa"/>
          </w:tcPr>
          <w:p w:rsidR="00633672" w:rsidRPr="00693202" w:rsidRDefault="003A0B66" w:rsidP="00A14B6C">
            <w:pPr>
              <w:pStyle w:val="Default"/>
              <w:jc w:val="center"/>
            </w:pPr>
            <w:r>
              <w:t>11</w:t>
            </w:r>
          </w:p>
        </w:tc>
        <w:tc>
          <w:tcPr>
            <w:tcW w:w="2077" w:type="dxa"/>
          </w:tcPr>
          <w:p w:rsidR="00633672" w:rsidRPr="00693202" w:rsidRDefault="00B672AC" w:rsidP="00B672AC">
            <w:pPr>
              <w:pStyle w:val="Default"/>
              <w:jc w:val="center"/>
            </w:pPr>
            <w:r w:rsidRPr="00693202">
              <w:t>Педагогическое наблюдение</w:t>
            </w:r>
          </w:p>
        </w:tc>
      </w:tr>
      <w:tr w:rsidR="00633672" w:rsidRPr="00693202" w:rsidTr="00256794">
        <w:tc>
          <w:tcPr>
            <w:tcW w:w="534" w:type="dxa"/>
          </w:tcPr>
          <w:p w:rsidR="00633672" w:rsidRPr="00693202" w:rsidRDefault="00256794" w:rsidP="00B672AC">
            <w:pPr>
              <w:pStyle w:val="Default"/>
              <w:jc w:val="both"/>
            </w:pPr>
            <w:r w:rsidRPr="00693202">
              <w:t>4.</w:t>
            </w:r>
          </w:p>
        </w:tc>
        <w:tc>
          <w:tcPr>
            <w:tcW w:w="3685" w:type="dxa"/>
          </w:tcPr>
          <w:p w:rsidR="00633672" w:rsidRPr="00693202" w:rsidRDefault="003F07A4" w:rsidP="00B672AC">
            <w:pPr>
              <w:pStyle w:val="Default"/>
              <w:jc w:val="both"/>
            </w:pPr>
            <w:r w:rsidRPr="00693202">
              <w:t>Игры с прыжками</w:t>
            </w:r>
          </w:p>
        </w:tc>
        <w:tc>
          <w:tcPr>
            <w:tcW w:w="1134" w:type="dxa"/>
          </w:tcPr>
          <w:p w:rsidR="00633672" w:rsidRPr="00693202" w:rsidRDefault="003A0B66" w:rsidP="00A14B6C">
            <w:pPr>
              <w:pStyle w:val="Default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633672" w:rsidRPr="00693202" w:rsidRDefault="00A14B6C" w:rsidP="00A14B6C">
            <w:pPr>
              <w:pStyle w:val="Default"/>
              <w:jc w:val="center"/>
            </w:pPr>
            <w:r w:rsidRPr="00693202">
              <w:t>1</w:t>
            </w:r>
          </w:p>
        </w:tc>
        <w:tc>
          <w:tcPr>
            <w:tcW w:w="1149" w:type="dxa"/>
          </w:tcPr>
          <w:p w:rsidR="00633672" w:rsidRPr="00693202" w:rsidRDefault="003A0B66" w:rsidP="00A14B6C">
            <w:pPr>
              <w:pStyle w:val="Default"/>
              <w:jc w:val="center"/>
            </w:pPr>
            <w:r>
              <w:t>11</w:t>
            </w:r>
          </w:p>
        </w:tc>
        <w:tc>
          <w:tcPr>
            <w:tcW w:w="2077" w:type="dxa"/>
          </w:tcPr>
          <w:p w:rsidR="00633672" w:rsidRPr="00693202" w:rsidRDefault="00B672AC" w:rsidP="00B672AC">
            <w:pPr>
              <w:pStyle w:val="Default"/>
              <w:jc w:val="center"/>
            </w:pPr>
            <w:r w:rsidRPr="00693202">
              <w:t>Педагогическое наблюдение</w:t>
            </w:r>
          </w:p>
        </w:tc>
      </w:tr>
      <w:tr w:rsidR="00633672" w:rsidRPr="00693202" w:rsidTr="00256794">
        <w:tc>
          <w:tcPr>
            <w:tcW w:w="534" w:type="dxa"/>
          </w:tcPr>
          <w:p w:rsidR="00633672" w:rsidRPr="00693202" w:rsidRDefault="00256794" w:rsidP="00B672AC">
            <w:pPr>
              <w:pStyle w:val="Default"/>
              <w:jc w:val="both"/>
            </w:pPr>
            <w:r w:rsidRPr="00693202">
              <w:t>5.</w:t>
            </w:r>
          </w:p>
        </w:tc>
        <w:tc>
          <w:tcPr>
            <w:tcW w:w="3685" w:type="dxa"/>
          </w:tcPr>
          <w:p w:rsidR="00633672" w:rsidRPr="00693202" w:rsidRDefault="003F07A4" w:rsidP="00B672AC">
            <w:pPr>
              <w:pStyle w:val="Default"/>
              <w:jc w:val="both"/>
            </w:pPr>
            <w:r w:rsidRPr="00693202">
              <w:t>Игры малой подвижности</w:t>
            </w:r>
          </w:p>
        </w:tc>
        <w:tc>
          <w:tcPr>
            <w:tcW w:w="1134" w:type="dxa"/>
          </w:tcPr>
          <w:p w:rsidR="00633672" w:rsidRPr="00693202" w:rsidRDefault="003A0B66" w:rsidP="00A14B6C">
            <w:pPr>
              <w:pStyle w:val="Default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633672" w:rsidRPr="00693202" w:rsidRDefault="00A14B6C" w:rsidP="00A14B6C">
            <w:pPr>
              <w:pStyle w:val="Default"/>
              <w:jc w:val="center"/>
            </w:pPr>
            <w:r w:rsidRPr="00693202">
              <w:t>1</w:t>
            </w:r>
          </w:p>
        </w:tc>
        <w:tc>
          <w:tcPr>
            <w:tcW w:w="1149" w:type="dxa"/>
          </w:tcPr>
          <w:p w:rsidR="00633672" w:rsidRPr="00693202" w:rsidRDefault="003A0B66" w:rsidP="00A14B6C">
            <w:pPr>
              <w:pStyle w:val="Default"/>
              <w:jc w:val="center"/>
            </w:pPr>
            <w:r>
              <w:t>7</w:t>
            </w:r>
          </w:p>
        </w:tc>
        <w:tc>
          <w:tcPr>
            <w:tcW w:w="2077" w:type="dxa"/>
          </w:tcPr>
          <w:p w:rsidR="00633672" w:rsidRPr="00693202" w:rsidRDefault="00B672AC" w:rsidP="00B672AC">
            <w:pPr>
              <w:pStyle w:val="Default"/>
              <w:jc w:val="center"/>
            </w:pPr>
            <w:r w:rsidRPr="00693202">
              <w:t>Педагогическое наблюдение</w:t>
            </w:r>
          </w:p>
        </w:tc>
      </w:tr>
      <w:tr w:rsidR="00633672" w:rsidRPr="00693202" w:rsidTr="00256794">
        <w:tc>
          <w:tcPr>
            <w:tcW w:w="534" w:type="dxa"/>
          </w:tcPr>
          <w:p w:rsidR="00633672" w:rsidRPr="00693202" w:rsidRDefault="00256794" w:rsidP="00B672AC">
            <w:pPr>
              <w:pStyle w:val="Default"/>
              <w:jc w:val="both"/>
            </w:pPr>
            <w:r w:rsidRPr="00693202">
              <w:t>6.</w:t>
            </w:r>
          </w:p>
        </w:tc>
        <w:tc>
          <w:tcPr>
            <w:tcW w:w="3685" w:type="dxa"/>
          </w:tcPr>
          <w:p w:rsidR="00633672" w:rsidRPr="00693202" w:rsidRDefault="003F07A4" w:rsidP="00B672AC">
            <w:pPr>
              <w:pStyle w:val="Default"/>
              <w:jc w:val="both"/>
            </w:pPr>
            <w:r w:rsidRPr="00693202">
              <w:t>Зимние забавы</w:t>
            </w:r>
          </w:p>
        </w:tc>
        <w:tc>
          <w:tcPr>
            <w:tcW w:w="1134" w:type="dxa"/>
          </w:tcPr>
          <w:p w:rsidR="00633672" w:rsidRPr="00693202" w:rsidRDefault="003A0B66" w:rsidP="00A14B6C">
            <w:pPr>
              <w:pStyle w:val="Default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633672" w:rsidRPr="00693202" w:rsidRDefault="00A14B6C" w:rsidP="00A14B6C">
            <w:pPr>
              <w:pStyle w:val="Default"/>
              <w:jc w:val="center"/>
            </w:pPr>
            <w:r w:rsidRPr="00693202">
              <w:t>1</w:t>
            </w:r>
          </w:p>
        </w:tc>
        <w:tc>
          <w:tcPr>
            <w:tcW w:w="1149" w:type="dxa"/>
          </w:tcPr>
          <w:p w:rsidR="00633672" w:rsidRPr="00693202" w:rsidRDefault="003A0B66" w:rsidP="00A14B6C">
            <w:pPr>
              <w:pStyle w:val="Default"/>
              <w:jc w:val="center"/>
            </w:pPr>
            <w:r>
              <w:t>9</w:t>
            </w:r>
          </w:p>
        </w:tc>
        <w:tc>
          <w:tcPr>
            <w:tcW w:w="2077" w:type="dxa"/>
          </w:tcPr>
          <w:p w:rsidR="00633672" w:rsidRPr="00693202" w:rsidRDefault="00B672AC" w:rsidP="00B672AC">
            <w:pPr>
              <w:pStyle w:val="Default"/>
              <w:jc w:val="center"/>
            </w:pPr>
            <w:r w:rsidRPr="00693202">
              <w:t>Педагогическое наблюдение</w:t>
            </w:r>
          </w:p>
        </w:tc>
      </w:tr>
      <w:tr w:rsidR="00633672" w:rsidRPr="00693202" w:rsidTr="00256794">
        <w:tc>
          <w:tcPr>
            <w:tcW w:w="534" w:type="dxa"/>
          </w:tcPr>
          <w:p w:rsidR="00633672" w:rsidRPr="00693202" w:rsidRDefault="00256794" w:rsidP="00B672AC">
            <w:pPr>
              <w:pStyle w:val="Default"/>
              <w:jc w:val="both"/>
            </w:pPr>
            <w:r w:rsidRPr="00693202">
              <w:t>7.</w:t>
            </w:r>
          </w:p>
        </w:tc>
        <w:tc>
          <w:tcPr>
            <w:tcW w:w="3685" w:type="dxa"/>
          </w:tcPr>
          <w:p w:rsidR="00633672" w:rsidRPr="00693202" w:rsidRDefault="003F07A4" w:rsidP="00B672AC">
            <w:pPr>
              <w:pStyle w:val="Default"/>
              <w:jc w:val="both"/>
            </w:pPr>
            <w:r w:rsidRPr="00693202">
              <w:t>Эстафеты</w:t>
            </w:r>
          </w:p>
          <w:p w:rsidR="003F07A4" w:rsidRPr="00693202" w:rsidRDefault="003F07A4" w:rsidP="00B672AC">
            <w:pPr>
              <w:pStyle w:val="Default"/>
              <w:jc w:val="both"/>
            </w:pPr>
          </w:p>
        </w:tc>
        <w:tc>
          <w:tcPr>
            <w:tcW w:w="1134" w:type="dxa"/>
          </w:tcPr>
          <w:p w:rsidR="00633672" w:rsidRPr="00693202" w:rsidRDefault="003A0B66" w:rsidP="00A14B6C">
            <w:pPr>
              <w:pStyle w:val="Default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633672" w:rsidRPr="00693202" w:rsidRDefault="003A0B66" w:rsidP="00A14B6C">
            <w:pPr>
              <w:pStyle w:val="Default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633672" w:rsidRPr="00693202" w:rsidRDefault="003A0B66" w:rsidP="00A14B6C">
            <w:pPr>
              <w:pStyle w:val="Default"/>
              <w:jc w:val="center"/>
            </w:pPr>
            <w:r>
              <w:t>3</w:t>
            </w:r>
          </w:p>
        </w:tc>
        <w:tc>
          <w:tcPr>
            <w:tcW w:w="2077" w:type="dxa"/>
          </w:tcPr>
          <w:p w:rsidR="00633672" w:rsidRPr="00693202" w:rsidRDefault="00B672AC" w:rsidP="00B672AC">
            <w:pPr>
              <w:pStyle w:val="Default"/>
              <w:jc w:val="center"/>
            </w:pPr>
            <w:r w:rsidRPr="00693202">
              <w:t>Педагогическое наблюдение</w:t>
            </w:r>
          </w:p>
        </w:tc>
      </w:tr>
      <w:tr w:rsidR="00633672" w:rsidRPr="00693202" w:rsidTr="00256794">
        <w:tc>
          <w:tcPr>
            <w:tcW w:w="534" w:type="dxa"/>
          </w:tcPr>
          <w:p w:rsidR="00633672" w:rsidRPr="00693202" w:rsidRDefault="00256794" w:rsidP="00B672AC">
            <w:pPr>
              <w:pStyle w:val="Default"/>
              <w:jc w:val="both"/>
            </w:pPr>
            <w:r w:rsidRPr="00693202">
              <w:t>8.</w:t>
            </w:r>
          </w:p>
        </w:tc>
        <w:tc>
          <w:tcPr>
            <w:tcW w:w="3685" w:type="dxa"/>
          </w:tcPr>
          <w:p w:rsidR="00633672" w:rsidRPr="00693202" w:rsidRDefault="003F07A4" w:rsidP="00B672AC">
            <w:pPr>
              <w:pStyle w:val="Default"/>
              <w:jc w:val="both"/>
            </w:pPr>
            <w:r w:rsidRPr="00693202">
              <w:t>Народные игры</w:t>
            </w:r>
          </w:p>
        </w:tc>
        <w:tc>
          <w:tcPr>
            <w:tcW w:w="1134" w:type="dxa"/>
          </w:tcPr>
          <w:p w:rsidR="00633672" w:rsidRPr="00693202" w:rsidRDefault="003A0B66" w:rsidP="00A14B6C">
            <w:pPr>
              <w:pStyle w:val="Default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633672" w:rsidRPr="00693202" w:rsidRDefault="00A14B6C" w:rsidP="00A14B6C">
            <w:pPr>
              <w:pStyle w:val="Default"/>
              <w:jc w:val="center"/>
            </w:pPr>
            <w:r w:rsidRPr="00693202">
              <w:t>1</w:t>
            </w:r>
          </w:p>
        </w:tc>
        <w:tc>
          <w:tcPr>
            <w:tcW w:w="1149" w:type="dxa"/>
          </w:tcPr>
          <w:p w:rsidR="00633672" w:rsidRPr="00693202" w:rsidRDefault="003A0B66" w:rsidP="00A14B6C">
            <w:pPr>
              <w:pStyle w:val="Default"/>
              <w:jc w:val="center"/>
            </w:pPr>
            <w:r>
              <w:t>11</w:t>
            </w:r>
          </w:p>
        </w:tc>
        <w:tc>
          <w:tcPr>
            <w:tcW w:w="2077" w:type="dxa"/>
          </w:tcPr>
          <w:p w:rsidR="00633672" w:rsidRPr="00693202" w:rsidRDefault="00B672AC" w:rsidP="00B672AC">
            <w:pPr>
              <w:pStyle w:val="Default"/>
              <w:jc w:val="center"/>
            </w:pPr>
            <w:r w:rsidRPr="00693202">
              <w:t>Педагогическое наблюдение</w:t>
            </w:r>
          </w:p>
        </w:tc>
      </w:tr>
      <w:tr w:rsidR="00633672" w:rsidRPr="00693202" w:rsidTr="00256794">
        <w:tc>
          <w:tcPr>
            <w:tcW w:w="534" w:type="dxa"/>
          </w:tcPr>
          <w:p w:rsidR="00633672" w:rsidRPr="00693202" w:rsidRDefault="00256794" w:rsidP="00B672AC">
            <w:pPr>
              <w:pStyle w:val="Default"/>
              <w:jc w:val="both"/>
            </w:pPr>
            <w:r w:rsidRPr="00693202">
              <w:t>9.</w:t>
            </w:r>
          </w:p>
        </w:tc>
        <w:tc>
          <w:tcPr>
            <w:tcW w:w="3685" w:type="dxa"/>
          </w:tcPr>
          <w:p w:rsidR="00633672" w:rsidRPr="00693202" w:rsidRDefault="003A0B66" w:rsidP="00B672AC">
            <w:pPr>
              <w:pStyle w:val="Default"/>
              <w:jc w:val="both"/>
            </w:pPr>
            <w:r>
              <w:t>Турнир «В</w:t>
            </w:r>
            <w:r w:rsidR="003F07A4" w:rsidRPr="00693202">
              <w:t>еселые старты»</w:t>
            </w:r>
          </w:p>
        </w:tc>
        <w:tc>
          <w:tcPr>
            <w:tcW w:w="1134" w:type="dxa"/>
          </w:tcPr>
          <w:p w:rsidR="00633672" w:rsidRPr="00693202" w:rsidRDefault="003A0B66" w:rsidP="00A14B6C">
            <w:pPr>
              <w:pStyle w:val="Default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633672" w:rsidRPr="00693202" w:rsidRDefault="003A0B66" w:rsidP="00A14B6C">
            <w:pPr>
              <w:pStyle w:val="Default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633672" w:rsidRPr="00693202" w:rsidRDefault="003A0B66" w:rsidP="00A14B6C">
            <w:pPr>
              <w:pStyle w:val="Default"/>
              <w:jc w:val="center"/>
            </w:pPr>
            <w:r>
              <w:t>3</w:t>
            </w:r>
          </w:p>
        </w:tc>
        <w:tc>
          <w:tcPr>
            <w:tcW w:w="2077" w:type="dxa"/>
          </w:tcPr>
          <w:p w:rsidR="00633672" w:rsidRPr="00693202" w:rsidRDefault="003F07A4" w:rsidP="00B672AC">
            <w:pPr>
              <w:pStyle w:val="Default"/>
              <w:jc w:val="center"/>
            </w:pPr>
            <w:r w:rsidRPr="00693202">
              <w:t>Соревнования</w:t>
            </w:r>
          </w:p>
        </w:tc>
      </w:tr>
      <w:tr w:rsidR="00633672" w:rsidRPr="00693202" w:rsidTr="00256794">
        <w:tc>
          <w:tcPr>
            <w:tcW w:w="534" w:type="dxa"/>
          </w:tcPr>
          <w:p w:rsidR="00633672" w:rsidRPr="00693202" w:rsidRDefault="00633672" w:rsidP="00B672AC">
            <w:pPr>
              <w:pStyle w:val="Default"/>
              <w:jc w:val="both"/>
            </w:pPr>
          </w:p>
        </w:tc>
        <w:tc>
          <w:tcPr>
            <w:tcW w:w="3685" w:type="dxa"/>
          </w:tcPr>
          <w:p w:rsidR="00633672" w:rsidRPr="00693202" w:rsidRDefault="00256794" w:rsidP="00B672AC">
            <w:pPr>
              <w:pStyle w:val="Default"/>
              <w:jc w:val="both"/>
            </w:pPr>
            <w:r w:rsidRPr="00693202">
              <w:t>ИТОГО:</w:t>
            </w:r>
          </w:p>
        </w:tc>
        <w:tc>
          <w:tcPr>
            <w:tcW w:w="1134" w:type="dxa"/>
          </w:tcPr>
          <w:p w:rsidR="00633672" w:rsidRPr="00693202" w:rsidRDefault="003A0B66" w:rsidP="00A14B6C">
            <w:pPr>
              <w:pStyle w:val="Default"/>
              <w:jc w:val="center"/>
            </w:pPr>
            <w:r>
              <w:t>72</w:t>
            </w:r>
          </w:p>
        </w:tc>
        <w:tc>
          <w:tcPr>
            <w:tcW w:w="992" w:type="dxa"/>
          </w:tcPr>
          <w:p w:rsidR="00633672" w:rsidRPr="00693202" w:rsidRDefault="003A0B66" w:rsidP="00A14B6C">
            <w:pPr>
              <w:pStyle w:val="Default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633672" w:rsidRPr="00693202" w:rsidRDefault="003A0B66" w:rsidP="00A14B6C">
            <w:pPr>
              <w:pStyle w:val="Default"/>
              <w:jc w:val="center"/>
            </w:pPr>
            <w:r>
              <w:t>62</w:t>
            </w:r>
          </w:p>
        </w:tc>
        <w:tc>
          <w:tcPr>
            <w:tcW w:w="2077" w:type="dxa"/>
          </w:tcPr>
          <w:p w:rsidR="00633672" w:rsidRPr="00693202" w:rsidRDefault="00633672" w:rsidP="00B672AC">
            <w:pPr>
              <w:pStyle w:val="Default"/>
              <w:jc w:val="center"/>
            </w:pPr>
          </w:p>
        </w:tc>
      </w:tr>
    </w:tbl>
    <w:p w:rsidR="00585A87" w:rsidRPr="00693202" w:rsidRDefault="00585A87" w:rsidP="00585A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72AC" w:rsidRPr="003A0B66" w:rsidRDefault="003A0B66" w:rsidP="00585A8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B66">
        <w:rPr>
          <w:rFonts w:ascii="Times New Roman" w:hAnsi="Times New Roman" w:cs="Times New Roman"/>
          <w:b/>
          <w:sz w:val="24"/>
          <w:szCs w:val="24"/>
        </w:rPr>
        <w:t xml:space="preserve">Второй год </w:t>
      </w:r>
      <w:r w:rsidR="00B672AC" w:rsidRPr="003A0B66">
        <w:rPr>
          <w:rFonts w:ascii="Times New Roman" w:hAnsi="Times New Roman" w:cs="Times New Roman"/>
          <w:b/>
          <w:sz w:val="24"/>
          <w:szCs w:val="24"/>
        </w:rPr>
        <w:t>обучения: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21"/>
        <w:gridCol w:w="3552"/>
        <w:gridCol w:w="1111"/>
        <w:gridCol w:w="1005"/>
        <w:gridCol w:w="1309"/>
        <w:gridCol w:w="2108"/>
      </w:tblGrid>
      <w:tr w:rsidR="00B672AC" w:rsidRPr="00693202" w:rsidTr="003A0B66">
        <w:tc>
          <w:tcPr>
            <w:tcW w:w="526" w:type="dxa"/>
          </w:tcPr>
          <w:p w:rsidR="00B672AC" w:rsidRPr="003A0B66" w:rsidRDefault="00B672AC" w:rsidP="00A14B6C">
            <w:pPr>
              <w:pStyle w:val="Default"/>
              <w:jc w:val="both"/>
              <w:rPr>
                <w:b/>
              </w:rPr>
            </w:pPr>
            <w:r w:rsidRPr="003A0B66">
              <w:rPr>
                <w:b/>
              </w:rPr>
              <w:t>№</w:t>
            </w:r>
          </w:p>
        </w:tc>
        <w:tc>
          <w:tcPr>
            <w:tcW w:w="3693" w:type="dxa"/>
          </w:tcPr>
          <w:p w:rsidR="00B672AC" w:rsidRPr="003A0B66" w:rsidRDefault="00B672AC" w:rsidP="00A14B6C">
            <w:pPr>
              <w:pStyle w:val="Default"/>
              <w:jc w:val="both"/>
              <w:rPr>
                <w:b/>
              </w:rPr>
            </w:pPr>
            <w:r w:rsidRPr="003A0B66">
              <w:rPr>
                <w:b/>
              </w:rPr>
              <w:t xml:space="preserve">Содержание </w:t>
            </w:r>
          </w:p>
        </w:tc>
        <w:tc>
          <w:tcPr>
            <w:tcW w:w="1123" w:type="dxa"/>
          </w:tcPr>
          <w:p w:rsidR="00B672AC" w:rsidRPr="003A0B66" w:rsidRDefault="00B672AC" w:rsidP="00A14B6C">
            <w:pPr>
              <w:pStyle w:val="Default"/>
              <w:jc w:val="both"/>
              <w:rPr>
                <w:b/>
              </w:rPr>
            </w:pPr>
            <w:r w:rsidRPr="003A0B66">
              <w:rPr>
                <w:b/>
              </w:rPr>
              <w:t xml:space="preserve">Общее кол-во часов </w:t>
            </w:r>
          </w:p>
        </w:tc>
        <w:tc>
          <w:tcPr>
            <w:tcW w:w="948" w:type="dxa"/>
          </w:tcPr>
          <w:p w:rsidR="00B672AC" w:rsidRPr="003A0B66" w:rsidRDefault="00B672AC" w:rsidP="00A14B6C">
            <w:pPr>
              <w:pStyle w:val="Default"/>
              <w:jc w:val="both"/>
              <w:rPr>
                <w:b/>
              </w:rPr>
            </w:pPr>
            <w:r w:rsidRPr="003A0B66">
              <w:rPr>
                <w:b/>
              </w:rPr>
              <w:t xml:space="preserve">Теория </w:t>
            </w:r>
          </w:p>
        </w:tc>
        <w:tc>
          <w:tcPr>
            <w:tcW w:w="1189" w:type="dxa"/>
          </w:tcPr>
          <w:p w:rsidR="00B672AC" w:rsidRPr="003A0B66" w:rsidRDefault="00B672AC" w:rsidP="00A14B6C">
            <w:pPr>
              <w:pStyle w:val="Default"/>
              <w:jc w:val="both"/>
              <w:rPr>
                <w:b/>
              </w:rPr>
            </w:pPr>
            <w:r w:rsidRPr="003A0B66">
              <w:rPr>
                <w:b/>
              </w:rPr>
              <w:t xml:space="preserve">Практика </w:t>
            </w:r>
          </w:p>
        </w:tc>
        <w:tc>
          <w:tcPr>
            <w:tcW w:w="2127" w:type="dxa"/>
          </w:tcPr>
          <w:p w:rsidR="00B672AC" w:rsidRPr="003A0B66" w:rsidRDefault="00B672AC" w:rsidP="00B672AC">
            <w:pPr>
              <w:pStyle w:val="Default"/>
              <w:jc w:val="center"/>
              <w:rPr>
                <w:b/>
              </w:rPr>
            </w:pPr>
            <w:r w:rsidRPr="003A0B66">
              <w:rPr>
                <w:b/>
              </w:rPr>
              <w:t>Формы аттестации/ контроля</w:t>
            </w:r>
          </w:p>
        </w:tc>
      </w:tr>
      <w:tr w:rsidR="009C7B9F" w:rsidRPr="00693202" w:rsidTr="003A0B66">
        <w:tc>
          <w:tcPr>
            <w:tcW w:w="526" w:type="dxa"/>
          </w:tcPr>
          <w:p w:rsidR="009C7B9F" w:rsidRPr="00693202" w:rsidRDefault="009C7B9F" w:rsidP="00A14B6C">
            <w:pPr>
              <w:pStyle w:val="Default"/>
              <w:jc w:val="both"/>
            </w:pPr>
            <w:r w:rsidRPr="00693202">
              <w:t>1.</w:t>
            </w:r>
          </w:p>
        </w:tc>
        <w:tc>
          <w:tcPr>
            <w:tcW w:w="3693" w:type="dxa"/>
          </w:tcPr>
          <w:p w:rsidR="009C7B9F" w:rsidRPr="00693202" w:rsidRDefault="009C7B9F" w:rsidP="00A14B6C">
            <w:pPr>
              <w:pStyle w:val="Default"/>
              <w:jc w:val="both"/>
            </w:pPr>
            <w:r w:rsidRPr="00693202">
              <w:t xml:space="preserve">Вводное занятие </w:t>
            </w:r>
          </w:p>
        </w:tc>
        <w:tc>
          <w:tcPr>
            <w:tcW w:w="1123" w:type="dxa"/>
          </w:tcPr>
          <w:p w:rsidR="009C7B9F" w:rsidRPr="00693202" w:rsidRDefault="003A0B66" w:rsidP="00C11577">
            <w:pPr>
              <w:pStyle w:val="Default"/>
              <w:jc w:val="center"/>
            </w:pPr>
            <w:r>
              <w:t>2</w:t>
            </w:r>
          </w:p>
        </w:tc>
        <w:tc>
          <w:tcPr>
            <w:tcW w:w="948" w:type="dxa"/>
          </w:tcPr>
          <w:p w:rsidR="009C7B9F" w:rsidRPr="00693202" w:rsidRDefault="003A0B66" w:rsidP="00C11577">
            <w:pPr>
              <w:pStyle w:val="Default"/>
              <w:jc w:val="center"/>
            </w:pPr>
            <w:r>
              <w:t>2</w:t>
            </w:r>
          </w:p>
        </w:tc>
        <w:tc>
          <w:tcPr>
            <w:tcW w:w="1189" w:type="dxa"/>
          </w:tcPr>
          <w:p w:rsidR="009C7B9F" w:rsidRPr="00693202" w:rsidRDefault="009C7B9F" w:rsidP="00C11577">
            <w:pPr>
              <w:pStyle w:val="Default"/>
              <w:jc w:val="center"/>
            </w:pPr>
            <w:r w:rsidRPr="00693202">
              <w:t>-</w:t>
            </w:r>
          </w:p>
        </w:tc>
        <w:tc>
          <w:tcPr>
            <w:tcW w:w="2127" w:type="dxa"/>
          </w:tcPr>
          <w:p w:rsidR="009C7B9F" w:rsidRPr="00693202" w:rsidRDefault="009C7B9F" w:rsidP="00B672AC">
            <w:pPr>
              <w:pStyle w:val="Default"/>
              <w:jc w:val="center"/>
            </w:pPr>
            <w:r w:rsidRPr="00693202">
              <w:t>Беседа</w:t>
            </w:r>
          </w:p>
        </w:tc>
      </w:tr>
      <w:tr w:rsidR="009C7B9F" w:rsidRPr="00693202" w:rsidTr="003A0B66">
        <w:tc>
          <w:tcPr>
            <w:tcW w:w="526" w:type="dxa"/>
          </w:tcPr>
          <w:p w:rsidR="009C7B9F" w:rsidRPr="00693202" w:rsidRDefault="009C7B9F" w:rsidP="00A14B6C">
            <w:pPr>
              <w:pStyle w:val="Default"/>
              <w:jc w:val="both"/>
            </w:pPr>
            <w:r w:rsidRPr="00693202">
              <w:t>2.</w:t>
            </w:r>
          </w:p>
        </w:tc>
        <w:tc>
          <w:tcPr>
            <w:tcW w:w="3693" w:type="dxa"/>
          </w:tcPr>
          <w:p w:rsidR="009C7B9F" w:rsidRPr="00693202" w:rsidRDefault="003F07A4" w:rsidP="00A14B6C">
            <w:pPr>
              <w:pStyle w:val="Default"/>
              <w:jc w:val="both"/>
            </w:pPr>
            <w:r w:rsidRPr="00693202">
              <w:t>Игры с бегом</w:t>
            </w:r>
          </w:p>
        </w:tc>
        <w:tc>
          <w:tcPr>
            <w:tcW w:w="1123" w:type="dxa"/>
          </w:tcPr>
          <w:p w:rsidR="009C7B9F" w:rsidRPr="00693202" w:rsidRDefault="003A0B66" w:rsidP="00C11577">
            <w:pPr>
              <w:pStyle w:val="Default"/>
              <w:jc w:val="center"/>
            </w:pPr>
            <w:r>
              <w:t>8</w:t>
            </w:r>
          </w:p>
        </w:tc>
        <w:tc>
          <w:tcPr>
            <w:tcW w:w="948" w:type="dxa"/>
          </w:tcPr>
          <w:p w:rsidR="009C7B9F" w:rsidRPr="00693202" w:rsidRDefault="009C7B9F" w:rsidP="00C11577">
            <w:pPr>
              <w:pStyle w:val="Default"/>
              <w:jc w:val="center"/>
            </w:pPr>
            <w:r w:rsidRPr="00693202">
              <w:t>1</w:t>
            </w:r>
          </w:p>
        </w:tc>
        <w:tc>
          <w:tcPr>
            <w:tcW w:w="1189" w:type="dxa"/>
          </w:tcPr>
          <w:p w:rsidR="009C7B9F" w:rsidRPr="00693202" w:rsidRDefault="003A0B66" w:rsidP="00C11577">
            <w:pPr>
              <w:pStyle w:val="Default"/>
              <w:jc w:val="center"/>
            </w:pPr>
            <w:r>
              <w:t>7</w:t>
            </w:r>
          </w:p>
        </w:tc>
        <w:tc>
          <w:tcPr>
            <w:tcW w:w="2127" w:type="dxa"/>
          </w:tcPr>
          <w:p w:rsidR="009C7B9F" w:rsidRPr="00693202" w:rsidRDefault="009C7B9F" w:rsidP="00A14B6C">
            <w:pPr>
              <w:pStyle w:val="Default"/>
              <w:jc w:val="center"/>
            </w:pPr>
            <w:r w:rsidRPr="00693202">
              <w:t xml:space="preserve">Педагогическое наблюдение </w:t>
            </w:r>
          </w:p>
        </w:tc>
      </w:tr>
      <w:tr w:rsidR="003F07A4" w:rsidRPr="00693202" w:rsidTr="003A0B66">
        <w:tc>
          <w:tcPr>
            <w:tcW w:w="526" w:type="dxa"/>
          </w:tcPr>
          <w:p w:rsidR="003F07A4" w:rsidRPr="00693202" w:rsidRDefault="003F07A4" w:rsidP="003F07A4">
            <w:pPr>
              <w:pStyle w:val="Default"/>
              <w:jc w:val="both"/>
            </w:pPr>
            <w:r w:rsidRPr="00693202">
              <w:t>3.</w:t>
            </w:r>
          </w:p>
        </w:tc>
        <w:tc>
          <w:tcPr>
            <w:tcW w:w="3693" w:type="dxa"/>
          </w:tcPr>
          <w:p w:rsidR="003F07A4" w:rsidRPr="00693202" w:rsidRDefault="003F07A4" w:rsidP="003F07A4">
            <w:pPr>
              <w:pStyle w:val="Default"/>
              <w:jc w:val="both"/>
            </w:pPr>
            <w:r w:rsidRPr="00693202">
              <w:t>Игры с мячом</w:t>
            </w:r>
          </w:p>
        </w:tc>
        <w:tc>
          <w:tcPr>
            <w:tcW w:w="1123" w:type="dxa"/>
          </w:tcPr>
          <w:p w:rsidR="003F07A4" w:rsidRPr="00693202" w:rsidRDefault="003A0B66" w:rsidP="003F07A4">
            <w:pPr>
              <w:pStyle w:val="Default"/>
              <w:jc w:val="center"/>
            </w:pPr>
            <w:r>
              <w:t>12</w:t>
            </w:r>
          </w:p>
        </w:tc>
        <w:tc>
          <w:tcPr>
            <w:tcW w:w="948" w:type="dxa"/>
          </w:tcPr>
          <w:p w:rsidR="003F07A4" w:rsidRPr="00693202" w:rsidRDefault="003F07A4" w:rsidP="003F07A4">
            <w:pPr>
              <w:pStyle w:val="Default"/>
              <w:jc w:val="center"/>
            </w:pPr>
            <w:r w:rsidRPr="00693202">
              <w:t>1</w:t>
            </w:r>
          </w:p>
        </w:tc>
        <w:tc>
          <w:tcPr>
            <w:tcW w:w="1189" w:type="dxa"/>
          </w:tcPr>
          <w:p w:rsidR="003F07A4" w:rsidRPr="00693202" w:rsidRDefault="003A0B66" w:rsidP="003F07A4">
            <w:pPr>
              <w:pStyle w:val="Default"/>
              <w:jc w:val="center"/>
            </w:pPr>
            <w:r>
              <w:t>11</w:t>
            </w:r>
          </w:p>
        </w:tc>
        <w:tc>
          <w:tcPr>
            <w:tcW w:w="2127" w:type="dxa"/>
          </w:tcPr>
          <w:p w:rsidR="003F07A4" w:rsidRPr="00693202" w:rsidRDefault="003F07A4" w:rsidP="003F07A4">
            <w:pPr>
              <w:pStyle w:val="Default"/>
              <w:jc w:val="center"/>
            </w:pPr>
            <w:r w:rsidRPr="00693202">
              <w:t>Педагогическое наблюдение</w:t>
            </w:r>
          </w:p>
        </w:tc>
      </w:tr>
      <w:tr w:rsidR="003F07A4" w:rsidRPr="00693202" w:rsidTr="003A0B66">
        <w:tc>
          <w:tcPr>
            <w:tcW w:w="526" w:type="dxa"/>
          </w:tcPr>
          <w:p w:rsidR="003F07A4" w:rsidRPr="00693202" w:rsidRDefault="003F07A4" w:rsidP="003F07A4">
            <w:pPr>
              <w:pStyle w:val="Default"/>
              <w:jc w:val="both"/>
            </w:pPr>
            <w:r w:rsidRPr="00693202">
              <w:t>4.</w:t>
            </w:r>
          </w:p>
        </w:tc>
        <w:tc>
          <w:tcPr>
            <w:tcW w:w="3693" w:type="dxa"/>
          </w:tcPr>
          <w:p w:rsidR="003F07A4" w:rsidRPr="00693202" w:rsidRDefault="003F07A4" w:rsidP="003F07A4">
            <w:pPr>
              <w:pStyle w:val="Default"/>
              <w:jc w:val="both"/>
            </w:pPr>
            <w:r w:rsidRPr="00693202">
              <w:t>Игры с прыжками</w:t>
            </w:r>
          </w:p>
        </w:tc>
        <w:tc>
          <w:tcPr>
            <w:tcW w:w="1123" w:type="dxa"/>
          </w:tcPr>
          <w:p w:rsidR="003F07A4" w:rsidRPr="00693202" w:rsidRDefault="003A0B66" w:rsidP="003F07A4">
            <w:pPr>
              <w:pStyle w:val="Default"/>
              <w:jc w:val="center"/>
            </w:pPr>
            <w:r>
              <w:t>12</w:t>
            </w:r>
          </w:p>
        </w:tc>
        <w:tc>
          <w:tcPr>
            <w:tcW w:w="948" w:type="dxa"/>
          </w:tcPr>
          <w:p w:rsidR="003F07A4" w:rsidRPr="00693202" w:rsidRDefault="003F07A4" w:rsidP="003F07A4">
            <w:pPr>
              <w:pStyle w:val="Default"/>
              <w:jc w:val="center"/>
            </w:pPr>
            <w:r w:rsidRPr="00693202">
              <w:t>1</w:t>
            </w:r>
          </w:p>
        </w:tc>
        <w:tc>
          <w:tcPr>
            <w:tcW w:w="1189" w:type="dxa"/>
          </w:tcPr>
          <w:p w:rsidR="003F07A4" w:rsidRPr="00693202" w:rsidRDefault="003A0B66" w:rsidP="003F07A4">
            <w:pPr>
              <w:pStyle w:val="Default"/>
              <w:jc w:val="center"/>
            </w:pPr>
            <w:r>
              <w:t>11</w:t>
            </w:r>
          </w:p>
        </w:tc>
        <w:tc>
          <w:tcPr>
            <w:tcW w:w="2127" w:type="dxa"/>
          </w:tcPr>
          <w:p w:rsidR="003F07A4" w:rsidRPr="00693202" w:rsidRDefault="003F07A4" w:rsidP="003F07A4">
            <w:pPr>
              <w:pStyle w:val="Default"/>
              <w:jc w:val="center"/>
            </w:pPr>
            <w:r w:rsidRPr="00693202">
              <w:t>Педагогическое наблюдение</w:t>
            </w:r>
          </w:p>
        </w:tc>
      </w:tr>
      <w:tr w:rsidR="003F07A4" w:rsidRPr="00693202" w:rsidTr="003A0B66">
        <w:trPr>
          <w:trHeight w:val="698"/>
        </w:trPr>
        <w:tc>
          <w:tcPr>
            <w:tcW w:w="526" w:type="dxa"/>
          </w:tcPr>
          <w:p w:rsidR="003F07A4" w:rsidRPr="00693202" w:rsidRDefault="003F07A4" w:rsidP="003F07A4">
            <w:pPr>
              <w:pStyle w:val="Default"/>
              <w:jc w:val="both"/>
            </w:pPr>
            <w:r w:rsidRPr="00693202">
              <w:t>5.</w:t>
            </w:r>
          </w:p>
        </w:tc>
        <w:tc>
          <w:tcPr>
            <w:tcW w:w="3693" w:type="dxa"/>
          </w:tcPr>
          <w:p w:rsidR="003F07A4" w:rsidRPr="00693202" w:rsidRDefault="003F07A4" w:rsidP="003F07A4">
            <w:pPr>
              <w:pStyle w:val="Default"/>
              <w:jc w:val="both"/>
            </w:pPr>
            <w:r w:rsidRPr="00693202">
              <w:t xml:space="preserve">Игры малой подвижности </w:t>
            </w:r>
            <w:proofErr w:type="gramStart"/>
            <w:r w:rsidRPr="00693202">
              <w:t>подвижности</w:t>
            </w:r>
            <w:proofErr w:type="gramEnd"/>
          </w:p>
        </w:tc>
        <w:tc>
          <w:tcPr>
            <w:tcW w:w="1123" w:type="dxa"/>
          </w:tcPr>
          <w:p w:rsidR="003F07A4" w:rsidRPr="00693202" w:rsidRDefault="003A0B66" w:rsidP="003F07A4">
            <w:pPr>
              <w:pStyle w:val="Default"/>
              <w:jc w:val="center"/>
            </w:pPr>
            <w:r>
              <w:t>8</w:t>
            </w:r>
          </w:p>
        </w:tc>
        <w:tc>
          <w:tcPr>
            <w:tcW w:w="948" w:type="dxa"/>
          </w:tcPr>
          <w:p w:rsidR="003F07A4" w:rsidRPr="00693202" w:rsidRDefault="003F07A4" w:rsidP="003F07A4">
            <w:pPr>
              <w:pStyle w:val="Default"/>
              <w:jc w:val="center"/>
            </w:pPr>
            <w:r w:rsidRPr="00693202">
              <w:t>1</w:t>
            </w:r>
          </w:p>
        </w:tc>
        <w:tc>
          <w:tcPr>
            <w:tcW w:w="1189" w:type="dxa"/>
          </w:tcPr>
          <w:p w:rsidR="003F07A4" w:rsidRPr="00693202" w:rsidRDefault="003A0B66" w:rsidP="003F07A4">
            <w:pPr>
              <w:pStyle w:val="Default"/>
              <w:jc w:val="center"/>
            </w:pPr>
            <w:r>
              <w:t>7</w:t>
            </w:r>
          </w:p>
        </w:tc>
        <w:tc>
          <w:tcPr>
            <w:tcW w:w="2127" w:type="dxa"/>
          </w:tcPr>
          <w:p w:rsidR="003F07A4" w:rsidRPr="00693202" w:rsidRDefault="003F07A4" w:rsidP="003F07A4">
            <w:pPr>
              <w:pStyle w:val="Default"/>
              <w:jc w:val="center"/>
            </w:pPr>
            <w:r w:rsidRPr="00693202">
              <w:t>Педагогическое наблюдение</w:t>
            </w:r>
          </w:p>
        </w:tc>
      </w:tr>
      <w:tr w:rsidR="003F07A4" w:rsidRPr="00693202" w:rsidTr="003A0B66">
        <w:tc>
          <w:tcPr>
            <w:tcW w:w="526" w:type="dxa"/>
          </w:tcPr>
          <w:p w:rsidR="003F07A4" w:rsidRPr="00693202" w:rsidRDefault="003F07A4" w:rsidP="003F07A4">
            <w:pPr>
              <w:pStyle w:val="Default"/>
              <w:jc w:val="both"/>
            </w:pPr>
            <w:r w:rsidRPr="00693202">
              <w:t>6.</w:t>
            </w:r>
          </w:p>
        </w:tc>
        <w:tc>
          <w:tcPr>
            <w:tcW w:w="3693" w:type="dxa"/>
          </w:tcPr>
          <w:p w:rsidR="003F07A4" w:rsidRPr="00693202" w:rsidRDefault="003F07A4" w:rsidP="003F07A4">
            <w:pPr>
              <w:pStyle w:val="Default"/>
              <w:jc w:val="both"/>
            </w:pPr>
            <w:r w:rsidRPr="00693202">
              <w:t>Зимние забавы</w:t>
            </w:r>
          </w:p>
        </w:tc>
        <w:tc>
          <w:tcPr>
            <w:tcW w:w="1123" w:type="dxa"/>
          </w:tcPr>
          <w:p w:rsidR="003F07A4" w:rsidRPr="00693202" w:rsidRDefault="003A0B66" w:rsidP="003F07A4">
            <w:pPr>
              <w:pStyle w:val="Default"/>
              <w:jc w:val="center"/>
            </w:pPr>
            <w:r>
              <w:t>10</w:t>
            </w:r>
          </w:p>
        </w:tc>
        <w:tc>
          <w:tcPr>
            <w:tcW w:w="948" w:type="dxa"/>
          </w:tcPr>
          <w:p w:rsidR="003F07A4" w:rsidRPr="00693202" w:rsidRDefault="003F07A4" w:rsidP="003F07A4">
            <w:pPr>
              <w:pStyle w:val="Default"/>
              <w:jc w:val="center"/>
            </w:pPr>
            <w:r w:rsidRPr="00693202">
              <w:t>1</w:t>
            </w:r>
          </w:p>
        </w:tc>
        <w:tc>
          <w:tcPr>
            <w:tcW w:w="1189" w:type="dxa"/>
          </w:tcPr>
          <w:p w:rsidR="003F07A4" w:rsidRPr="00693202" w:rsidRDefault="003A0B66" w:rsidP="003F07A4">
            <w:pPr>
              <w:pStyle w:val="Default"/>
              <w:jc w:val="center"/>
            </w:pPr>
            <w:r>
              <w:t>9</w:t>
            </w:r>
          </w:p>
        </w:tc>
        <w:tc>
          <w:tcPr>
            <w:tcW w:w="2127" w:type="dxa"/>
          </w:tcPr>
          <w:p w:rsidR="003F07A4" w:rsidRPr="00693202" w:rsidRDefault="003F07A4" w:rsidP="003F07A4">
            <w:pPr>
              <w:pStyle w:val="Default"/>
              <w:jc w:val="center"/>
            </w:pPr>
            <w:r w:rsidRPr="00693202">
              <w:t>Педагогическое наблюдение</w:t>
            </w:r>
          </w:p>
        </w:tc>
      </w:tr>
      <w:tr w:rsidR="003F07A4" w:rsidRPr="00693202" w:rsidTr="003A0B66">
        <w:tc>
          <w:tcPr>
            <w:tcW w:w="526" w:type="dxa"/>
          </w:tcPr>
          <w:p w:rsidR="003F07A4" w:rsidRPr="00693202" w:rsidRDefault="003F07A4" w:rsidP="003F07A4">
            <w:pPr>
              <w:pStyle w:val="Default"/>
              <w:jc w:val="both"/>
            </w:pPr>
            <w:r w:rsidRPr="00693202">
              <w:t>7.</w:t>
            </w:r>
          </w:p>
        </w:tc>
        <w:tc>
          <w:tcPr>
            <w:tcW w:w="3693" w:type="dxa"/>
          </w:tcPr>
          <w:p w:rsidR="003F07A4" w:rsidRPr="00693202" w:rsidRDefault="003F07A4" w:rsidP="003F07A4">
            <w:pPr>
              <w:pStyle w:val="Default"/>
              <w:jc w:val="both"/>
            </w:pPr>
            <w:r w:rsidRPr="00693202">
              <w:t>Эстафеты</w:t>
            </w:r>
          </w:p>
          <w:p w:rsidR="003F07A4" w:rsidRPr="00693202" w:rsidRDefault="003F07A4" w:rsidP="003F07A4">
            <w:pPr>
              <w:pStyle w:val="Default"/>
              <w:jc w:val="both"/>
            </w:pPr>
          </w:p>
        </w:tc>
        <w:tc>
          <w:tcPr>
            <w:tcW w:w="1123" w:type="dxa"/>
          </w:tcPr>
          <w:p w:rsidR="003F07A4" w:rsidRPr="00693202" w:rsidRDefault="003F07A4" w:rsidP="003F07A4">
            <w:pPr>
              <w:pStyle w:val="Default"/>
              <w:jc w:val="center"/>
            </w:pPr>
            <w:r w:rsidRPr="00693202">
              <w:t>2</w:t>
            </w:r>
          </w:p>
        </w:tc>
        <w:tc>
          <w:tcPr>
            <w:tcW w:w="948" w:type="dxa"/>
          </w:tcPr>
          <w:p w:rsidR="003F07A4" w:rsidRPr="00693202" w:rsidRDefault="00470B92" w:rsidP="003F07A4">
            <w:pPr>
              <w:pStyle w:val="Default"/>
              <w:jc w:val="center"/>
            </w:pPr>
            <w:r>
              <w:t>1</w:t>
            </w:r>
          </w:p>
        </w:tc>
        <w:tc>
          <w:tcPr>
            <w:tcW w:w="1189" w:type="dxa"/>
          </w:tcPr>
          <w:p w:rsidR="003F07A4" w:rsidRPr="00693202" w:rsidRDefault="00470B92" w:rsidP="003F07A4">
            <w:pPr>
              <w:pStyle w:val="Default"/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3F07A4" w:rsidRPr="00693202" w:rsidRDefault="003F07A4" w:rsidP="003F07A4">
            <w:pPr>
              <w:pStyle w:val="Default"/>
              <w:jc w:val="center"/>
            </w:pPr>
            <w:r w:rsidRPr="00693202">
              <w:t>Педагогическое наблюдение</w:t>
            </w:r>
          </w:p>
        </w:tc>
      </w:tr>
      <w:tr w:rsidR="003F07A4" w:rsidRPr="00693202" w:rsidTr="003A0B66">
        <w:tc>
          <w:tcPr>
            <w:tcW w:w="526" w:type="dxa"/>
          </w:tcPr>
          <w:p w:rsidR="003F07A4" w:rsidRPr="00693202" w:rsidRDefault="003F07A4" w:rsidP="003F07A4">
            <w:pPr>
              <w:pStyle w:val="Default"/>
              <w:jc w:val="both"/>
            </w:pPr>
            <w:r w:rsidRPr="00693202">
              <w:t>8.</w:t>
            </w:r>
          </w:p>
        </w:tc>
        <w:tc>
          <w:tcPr>
            <w:tcW w:w="3693" w:type="dxa"/>
          </w:tcPr>
          <w:p w:rsidR="003F07A4" w:rsidRPr="00693202" w:rsidRDefault="003F07A4" w:rsidP="003F07A4">
            <w:pPr>
              <w:pStyle w:val="Default"/>
              <w:jc w:val="both"/>
            </w:pPr>
            <w:r w:rsidRPr="00693202">
              <w:t>Народные игры</w:t>
            </w:r>
          </w:p>
        </w:tc>
        <w:tc>
          <w:tcPr>
            <w:tcW w:w="1123" w:type="dxa"/>
          </w:tcPr>
          <w:p w:rsidR="003F07A4" w:rsidRPr="00693202" w:rsidRDefault="003A0B66" w:rsidP="003F07A4">
            <w:pPr>
              <w:pStyle w:val="Default"/>
              <w:jc w:val="center"/>
            </w:pPr>
            <w:r>
              <w:t>12</w:t>
            </w:r>
          </w:p>
        </w:tc>
        <w:tc>
          <w:tcPr>
            <w:tcW w:w="948" w:type="dxa"/>
          </w:tcPr>
          <w:p w:rsidR="003F07A4" w:rsidRPr="00693202" w:rsidRDefault="003F07A4" w:rsidP="003F07A4">
            <w:pPr>
              <w:pStyle w:val="Default"/>
              <w:jc w:val="center"/>
            </w:pPr>
            <w:r w:rsidRPr="00693202">
              <w:t>1</w:t>
            </w:r>
          </w:p>
        </w:tc>
        <w:tc>
          <w:tcPr>
            <w:tcW w:w="1189" w:type="dxa"/>
          </w:tcPr>
          <w:p w:rsidR="003F07A4" w:rsidRPr="00693202" w:rsidRDefault="003A0B66" w:rsidP="003F07A4">
            <w:pPr>
              <w:pStyle w:val="Default"/>
              <w:jc w:val="center"/>
            </w:pPr>
            <w:r>
              <w:t>11</w:t>
            </w:r>
          </w:p>
        </w:tc>
        <w:tc>
          <w:tcPr>
            <w:tcW w:w="2127" w:type="dxa"/>
          </w:tcPr>
          <w:p w:rsidR="003F07A4" w:rsidRPr="00693202" w:rsidRDefault="003F07A4" w:rsidP="003F07A4">
            <w:pPr>
              <w:pStyle w:val="Default"/>
              <w:jc w:val="center"/>
            </w:pPr>
            <w:r w:rsidRPr="00693202">
              <w:t>Педагогическое наблюдение</w:t>
            </w:r>
          </w:p>
        </w:tc>
      </w:tr>
      <w:tr w:rsidR="003F07A4" w:rsidRPr="00693202" w:rsidTr="003A0B66">
        <w:tc>
          <w:tcPr>
            <w:tcW w:w="526" w:type="dxa"/>
          </w:tcPr>
          <w:p w:rsidR="003F07A4" w:rsidRPr="00693202" w:rsidRDefault="003F07A4" w:rsidP="003F07A4">
            <w:pPr>
              <w:pStyle w:val="Default"/>
              <w:jc w:val="both"/>
            </w:pPr>
            <w:r w:rsidRPr="00693202">
              <w:t>9.</w:t>
            </w:r>
          </w:p>
        </w:tc>
        <w:tc>
          <w:tcPr>
            <w:tcW w:w="3693" w:type="dxa"/>
          </w:tcPr>
          <w:p w:rsidR="003F07A4" w:rsidRPr="00693202" w:rsidRDefault="003F07A4" w:rsidP="003F07A4">
            <w:pPr>
              <w:pStyle w:val="Default"/>
              <w:jc w:val="both"/>
            </w:pPr>
            <w:r w:rsidRPr="00693202">
              <w:t>Турнир «веселые старты»</w:t>
            </w:r>
          </w:p>
        </w:tc>
        <w:tc>
          <w:tcPr>
            <w:tcW w:w="1123" w:type="dxa"/>
          </w:tcPr>
          <w:p w:rsidR="003F07A4" w:rsidRPr="00693202" w:rsidRDefault="003A0B66" w:rsidP="003F07A4">
            <w:pPr>
              <w:pStyle w:val="Default"/>
              <w:jc w:val="center"/>
            </w:pPr>
            <w:r>
              <w:t>4</w:t>
            </w:r>
          </w:p>
        </w:tc>
        <w:tc>
          <w:tcPr>
            <w:tcW w:w="948" w:type="dxa"/>
          </w:tcPr>
          <w:p w:rsidR="003F07A4" w:rsidRPr="00693202" w:rsidRDefault="003A0B66" w:rsidP="003F07A4">
            <w:pPr>
              <w:pStyle w:val="Default"/>
              <w:jc w:val="center"/>
            </w:pPr>
            <w:r>
              <w:t>1</w:t>
            </w:r>
          </w:p>
        </w:tc>
        <w:tc>
          <w:tcPr>
            <w:tcW w:w="1189" w:type="dxa"/>
          </w:tcPr>
          <w:p w:rsidR="003F07A4" w:rsidRPr="00693202" w:rsidRDefault="003A0B66" w:rsidP="003F07A4">
            <w:pPr>
              <w:pStyle w:val="Default"/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3F07A4" w:rsidRPr="00693202" w:rsidRDefault="00844772" w:rsidP="00844772">
            <w:pPr>
              <w:pStyle w:val="Default"/>
            </w:pPr>
            <w:r w:rsidRPr="00693202">
              <w:t>Соревнования</w:t>
            </w:r>
          </w:p>
        </w:tc>
      </w:tr>
      <w:tr w:rsidR="003F07A4" w:rsidRPr="00693202" w:rsidTr="003A0B66">
        <w:tc>
          <w:tcPr>
            <w:tcW w:w="526" w:type="dxa"/>
          </w:tcPr>
          <w:p w:rsidR="003F07A4" w:rsidRPr="00693202" w:rsidRDefault="003F07A4" w:rsidP="003F07A4">
            <w:pPr>
              <w:pStyle w:val="Default"/>
              <w:jc w:val="both"/>
            </w:pPr>
          </w:p>
        </w:tc>
        <w:tc>
          <w:tcPr>
            <w:tcW w:w="3693" w:type="dxa"/>
          </w:tcPr>
          <w:p w:rsidR="003F07A4" w:rsidRPr="00693202" w:rsidRDefault="003F07A4" w:rsidP="003F07A4">
            <w:pPr>
              <w:pStyle w:val="Default"/>
              <w:jc w:val="both"/>
            </w:pPr>
            <w:r w:rsidRPr="00693202">
              <w:t>ИТОГО:</w:t>
            </w:r>
          </w:p>
        </w:tc>
        <w:tc>
          <w:tcPr>
            <w:tcW w:w="1123" w:type="dxa"/>
          </w:tcPr>
          <w:p w:rsidR="003F07A4" w:rsidRPr="00693202" w:rsidRDefault="003A0B66" w:rsidP="003F07A4">
            <w:pPr>
              <w:pStyle w:val="Default"/>
              <w:jc w:val="center"/>
            </w:pPr>
            <w:r>
              <w:t>72</w:t>
            </w:r>
          </w:p>
        </w:tc>
        <w:tc>
          <w:tcPr>
            <w:tcW w:w="948" w:type="dxa"/>
          </w:tcPr>
          <w:p w:rsidR="003F07A4" w:rsidRPr="00693202" w:rsidRDefault="003A0B66" w:rsidP="003F07A4">
            <w:pPr>
              <w:pStyle w:val="Default"/>
              <w:jc w:val="center"/>
            </w:pPr>
            <w:r>
              <w:t>10</w:t>
            </w:r>
          </w:p>
        </w:tc>
        <w:tc>
          <w:tcPr>
            <w:tcW w:w="1189" w:type="dxa"/>
          </w:tcPr>
          <w:p w:rsidR="003F07A4" w:rsidRPr="00693202" w:rsidRDefault="003A0B66" w:rsidP="003F07A4">
            <w:pPr>
              <w:pStyle w:val="Default"/>
              <w:jc w:val="center"/>
            </w:pPr>
            <w:r>
              <w:t>62</w:t>
            </w:r>
          </w:p>
        </w:tc>
        <w:tc>
          <w:tcPr>
            <w:tcW w:w="2127" w:type="dxa"/>
          </w:tcPr>
          <w:p w:rsidR="003F07A4" w:rsidRPr="00693202" w:rsidRDefault="003F07A4" w:rsidP="003F07A4">
            <w:pPr>
              <w:pStyle w:val="Default"/>
              <w:jc w:val="center"/>
            </w:pPr>
          </w:p>
        </w:tc>
      </w:tr>
    </w:tbl>
    <w:p w:rsidR="00470D0E" w:rsidRDefault="00470D0E" w:rsidP="003A0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B66" w:rsidRPr="00693202" w:rsidRDefault="003A0B66" w:rsidP="003A0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D0E" w:rsidRPr="003A0B66" w:rsidRDefault="00470D0E" w:rsidP="00470D0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B66">
        <w:rPr>
          <w:rFonts w:ascii="Times New Roman" w:hAnsi="Times New Roman" w:cs="Times New Roman"/>
          <w:b/>
          <w:sz w:val="24"/>
          <w:szCs w:val="24"/>
        </w:rPr>
        <w:lastRenderedPageBreak/>
        <w:t>2.3 Условия реализации программы (материально-техническое обеспечение)</w:t>
      </w:r>
      <w:r w:rsidR="00237B3B" w:rsidRPr="003A0B66">
        <w:rPr>
          <w:rFonts w:ascii="Times New Roman" w:hAnsi="Times New Roman" w:cs="Times New Roman"/>
          <w:b/>
          <w:sz w:val="24"/>
          <w:szCs w:val="24"/>
        </w:rPr>
        <w:t>.</w:t>
      </w:r>
    </w:p>
    <w:p w:rsidR="00237B3B" w:rsidRPr="00693202" w:rsidRDefault="00237B3B" w:rsidP="00237B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7B3B" w:rsidRPr="00693202" w:rsidRDefault="00237B3B" w:rsidP="003E32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202">
        <w:rPr>
          <w:rFonts w:ascii="Times New Roman" w:hAnsi="Times New Roman" w:cs="Times New Roman"/>
          <w:sz w:val="24"/>
          <w:szCs w:val="24"/>
        </w:rPr>
        <w:t>Важным условием выполнения программы является достаточный уровень материально-технического обеспечения</w:t>
      </w:r>
    </w:p>
    <w:p w:rsidR="00237B3B" w:rsidRPr="00693202" w:rsidRDefault="00237B3B" w:rsidP="003E3290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932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Материально – техническое обеспечение программы</w:t>
      </w: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: мячи, скакалки, обручи, гимнастические палки, кегли, ракетки, канат, гимнастические скамейки, стенки, маты.</w:t>
      </w:r>
      <w:proofErr w:type="gramEnd"/>
    </w:p>
    <w:p w:rsidR="00237B3B" w:rsidRPr="00693202" w:rsidRDefault="00237B3B" w:rsidP="003E3290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932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Методическое обеспечение программы:</w:t>
      </w: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 игры, эстафеты, весёлые старты, рассказ, беседа, считалки, загадки</w:t>
      </w:r>
      <w:r w:rsidR="003E3290"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стихи, кроссворды, </w:t>
      </w: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пословицы, </w:t>
      </w:r>
      <w:r w:rsidR="00F9586A"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поговорки, народные</w:t>
      </w: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приметы, ребусы.</w:t>
      </w:r>
      <w:proofErr w:type="gramEnd"/>
    </w:p>
    <w:p w:rsidR="00470D0E" w:rsidRPr="00693202" w:rsidRDefault="00470D0E" w:rsidP="003E3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D0E" w:rsidRPr="003A0B66" w:rsidRDefault="00470D0E" w:rsidP="003E32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B66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F9586A" w:rsidRPr="003A0B66">
        <w:rPr>
          <w:rFonts w:ascii="Times New Roman" w:hAnsi="Times New Roman" w:cs="Times New Roman"/>
          <w:b/>
          <w:sz w:val="24"/>
          <w:szCs w:val="24"/>
        </w:rPr>
        <w:t>Формы аттестации</w:t>
      </w:r>
      <w:r w:rsidRPr="003A0B6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9586A" w:rsidRPr="003A0B66">
        <w:rPr>
          <w:rFonts w:ascii="Times New Roman" w:hAnsi="Times New Roman" w:cs="Times New Roman"/>
          <w:b/>
          <w:sz w:val="24"/>
          <w:szCs w:val="24"/>
        </w:rPr>
        <w:t>промежуточной и итоговой</w:t>
      </w:r>
      <w:r w:rsidRPr="003A0B66">
        <w:rPr>
          <w:rFonts w:ascii="Times New Roman" w:hAnsi="Times New Roman" w:cs="Times New Roman"/>
          <w:b/>
          <w:sz w:val="24"/>
          <w:szCs w:val="24"/>
        </w:rPr>
        <w:t>)</w:t>
      </w:r>
    </w:p>
    <w:p w:rsidR="00470D0E" w:rsidRPr="00693202" w:rsidRDefault="00470D0E" w:rsidP="00470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772" w:rsidRPr="00693202" w:rsidRDefault="00844772" w:rsidP="00A8427A">
      <w:pPr>
        <w:numPr>
          <w:ilvl w:val="0"/>
          <w:numId w:val="24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мониторинга образовательной среды (анкетирование детей и родителей) на предмет удовлетворенности результатами данной программы;</w:t>
      </w:r>
    </w:p>
    <w:p w:rsidR="00844772" w:rsidRPr="00693202" w:rsidRDefault="00844772" w:rsidP="00A8427A">
      <w:pPr>
        <w:numPr>
          <w:ilvl w:val="0"/>
          <w:numId w:val="24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воспитанников в праздниках, конкурсах, спортивных соревнованиях и мероприятиях школы и города;</w:t>
      </w:r>
    </w:p>
    <w:p w:rsidR="00844772" w:rsidRPr="00693202" w:rsidRDefault="00844772" w:rsidP="00A8427A">
      <w:pPr>
        <w:numPr>
          <w:ilvl w:val="0"/>
          <w:numId w:val="24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открытые занятия, внеклассные мероприятия данной направленности.</w:t>
      </w:r>
    </w:p>
    <w:p w:rsidR="00844772" w:rsidRPr="00693202" w:rsidRDefault="00844772" w:rsidP="003E329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Результативность обучения определяется умением играть и проводить подвижные игры, в том числе и на различных праздничных мероприятиях:</w:t>
      </w:r>
    </w:p>
    <w:p w:rsidR="00844772" w:rsidRPr="00693202" w:rsidRDefault="00844772" w:rsidP="00A8427A">
      <w:pPr>
        <w:numPr>
          <w:ilvl w:val="0"/>
          <w:numId w:val="25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весёлые старты;</w:t>
      </w:r>
    </w:p>
    <w:p w:rsidR="00844772" w:rsidRPr="00693202" w:rsidRDefault="00844772" w:rsidP="00A8427A">
      <w:pPr>
        <w:numPr>
          <w:ilvl w:val="0"/>
          <w:numId w:val="25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эстафеты;</w:t>
      </w:r>
    </w:p>
    <w:p w:rsidR="00844772" w:rsidRPr="00693202" w:rsidRDefault="00844772" w:rsidP="00A8427A">
      <w:pPr>
        <w:numPr>
          <w:ilvl w:val="0"/>
          <w:numId w:val="25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фестиваль игр;</w:t>
      </w:r>
    </w:p>
    <w:p w:rsidR="00844772" w:rsidRPr="00693202" w:rsidRDefault="00844772" w:rsidP="00A8427A">
      <w:pPr>
        <w:numPr>
          <w:ilvl w:val="0"/>
          <w:numId w:val="25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«День здоровья».</w:t>
      </w:r>
    </w:p>
    <w:p w:rsidR="00844772" w:rsidRPr="00693202" w:rsidRDefault="00844772" w:rsidP="003E32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14B6C" w:rsidRDefault="00A14B6C" w:rsidP="003E32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0B66" w:rsidRDefault="003A0B66" w:rsidP="003E32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0B66" w:rsidRDefault="003A0B66" w:rsidP="003E32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0B66" w:rsidRDefault="003A0B66" w:rsidP="003E32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0B66" w:rsidRDefault="003A0B66" w:rsidP="003E32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0B66" w:rsidRDefault="003A0B66" w:rsidP="003E32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0B66" w:rsidRDefault="003A0B66" w:rsidP="003E32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0B66" w:rsidRDefault="003A0B66" w:rsidP="003E32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0B66" w:rsidRDefault="003A0B66" w:rsidP="003E32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0B66" w:rsidRDefault="003A0B66" w:rsidP="003E32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0B66" w:rsidRPr="00693202" w:rsidRDefault="003A0B66" w:rsidP="003E32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3236" w:rsidRPr="003A0B66" w:rsidRDefault="00103236" w:rsidP="003A0B6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B66">
        <w:rPr>
          <w:rFonts w:ascii="Times New Roman" w:hAnsi="Times New Roman" w:cs="Times New Roman"/>
          <w:b/>
          <w:sz w:val="24"/>
          <w:szCs w:val="24"/>
        </w:rPr>
        <w:lastRenderedPageBreak/>
        <w:t>2.5 Оценочные материалы</w:t>
      </w:r>
    </w:p>
    <w:p w:rsidR="00103236" w:rsidRPr="00693202" w:rsidRDefault="00103236" w:rsidP="003E32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3236" w:rsidRPr="00693202" w:rsidRDefault="00103236" w:rsidP="003E32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202">
        <w:rPr>
          <w:rFonts w:ascii="Times New Roman" w:hAnsi="Times New Roman" w:cs="Times New Roman"/>
          <w:sz w:val="24"/>
          <w:szCs w:val="24"/>
        </w:rPr>
        <w:t>Оценочные материалы включают в себя перечень диагностических методик для определения достижения учащимися планируемых результатов программы. Оценочная система связана с уровнями освоения содержания программы – высоким, средним и ниже среднего:</w:t>
      </w:r>
    </w:p>
    <w:p w:rsidR="00103236" w:rsidRPr="00693202" w:rsidRDefault="00103236" w:rsidP="003E32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202">
        <w:rPr>
          <w:rFonts w:ascii="Times New Roman" w:hAnsi="Times New Roman" w:cs="Times New Roman"/>
          <w:sz w:val="24"/>
          <w:szCs w:val="24"/>
        </w:rPr>
        <w:t xml:space="preserve">- высокий – программный материал усвоен </w:t>
      </w:r>
      <w:proofErr w:type="gramStart"/>
      <w:r w:rsidRPr="0069320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93202">
        <w:rPr>
          <w:rFonts w:ascii="Times New Roman" w:hAnsi="Times New Roman" w:cs="Times New Roman"/>
          <w:sz w:val="24"/>
          <w:szCs w:val="24"/>
        </w:rPr>
        <w:t xml:space="preserve"> полностью, учащийся имеет высокие достижения;</w:t>
      </w:r>
    </w:p>
    <w:p w:rsidR="00103236" w:rsidRPr="00693202" w:rsidRDefault="00103236" w:rsidP="001032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20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93202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Pr="00693202">
        <w:rPr>
          <w:rFonts w:ascii="Times New Roman" w:hAnsi="Times New Roman" w:cs="Times New Roman"/>
          <w:sz w:val="24"/>
          <w:szCs w:val="24"/>
        </w:rPr>
        <w:t xml:space="preserve"> – усвоение программы в полном объеме, при наличии несущественных ошибок;</w:t>
      </w:r>
    </w:p>
    <w:p w:rsidR="00103236" w:rsidRPr="00693202" w:rsidRDefault="00103236" w:rsidP="001032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202">
        <w:rPr>
          <w:rFonts w:ascii="Times New Roman" w:hAnsi="Times New Roman" w:cs="Times New Roman"/>
          <w:sz w:val="24"/>
          <w:szCs w:val="24"/>
        </w:rPr>
        <w:t>- ниже среднего – усвоение программы в неполном объеме, допускает существенные ошибки в теоретических и практических заданиях.</w:t>
      </w:r>
    </w:p>
    <w:p w:rsidR="00103236" w:rsidRPr="00693202" w:rsidRDefault="00103236" w:rsidP="001032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103236" w:rsidRPr="00693202" w:rsidTr="00103236">
        <w:tc>
          <w:tcPr>
            <w:tcW w:w="2376" w:type="dxa"/>
          </w:tcPr>
          <w:p w:rsidR="00103236" w:rsidRPr="00693202" w:rsidRDefault="00103236" w:rsidP="00103236">
            <w:pPr>
              <w:pStyle w:val="Default"/>
              <w:jc w:val="center"/>
            </w:pPr>
            <w:r w:rsidRPr="00693202">
              <w:t>Форма контроля/</w:t>
            </w:r>
          </w:p>
          <w:p w:rsidR="00103236" w:rsidRPr="00693202" w:rsidRDefault="00103236" w:rsidP="0010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02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4004" w:type="dxa"/>
          </w:tcPr>
          <w:p w:rsidR="00103236" w:rsidRPr="00693202" w:rsidRDefault="00103236" w:rsidP="00103236">
            <w:pPr>
              <w:pStyle w:val="Default"/>
              <w:jc w:val="center"/>
            </w:pPr>
            <w:r w:rsidRPr="00693202">
              <w:t>Критерии оценки</w:t>
            </w:r>
          </w:p>
        </w:tc>
        <w:tc>
          <w:tcPr>
            <w:tcW w:w="3191" w:type="dxa"/>
          </w:tcPr>
          <w:p w:rsidR="00103236" w:rsidRPr="00693202" w:rsidRDefault="00103236" w:rsidP="00103236">
            <w:pPr>
              <w:pStyle w:val="Default"/>
              <w:jc w:val="center"/>
            </w:pPr>
            <w:r w:rsidRPr="00693202">
              <w:t>Система оценки</w:t>
            </w:r>
          </w:p>
        </w:tc>
      </w:tr>
      <w:tr w:rsidR="00103236" w:rsidRPr="00693202" w:rsidTr="00103236">
        <w:tc>
          <w:tcPr>
            <w:tcW w:w="2376" w:type="dxa"/>
          </w:tcPr>
          <w:p w:rsidR="00103236" w:rsidRPr="00693202" w:rsidRDefault="00103236" w:rsidP="00C11577">
            <w:pPr>
              <w:pStyle w:val="Default"/>
              <w:jc w:val="center"/>
            </w:pPr>
            <w:r w:rsidRPr="00693202">
              <w:t>Беседа</w:t>
            </w:r>
          </w:p>
        </w:tc>
        <w:tc>
          <w:tcPr>
            <w:tcW w:w="4004" w:type="dxa"/>
          </w:tcPr>
          <w:p w:rsidR="00103236" w:rsidRPr="00693202" w:rsidRDefault="00103236" w:rsidP="00103236">
            <w:pPr>
              <w:pStyle w:val="Default"/>
              <w:jc w:val="both"/>
            </w:pPr>
            <w:r w:rsidRPr="00693202">
              <w:t xml:space="preserve">Прослушал беседу- 1 балл </w:t>
            </w:r>
          </w:p>
          <w:p w:rsidR="00103236" w:rsidRPr="00693202" w:rsidRDefault="00103236" w:rsidP="00103236">
            <w:pPr>
              <w:pStyle w:val="Default"/>
              <w:jc w:val="both"/>
            </w:pPr>
            <w:r w:rsidRPr="00693202">
              <w:t xml:space="preserve">Ответил на 1-3 вопроса по ходу беседы – 2 балла </w:t>
            </w:r>
          </w:p>
          <w:p w:rsidR="00103236" w:rsidRPr="00693202" w:rsidRDefault="00103236" w:rsidP="00103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02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беседу, сам задал вопросы по ходу беседы- 3 бала </w:t>
            </w:r>
          </w:p>
        </w:tc>
        <w:tc>
          <w:tcPr>
            <w:tcW w:w="3191" w:type="dxa"/>
          </w:tcPr>
          <w:p w:rsidR="00103236" w:rsidRPr="00693202" w:rsidRDefault="00103236" w:rsidP="00103236">
            <w:pPr>
              <w:pStyle w:val="Default"/>
              <w:jc w:val="both"/>
            </w:pPr>
            <w:r w:rsidRPr="00693202">
              <w:t xml:space="preserve">1 балл – ниже среднего; </w:t>
            </w:r>
          </w:p>
          <w:p w:rsidR="00103236" w:rsidRPr="00693202" w:rsidRDefault="00103236" w:rsidP="00103236">
            <w:pPr>
              <w:pStyle w:val="Default"/>
              <w:jc w:val="both"/>
            </w:pPr>
            <w:r w:rsidRPr="00693202">
              <w:t xml:space="preserve">2 балла – </w:t>
            </w:r>
            <w:proofErr w:type="gramStart"/>
            <w:r w:rsidRPr="00693202">
              <w:t>средний</w:t>
            </w:r>
            <w:proofErr w:type="gramEnd"/>
            <w:r w:rsidRPr="00693202">
              <w:t xml:space="preserve">; </w:t>
            </w:r>
          </w:p>
          <w:p w:rsidR="00103236" w:rsidRPr="00693202" w:rsidRDefault="00103236" w:rsidP="00103236">
            <w:pPr>
              <w:pStyle w:val="Default"/>
              <w:jc w:val="both"/>
            </w:pPr>
            <w:r w:rsidRPr="00693202">
              <w:t xml:space="preserve">3 балла – </w:t>
            </w:r>
            <w:proofErr w:type="gramStart"/>
            <w:r w:rsidRPr="00693202">
              <w:t>высокий</w:t>
            </w:r>
            <w:proofErr w:type="gramEnd"/>
            <w:r w:rsidRPr="00693202">
              <w:t xml:space="preserve">. </w:t>
            </w:r>
          </w:p>
        </w:tc>
      </w:tr>
      <w:tr w:rsidR="00103236" w:rsidRPr="00693202" w:rsidTr="00103236">
        <w:tc>
          <w:tcPr>
            <w:tcW w:w="2376" w:type="dxa"/>
          </w:tcPr>
          <w:p w:rsidR="00103236" w:rsidRPr="00693202" w:rsidRDefault="00103236" w:rsidP="00C11577">
            <w:pPr>
              <w:pStyle w:val="Default"/>
              <w:jc w:val="center"/>
            </w:pPr>
            <w:r w:rsidRPr="00693202">
              <w:t>Педагогическое наблюдение</w:t>
            </w:r>
          </w:p>
        </w:tc>
        <w:tc>
          <w:tcPr>
            <w:tcW w:w="4004" w:type="dxa"/>
          </w:tcPr>
          <w:p w:rsidR="00103236" w:rsidRPr="00693202" w:rsidRDefault="00103236" w:rsidP="00103236">
            <w:pPr>
              <w:pStyle w:val="Default"/>
              <w:jc w:val="both"/>
            </w:pPr>
            <w:r w:rsidRPr="00693202">
              <w:t xml:space="preserve">Не понимает, как делать, допускает ошибки – 1 балл </w:t>
            </w:r>
          </w:p>
          <w:p w:rsidR="00103236" w:rsidRPr="00693202" w:rsidRDefault="00103236" w:rsidP="00103236">
            <w:pPr>
              <w:pStyle w:val="Default"/>
              <w:jc w:val="both"/>
            </w:pPr>
            <w:r w:rsidRPr="00693202">
              <w:t>Работает п</w:t>
            </w:r>
            <w:r w:rsidR="00F9586A" w:rsidRPr="00693202">
              <w:t>о образцу, выполняет все упражнения</w:t>
            </w:r>
            <w:r w:rsidRPr="00693202">
              <w:t xml:space="preserve">, предлагает свои идеи, но не всегда знает, как их воплотить – 2 балла </w:t>
            </w:r>
          </w:p>
          <w:p w:rsidR="00103236" w:rsidRPr="00693202" w:rsidRDefault="00103236" w:rsidP="00103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02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Придумывает сам идею, разрабатывает алгоритм действий при его выполнении – 3 балла. </w:t>
            </w:r>
          </w:p>
        </w:tc>
        <w:tc>
          <w:tcPr>
            <w:tcW w:w="3191" w:type="dxa"/>
          </w:tcPr>
          <w:p w:rsidR="00103236" w:rsidRPr="00693202" w:rsidRDefault="00103236" w:rsidP="00103236">
            <w:pPr>
              <w:pStyle w:val="Default"/>
              <w:jc w:val="both"/>
            </w:pPr>
            <w:r w:rsidRPr="00693202">
              <w:t xml:space="preserve">1 балл – ниже среднего; </w:t>
            </w:r>
          </w:p>
          <w:p w:rsidR="00103236" w:rsidRPr="00693202" w:rsidRDefault="00103236" w:rsidP="00103236">
            <w:pPr>
              <w:pStyle w:val="Default"/>
              <w:jc w:val="both"/>
            </w:pPr>
            <w:r w:rsidRPr="00693202">
              <w:t xml:space="preserve">2 балла – </w:t>
            </w:r>
            <w:proofErr w:type="gramStart"/>
            <w:r w:rsidRPr="00693202">
              <w:t>средний</w:t>
            </w:r>
            <w:proofErr w:type="gramEnd"/>
            <w:r w:rsidRPr="00693202">
              <w:t xml:space="preserve">; </w:t>
            </w:r>
          </w:p>
          <w:p w:rsidR="00103236" w:rsidRPr="00693202" w:rsidRDefault="00103236" w:rsidP="00103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02">
              <w:rPr>
                <w:rFonts w:ascii="Times New Roman" w:hAnsi="Times New Roman" w:cs="Times New Roman"/>
                <w:sz w:val="24"/>
                <w:szCs w:val="24"/>
              </w:rPr>
              <w:t xml:space="preserve">3 балла – </w:t>
            </w:r>
            <w:proofErr w:type="gramStart"/>
            <w:r w:rsidRPr="00693202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gramEnd"/>
            <w:r w:rsidRPr="00693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3236" w:rsidRPr="00693202" w:rsidTr="00103236">
        <w:tc>
          <w:tcPr>
            <w:tcW w:w="2376" w:type="dxa"/>
          </w:tcPr>
          <w:p w:rsidR="00103236" w:rsidRPr="00693202" w:rsidRDefault="00844772" w:rsidP="00C11577">
            <w:pPr>
              <w:pStyle w:val="Default"/>
              <w:jc w:val="center"/>
            </w:pPr>
            <w:r w:rsidRPr="00693202">
              <w:t>Соревнования</w:t>
            </w:r>
          </w:p>
        </w:tc>
        <w:tc>
          <w:tcPr>
            <w:tcW w:w="4004" w:type="dxa"/>
          </w:tcPr>
          <w:p w:rsidR="00103236" w:rsidRPr="00693202" w:rsidRDefault="00103236" w:rsidP="00103236">
            <w:pPr>
              <w:pStyle w:val="Default"/>
              <w:jc w:val="both"/>
            </w:pPr>
            <w:r w:rsidRPr="00693202">
              <w:t>Результат участия в</w:t>
            </w:r>
            <w:r w:rsidR="00F9586A" w:rsidRPr="00693202">
              <w:t xml:space="preserve"> соревнованиях и спортивных состязаниях.</w:t>
            </w:r>
          </w:p>
        </w:tc>
        <w:tc>
          <w:tcPr>
            <w:tcW w:w="3191" w:type="dxa"/>
          </w:tcPr>
          <w:p w:rsidR="00103236" w:rsidRPr="00693202" w:rsidRDefault="00103236" w:rsidP="00103236">
            <w:pPr>
              <w:pStyle w:val="Default"/>
              <w:jc w:val="both"/>
            </w:pPr>
            <w:r w:rsidRPr="00693202">
              <w:t xml:space="preserve">1 балл – ниже среднего; </w:t>
            </w:r>
          </w:p>
          <w:p w:rsidR="00103236" w:rsidRPr="00693202" w:rsidRDefault="00103236" w:rsidP="00103236">
            <w:pPr>
              <w:pStyle w:val="Default"/>
              <w:jc w:val="both"/>
            </w:pPr>
            <w:r w:rsidRPr="00693202">
              <w:t xml:space="preserve">2 балла – </w:t>
            </w:r>
            <w:proofErr w:type="gramStart"/>
            <w:r w:rsidRPr="00693202">
              <w:t>средний</w:t>
            </w:r>
            <w:proofErr w:type="gramEnd"/>
            <w:r w:rsidRPr="00693202">
              <w:t xml:space="preserve">; </w:t>
            </w:r>
          </w:p>
          <w:p w:rsidR="00103236" w:rsidRPr="00693202" w:rsidRDefault="00103236" w:rsidP="00103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02">
              <w:rPr>
                <w:rFonts w:ascii="Times New Roman" w:hAnsi="Times New Roman" w:cs="Times New Roman"/>
                <w:sz w:val="24"/>
                <w:szCs w:val="24"/>
              </w:rPr>
              <w:t xml:space="preserve">3 балла – </w:t>
            </w:r>
            <w:proofErr w:type="gramStart"/>
            <w:r w:rsidRPr="00693202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gramEnd"/>
            <w:r w:rsidRPr="00693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03236" w:rsidRPr="00693202" w:rsidRDefault="00103236" w:rsidP="001032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3236" w:rsidRPr="00693202" w:rsidRDefault="00103236" w:rsidP="00103236">
      <w:pPr>
        <w:pStyle w:val="Default"/>
        <w:spacing w:line="360" w:lineRule="auto"/>
        <w:ind w:firstLine="708"/>
      </w:pPr>
      <w:r w:rsidRPr="00693202">
        <w:t xml:space="preserve">Общие критерии оценивания результатов: </w:t>
      </w:r>
    </w:p>
    <w:p w:rsidR="00103236" w:rsidRPr="00693202" w:rsidRDefault="00CF7E53" w:rsidP="00A8427A">
      <w:pPr>
        <w:pStyle w:val="Default"/>
        <w:numPr>
          <w:ilvl w:val="0"/>
          <w:numId w:val="2"/>
        </w:numPr>
        <w:spacing w:line="360" w:lineRule="auto"/>
      </w:pPr>
      <w:r w:rsidRPr="00693202">
        <w:t>в</w:t>
      </w:r>
      <w:r w:rsidR="00103236" w:rsidRPr="00693202">
        <w:t>ладение знаниями по программе</w:t>
      </w:r>
      <w:r w:rsidRPr="00693202">
        <w:t>;</w:t>
      </w:r>
      <w:r w:rsidR="00103236" w:rsidRPr="00693202">
        <w:t xml:space="preserve"> </w:t>
      </w:r>
    </w:p>
    <w:p w:rsidR="00CF7E53" w:rsidRPr="00693202" w:rsidRDefault="00CF7E53" w:rsidP="00A8427A">
      <w:pPr>
        <w:pStyle w:val="Default"/>
        <w:numPr>
          <w:ilvl w:val="0"/>
          <w:numId w:val="2"/>
        </w:numPr>
        <w:spacing w:line="360" w:lineRule="auto"/>
      </w:pPr>
      <w:r w:rsidRPr="00693202">
        <w:t>активность, у</w:t>
      </w:r>
      <w:r w:rsidR="00103236" w:rsidRPr="00693202">
        <w:t xml:space="preserve">частие в </w:t>
      </w:r>
      <w:r w:rsidR="00844772" w:rsidRPr="00693202">
        <w:t>соревнованиях</w:t>
      </w:r>
      <w:r w:rsidRPr="00693202">
        <w:t>;</w:t>
      </w:r>
    </w:p>
    <w:p w:rsidR="00103236" w:rsidRPr="00693202" w:rsidRDefault="00CF7E53" w:rsidP="00A8427A">
      <w:pPr>
        <w:pStyle w:val="Default"/>
        <w:numPr>
          <w:ilvl w:val="0"/>
          <w:numId w:val="2"/>
        </w:numPr>
        <w:spacing w:line="360" w:lineRule="auto"/>
      </w:pPr>
      <w:r w:rsidRPr="00693202">
        <w:t>у</w:t>
      </w:r>
      <w:r w:rsidR="00103236" w:rsidRPr="00693202">
        <w:t>мение работать как са</w:t>
      </w:r>
      <w:r w:rsidR="00844772" w:rsidRPr="00693202">
        <w:t xml:space="preserve">мостоятельно, </w:t>
      </w:r>
      <w:r w:rsidR="00BC5678" w:rsidRPr="00693202">
        <w:t>так и</w:t>
      </w:r>
      <w:r w:rsidR="00844772" w:rsidRPr="00693202">
        <w:t xml:space="preserve"> в команде</w:t>
      </w:r>
      <w:r w:rsidRPr="00693202">
        <w:t>;</w:t>
      </w:r>
    </w:p>
    <w:p w:rsidR="00103236" w:rsidRPr="00693202" w:rsidRDefault="00CF7E53" w:rsidP="00A8427A">
      <w:pPr>
        <w:pStyle w:val="Default"/>
        <w:numPr>
          <w:ilvl w:val="0"/>
          <w:numId w:val="2"/>
        </w:numPr>
        <w:spacing w:line="360" w:lineRule="auto"/>
      </w:pPr>
      <w:r w:rsidRPr="00693202">
        <w:t>у</w:t>
      </w:r>
      <w:r w:rsidR="00103236" w:rsidRPr="00693202">
        <w:t>ровень воспитанности и культуры учащихся</w:t>
      </w:r>
      <w:r w:rsidRPr="00693202">
        <w:t>;</w:t>
      </w:r>
    </w:p>
    <w:p w:rsidR="00CF7E53" w:rsidRPr="00693202" w:rsidRDefault="00844772" w:rsidP="00A8427A">
      <w:pPr>
        <w:pStyle w:val="Default"/>
        <w:numPr>
          <w:ilvl w:val="0"/>
          <w:numId w:val="2"/>
        </w:numPr>
        <w:spacing w:line="360" w:lineRule="auto"/>
      </w:pPr>
      <w:r w:rsidRPr="00693202">
        <w:t>спортивный</w:t>
      </w:r>
      <w:r w:rsidR="00103236" w:rsidRPr="00693202">
        <w:t xml:space="preserve"> рост и личностные достижения воспитанников.</w:t>
      </w:r>
    </w:p>
    <w:p w:rsidR="00103236" w:rsidRDefault="00C11577" w:rsidP="002111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202">
        <w:rPr>
          <w:rFonts w:ascii="Times New Roman" w:hAnsi="Times New Roman" w:cs="Times New Roman"/>
          <w:sz w:val="24"/>
          <w:szCs w:val="24"/>
        </w:rPr>
        <w:t xml:space="preserve">Эффективность занятий оценивается педагогом в соответствии с учебной программой, исходя из того, освоил ли ученик за учебный год все то, что должен был </w:t>
      </w:r>
      <w:r w:rsidRPr="00693202">
        <w:rPr>
          <w:rFonts w:ascii="Times New Roman" w:hAnsi="Times New Roman" w:cs="Times New Roman"/>
          <w:sz w:val="24"/>
          <w:szCs w:val="24"/>
        </w:rPr>
        <w:lastRenderedPageBreak/>
        <w:t xml:space="preserve">освоить. В повседневных занятиях самостоятельная </w:t>
      </w:r>
      <w:r w:rsidR="00844772" w:rsidRPr="00693202">
        <w:rPr>
          <w:rFonts w:ascii="Times New Roman" w:hAnsi="Times New Roman" w:cs="Times New Roman"/>
          <w:sz w:val="24"/>
          <w:szCs w:val="24"/>
        </w:rPr>
        <w:t>отработка учениками спортивных</w:t>
      </w:r>
      <w:r w:rsidRPr="00693202">
        <w:rPr>
          <w:rFonts w:ascii="Times New Roman" w:hAnsi="Times New Roman" w:cs="Times New Roman"/>
          <w:sz w:val="24"/>
          <w:szCs w:val="24"/>
        </w:rPr>
        <w:t xml:space="preserve"> движений позволяет педагогу оценить, насколько понятен учебный материал, внести соответствующие изменения. Важным параметром успешного обучения является устойчивый интерес к занятиям, который проявляется в регулярном посещении занятий каждым уч</w:t>
      </w:r>
      <w:r w:rsidR="00F9586A" w:rsidRPr="00693202">
        <w:rPr>
          <w:rFonts w:ascii="Times New Roman" w:hAnsi="Times New Roman" w:cs="Times New Roman"/>
          <w:sz w:val="24"/>
          <w:szCs w:val="24"/>
        </w:rPr>
        <w:t>еником, стабильном составе команд</w:t>
      </w:r>
      <w:r w:rsidRPr="00693202">
        <w:rPr>
          <w:rFonts w:ascii="Times New Roman" w:hAnsi="Times New Roman" w:cs="Times New Roman"/>
          <w:sz w:val="24"/>
          <w:szCs w:val="24"/>
        </w:rPr>
        <w:t>. Эти показатели постоянно анализируются педагогом и позволяют ему корректировать свою работу. В конечном итоге, успех обучения характериз</w:t>
      </w:r>
      <w:r w:rsidR="00844772" w:rsidRPr="00693202">
        <w:rPr>
          <w:rFonts w:ascii="Times New Roman" w:hAnsi="Times New Roman" w:cs="Times New Roman"/>
          <w:sz w:val="24"/>
          <w:szCs w:val="24"/>
        </w:rPr>
        <w:t>уются участием ребят в соревнованиях</w:t>
      </w:r>
      <w:r w:rsidRPr="00693202">
        <w:rPr>
          <w:rFonts w:ascii="Times New Roman" w:hAnsi="Times New Roman" w:cs="Times New Roman"/>
          <w:sz w:val="24"/>
          <w:szCs w:val="24"/>
        </w:rPr>
        <w:t>, где они мо</w:t>
      </w:r>
      <w:r w:rsidR="00844772" w:rsidRPr="00693202">
        <w:rPr>
          <w:rFonts w:ascii="Times New Roman" w:hAnsi="Times New Roman" w:cs="Times New Roman"/>
          <w:sz w:val="24"/>
          <w:szCs w:val="24"/>
        </w:rPr>
        <w:t>гут показать уровень освоенных навыков</w:t>
      </w:r>
      <w:r w:rsidRPr="00693202">
        <w:rPr>
          <w:rFonts w:ascii="Times New Roman" w:hAnsi="Times New Roman" w:cs="Times New Roman"/>
          <w:sz w:val="24"/>
          <w:szCs w:val="24"/>
        </w:rPr>
        <w:t>.</w:t>
      </w:r>
    </w:p>
    <w:p w:rsidR="007A4772" w:rsidRDefault="007A4772" w:rsidP="002111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по реализации программы отражаются в следующей таблице:</w:t>
      </w:r>
    </w:p>
    <w:p w:rsidR="007A4772" w:rsidRDefault="007A4772" w:rsidP="002111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год: </w:t>
      </w:r>
    </w:p>
    <w:p w:rsidR="007A4772" w:rsidRDefault="007A4772" w:rsidP="002111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A4772" w:rsidTr="007A4772">
        <w:tc>
          <w:tcPr>
            <w:tcW w:w="2392" w:type="dxa"/>
          </w:tcPr>
          <w:p w:rsidR="007A4772" w:rsidRPr="007A4772" w:rsidRDefault="007A4772" w:rsidP="007A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393" w:type="dxa"/>
          </w:tcPr>
          <w:p w:rsidR="007A4772" w:rsidRDefault="007A4772" w:rsidP="007A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r w:rsidR="00641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</w:p>
        </w:tc>
        <w:tc>
          <w:tcPr>
            <w:tcW w:w="2393" w:type="dxa"/>
          </w:tcPr>
          <w:p w:rsidR="007A4772" w:rsidRDefault="007A4772" w:rsidP="007A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2393" w:type="dxa"/>
          </w:tcPr>
          <w:p w:rsidR="007A4772" w:rsidRDefault="007A4772" w:rsidP="007A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аттестации</w:t>
            </w:r>
          </w:p>
        </w:tc>
      </w:tr>
      <w:tr w:rsidR="007A4772" w:rsidTr="007A4772">
        <w:tc>
          <w:tcPr>
            <w:tcW w:w="2392" w:type="dxa"/>
          </w:tcPr>
          <w:p w:rsidR="007A4772" w:rsidRDefault="007A4772" w:rsidP="007A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A4772" w:rsidRDefault="007A4772" w:rsidP="007A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A4772" w:rsidRDefault="007A4772" w:rsidP="007A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A4772" w:rsidRDefault="007A4772" w:rsidP="007A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772" w:rsidTr="007A4772">
        <w:tc>
          <w:tcPr>
            <w:tcW w:w="2392" w:type="dxa"/>
          </w:tcPr>
          <w:p w:rsidR="007A4772" w:rsidRDefault="007A4772" w:rsidP="007A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A4772" w:rsidRDefault="007A4772" w:rsidP="007A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A4772" w:rsidRDefault="007A4772" w:rsidP="007A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A4772" w:rsidRDefault="007A4772" w:rsidP="007A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772" w:rsidTr="00A72D52">
        <w:tc>
          <w:tcPr>
            <w:tcW w:w="9571" w:type="dxa"/>
            <w:gridSpan w:val="4"/>
          </w:tcPr>
          <w:p w:rsidR="007A4772" w:rsidRDefault="007A4772" w:rsidP="007A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АТТЕСТАЦИИ</w:t>
            </w:r>
          </w:p>
        </w:tc>
      </w:tr>
      <w:tr w:rsidR="007A4772" w:rsidTr="00A72D52">
        <w:tc>
          <w:tcPr>
            <w:tcW w:w="9571" w:type="dxa"/>
            <w:gridSpan w:val="4"/>
          </w:tcPr>
          <w:p w:rsidR="007A4772" w:rsidRDefault="00641F7E" w:rsidP="007A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(В) уровен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чел)</w:t>
            </w:r>
          </w:p>
        </w:tc>
      </w:tr>
      <w:tr w:rsidR="007A4772" w:rsidTr="00A72D52">
        <w:tc>
          <w:tcPr>
            <w:tcW w:w="9571" w:type="dxa"/>
            <w:gridSpan w:val="4"/>
          </w:tcPr>
          <w:p w:rsidR="007A4772" w:rsidRDefault="00641F7E" w:rsidP="007A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(С) уровень (чел)</w:t>
            </w:r>
          </w:p>
        </w:tc>
      </w:tr>
      <w:tr w:rsidR="007A4772" w:rsidTr="00A72D52">
        <w:tc>
          <w:tcPr>
            <w:tcW w:w="9571" w:type="dxa"/>
            <w:gridSpan w:val="4"/>
          </w:tcPr>
          <w:p w:rsidR="007A4772" w:rsidRDefault="00641F7E" w:rsidP="007A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среднего (Н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ровень (чел)</w:t>
            </w:r>
          </w:p>
        </w:tc>
      </w:tr>
      <w:tr w:rsidR="007A4772" w:rsidTr="00A72D52">
        <w:tc>
          <w:tcPr>
            <w:tcW w:w="9571" w:type="dxa"/>
            <w:gridSpan w:val="4"/>
          </w:tcPr>
          <w:p w:rsidR="007A4772" w:rsidRDefault="00641F7E" w:rsidP="007A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чел</w:t>
            </w:r>
          </w:p>
        </w:tc>
      </w:tr>
      <w:tr w:rsidR="007A4772" w:rsidTr="00A72D52">
        <w:tc>
          <w:tcPr>
            <w:tcW w:w="9571" w:type="dxa"/>
            <w:gridSpan w:val="4"/>
          </w:tcPr>
          <w:p w:rsidR="007A4772" w:rsidRDefault="00641F7E" w:rsidP="007A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ПРОМЕЖУТОЧНОЙ АТТЕСТАЦИИ</w:t>
            </w:r>
          </w:p>
        </w:tc>
      </w:tr>
      <w:tr w:rsidR="007A4772" w:rsidTr="00A72D52">
        <w:tc>
          <w:tcPr>
            <w:tcW w:w="9571" w:type="dxa"/>
            <w:gridSpan w:val="4"/>
          </w:tcPr>
          <w:p w:rsidR="007A4772" w:rsidRDefault="00641F7E" w:rsidP="007A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Переведено на следующий год (чел)</w:t>
            </w:r>
          </w:p>
        </w:tc>
      </w:tr>
      <w:tr w:rsidR="007A4772" w:rsidTr="00A72D52">
        <w:tc>
          <w:tcPr>
            <w:tcW w:w="9571" w:type="dxa"/>
            <w:gridSpan w:val="4"/>
          </w:tcPr>
          <w:p w:rsidR="007A4772" w:rsidRDefault="00641F7E" w:rsidP="007A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Допущено к итоговой аттестации (чел)</w:t>
            </w:r>
          </w:p>
        </w:tc>
      </w:tr>
      <w:tr w:rsidR="007A4772" w:rsidTr="00A72D52">
        <w:tc>
          <w:tcPr>
            <w:tcW w:w="9571" w:type="dxa"/>
            <w:gridSpan w:val="4"/>
          </w:tcPr>
          <w:p w:rsidR="007A4772" w:rsidRDefault="00641F7E" w:rsidP="007A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</w:tbl>
    <w:p w:rsidR="007A4772" w:rsidRDefault="007A4772" w:rsidP="002111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1F7E" w:rsidRDefault="00641F7E" w:rsidP="002111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1F7E" w:rsidRDefault="00641F7E" w:rsidP="002111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1F7E" w:rsidRDefault="00641F7E" w:rsidP="002111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1F7E" w:rsidRDefault="00641F7E" w:rsidP="002111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1F7E" w:rsidRDefault="00641F7E" w:rsidP="002111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1F7E" w:rsidRDefault="00641F7E" w:rsidP="002111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1F7E" w:rsidRDefault="00641F7E" w:rsidP="002111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1F7E" w:rsidRDefault="00641F7E" w:rsidP="002111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1F7E" w:rsidRDefault="00641F7E" w:rsidP="002111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1F7E" w:rsidRDefault="00641F7E" w:rsidP="002111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1F7E" w:rsidRDefault="00641F7E" w:rsidP="002111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1F7E" w:rsidRDefault="00641F7E" w:rsidP="002111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1F7E" w:rsidRDefault="00641F7E" w:rsidP="002111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1F7E" w:rsidRPr="00693202" w:rsidRDefault="00641F7E" w:rsidP="002111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1577" w:rsidRPr="00641F7E" w:rsidRDefault="00C11577" w:rsidP="00641F7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F7E">
        <w:rPr>
          <w:rFonts w:ascii="Times New Roman" w:hAnsi="Times New Roman" w:cs="Times New Roman"/>
          <w:b/>
          <w:sz w:val="24"/>
          <w:szCs w:val="24"/>
        </w:rPr>
        <w:lastRenderedPageBreak/>
        <w:t>2.6 Методические материалы</w:t>
      </w:r>
    </w:p>
    <w:p w:rsidR="00C11577" w:rsidRDefault="00641F7E" w:rsidP="002111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составления данной программы использовались следующие методические материалы:</w:t>
      </w:r>
    </w:p>
    <w:p w:rsidR="00641F7E" w:rsidRDefault="00641F7E" w:rsidP="00A8427A">
      <w:pPr>
        <w:pStyle w:val="a9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Поурочные разработки по физкультуре 1-4 классы. Методические рекомендации, практические материалы, поурочное планирование, 2-издание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исп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A382A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:</w:t>
      </w:r>
      <w:r w:rsidR="000A382A">
        <w:rPr>
          <w:rFonts w:ascii="Times New Roman" w:hAnsi="Times New Roman" w:cs="Times New Roman"/>
          <w:sz w:val="24"/>
          <w:szCs w:val="24"/>
        </w:rPr>
        <w:t>ВЫАКО, 2005г.</w:t>
      </w:r>
    </w:p>
    <w:p w:rsidR="000A382A" w:rsidRDefault="000A382A" w:rsidP="00A8427A">
      <w:pPr>
        <w:pStyle w:val="a9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Советова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Методические рекомендации «Оздоровительные технологии в школе» Ростов. Феникс , 2006г.</w:t>
      </w:r>
    </w:p>
    <w:p w:rsidR="000A382A" w:rsidRPr="00641F7E" w:rsidRDefault="000A382A" w:rsidP="00A8427A">
      <w:pPr>
        <w:pStyle w:val="a9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ШароваЮ.Н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ВасильковаТ.Я</w:t>
      </w:r>
      <w:proofErr w:type="spellEnd"/>
      <w:r>
        <w:rPr>
          <w:rFonts w:ascii="Times New Roman" w:hAnsi="Times New Roman" w:cs="Times New Roman"/>
          <w:sz w:val="24"/>
          <w:szCs w:val="24"/>
        </w:rPr>
        <w:t>., Зуева Е.А. Методические рекомендации «Новгородские традиционные игры» Великий Новгород, Центр творческого развития и гуманитарного образования «Визит»,1999г.</w:t>
      </w:r>
    </w:p>
    <w:p w:rsidR="00C11577" w:rsidRPr="00693202" w:rsidRDefault="00C11577" w:rsidP="002111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202">
        <w:rPr>
          <w:rFonts w:ascii="Times New Roman" w:hAnsi="Times New Roman" w:cs="Times New Roman"/>
          <w:sz w:val="24"/>
          <w:szCs w:val="24"/>
        </w:rPr>
        <w:t>Для достижения цели и задач образовательной программы предусматривается в рамках учебно-воспитательного процесса проведение следующих видов занятий: теоретические и прак</w:t>
      </w:r>
      <w:r w:rsidR="00844772" w:rsidRPr="00693202">
        <w:rPr>
          <w:rFonts w:ascii="Times New Roman" w:hAnsi="Times New Roman" w:cs="Times New Roman"/>
          <w:sz w:val="24"/>
          <w:szCs w:val="24"/>
        </w:rPr>
        <w:t xml:space="preserve">тические занятия, </w:t>
      </w:r>
      <w:r w:rsidRPr="00693202">
        <w:rPr>
          <w:rFonts w:ascii="Times New Roman" w:hAnsi="Times New Roman" w:cs="Times New Roman"/>
          <w:sz w:val="24"/>
          <w:szCs w:val="24"/>
        </w:rPr>
        <w:t xml:space="preserve">групповая </w:t>
      </w:r>
      <w:r w:rsidR="00844772" w:rsidRPr="00693202">
        <w:rPr>
          <w:rFonts w:ascii="Times New Roman" w:hAnsi="Times New Roman" w:cs="Times New Roman"/>
          <w:sz w:val="24"/>
          <w:szCs w:val="24"/>
        </w:rPr>
        <w:t>работа, участие в соревнованиях, сдача промежуточных зачетов.</w:t>
      </w:r>
    </w:p>
    <w:p w:rsidR="00C11577" w:rsidRPr="00693202" w:rsidRDefault="00C11577" w:rsidP="002111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202">
        <w:rPr>
          <w:rFonts w:ascii="Times New Roman" w:hAnsi="Times New Roman" w:cs="Times New Roman"/>
          <w:sz w:val="24"/>
          <w:szCs w:val="24"/>
        </w:rPr>
        <w:t xml:space="preserve">Основным педагогическим условием успешного обучения являются задания постепенно нарастающей сложности. Новые движения, упражнения основываются на ранее </w:t>
      </w:r>
      <w:proofErr w:type="gramStart"/>
      <w:r w:rsidRPr="00693202">
        <w:rPr>
          <w:rFonts w:ascii="Times New Roman" w:hAnsi="Times New Roman" w:cs="Times New Roman"/>
          <w:sz w:val="24"/>
          <w:szCs w:val="24"/>
        </w:rPr>
        <w:t>изученных</w:t>
      </w:r>
      <w:proofErr w:type="gramEnd"/>
      <w:r w:rsidRPr="00693202">
        <w:rPr>
          <w:rFonts w:ascii="Times New Roman" w:hAnsi="Times New Roman" w:cs="Times New Roman"/>
          <w:sz w:val="24"/>
          <w:szCs w:val="24"/>
        </w:rPr>
        <w:t>. С постепенным усложнением и увеличением двигательных умений и навыков в процессе практической деятельности нарастает объем и интенсивность нагрузок, обеспечивающих развитие двигательных качеств обучающихся.</w:t>
      </w:r>
    </w:p>
    <w:p w:rsidR="00237B3B" w:rsidRPr="00693202" w:rsidRDefault="00237B3B" w:rsidP="00211181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этом основным принципом является сочетание на занятиях двух видов </w:t>
      </w:r>
      <w:r w:rsidR="003E3290"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деятельности:</w:t>
      </w: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игровой и учебной.</w:t>
      </w:r>
    </w:p>
    <w:p w:rsidR="00B579C5" w:rsidRDefault="00B579C5" w:rsidP="00211181">
      <w:pPr>
        <w:pStyle w:val="Default"/>
        <w:spacing w:line="360" w:lineRule="auto"/>
        <w:ind w:firstLine="708"/>
        <w:jc w:val="both"/>
      </w:pPr>
    </w:p>
    <w:p w:rsidR="000A382A" w:rsidRDefault="000A382A" w:rsidP="00211181">
      <w:pPr>
        <w:pStyle w:val="Default"/>
        <w:spacing w:line="360" w:lineRule="auto"/>
        <w:ind w:firstLine="708"/>
        <w:jc w:val="both"/>
      </w:pPr>
    </w:p>
    <w:p w:rsidR="000A382A" w:rsidRDefault="000A382A" w:rsidP="00211181">
      <w:pPr>
        <w:pStyle w:val="Default"/>
        <w:spacing w:line="360" w:lineRule="auto"/>
        <w:ind w:firstLine="708"/>
        <w:jc w:val="both"/>
      </w:pPr>
    </w:p>
    <w:p w:rsidR="000A382A" w:rsidRDefault="000A382A" w:rsidP="00211181">
      <w:pPr>
        <w:pStyle w:val="Default"/>
        <w:spacing w:line="360" w:lineRule="auto"/>
        <w:ind w:firstLine="708"/>
        <w:jc w:val="both"/>
      </w:pPr>
    </w:p>
    <w:p w:rsidR="000A382A" w:rsidRDefault="000A382A" w:rsidP="00211181">
      <w:pPr>
        <w:pStyle w:val="Default"/>
        <w:spacing w:line="360" w:lineRule="auto"/>
        <w:ind w:firstLine="708"/>
        <w:jc w:val="both"/>
      </w:pPr>
    </w:p>
    <w:p w:rsidR="000A382A" w:rsidRDefault="000A382A" w:rsidP="00211181">
      <w:pPr>
        <w:pStyle w:val="Default"/>
        <w:spacing w:line="360" w:lineRule="auto"/>
        <w:ind w:firstLine="708"/>
        <w:jc w:val="both"/>
      </w:pPr>
    </w:p>
    <w:p w:rsidR="000A382A" w:rsidRDefault="000A382A" w:rsidP="00211181">
      <w:pPr>
        <w:pStyle w:val="Default"/>
        <w:spacing w:line="360" w:lineRule="auto"/>
        <w:ind w:firstLine="708"/>
        <w:jc w:val="both"/>
      </w:pPr>
    </w:p>
    <w:p w:rsidR="000A382A" w:rsidRDefault="000A382A" w:rsidP="00211181">
      <w:pPr>
        <w:pStyle w:val="Default"/>
        <w:spacing w:line="360" w:lineRule="auto"/>
        <w:ind w:firstLine="708"/>
        <w:jc w:val="both"/>
      </w:pPr>
    </w:p>
    <w:p w:rsidR="000A382A" w:rsidRDefault="000A382A" w:rsidP="00211181">
      <w:pPr>
        <w:pStyle w:val="Default"/>
        <w:spacing w:line="360" w:lineRule="auto"/>
        <w:ind w:firstLine="708"/>
        <w:jc w:val="both"/>
      </w:pPr>
    </w:p>
    <w:p w:rsidR="000A382A" w:rsidRDefault="000A382A" w:rsidP="00211181">
      <w:pPr>
        <w:pStyle w:val="Default"/>
        <w:spacing w:line="360" w:lineRule="auto"/>
        <w:ind w:firstLine="708"/>
        <w:jc w:val="both"/>
      </w:pPr>
    </w:p>
    <w:p w:rsidR="000A382A" w:rsidRDefault="000A382A" w:rsidP="00211181">
      <w:pPr>
        <w:pStyle w:val="Default"/>
        <w:spacing w:line="360" w:lineRule="auto"/>
        <w:ind w:firstLine="708"/>
        <w:jc w:val="both"/>
      </w:pPr>
    </w:p>
    <w:p w:rsidR="000A382A" w:rsidRDefault="000A382A" w:rsidP="00211181">
      <w:pPr>
        <w:pStyle w:val="Default"/>
        <w:spacing w:line="360" w:lineRule="auto"/>
        <w:ind w:firstLine="708"/>
        <w:jc w:val="both"/>
      </w:pPr>
    </w:p>
    <w:p w:rsidR="000A382A" w:rsidRPr="00693202" w:rsidRDefault="000A382A" w:rsidP="00211181">
      <w:pPr>
        <w:pStyle w:val="Default"/>
        <w:spacing w:line="360" w:lineRule="auto"/>
        <w:ind w:firstLine="708"/>
        <w:jc w:val="both"/>
      </w:pPr>
    </w:p>
    <w:p w:rsidR="00B579C5" w:rsidRPr="000A382A" w:rsidRDefault="00B579C5" w:rsidP="000A382A">
      <w:pPr>
        <w:pStyle w:val="Default"/>
        <w:spacing w:line="360" w:lineRule="auto"/>
        <w:ind w:firstLine="708"/>
        <w:jc w:val="center"/>
        <w:rPr>
          <w:b/>
        </w:rPr>
      </w:pPr>
      <w:r w:rsidRPr="000A382A">
        <w:rPr>
          <w:b/>
        </w:rPr>
        <w:lastRenderedPageBreak/>
        <w:t>2.7 Список литературы</w:t>
      </w:r>
    </w:p>
    <w:p w:rsidR="00B579C5" w:rsidRPr="00693202" w:rsidRDefault="00B579C5" w:rsidP="00211181">
      <w:pPr>
        <w:pStyle w:val="Default"/>
        <w:spacing w:line="360" w:lineRule="auto"/>
        <w:jc w:val="both"/>
      </w:pPr>
    </w:p>
    <w:p w:rsidR="00211181" w:rsidRPr="00693202" w:rsidRDefault="00211181" w:rsidP="00A8427A">
      <w:pPr>
        <w:numPr>
          <w:ilvl w:val="0"/>
          <w:numId w:val="26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Дмитриев В.Н. «Игры на открытом воздухе» М.: Изд. Дом МСП, 1998г.</w:t>
      </w:r>
    </w:p>
    <w:p w:rsidR="00211181" w:rsidRPr="00693202" w:rsidRDefault="00211181" w:rsidP="00A8427A">
      <w:pPr>
        <w:numPr>
          <w:ilvl w:val="0"/>
          <w:numId w:val="26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Кереман</w:t>
      </w:r>
      <w:proofErr w:type="spellEnd"/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А.В. «Детские подвижные игры народов СССР» М.: Просвещение, 1989г.</w:t>
      </w:r>
    </w:p>
    <w:p w:rsidR="00211181" w:rsidRPr="00693202" w:rsidRDefault="00211181" w:rsidP="00A8427A">
      <w:pPr>
        <w:numPr>
          <w:ilvl w:val="0"/>
          <w:numId w:val="26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«Я иду на урок. Начальная школа. Физическая культура». М.: Изд. «Первое сентября», 2005 г.</w:t>
      </w:r>
    </w:p>
    <w:p w:rsidR="00211181" w:rsidRPr="00693202" w:rsidRDefault="00211181" w:rsidP="00A8427A">
      <w:pPr>
        <w:numPr>
          <w:ilvl w:val="0"/>
          <w:numId w:val="26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«Поурочные разработки по физкультуре. 1- 4 классы. Методические рекомендации, практические материалы, поурочное планирование. 2 издание исп. М.: ВЫАКО, 2005 г</w:t>
      </w:r>
    </w:p>
    <w:p w:rsidR="00211181" w:rsidRPr="00693202" w:rsidRDefault="00211181" w:rsidP="00A8427A">
      <w:pPr>
        <w:numPr>
          <w:ilvl w:val="0"/>
          <w:numId w:val="26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Попова Г.П. «Дружить со спортом и игрой. Поддержка работоспособности школьника: упражнения, игры, инсценировки» Волгоград. Учитель, 2008 г</w:t>
      </w:r>
    </w:p>
    <w:p w:rsidR="00211181" w:rsidRPr="00693202" w:rsidRDefault="00211181" w:rsidP="00A8427A">
      <w:pPr>
        <w:numPr>
          <w:ilvl w:val="0"/>
          <w:numId w:val="26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Видякин</w:t>
      </w:r>
      <w:proofErr w:type="spellEnd"/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М.В. «Внеклассные мероприятия По физкультуре в средней школе» Волгоград. Учитель, 2004 г</w:t>
      </w:r>
    </w:p>
    <w:p w:rsidR="00211181" w:rsidRPr="00693202" w:rsidRDefault="00211181" w:rsidP="00A8427A">
      <w:pPr>
        <w:numPr>
          <w:ilvl w:val="0"/>
          <w:numId w:val="26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Советова</w:t>
      </w:r>
      <w:proofErr w:type="spellEnd"/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Е.В. «Оздоровительные технологии в школе» Ростов. Феникс, 2006 г</w:t>
      </w:r>
    </w:p>
    <w:p w:rsidR="003E3290" w:rsidRPr="00693202" w:rsidRDefault="00211181" w:rsidP="00A8427A">
      <w:pPr>
        <w:numPr>
          <w:ilvl w:val="0"/>
          <w:numId w:val="26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Шарова</w:t>
      </w:r>
      <w:proofErr w:type="spellEnd"/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Ю.Н., Василькова Т.Я. , Зуева </w:t>
      </w:r>
      <w:proofErr w:type="spellStart"/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Е.А.«Новгородские</w:t>
      </w:r>
      <w:proofErr w:type="spellEnd"/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традиционные игры» Великий Новгород, Центр творческого развития и гуманитарного образования «Визит», 1999 г</w:t>
      </w:r>
    </w:p>
    <w:p w:rsidR="003E3290" w:rsidRPr="00693202" w:rsidRDefault="003E3290" w:rsidP="00A8427A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2">
        <w:rPr>
          <w:rFonts w:ascii="Times New Roman" w:eastAsia="Times New Roman" w:hAnsi="Times New Roman" w:cs="Times New Roman"/>
          <w:color w:val="000000"/>
          <w:sz w:val="24"/>
          <w:szCs w:val="24"/>
        </w:rPr>
        <w:t>https://nsportal.ru/nachalnaya-shkola/fizkultura/2020/12/21/rabochaya-programma-veselye-starty-1-4-klass</w:t>
      </w:r>
    </w:p>
    <w:p w:rsidR="003E3290" w:rsidRPr="00693202" w:rsidRDefault="003E3290" w:rsidP="00582CD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1181" w:rsidRPr="00693202" w:rsidRDefault="00211181" w:rsidP="0021118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3202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211181" w:rsidRPr="00693202" w:rsidRDefault="00211181" w:rsidP="00211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3202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0F3FC0" w:rsidRPr="00693202" w:rsidRDefault="000F3FC0" w:rsidP="00211181">
      <w:pPr>
        <w:pStyle w:val="Default"/>
        <w:spacing w:line="360" w:lineRule="auto"/>
        <w:ind w:firstLine="708"/>
        <w:jc w:val="both"/>
      </w:pPr>
    </w:p>
    <w:p w:rsidR="00B579C5" w:rsidRPr="00693202" w:rsidRDefault="00B579C5" w:rsidP="00211181">
      <w:pPr>
        <w:pStyle w:val="Default"/>
        <w:spacing w:line="360" w:lineRule="auto"/>
        <w:ind w:firstLine="708"/>
        <w:jc w:val="both"/>
      </w:pPr>
    </w:p>
    <w:p w:rsidR="00C11577" w:rsidRPr="00693202" w:rsidRDefault="00C11577" w:rsidP="002111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1577" w:rsidRPr="00693202" w:rsidSect="00052117">
      <w:type w:val="continuous"/>
      <w:pgSz w:w="11906" w:h="16838"/>
      <w:pgMar w:top="1134" w:right="850" w:bottom="1134" w:left="1701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D42" w:rsidRDefault="00D45D42" w:rsidP="00F5748D">
      <w:pPr>
        <w:spacing w:after="0" w:line="240" w:lineRule="auto"/>
      </w:pPr>
      <w:r>
        <w:separator/>
      </w:r>
    </w:p>
  </w:endnote>
  <w:endnote w:type="continuationSeparator" w:id="0">
    <w:p w:rsidR="00D45D42" w:rsidRDefault="00D45D42" w:rsidP="00F5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Kozuka Mincho Pro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672186"/>
      <w:docPartObj>
        <w:docPartGallery w:val="Page Numbers (Bottom of Page)"/>
        <w:docPartUnique/>
      </w:docPartObj>
    </w:sdtPr>
    <w:sdtEndPr/>
    <w:sdtContent>
      <w:p w:rsidR="00A72D52" w:rsidRDefault="00A72D5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00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2D52" w:rsidRDefault="00A72D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D42" w:rsidRDefault="00D45D42" w:rsidP="00F5748D">
      <w:pPr>
        <w:spacing w:after="0" w:line="240" w:lineRule="auto"/>
      </w:pPr>
      <w:r>
        <w:separator/>
      </w:r>
    </w:p>
  </w:footnote>
  <w:footnote w:type="continuationSeparator" w:id="0">
    <w:p w:rsidR="00D45D42" w:rsidRDefault="00D45D42" w:rsidP="00F57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2B8F"/>
    <w:multiLevelType w:val="multilevel"/>
    <w:tmpl w:val="A3A6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067C3"/>
    <w:multiLevelType w:val="multilevel"/>
    <w:tmpl w:val="BC6C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135F6"/>
    <w:multiLevelType w:val="hybridMultilevel"/>
    <w:tmpl w:val="9F60C2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0CC1CA7"/>
    <w:multiLevelType w:val="multilevel"/>
    <w:tmpl w:val="C222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BA05EE"/>
    <w:multiLevelType w:val="multilevel"/>
    <w:tmpl w:val="502C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A402F0"/>
    <w:multiLevelType w:val="multilevel"/>
    <w:tmpl w:val="BBA8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214CF0"/>
    <w:multiLevelType w:val="multilevel"/>
    <w:tmpl w:val="C548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3B3427"/>
    <w:multiLevelType w:val="hybridMultilevel"/>
    <w:tmpl w:val="D812B2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BB4767"/>
    <w:multiLevelType w:val="multilevel"/>
    <w:tmpl w:val="F6A2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110A9F"/>
    <w:multiLevelType w:val="multilevel"/>
    <w:tmpl w:val="5BD6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141778"/>
    <w:multiLevelType w:val="multilevel"/>
    <w:tmpl w:val="39C0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F00EB1"/>
    <w:multiLevelType w:val="multilevel"/>
    <w:tmpl w:val="9F9A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A52E36"/>
    <w:multiLevelType w:val="multilevel"/>
    <w:tmpl w:val="05D6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7C6E32"/>
    <w:multiLevelType w:val="multilevel"/>
    <w:tmpl w:val="8500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CF4182"/>
    <w:multiLevelType w:val="hybridMultilevel"/>
    <w:tmpl w:val="8E40D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C6190E"/>
    <w:multiLevelType w:val="multilevel"/>
    <w:tmpl w:val="D2F6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D34D19"/>
    <w:multiLevelType w:val="hybridMultilevel"/>
    <w:tmpl w:val="36E08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760EE"/>
    <w:multiLevelType w:val="multilevel"/>
    <w:tmpl w:val="B92A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587096"/>
    <w:multiLevelType w:val="multilevel"/>
    <w:tmpl w:val="D288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E25418"/>
    <w:multiLevelType w:val="multilevel"/>
    <w:tmpl w:val="AB14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BD626B"/>
    <w:multiLevelType w:val="multilevel"/>
    <w:tmpl w:val="F1747C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4BED0899"/>
    <w:multiLevelType w:val="multilevel"/>
    <w:tmpl w:val="F160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00140C"/>
    <w:multiLevelType w:val="multilevel"/>
    <w:tmpl w:val="A4F48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181D64"/>
    <w:multiLevelType w:val="multilevel"/>
    <w:tmpl w:val="996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181106"/>
    <w:multiLevelType w:val="hybridMultilevel"/>
    <w:tmpl w:val="7B34108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>
    <w:nsid w:val="76AB3F4E"/>
    <w:multiLevelType w:val="multilevel"/>
    <w:tmpl w:val="CC6C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57289E"/>
    <w:multiLevelType w:val="multilevel"/>
    <w:tmpl w:val="ED84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696222"/>
    <w:multiLevelType w:val="multilevel"/>
    <w:tmpl w:val="3938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8746B2"/>
    <w:multiLevelType w:val="hybridMultilevel"/>
    <w:tmpl w:val="CD8037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CC3236E"/>
    <w:multiLevelType w:val="hybridMultilevel"/>
    <w:tmpl w:val="B596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5601E0"/>
    <w:multiLevelType w:val="multilevel"/>
    <w:tmpl w:val="5650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663E11"/>
    <w:multiLevelType w:val="hybridMultilevel"/>
    <w:tmpl w:val="82522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DA1477"/>
    <w:multiLevelType w:val="multilevel"/>
    <w:tmpl w:val="9E14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1"/>
  </w:num>
  <w:num w:numId="3">
    <w:abstractNumId w:val="32"/>
  </w:num>
  <w:num w:numId="4">
    <w:abstractNumId w:val="25"/>
  </w:num>
  <w:num w:numId="5">
    <w:abstractNumId w:val="11"/>
  </w:num>
  <w:num w:numId="6">
    <w:abstractNumId w:val="9"/>
  </w:num>
  <w:num w:numId="7">
    <w:abstractNumId w:val="19"/>
  </w:num>
  <w:num w:numId="8">
    <w:abstractNumId w:val="30"/>
  </w:num>
  <w:num w:numId="9">
    <w:abstractNumId w:val="23"/>
  </w:num>
  <w:num w:numId="10">
    <w:abstractNumId w:val="4"/>
  </w:num>
  <w:num w:numId="11">
    <w:abstractNumId w:val="12"/>
  </w:num>
  <w:num w:numId="12">
    <w:abstractNumId w:val="6"/>
  </w:num>
  <w:num w:numId="13">
    <w:abstractNumId w:val="15"/>
  </w:num>
  <w:num w:numId="14">
    <w:abstractNumId w:val="8"/>
  </w:num>
  <w:num w:numId="15">
    <w:abstractNumId w:val="21"/>
  </w:num>
  <w:num w:numId="16">
    <w:abstractNumId w:val="5"/>
  </w:num>
  <w:num w:numId="17">
    <w:abstractNumId w:val="13"/>
  </w:num>
  <w:num w:numId="18">
    <w:abstractNumId w:val="10"/>
  </w:num>
  <w:num w:numId="19">
    <w:abstractNumId w:val="27"/>
  </w:num>
  <w:num w:numId="20">
    <w:abstractNumId w:val="17"/>
  </w:num>
  <w:num w:numId="21">
    <w:abstractNumId w:val="18"/>
  </w:num>
  <w:num w:numId="22">
    <w:abstractNumId w:val="0"/>
  </w:num>
  <w:num w:numId="23">
    <w:abstractNumId w:val="26"/>
  </w:num>
  <w:num w:numId="24">
    <w:abstractNumId w:val="3"/>
  </w:num>
  <w:num w:numId="25">
    <w:abstractNumId w:val="1"/>
  </w:num>
  <w:num w:numId="26">
    <w:abstractNumId w:val="22"/>
  </w:num>
  <w:num w:numId="27">
    <w:abstractNumId w:val="28"/>
  </w:num>
  <w:num w:numId="28">
    <w:abstractNumId w:val="16"/>
  </w:num>
  <w:num w:numId="29">
    <w:abstractNumId w:val="7"/>
  </w:num>
  <w:num w:numId="30">
    <w:abstractNumId w:val="24"/>
  </w:num>
  <w:num w:numId="31">
    <w:abstractNumId w:val="29"/>
  </w:num>
  <w:num w:numId="32">
    <w:abstractNumId w:val="2"/>
  </w:num>
  <w:num w:numId="33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24"/>
    <w:rsid w:val="00052117"/>
    <w:rsid w:val="000532A8"/>
    <w:rsid w:val="000A382A"/>
    <w:rsid w:val="000C1B00"/>
    <w:rsid w:val="000D6197"/>
    <w:rsid w:val="000F3FC0"/>
    <w:rsid w:val="00103236"/>
    <w:rsid w:val="00196616"/>
    <w:rsid w:val="001A4832"/>
    <w:rsid w:val="001D38E2"/>
    <w:rsid w:val="00211181"/>
    <w:rsid w:val="00237B3B"/>
    <w:rsid w:val="00240DC8"/>
    <w:rsid w:val="00256794"/>
    <w:rsid w:val="002F006B"/>
    <w:rsid w:val="003570D4"/>
    <w:rsid w:val="003A0B66"/>
    <w:rsid w:val="003E3290"/>
    <w:rsid w:val="003F07A4"/>
    <w:rsid w:val="003F2069"/>
    <w:rsid w:val="00405A6C"/>
    <w:rsid w:val="004079BB"/>
    <w:rsid w:val="004216E1"/>
    <w:rsid w:val="00432F07"/>
    <w:rsid w:val="00434457"/>
    <w:rsid w:val="00470B92"/>
    <w:rsid w:val="00470D0E"/>
    <w:rsid w:val="00527219"/>
    <w:rsid w:val="005608BC"/>
    <w:rsid w:val="00582CDE"/>
    <w:rsid w:val="00585A87"/>
    <w:rsid w:val="00586DC0"/>
    <w:rsid w:val="00590B91"/>
    <w:rsid w:val="006147A9"/>
    <w:rsid w:val="00625D3F"/>
    <w:rsid w:val="00633672"/>
    <w:rsid w:val="006349EC"/>
    <w:rsid w:val="00641F7E"/>
    <w:rsid w:val="00687E04"/>
    <w:rsid w:val="00693202"/>
    <w:rsid w:val="00703CF7"/>
    <w:rsid w:val="007A4772"/>
    <w:rsid w:val="007D1D54"/>
    <w:rsid w:val="007E7DC3"/>
    <w:rsid w:val="00802169"/>
    <w:rsid w:val="00812EB0"/>
    <w:rsid w:val="00844772"/>
    <w:rsid w:val="008B32D6"/>
    <w:rsid w:val="0093793C"/>
    <w:rsid w:val="00941B81"/>
    <w:rsid w:val="009900FB"/>
    <w:rsid w:val="00993BE7"/>
    <w:rsid w:val="009C7B9F"/>
    <w:rsid w:val="009D1DFC"/>
    <w:rsid w:val="00A14B6C"/>
    <w:rsid w:val="00A270BF"/>
    <w:rsid w:val="00A30441"/>
    <w:rsid w:val="00A72D52"/>
    <w:rsid w:val="00A8427A"/>
    <w:rsid w:val="00AB400B"/>
    <w:rsid w:val="00B23486"/>
    <w:rsid w:val="00B42AB8"/>
    <w:rsid w:val="00B579C5"/>
    <w:rsid w:val="00B672AC"/>
    <w:rsid w:val="00B823DA"/>
    <w:rsid w:val="00BA4FBA"/>
    <w:rsid w:val="00BC5678"/>
    <w:rsid w:val="00BE2B84"/>
    <w:rsid w:val="00C11577"/>
    <w:rsid w:val="00C42C54"/>
    <w:rsid w:val="00C91E0C"/>
    <w:rsid w:val="00CA4A42"/>
    <w:rsid w:val="00CE174B"/>
    <w:rsid w:val="00CE6C24"/>
    <w:rsid w:val="00CF7E53"/>
    <w:rsid w:val="00D44F18"/>
    <w:rsid w:val="00D45D42"/>
    <w:rsid w:val="00D66664"/>
    <w:rsid w:val="00DA298B"/>
    <w:rsid w:val="00DC1520"/>
    <w:rsid w:val="00EC1594"/>
    <w:rsid w:val="00F01F61"/>
    <w:rsid w:val="00F2757D"/>
    <w:rsid w:val="00F51DC5"/>
    <w:rsid w:val="00F53595"/>
    <w:rsid w:val="00F5748D"/>
    <w:rsid w:val="00F6687D"/>
    <w:rsid w:val="00F9586A"/>
    <w:rsid w:val="00F9794F"/>
    <w:rsid w:val="00FC2C34"/>
    <w:rsid w:val="00FC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86"/>
  </w:style>
  <w:style w:type="paragraph" w:styleId="1">
    <w:name w:val="heading 1"/>
    <w:basedOn w:val="a"/>
    <w:next w:val="a"/>
    <w:link w:val="10"/>
    <w:uiPriority w:val="9"/>
    <w:qFormat/>
    <w:rsid w:val="000C1B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2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B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C1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A27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74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F5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748D"/>
  </w:style>
  <w:style w:type="paragraph" w:styleId="a7">
    <w:name w:val="footer"/>
    <w:basedOn w:val="a"/>
    <w:link w:val="a8"/>
    <w:uiPriority w:val="99"/>
    <w:unhideWhenUsed/>
    <w:rsid w:val="00F5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48D"/>
  </w:style>
  <w:style w:type="paragraph" w:styleId="a9">
    <w:name w:val="List Paragraph"/>
    <w:basedOn w:val="a"/>
    <w:link w:val="aa"/>
    <w:uiPriority w:val="34"/>
    <w:qFormat/>
    <w:rsid w:val="00405A6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37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7B3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3E32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rganictitlecontentspan">
    <w:name w:val="organictitlecontentspan"/>
    <w:basedOn w:val="a0"/>
    <w:rsid w:val="003E3290"/>
  </w:style>
  <w:style w:type="character" w:customStyle="1" w:styleId="path-separator">
    <w:name w:val="path-separator"/>
    <w:basedOn w:val="a0"/>
    <w:rsid w:val="003E3290"/>
  </w:style>
  <w:style w:type="character" w:customStyle="1" w:styleId="aa">
    <w:name w:val="Абзац списка Знак"/>
    <w:link w:val="a9"/>
    <w:uiPriority w:val="34"/>
    <w:locked/>
    <w:rsid w:val="00A72D52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72D5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41">
    <w:name w:val="fontstyle41"/>
    <w:rsid w:val="00A72D52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86"/>
  </w:style>
  <w:style w:type="paragraph" w:styleId="1">
    <w:name w:val="heading 1"/>
    <w:basedOn w:val="a"/>
    <w:next w:val="a"/>
    <w:link w:val="10"/>
    <w:uiPriority w:val="9"/>
    <w:qFormat/>
    <w:rsid w:val="000C1B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2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B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C1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A27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74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F5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748D"/>
  </w:style>
  <w:style w:type="paragraph" w:styleId="a7">
    <w:name w:val="footer"/>
    <w:basedOn w:val="a"/>
    <w:link w:val="a8"/>
    <w:uiPriority w:val="99"/>
    <w:unhideWhenUsed/>
    <w:rsid w:val="00F5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48D"/>
  </w:style>
  <w:style w:type="paragraph" w:styleId="a9">
    <w:name w:val="List Paragraph"/>
    <w:basedOn w:val="a"/>
    <w:link w:val="aa"/>
    <w:uiPriority w:val="34"/>
    <w:qFormat/>
    <w:rsid w:val="00405A6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37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7B3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3E32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rganictitlecontentspan">
    <w:name w:val="organictitlecontentspan"/>
    <w:basedOn w:val="a0"/>
    <w:rsid w:val="003E3290"/>
  </w:style>
  <w:style w:type="character" w:customStyle="1" w:styleId="path-separator">
    <w:name w:val="path-separator"/>
    <w:basedOn w:val="a0"/>
    <w:rsid w:val="003E3290"/>
  </w:style>
  <w:style w:type="character" w:customStyle="1" w:styleId="aa">
    <w:name w:val="Абзац списка Знак"/>
    <w:link w:val="a9"/>
    <w:uiPriority w:val="34"/>
    <w:locked/>
    <w:rsid w:val="00A72D52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72D5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41">
    <w:name w:val="fontstyle41"/>
    <w:rsid w:val="00A72D52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ou14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6E26F-F1B5-4B78-A003-A900D421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20</Pages>
  <Words>4200</Words>
  <Characters>23944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uyliy</cp:lastModifiedBy>
  <cp:revision>21</cp:revision>
  <cp:lastPrinted>2021-11-30T06:15:00Z</cp:lastPrinted>
  <dcterms:created xsi:type="dcterms:W3CDTF">2021-11-29T03:48:00Z</dcterms:created>
  <dcterms:modified xsi:type="dcterms:W3CDTF">2025-04-24T15:09:00Z</dcterms:modified>
</cp:coreProperties>
</file>