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BBEE" w14:textId="2E276813" w:rsidR="00C6589E" w:rsidRPr="009D4DB7" w:rsidRDefault="009D4DB7" w:rsidP="009D4DB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DB7">
        <w:rPr>
          <w:rFonts w:ascii="Times New Roman" w:hAnsi="Times New Roman" w:cs="Times New Roman"/>
          <w:b/>
          <w:bCs/>
          <w:sz w:val="28"/>
          <w:szCs w:val="28"/>
        </w:rPr>
        <w:t>«ПРИМЕНЕНИЕ IT-ТЕХНОЛОГИЙ В ОБРАЗОВАТЕЛЬНОМ ПРОЦЕССЕ НА ПРИМЕРЕ ИЗУЧЕНИЯ ПРОИЗВЕДЕНИЙ Н. В. ГОГОЛЯ»</w:t>
      </w:r>
    </w:p>
    <w:p w14:paraId="5FB761C1" w14:textId="4B8DB99D" w:rsidR="00C6589E" w:rsidRPr="00610475" w:rsidRDefault="00C6589E" w:rsidP="00C6589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04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ЖОНИКУЛОВ ИСЛОМБЕК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6104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тудент 2 курса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ЧГПУ</w:t>
      </w:r>
    </w:p>
    <w:p w14:paraId="178FC128" w14:textId="427EFAE8" w:rsidR="00C6589E" w:rsidRDefault="00C6589E" w:rsidP="00C6589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04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Кафедры методики обучения русскому языку и литературе </w:t>
      </w:r>
    </w:p>
    <w:p w14:paraId="5A17B4F2" w14:textId="1C6C69D4" w:rsidR="00C6589E" w:rsidRPr="0029252C" w:rsidRDefault="00C6589E" w:rsidP="00C6589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57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3457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4574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PhD</w:t>
      </w:r>
      <w:r w:rsidRPr="003457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филологических наук,</w:t>
      </w:r>
      <w:r w:rsidRPr="0034574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доцент </w:t>
      </w:r>
      <w:proofErr w:type="spellStart"/>
      <w:r w:rsidRPr="003457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Екабсонс</w:t>
      </w:r>
      <w:proofErr w:type="spellEnd"/>
      <w:r w:rsidRPr="003457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А.В.</w:t>
      </w:r>
    </w:p>
    <w:p w14:paraId="496ED3A9" w14:textId="41E728BE" w:rsidR="00C6589E" w:rsidRDefault="00C6589E" w:rsidP="00C6589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</w:t>
      </w:r>
      <w:r w:rsidRPr="008805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104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Электронная почта: </w:t>
      </w:r>
      <w:hyperlink r:id="rId8" w:history="1">
        <w:r w:rsidRPr="000A498F">
          <w:rPr>
            <w:rStyle w:val="ac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djalmatovbaxtiyor@gmail.com</w:t>
        </w:r>
      </w:hyperlink>
    </w:p>
    <w:p w14:paraId="56A63962" w14:textId="77777777" w:rsidR="00C6589E" w:rsidRPr="009D4DB7" w:rsidRDefault="00C6589E" w:rsidP="00C6589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8D012D2" w14:textId="2D48DF65" w:rsidR="009D4DB7" w:rsidRPr="009D4DB7" w:rsidRDefault="009D4DB7" w:rsidP="009D4D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9D4DB7">
        <w:rPr>
          <w:rFonts w:ascii="Times New Roman" w:hAnsi="Times New Roman" w:cs="Times New Roman"/>
          <w:b/>
          <w:bCs/>
          <w:i/>
          <w:iCs/>
        </w:rPr>
        <w:t>Аннотация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  <w:r w:rsidRPr="009D4DB7">
        <w:rPr>
          <w:rFonts w:ascii="Times New Roman" w:hAnsi="Times New Roman" w:cs="Times New Roman"/>
          <w:i/>
          <w:iCs/>
        </w:rPr>
        <w:t>Данный сайт представляет собой образовательный ресурс, посвящённый произведениям Н. В. Гоголя: «Вий», «Ревизор» и «Мёртвые души». В проекте использованы мультимедийные и интерактивные инструменты — авторские видеоматериалы, тесты, игры и виртуальная экскурсия. Контент представлен на русском и английском языках. Цель проекта — повысить интерес обучающихся к литературе через современные цифровые технологии.</w:t>
      </w:r>
    </w:p>
    <w:p w14:paraId="7B914400" w14:textId="2E8D5A28" w:rsidR="009D4DB7" w:rsidRDefault="009D4DB7" w:rsidP="009D4D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</w:rPr>
      </w:pPr>
      <w:r w:rsidRPr="009D4DB7">
        <w:rPr>
          <w:rFonts w:ascii="Times New Roman" w:hAnsi="Times New Roman" w:cs="Times New Roman"/>
          <w:b/>
          <w:bCs/>
          <w:i/>
          <w:iCs/>
        </w:rPr>
        <w:t>Ключевые слова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  <w:r w:rsidRPr="009D4DB7">
        <w:rPr>
          <w:rFonts w:ascii="Times New Roman" w:hAnsi="Times New Roman" w:cs="Times New Roman"/>
          <w:i/>
          <w:iCs/>
        </w:rPr>
        <w:t xml:space="preserve">Гоголь, Вий, Ревизор, Мёртвые души, интерактивный сайт, мультимедиа, тесты, </w:t>
      </w:r>
      <w:proofErr w:type="spellStart"/>
      <w:r w:rsidRPr="009D4DB7">
        <w:rPr>
          <w:rFonts w:ascii="Times New Roman" w:hAnsi="Times New Roman" w:cs="Times New Roman"/>
          <w:i/>
          <w:iCs/>
        </w:rPr>
        <w:t>Wordwall</w:t>
      </w:r>
      <w:proofErr w:type="spellEnd"/>
      <w:r w:rsidRPr="009D4DB7">
        <w:rPr>
          <w:rFonts w:ascii="Times New Roman" w:hAnsi="Times New Roman" w:cs="Times New Roman"/>
          <w:i/>
          <w:iCs/>
        </w:rPr>
        <w:t>, виртуальная экскурсия, цифровое образование.</w:t>
      </w:r>
    </w:p>
    <w:p w14:paraId="7CFB3C06" w14:textId="77777777" w:rsidR="009D4DB7" w:rsidRDefault="009D4DB7" w:rsidP="009D4D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</w:rPr>
      </w:pPr>
    </w:p>
    <w:p w14:paraId="37C337C0" w14:textId="0CAFFE07" w:rsidR="009D4DB7" w:rsidRPr="009D4DB7" w:rsidRDefault="009D4DB7" w:rsidP="009D4D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9D4DB7">
        <w:rPr>
          <w:rFonts w:ascii="Times New Roman" w:hAnsi="Times New Roman" w:cs="Times New Roman"/>
          <w:b/>
          <w:bCs/>
          <w:i/>
          <w:iCs/>
          <w:lang w:val="en-US"/>
        </w:rPr>
        <w:t>Annotation</w:t>
      </w:r>
      <w:r w:rsidRPr="009D4DB7">
        <w:rPr>
          <w:rFonts w:ascii="Times New Roman" w:hAnsi="Times New Roman" w:cs="Times New Roman"/>
          <w:b/>
          <w:bCs/>
          <w:i/>
          <w:iCs/>
          <w:lang w:val="en-US"/>
        </w:rPr>
        <w:t xml:space="preserve">: </w:t>
      </w:r>
      <w:r w:rsidRPr="009D4DB7">
        <w:rPr>
          <w:rFonts w:ascii="Times New Roman" w:hAnsi="Times New Roman" w:cs="Times New Roman"/>
          <w:i/>
          <w:iCs/>
          <w:lang w:val="en-US"/>
        </w:rPr>
        <w:t>This website is an educational resource dedicated to the works of Nikolai Gogol: "Viy", "The Inspector General" and "Dead Souls". The project uses multimedia and interactive tools — author's videos, tests, games and a virtual tour. The content is presented in Russian and English. The aim of the project is to increase students' interest in literature through modern digital technologies.</w:t>
      </w:r>
    </w:p>
    <w:p w14:paraId="47E7B8EC" w14:textId="525306E9" w:rsidR="009D4DB7" w:rsidRPr="009D4DB7" w:rsidRDefault="009D4DB7" w:rsidP="009D4D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lang w:val="en-US"/>
        </w:rPr>
      </w:pPr>
      <w:r w:rsidRPr="009D4DB7">
        <w:rPr>
          <w:rFonts w:ascii="Times New Roman" w:hAnsi="Times New Roman" w:cs="Times New Roman"/>
          <w:b/>
          <w:bCs/>
          <w:i/>
          <w:iCs/>
          <w:lang w:val="en-US"/>
        </w:rPr>
        <w:t>Keywords</w:t>
      </w:r>
      <w:r w:rsidRPr="009D4DB7">
        <w:rPr>
          <w:rFonts w:ascii="Times New Roman" w:hAnsi="Times New Roman" w:cs="Times New Roman"/>
          <w:b/>
          <w:bCs/>
          <w:i/>
          <w:iCs/>
          <w:lang w:val="en-US"/>
        </w:rPr>
        <w:t>:</w:t>
      </w:r>
      <w:r w:rsidRPr="009D4DB7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9D4DB7">
        <w:rPr>
          <w:rFonts w:ascii="Times New Roman" w:hAnsi="Times New Roman" w:cs="Times New Roman"/>
          <w:i/>
          <w:iCs/>
          <w:lang w:val="en-US"/>
        </w:rPr>
        <w:t xml:space="preserve">Gogol, Viy, </w:t>
      </w:r>
      <w:proofErr w:type="spellStart"/>
      <w:r w:rsidRPr="009D4DB7">
        <w:rPr>
          <w:rFonts w:ascii="Times New Roman" w:hAnsi="Times New Roman" w:cs="Times New Roman"/>
          <w:i/>
          <w:iCs/>
          <w:lang w:val="en-US"/>
        </w:rPr>
        <w:t>Revizor</w:t>
      </w:r>
      <w:proofErr w:type="spellEnd"/>
      <w:r w:rsidRPr="009D4DB7">
        <w:rPr>
          <w:rFonts w:ascii="Times New Roman" w:hAnsi="Times New Roman" w:cs="Times New Roman"/>
          <w:i/>
          <w:iCs/>
          <w:lang w:val="en-US"/>
        </w:rPr>
        <w:t xml:space="preserve">, Dead souls, interactive website, multimedia, tests, </w:t>
      </w:r>
      <w:proofErr w:type="spellStart"/>
      <w:r w:rsidRPr="009D4DB7">
        <w:rPr>
          <w:rFonts w:ascii="Times New Roman" w:hAnsi="Times New Roman" w:cs="Times New Roman"/>
          <w:i/>
          <w:iCs/>
          <w:lang w:val="en-US"/>
        </w:rPr>
        <w:t>Wordwall</w:t>
      </w:r>
      <w:proofErr w:type="spellEnd"/>
      <w:r w:rsidRPr="009D4DB7">
        <w:rPr>
          <w:rFonts w:ascii="Times New Roman" w:hAnsi="Times New Roman" w:cs="Times New Roman"/>
          <w:i/>
          <w:iCs/>
          <w:lang w:val="en-US"/>
        </w:rPr>
        <w:t>, virtual tour, digital education.</w:t>
      </w:r>
    </w:p>
    <w:p w14:paraId="290D6533" w14:textId="77777777" w:rsidR="009D4DB7" w:rsidRPr="009D4DB7" w:rsidRDefault="009D4DB7" w:rsidP="009D4DB7">
      <w:pPr>
        <w:spacing w:line="240" w:lineRule="auto"/>
        <w:ind w:firstLine="709"/>
        <w:contextualSpacing/>
        <w:jc w:val="both"/>
        <w:rPr>
          <w:lang w:val="en-US"/>
        </w:rPr>
      </w:pPr>
    </w:p>
    <w:p w14:paraId="5C2DE503" w14:textId="4BA9BAC4" w:rsidR="00D63BB9" w:rsidRPr="00D63BB9" w:rsidRDefault="00D63BB9" w:rsidP="00C658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BB9">
        <w:rPr>
          <w:rFonts w:ascii="Times New Roman" w:hAnsi="Times New Roman" w:cs="Times New Roman"/>
          <w:sz w:val="28"/>
          <w:szCs w:val="28"/>
        </w:rPr>
        <w:t>В рамках самостоятельного учебного проекта мною был создан образовательный веб-сайт</w:t>
      </w:r>
      <w:r w:rsidR="00C6589E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C6589E" w:rsidRPr="009231AA">
          <w:rPr>
            <w:rStyle w:val="ac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https://sites.google.com/view/litra34</w:t>
        </w:r>
      </w:hyperlink>
      <w:r w:rsidR="00C6589E">
        <w:rPr>
          <w:rFonts w:ascii="Times New Roman" w:hAnsi="Times New Roman" w:cs="Times New Roman"/>
          <w:sz w:val="28"/>
          <w:szCs w:val="28"/>
        </w:rPr>
        <w:t>)</w:t>
      </w:r>
      <w:r w:rsidRPr="00D63BB9">
        <w:rPr>
          <w:rFonts w:ascii="Times New Roman" w:hAnsi="Times New Roman" w:cs="Times New Roman"/>
          <w:sz w:val="28"/>
          <w:szCs w:val="28"/>
        </w:rPr>
        <w:t>, посвящённый изучению творчества Н. В. Гоголя. Целью проекта стало интегрирование современных цифровых технологий в процесс литературного образования с целью повышения интереса учащихся к классической русской литературе, а также формирования устойчивых знаний посредством интерактивных форматов обучения.</w:t>
      </w:r>
    </w:p>
    <w:p w14:paraId="61D86062" w14:textId="77777777" w:rsidR="00C6589E" w:rsidRDefault="00C6589E" w:rsidP="00D63B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89E">
        <w:rPr>
          <w:rFonts w:ascii="Times New Roman" w:hAnsi="Times New Roman" w:cs="Times New Roman"/>
          <w:sz w:val="28"/>
          <w:szCs w:val="28"/>
        </w:rPr>
        <w:t xml:space="preserve">Сайт структурирован по тематическому принципу и включает в себя разделы, посвящённые следующим произведениям: «Вий», «Ревизор» и «Мёртвые души». Каждый из разделов содержит мультимедийные и интерактивные элементы, в том числе авторские видеоматериалы, познавательные тесты и игровые элементы, направленные на развитие креативного мышления и вовлечение обучающихся в литературный анализ. </w:t>
      </w:r>
      <w:r w:rsidRPr="00C6589E">
        <w:rPr>
          <w:rFonts w:ascii="Times New Roman" w:hAnsi="Times New Roman" w:cs="Times New Roman"/>
          <w:sz w:val="28"/>
          <w:szCs w:val="28"/>
        </w:rPr>
        <w:lastRenderedPageBreak/>
        <w:t>Дополнительно были выложены контенты на английском языке, что позволяет расширить аудиторию и предоставить возможность международным пользователям ознакомиться с материалами на другом языке.</w:t>
      </w:r>
    </w:p>
    <w:p w14:paraId="0963573A" w14:textId="04022880" w:rsidR="00D63BB9" w:rsidRDefault="00D63BB9" w:rsidP="00D63B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BB9">
        <w:rPr>
          <w:rFonts w:ascii="Times New Roman" w:hAnsi="Times New Roman" w:cs="Times New Roman"/>
          <w:sz w:val="28"/>
          <w:szCs w:val="28"/>
        </w:rPr>
        <w:t xml:space="preserve">Процесс разработки сайта осуществлялся с использованием платформы </w:t>
      </w:r>
      <w:r w:rsidRPr="00D63BB9">
        <w:rPr>
          <w:rFonts w:ascii="Times New Roman" w:hAnsi="Times New Roman" w:cs="Times New Roman"/>
          <w:b/>
          <w:bCs/>
          <w:sz w:val="28"/>
          <w:szCs w:val="28"/>
        </w:rPr>
        <w:t xml:space="preserve">Google </w:t>
      </w:r>
      <w:proofErr w:type="spellStart"/>
      <w:r w:rsidRPr="00D63BB9">
        <w:rPr>
          <w:rFonts w:ascii="Times New Roman" w:hAnsi="Times New Roman" w:cs="Times New Roman"/>
          <w:b/>
          <w:bCs/>
          <w:sz w:val="28"/>
          <w:szCs w:val="28"/>
        </w:rPr>
        <w:t>Sites</w:t>
      </w:r>
      <w:proofErr w:type="spellEnd"/>
      <w:r w:rsidRPr="00D63BB9">
        <w:rPr>
          <w:rFonts w:ascii="Times New Roman" w:hAnsi="Times New Roman" w:cs="Times New Roman"/>
          <w:sz w:val="28"/>
          <w:szCs w:val="28"/>
        </w:rPr>
        <w:t xml:space="preserve">, обладающей интуитивно понятным интерфейсом и поддержкой мультимедийного контента. Визуальные и аудиовизуальные материалы были созданы с помощью современных ИИ-инструментов: </w:t>
      </w:r>
      <w:proofErr w:type="spellStart"/>
      <w:r w:rsidRPr="00D63BB9">
        <w:rPr>
          <w:rFonts w:ascii="Times New Roman" w:hAnsi="Times New Roman" w:cs="Times New Roman"/>
          <w:b/>
          <w:bCs/>
          <w:sz w:val="28"/>
          <w:szCs w:val="28"/>
        </w:rPr>
        <w:t>Sora</w:t>
      </w:r>
      <w:proofErr w:type="spellEnd"/>
      <w:r w:rsidRPr="00D63B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BB9">
        <w:rPr>
          <w:rFonts w:ascii="Times New Roman" w:hAnsi="Times New Roman" w:cs="Times New Roman"/>
          <w:b/>
          <w:bCs/>
          <w:sz w:val="28"/>
          <w:szCs w:val="28"/>
        </w:rPr>
        <w:t>Runway</w:t>
      </w:r>
      <w:proofErr w:type="spellEnd"/>
      <w:r w:rsidRPr="00D63B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BB9">
        <w:rPr>
          <w:rFonts w:ascii="Times New Roman" w:hAnsi="Times New Roman" w:cs="Times New Roman"/>
          <w:b/>
          <w:bCs/>
          <w:sz w:val="28"/>
          <w:szCs w:val="28"/>
        </w:rPr>
        <w:t>Synthesia</w:t>
      </w:r>
      <w:proofErr w:type="spellEnd"/>
      <w:r w:rsidRPr="00D63B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BB9">
        <w:rPr>
          <w:rFonts w:ascii="Times New Roman" w:hAnsi="Times New Roman" w:cs="Times New Roman"/>
          <w:b/>
          <w:bCs/>
          <w:sz w:val="28"/>
          <w:szCs w:val="28"/>
        </w:rPr>
        <w:t>Steve</w:t>
      </w:r>
      <w:proofErr w:type="spellEnd"/>
      <w:r w:rsidRPr="00D63BB9">
        <w:rPr>
          <w:rFonts w:ascii="Times New Roman" w:hAnsi="Times New Roman" w:cs="Times New Roman"/>
          <w:b/>
          <w:bCs/>
          <w:sz w:val="28"/>
          <w:szCs w:val="28"/>
        </w:rPr>
        <w:t xml:space="preserve"> AI</w:t>
      </w:r>
      <w:r w:rsidRPr="00D63BB9">
        <w:rPr>
          <w:rFonts w:ascii="Times New Roman" w:hAnsi="Times New Roman" w:cs="Times New Roman"/>
          <w:sz w:val="28"/>
          <w:szCs w:val="28"/>
        </w:rPr>
        <w:t xml:space="preserve">, которые позволяют генерировать видеоконтент на основе текстового описания. Монтаж видеоматериалов осуществлялся при помощи программ </w:t>
      </w:r>
      <w:proofErr w:type="spellStart"/>
      <w:r w:rsidRPr="00D63BB9">
        <w:rPr>
          <w:rFonts w:ascii="Times New Roman" w:hAnsi="Times New Roman" w:cs="Times New Roman"/>
          <w:b/>
          <w:bCs/>
          <w:sz w:val="28"/>
          <w:szCs w:val="28"/>
        </w:rPr>
        <w:t>CapCut</w:t>
      </w:r>
      <w:proofErr w:type="spellEnd"/>
      <w:r w:rsidRPr="00D63B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3BB9">
        <w:rPr>
          <w:rFonts w:ascii="Times New Roman" w:hAnsi="Times New Roman" w:cs="Times New Roman"/>
          <w:b/>
          <w:bCs/>
          <w:sz w:val="28"/>
          <w:szCs w:val="28"/>
        </w:rPr>
        <w:t>Filmora</w:t>
      </w:r>
      <w:proofErr w:type="spellEnd"/>
      <w:r w:rsidRPr="00D63BB9">
        <w:rPr>
          <w:rFonts w:ascii="Times New Roman" w:hAnsi="Times New Roman" w:cs="Times New Roman"/>
          <w:sz w:val="28"/>
          <w:szCs w:val="28"/>
        </w:rPr>
        <w:t>.</w:t>
      </w:r>
    </w:p>
    <w:p w14:paraId="209F4F19" w14:textId="367D431A" w:rsidR="00C6589E" w:rsidRDefault="004F3615" w:rsidP="009D4D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Создание тестов на сайте и использование платформы Excel</w:t>
      </w:r>
      <w:r w:rsidRPr="003F5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3F5AC2">
        <w:rPr>
          <w:rFonts w:ascii="Times New Roman" w:hAnsi="Times New Roman" w:cs="Times New Roman"/>
          <w:sz w:val="28"/>
          <w:szCs w:val="28"/>
        </w:rPr>
        <w:t xml:space="preserve"> т</w:t>
      </w:r>
      <w:r w:rsidR="003F5AC2" w:rsidRPr="003F5AC2">
        <w:rPr>
          <w:rFonts w:ascii="Times New Roman" w:hAnsi="Times New Roman" w:cs="Times New Roman"/>
          <w:sz w:val="28"/>
          <w:szCs w:val="28"/>
        </w:rPr>
        <w:t>есты на сайте были созданы с целью обеспечения обратной связи для учащихся и удобства мониторинга успеваемости преподавателями. Процесс создания тестов включал в себя разработку интерактивных вопросов и внедрение автоматической системы оценки.</w:t>
      </w:r>
    </w:p>
    <w:p w14:paraId="3D35D1E9" w14:textId="77777777" w:rsidR="003F5AC2" w:rsidRPr="003F5AC2" w:rsidRDefault="003F5AC2" w:rsidP="003F5AC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AC2">
        <w:rPr>
          <w:rFonts w:ascii="Times New Roman" w:hAnsi="Times New Roman" w:cs="Times New Roman"/>
          <w:b/>
          <w:bCs/>
          <w:sz w:val="28"/>
          <w:szCs w:val="28"/>
        </w:rPr>
        <w:t>Техническая реализация тестов</w:t>
      </w:r>
    </w:p>
    <w:p w14:paraId="54C2A845" w14:textId="69A4ABC1" w:rsidR="003F5AC2" w:rsidRPr="003F5AC2" w:rsidRDefault="003F5AC2" w:rsidP="003F5AC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C2">
        <w:rPr>
          <w:rFonts w:ascii="Times New Roman" w:hAnsi="Times New Roman" w:cs="Times New Roman"/>
          <w:b/>
          <w:bCs/>
          <w:sz w:val="28"/>
          <w:szCs w:val="28"/>
        </w:rPr>
        <w:t xml:space="preserve">Платформа Google </w:t>
      </w:r>
      <w:proofErr w:type="spellStart"/>
      <w:r w:rsidRPr="003F5AC2">
        <w:rPr>
          <w:rFonts w:ascii="Times New Roman" w:hAnsi="Times New Roman" w:cs="Times New Roman"/>
          <w:b/>
          <w:bCs/>
          <w:sz w:val="28"/>
          <w:szCs w:val="28"/>
        </w:rPr>
        <w:t>Forms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AC2">
        <w:rPr>
          <w:rFonts w:ascii="Times New Roman" w:hAnsi="Times New Roman" w:cs="Times New Roman"/>
          <w:sz w:val="28"/>
          <w:szCs w:val="28"/>
        </w:rPr>
        <w:t xml:space="preserve">Тесты были созданы с использованием </w:t>
      </w:r>
      <w:r w:rsidRPr="003F5AC2">
        <w:rPr>
          <w:rFonts w:ascii="Times New Roman" w:hAnsi="Times New Roman" w:cs="Times New Roman"/>
          <w:b/>
          <w:bCs/>
          <w:sz w:val="28"/>
          <w:szCs w:val="28"/>
        </w:rPr>
        <w:t xml:space="preserve">Google </w:t>
      </w:r>
      <w:proofErr w:type="spellStart"/>
      <w:r w:rsidRPr="003F5AC2">
        <w:rPr>
          <w:rFonts w:ascii="Times New Roman" w:hAnsi="Times New Roman" w:cs="Times New Roman"/>
          <w:b/>
          <w:bCs/>
          <w:sz w:val="28"/>
          <w:szCs w:val="28"/>
        </w:rPr>
        <w:t>Forms</w:t>
      </w:r>
      <w:proofErr w:type="spellEnd"/>
      <w:r w:rsidRPr="003F5AC2">
        <w:rPr>
          <w:rFonts w:ascii="Times New Roman" w:hAnsi="Times New Roman" w:cs="Times New Roman"/>
          <w:sz w:val="28"/>
          <w:szCs w:val="28"/>
        </w:rPr>
        <w:t>, что позволяет:</w:t>
      </w:r>
    </w:p>
    <w:p w14:paraId="4ABE2F17" w14:textId="77777777" w:rsidR="003F5AC2" w:rsidRPr="003F5AC2" w:rsidRDefault="003F5AC2" w:rsidP="003F5AC2">
      <w:pPr>
        <w:numPr>
          <w:ilvl w:val="1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C2">
        <w:rPr>
          <w:rFonts w:ascii="Times New Roman" w:hAnsi="Times New Roman" w:cs="Times New Roman"/>
          <w:sz w:val="28"/>
          <w:szCs w:val="28"/>
        </w:rPr>
        <w:t>Разработать тесты с множественным выбором, текстовыми ответами, шкалой оценок и другими типами вопросов;</w:t>
      </w:r>
    </w:p>
    <w:p w14:paraId="7D215EE4" w14:textId="77777777" w:rsidR="003F5AC2" w:rsidRPr="003F5AC2" w:rsidRDefault="003F5AC2" w:rsidP="003F5AC2">
      <w:pPr>
        <w:numPr>
          <w:ilvl w:val="1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C2">
        <w:rPr>
          <w:rFonts w:ascii="Times New Roman" w:hAnsi="Times New Roman" w:cs="Times New Roman"/>
          <w:sz w:val="28"/>
          <w:szCs w:val="28"/>
        </w:rPr>
        <w:t>Автоматически проверять правильность ответов;</w:t>
      </w:r>
    </w:p>
    <w:p w14:paraId="0442535B" w14:textId="77777777" w:rsidR="003F5AC2" w:rsidRPr="003F5AC2" w:rsidRDefault="003F5AC2" w:rsidP="003F5AC2">
      <w:pPr>
        <w:numPr>
          <w:ilvl w:val="1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C2">
        <w:rPr>
          <w:rFonts w:ascii="Times New Roman" w:hAnsi="Times New Roman" w:cs="Times New Roman"/>
          <w:sz w:val="28"/>
          <w:szCs w:val="28"/>
        </w:rPr>
        <w:t>Немедленно показывать результаты учащемуся.</w:t>
      </w:r>
    </w:p>
    <w:p w14:paraId="7F848DB7" w14:textId="054E4021" w:rsidR="003F5AC2" w:rsidRPr="003F5AC2" w:rsidRDefault="003F5AC2" w:rsidP="003F5AC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C2">
        <w:rPr>
          <w:rFonts w:ascii="Times New Roman" w:hAnsi="Times New Roman" w:cs="Times New Roman"/>
          <w:b/>
          <w:bCs/>
          <w:sz w:val="28"/>
          <w:szCs w:val="28"/>
        </w:rPr>
        <w:t>Структура тестов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AC2">
        <w:rPr>
          <w:rFonts w:ascii="Times New Roman" w:hAnsi="Times New Roman" w:cs="Times New Roman"/>
          <w:sz w:val="28"/>
          <w:szCs w:val="28"/>
        </w:rPr>
        <w:t xml:space="preserve">Каждый тест состоит из вопросов, касающихся ключевых аспектов произведений Н. В. Гоголя: герои, сюжет, жанр и другие элементы. </w:t>
      </w:r>
    </w:p>
    <w:p w14:paraId="1B3DA682" w14:textId="2F226CBF" w:rsidR="003F5AC2" w:rsidRDefault="003F5AC2" w:rsidP="003F5AC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C2">
        <w:rPr>
          <w:rFonts w:ascii="Times New Roman" w:hAnsi="Times New Roman" w:cs="Times New Roman"/>
          <w:b/>
          <w:bCs/>
          <w:sz w:val="28"/>
          <w:szCs w:val="28"/>
        </w:rPr>
        <w:t>Автоматическая проверка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AC2">
        <w:rPr>
          <w:rFonts w:ascii="Times New Roman" w:hAnsi="Times New Roman" w:cs="Times New Roman"/>
          <w:sz w:val="28"/>
          <w:szCs w:val="28"/>
        </w:rPr>
        <w:t>После прохождения теста учащийся сразу получает оценку, которая может быть представлена как процент правильных ответов или как количество правильных ответов в баллах.</w:t>
      </w:r>
      <w:r w:rsidR="0093469F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</w:p>
    <w:p w14:paraId="27299AFA" w14:textId="77777777" w:rsidR="003F5AC2" w:rsidRPr="003F5AC2" w:rsidRDefault="003F5AC2" w:rsidP="003F5AC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AC2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платформы Excel/Google </w:t>
      </w:r>
      <w:proofErr w:type="spellStart"/>
      <w:r w:rsidRPr="003F5AC2">
        <w:rPr>
          <w:rFonts w:ascii="Times New Roman" w:hAnsi="Times New Roman" w:cs="Times New Roman"/>
          <w:b/>
          <w:bCs/>
          <w:sz w:val="28"/>
          <w:szCs w:val="28"/>
        </w:rPr>
        <w:t>Sheets</w:t>
      </w:r>
      <w:proofErr w:type="spellEnd"/>
      <w:r w:rsidRPr="003F5AC2">
        <w:rPr>
          <w:rFonts w:ascii="Times New Roman" w:hAnsi="Times New Roman" w:cs="Times New Roman"/>
          <w:b/>
          <w:bCs/>
          <w:sz w:val="28"/>
          <w:szCs w:val="28"/>
        </w:rPr>
        <w:t xml:space="preserve"> для анализа результатов</w:t>
      </w:r>
    </w:p>
    <w:p w14:paraId="022B22D2" w14:textId="76871026" w:rsidR="003F5AC2" w:rsidRPr="003F5AC2" w:rsidRDefault="003F5AC2" w:rsidP="003F5AC2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C2">
        <w:rPr>
          <w:rFonts w:ascii="Times New Roman" w:hAnsi="Times New Roman" w:cs="Times New Roman"/>
          <w:sz w:val="28"/>
          <w:szCs w:val="28"/>
        </w:rPr>
        <w:t xml:space="preserve">Результаты тестирования каждого учащегося автоматически сохраняются в </w:t>
      </w:r>
      <w:r w:rsidRPr="003F5AC2">
        <w:rPr>
          <w:rFonts w:ascii="Times New Roman" w:hAnsi="Times New Roman" w:cs="Times New Roman"/>
          <w:b/>
          <w:bCs/>
          <w:sz w:val="28"/>
          <w:szCs w:val="28"/>
        </w:rPr>
        <w:t xml:space="preserve">Google </w:t>
      </w:r>
      <w:proofErr w:type="spellStart"/>
      <w:r w:rsidRPr="003F5AC2">
        <w:rPr>
          <w:rFonts w:ascii="Times New Roman" w:hAnsi="Times New Roman" w:cs="Times New Roman"/>
          <w:b/>
          <w:bCs/>
          <w:sz w:val="28"/>
          <w:szCs w:val="28"/>
        </w:rPr>
        <w:t>Sheets</w:t>
      </w:r>
      <w:proofErr w:type="spellEnd"/>
      <w:r w:rsidRPr="003F5AC2">
        <w:rPr>
          <w:rFonts w:ascii="Times New Roman" w:hAnsi="Times New Roman" w:cs="Times New Roman"/>
          <w:sz w:val="28"/>
          <w:szCs w:val="28"/>
        </w:rPr>
        <w:t xml:space="preserve"> (</w:t>
      </w:r>
      <w:r w:rsidR="00C6589E">
        <w:rPr>
          <w:rFonts w:ascii="Times New Roman" w:hAnsi="Times New Roman" w:cs="Times New Roman"/>
          <w:sz w:val="28"/>
          <w:szCs w:val="28"/>
        </w:rPr>
        <w:t xml:space="preserve">в </w:t>
      </w:r>
      <w:r w:rsidRPr="003F5AC2">
        <w:rPr>
          <w:rFonts w:ascii="Times New Roman" w:hAnsi="Times New Roman" w:cs="Times New Roman"/>
          <w:sz w:val="28"/>
          <w:szCs w:val="28"/>
        </w:rPr>
        <w:t>таблицах Excel), что позволяет преподавателю в реальном времени отслеживать успеваемость. В таблице отображаются следующие данные:</w:t>
      </w:r>
    </w:p>
    <w:p w14:paraId="4BE37608" w14:textId="77777777" w:rsidR="003F5AC2" w:rsidRPr="003F5AC2" w:rsidRDefault="003F5AC2" w:rsidP="003F5AC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C2">
        <w:rPr>
          <w:rFonts w:ascii="Times New Roman" w:hAnsi="Times New Roman" w:cs="Times New Roman"/>
          <w:sz w:val="28"/>
          <w:szCs w:val="28"/>
        </w:rPr>
        <w:t>Имя учащегося;</w:t>
      </w:r>
    </w:p>
    <w:p w14:paraId="7033DD08" w14:textId="77777777" w:rsidR="003F5AC2" w:rsidRPr="003F5AC2" w:rsidRDefault="003F5AC2" w:rsidP="003F5AC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C2">
        <w:rPr>
          <w:rFonts w:ascii="Times New Roman" w:hAnsi="Times New Roman" w:cs="Times New Roman"/>
          <w:sz w:val="28"/>
          <w:szCs w:val="28"/>
        </w:rPr>
        <w:t>Дата и время прохождения теста;</w:t>
      </w:r>
    </w:p>
    <w:p w14:paraId="10B381BB" w14:textId="77777777" w:rsidR="003F5AC2" w:rsidRPr="003F5AC2" w:rsidRDefault="003F5AC2" w:rsidP="003F5AC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C2">
        <w:rPr>
          <w:rFonts w:ascii="Times New Roman" w:hAnsi="Times New Roman" w:cs="Times New Roman"/>
          <w:sz w:val="28"/>
          <w:szCs w:val="28"/>
        </w:rPr>
        <w:t>Ответы на каждый вопрос;</w:t>
      </w:r>
    </w:p>
    <w:p w14:paraId="5184A64B" w14:textId="77777777" w:rsidR="003F5AC2" w:rsidRPr="003F5AC2" w:rsidRDefault="003F5AC2" w:rsidP="003F5AC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C2">
        <w:rPr>
          <w:rFonts w:ascii="Times New Roman" w:hAnsi="Times New Roman" w:cs="Times New Roman"/>
          <w:sz w:val="28"/>
          <w:szCs w:val="28"/>
        </w:rPr>
        <w:t>Общее количество правильных ответов;</w:t>
      </w:r>
    </w:p>
    <w:p w14:paraId="2C5ACA29" w14:textId="373717D2" w:rsidR="003F5AC2" w:rsidRDefault="003F5AC2" w:rsidP="003F5AC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C2">
        <w:rPr>
          <w:rFonts w:ascii="Times New Roman" w:hAnsi="Times New Roman" w:cs="Times New Roman"/>
          <w:sz w:val="28"/>
          <w:szCs w:val="28"/>
        </w:rPr>
        <w:t>Процент правильных ответов.</w:t>
      </w:r>
    </w:p>
    <w:p w14:paraId="39197A0B" w14:textId="77777777" w:rsidR="005E63A5" w:rsidRDefault="003F5AC2" w:rsidP="005E63A5">
      <w:pPr>
        <w:spacing w:before="100" w:beforeAutospacing="1" w:after="100" w:afterAutospacing="1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F5A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Этот подход позволяет быстро и эффективно оценить уровень усвоения материала и дает учащимся возможность немедленно узнать свои ошибки и уточнить информацию</w:t>
      </w:r>
      <w:r w:rsidRPr="003F5AC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316B7FC" w14:textId="238825A9" w:rsidR="005E63A5" w:rsidRPr="005E63A5" w:rsidRDefault="005E63A5" w:rsidP="005E63A5">
      <w:pPr>
        <w:spacing w:before="100" w:beforeAutospacing="1" w:after="100" w:afterAutospacing="1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E63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Инструкция по созданию игр в </w:t>
      </w:r>
      <w:proofErr w:type="spellStart"/>
      <w:r w:rsidRPr="005E63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Wordwall</w:t>
      </w:r>
      <w:proofErr w:type="spellEnd"/>
    </w:p>
    <w:p w14:paraId="7B7B87AF" w14:textId="77777777" w:rsidR="00EA67C6" w:rsidRDefault="00EA67C6" w:rsidP="00EA67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7C6">
        <w:rPr>
          <w:rFonts w:ascii="Times New Roman" w:hAnsi="Times New Roman" w:cs="Times New Roman"/>
          <w:b/>
          <w:bCs/>
          <w:sz w:val="28"/>
          <w:szCs w:val="28"/>
        </w:rPr>
        <w:t>Wordwall</w:t>
      </w:r>
      <w:proofErr w:type="spellEnd"/>
      <w:r w:rsidRPr="00EA67C6">
        <w:rPr>
          <w:rFonts w:ascii="Times New Roman" w:hAnsi="Times New Roman" w:cs="Times New Roman"/>
          <w:sz w:val="28"/>
          <w:szCs w:val="28"/>
        </w:rPr>
        <w:t xml:space="preserve"> — это онлайн-платформа для создания интерактивных образовательных игр и упражнений. Чтобы начать, зарегистрируйтесь на сайте </w:t>
      </w:r>
      <w:hyperlink r:id="rId10" w:history="1">
        <w:proofErr w:type="spellStart"/>
        <w:r w:rsidRPr="00EA67C6">
          <w:rPr>
            <w:rStyle w:val="ac"/>
            <w:rFonts w:ascii="Times New Roman" w:hAnsi="Times New Roman" w:cs="Times New Roman"/>
            <w:sz w:val="28"/>
            <w:szCs w:val="28"/>
          </w:rPr>
          <w:t>Wordwall</w:t>
        </w:r>
        <w:proofErr w:type="spellEnd"/>
      </w:hyperlink>
      <w:r w:rsidRPr="00EA67C6">
        <w:rPr>
          <w:rFonts w:ascii="Times New Roman" w:hAnsi="Times New Roman" w:cs="Times New Roman"/>
          <w:sz w:val="28"/>
          <w:szCs w:val="28"/>
        </w:rPr>
        <w:t xml:space="preserve">, затем создайте игру, выбрав тип задания (например, викторина, кроссворд, соответствие) и добавив вопросы с ответами. После завершения создания игры нажмите "Save &amp; </w:t>
      </w:r>
      <w:proofErr w:type="spellStart"/>
      <w:r w:rsidRPr="00EA67C6">
        <w:rPr>
          <w:rFonts w:ascii="Times New Roman" w:hAnsi="Times New Roman" w:cs="Times New Roman"/>
          <w:sz w:val="28"/>
          <w:szCs w:val="28"/>
        </w:rPr>
        <w:t>Exit</w:t>
      </w:r>
      <w:proofErr w:type="spellEnd"/>
      <w:r w:rsidRPr="00EA67C6">
        <w:rPr>
          <w:rFonts w:ascii="Times New Roman" w:hAnsi="Times New Roman" w:cs="Times New Roman"/>
          <w:sz w:val="28"/>
          <w:szCs w:val="28"/>
        </w:rPr>
        <w:t xml:space="preserve">" и получите уникальную ссылку или HTML-код для встраивания игры на сайт. Для интеграции скопируйте код и вставьте его на свою страницу (например, в </w:t>
      </w:r>
      <w:r w:rsidRPr="00EA67C6">
        <w:rPr>
          <w:rFonts w:ascii="Times New Roman" w:hAnsi="Times New Roman" w:cs="Times New Roman"/>
          <w:b/>
          <w:bCs/>
          <w:sz w:val="28"/>
          <w:szCs w:val="28"/>
        </w:rPr>
        <w:t xml:space="preserve">Google </w:t>
      </w:r>
      <w:proofErr w:type="spellStart"/>
      <w:r w:rsidRPr="00EA67C6">
        <w:rPr>
          <w:rFonts w:ascii="Times New Roman" w:hAnsi="Times New Roman" w:cs="Times New Roman"/>
          <w:b/>
          <w:bCs/>
          <w:sz w:val="28"/>
          <w:szCs w:val="28"/>
        </w:rPr>
        <w:t>Sites</w:t>
      </w:r>
      <w:proofErr w:type="spellEnd"/>
      <w:r w:rsidRPr="00EA67C6">
        <w:rPr>
          <w:rFonts w:ascii="Times New Roman" w:hAnsi="Times New Roman" w:cs="Times New Roman"/>
          <w:sz w:val="28"/>
          <w:szCs w:val="28"/>
        </w:rPr>
        <w:t>) через функцию вставки HTML. После этого можно отслеживать результаты игры, скачивая отчёты в формате CSV. Так вы сможете легко интегрировать игры на сайт, предоставляя учащимся возможность сразу проходить их и получать результаты.</w:t>
      </w:r>
    </w:p>
    <w:p w14:paraId="06DBFA4B" w14:textId="614828B2" w:rsidR="00EA67C6" w:rsidRPr="00EA67C6" w:rsidRDefault="00EA67C6" w:rsidP="00EA67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7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7C6">
        <w:rPr>
          <w:rFonts w:ascii="Times New Roman" w:hAnsi="Times New Roman" w:cs="Times New Roman"/>
          <w:b/>
          <w:bCs/>
          <w:sz w:val="28"/>
          <w:szCs w:val="28"/>
        </w:rPr>
        <w:t>Wordwall</w:t>
      </w:r>
      <w:proofErr w:type="spellEnd"/>
      <w:r w:rsidRPr="00EA67C6">
        <w:rPr>
          <w:rFonts w:ascii="Times New Roman" w:hAnsi="Times New Roman" w:cs="Times New Roman"/>
          <w:sz w:val="28"/>
          <w:szCs w:val="28"/>
        </w:rPr>
        <w:t xml:space="preserve"> есть функция </w:t>
      </w:r>
      <w:r w:rsidRPr="00EA67C6">
        <w:rPr>
          <w:rFonts w:ascii="Times New Roman" w:hAnsi="Times New Roman" w:cs="Times New Roman"/>
          <w:b/>
          <w:bCs/>
          <w:sz w:val="28"/>
          <w:szCs w:val="28"/>
        </w:rPr>
        <w:t>обратной связи</w:t>
      </w:r>
      <w:r w:rsidRPr="00EA67C6">
        <w:rPr>
          <w:rFonts w:ascii="Times New Roman" w:hAnsi="Times New Roman" w:cs="Times New Roman"/>
          <w:sz w:val="28"/>
          <w:szCs w:val="28"/>
        </w:rPr>
        <w:t>. После того как учащийся проходит игру, он сразу получает результат с правильными ответами, а также</w:t>
      </w:r>
      <w:r w:rsidR="00543E87">
        <w:rPr>
          <w:rFonts w:ascii="Times New Roman" w:hAnsi="Times New Roman" w:cs="Times New Roman"/>
          <w:sz w:val="28"/>
          <w:szCs w:val="28"/>
        </w:rPr>
        <w:t xml:space="preserve"> </w:t>
      </w:r>
      <w:r w:rsidRPr="00EA67C6">
        <w:rPr>
          <w:rFonts w:ascii="Times New Roman" w:hAnsi="Times New Roman" w:cs="Times New Roman"/>
          <w:sz w:val="28"/>
          <w:szCs w:val="28"/>
        </w:rPr>
        <w:t>может увидеть свои ошибки. Это помогает студентам понять, что они запомнили, а что нужно повторить.</w:t>
      </w:r>
      <w:r w:rsidR="00543E87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</w:p>
    <w:p w14:paraId="401DD2AF" w14:textId="77777777" w:rsidR="00EA67C6" w:rsidRPr="00EA67C6" w:rsidRDefault="00EA67C6" w:rsidP="00EA67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7C6">
        <w:rPr>
          <w:rFonts w:ascii="Times New Roman" w:hAnsi="Times New Roman" w:cs="Times New Roman"/>
          <w:sz w:val="28"/>
          <w:szCs w:val="28"/>
        </w:rPr>
        <w:t xml:space="preserve">Преподаватель также может отслеживать результаты каждого ученика, просматривать их ответы и скачивать отчёты в формате </w:t>
      </w:r>
      <w:r w:rsidRPr="00EA67C6">
        <w:rPr>
          <w:rFonts w:ascii="Times New Roman" w:hAnsi="Times New Roman" w:cs="Times New Roman"/>
          <w:b/>
          <w:bCs/>
          <w:sz w:val="28"/>
          <w:szCs w:val="28"/>
        </w:rPr>
        <w:t>CSV</w:t>
      </w:r>
      <w:r w:rsidRPr="00EA67C6">
        <w:rPr>
          <w:rFonts w:ascii="Times New Roman" w:hAnsi="Times New Roman" w:cs="Times New Roman"/>
          <w:sz w:val="28"/>
          <w:szCs w:val="28"/>
        </w:rPr>
        <w:t xml:space="preserve"> для анализа.</w:t>
      </w:r>
    </w:p>
    <w:p w14:paraId="53284955" w14:textId="52CBF6D6" w:rsidR="00EA67C6" w:rsidRDefault="00EA67C6" w:rsidP="00EA67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7C6">
        <w:rPr>
          <w:rFonts w:ascii="Times New Roman" w:hAnsi="Times New Roman" w:cs="Times New Roman"/>
          <w:b/>
          <w:bCs/>
          <w:sz w:val="28"/>
          <w:szCs w:val="28"/>
        </w:rPr>
        <w:t>Wordwall</w:t>
      </w:r>
      <w:proofErr w:type="spellEnd"/>
      <w:r w:rsidRPr="00EA67C6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Pr="00EA67C6">
        <w:rPr>
          <w:rFonts w:ascii="Times New Roman" w:hAnsi="Times New Roman" w:cs="Times New Roman"/>
          <w:b/>
          <w:bCs/>
          <w:sz w:val="28"/>
          <w:szCs w:val="28"/>
        </w:rPr>
        <w:t>мгновенную обратную связь</w:t>
      </w:r>
      <w:r w:rsidRPr="00EA67C6">
        <w:rPr>
          <w:rFonts w:ascii="Times New Roman" w:hAnsi="Times New Roman" w:cs="Times New Roman"/>
          <w:sz w:val="28"/>
          <w:szCs w:val="28"/>
        </w:rPr>
        <w:t xml:space="preserve"> как для студентов, так и для преподавателей, что улучшает процесс обучения.</w:t>
      </w:r>
    </w:p>
    <w:p w14:paraId="750E33A2" w14:textId="4927F505" w:rsidR="00EA67C6" w:rsidRPr="00EA67C6" w:rsidRDefault="00EA67C6" w:rsidP="00EA67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A67C6">
        <w:rPr>
          <w:rFonts w:ascii="Times New Roman" w:hAnsi="Times New Roman" w:cs="Times New Roman"/>
          <w:sz w:val="28"/>
          <w:szCs w:val="28"/>
        </w:rPr>
        <w:t xml:space="preserve">создания виртуальной экскурсии по </w:t>
      </w:r>
      <w:r w:rsidRPr="00EA67C6">
        <w:rPr>
          <w:rFonts w:ascii="Times New Roman" w:hAnsi="Times New Roman" w:cs="Times New Roman"/>
          <w:b/>
          <w:bCs/>
          <w:sz w:val="28"/>
          <w:szCs w:val="28"/>
        </w:rPr>
        <w:t>«Мёртвым душам»</w:t>
      </w:r>
      <w:r w:rsidRPr="00EA67C6">
        <w:rPr>
          <w:rFonts w:ascii="Times New Roman" w:hAnsi="Times New Roman" w:cs="Times New Roman"/>
          <w:sz w:val="28"/>
          <w:szCs w:val="28"/>
        </w:rPr>
        <w:t xml:space="preserve"> Н. В. Гоголя на сайте, я использовал несколько инструментов:</w:t>
      </w:r>
    </w:p>
    <w:p w14:paraId="3CDFB926" w14:textId="77777777" w:rsidR="00EA67C6" w:rsidRPr="00EA67C6" w:rsidRDefault="00EA67C6" w:rsidP="00EA67C6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7C6">
        <w:rPr>
          <w:rFonts w:ascii="Times New Roman" w:hAnsi="Times New Roman" w:cs="Times New Roman"/>
          <w:b/>
          <w:bCs/>
          <w:sz w:val="28"/>
          <w:szCs w:val="28"/>
        </w:rPr>
        <w:t xml:space="preserve">Google Tour </w:t>
      </w:r>
      <w:proofErr w:type="spellStart"/>
      <w:r w:rsidRPr="00EA67C6">
        <w:rPr>
          <w:rFonts w:ascii="Times New Roman" w:hAnsi="Times New Roman" w:cs="Times New Roman"/>
          <w:b/>
          <w:bCs/>
          <w:sz w:val="28"/>
          <w:szCs w:val="28"/>
        </w:rPr>
        <w:t>Creator</w:t>
      </w:r>
      <w:proofErr w:type="spellEnd"/>
      <w:r w:rsidRPr="00EA67C6">
        <w:rPr>
          <w:rFonts w:ascii="Times New Roman" w:hAnsi="Times New Roman" w:cs="Times New Roman"/>
          <w:sz w:val="28"/>
          <w:szCs w:val="28"/>
        </w:rPr>
        <w:t xml:space="preserve"> — для создания 360-градусных панорам и добавления описаний.</w:t>
      </w:r>
    </w:p>
    <w:p w14:paraId="6DCEC4D6" w14:textId="77777777" w:rsidR="00EA67C6" w:rsidRPr="00EA67C6" w:rsidRDefault="00EA67C6" w:rsidP="00EA67C6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7C6">
        <w:rPr>
          <w:rFonts w:ascii="Times New Roman" w:hAnsi="Times New Roman" w:cs="Times New Roman"/>
          <w:b/>
          <w:bCs/>
          <w:sz w:val="28"/>
          <w:szCs w:val="28"/>
        </w:rPr>
        <w:t>Thinglink</w:t>
      </w:r>
      <w:proofErr w:type="spellEnd"/>
      <w:r w:rsidRPr="00EA67C6">
        <w:rPr>
          <w:rFonts w:ascii="Times New Roman" w:hAnsi="Times New Roman" w:cs="Times New Roman"/>
          <w:sz w:val="28"/>
          <w:szCs w:val="28"/>
        </w:rPr>
        <w:t xml:space="preserve"> — для создания интерактивных изображений с текстовыми подсказками и ссылками.</w:t>
      </w:r>
    </w:p>
    <w:p w14:paraId="3062445F" w14:textId="77777777" w:rsidR="00EA67C6" w:rsidRPr="00EA67C6" w:rsidRDefault="00EA67C6" w:rsidP="00EA67C6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7C6">
        <w:rPr>
          <w:rFonts w:ascii="Times New Roman" w:hAnsi="Times New Roman" w:cs="Times New Roman"/>
          <w:b/>
          <w:bCs/>
          <w:sz w:val="28"/>
          <w:szCs w:val="28"/>
        </w:rPr>
        <w:t xml:space="preserve">Microsoft </w:t>
      </w:r>
      <w:proofErr w:type="spellStart"/>
      <w:r w:rsidRPr="00EA67C6">
        <w:rPr>
          <w:rFonts w:ascii="Times New Roman" w:hAnsi="Times New Roman" w:cs="Times New Roman"/>
          <w:b/>
          <w:bCs/>
          <w:sz w:val="28"/>
          <w:szCs w:val="28"/>
        </w:rPr>
        <w:t>Sway</w:t>
      </w:r>
      <w:proofErr w:type="spellEnd"/>
      <w:r w:rsidRPr="00EA67C6">
        <w:rPr>
          <w:rFonts w:ascii="Times New Roman" w:hAnsi="Times New Roman" w:cs="Times New Roman"/>
          <w:sz w:val="28"/>
          <w:szCs w:val="28"/>
        </w:rPr>
        <w:t xml:space="preserve"> — для разработки мультимедийных презентаций с видео, изображениями и текстами.</w:t>
      </w:r>
    </w:p>
    <w:p w14:paraId="44E5C974" w14:textId="757EB178" w:rsidR="00EA67C6" w:rsidRPr="00EA67C6" w:rsidRDefault="00EA67C6" w:rsidP="00EA67C6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7C6">
        <w:rPr>
          <w:rFonts w:ascii="Times New Roman" w:hAnsi="Times New Roman" w:cs="Times New Roman"/>
          <w:sz w:val="28"/>
          <w:szCs w:val="28"/>
        </w:rPr>
        <w:t>В результате получилась интерактивная экскурсия, в которой учащиеся могут познакомиться с ключевыми местами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E63CEB" w14:textId="2225F9A0" w:rsidR="009D4DB7" w:rsidRPr="009D4DB7" w:rsidRDefault="009D4DB7" w:rsidP="009D4DB7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з</w:t>
      </w:r>
      <w:r w:rsidRPr="009D4DB7">
        <w:rPr>
          <w:rFonts w:ascii="Times New Roman" w:hAnsi="Times New Roman" w:cs="Times New Roman"/>
          <w:b/>
          <w:bCs/>
          <w:sz w:val="28"/>
          <w:szCs w:val="28"/>
        </w:rPr>
        <w:t>аключение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DB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DB7">
        <w:rPr>
          <w:rFonts w:ascii="Times New Roman" w:hAnsi="Times New Roman" w:cs="Times New Roman"/>
          <w:sz w:val="28"/>
          <w:szCs w:val="28"/>
        </w:rPr>
        <w:t>сказат</w:t>
      </w:r>
      <w:r w:rsidR="0093469F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93469F">
        <w:rPr>
          <w:rFonts w:ascii="Times New Roman" w:hAnsi="Times New Roman" w:cs="Times New Roman"/>
          <w:sz w:val="28"/>
          <w:szCs w:val="28"/>
        </w:rPr>
        <w:t xml:space="preserve"> </w:t>
      </w:r>
      <w:r w:rsidRPr="009D4DB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4DB7">
        <w:rPr>
          <w:rFonts w:ascii="Times New Roman" w:hAnsi="Times New Roman" w:cs="Times New Roman"/>
          <w:sz w:val="28"/>
          <w:szCs w:val="28"/>
        </w:rPr>
        <w:t>оздание сайта, посвящённого произведениям Н. В. Гоголя, является важным шагом в популяризации классической русской литературы через современные образовательные технологии. Использование мультимедийных и интерактивных элементов, таких как авторские видеоматериалы, тесты и игры, способствует более глубокому и увлекательному изучению произведений. Включение контента на английском языке расширяет аудиторию, предоставляя возможность международным пользователям ознакомиться с богатым наследием русской литературы. Такой подход к обучению стимулирует развитие креативного мышления и активное участие студентов в процессе литературного анализа, что является ключевым аспектом современного образования.</w:t>
      </w:r>
    </w:p>
    <w:p w14:paraId="22589D90" w14:textId="57E683D0" w:rsidR="00EA67C6" w:rsidRPr="00543E87" w:rsidRDefault="00543E87" w:rsidP="00EA67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3E87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bCs/>
          <w:sz w:val="28"/>
          <w:szCs w:val="28"/>
        </w:rPr>
        <w:t>источников:</w:t>
      </w:r>
    </w:p>
    <w:p w14:paraId="3767C2DB" w14:textId="0BC3AC02" w:rsidR="00543E87" w:rsidRPr="00543E87" w:rsidRDefault="00543E87" w:rsidP="00543E87">
      <w:pPr>
        <w:pStyle w:val="a7"/>
        <w:numPr>
          <w:ilvl w:val="0"/>
          <w:numId w:val="10"/>
        </w:numPr>
        <w:spacing w:line="360" w:lineRule="auto"/>
        <w:jc w:val="both"/>
        <w:rPr>
          <w:color w:val="0D0D0D" w:themeColor="text1" w:themeTint="F2"/>
        </w:rPr>
      </w:pPr>
      <w:hyperlink r:id="rId11" w:history="1">
        <w:r w:rsidRPr="00543E87">
          <w:rPr>
            <w:rStyle w:val="ac"/>
            <w:rFonts w:ascii="Times New Roman" w:hAnsi="Times New Roman" w:cs="Times New Roman"/>
            <w:b/>
            <w:bCs/>
            <w:i/>
            <w:iCs/>
            <w:color w:val="0D0D0D" w:themeColor="text1" w:themeTint="F2"/>
            <w:sz w:val="28"/>
            <w:szCs w:val="28"/>
          </w:rPr>
          <w:t>https://sites.google.com/view/litra34</w:t>
        </w:r>
      </w:hyperlink>
      <w:r w:rsidRPr="00543E87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</w:t>
      </w:r>
    </w:p>
    <w:p w14:paraId="3DA5E580" w14:textId="1E373383" w:rsidR="00543E87" w:rsidRPr="00543E87" w:rsidRDefault="00543E87" w:rsidP="00543E8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12" w:history="1">
        <w:r w:rsidRPr="00543E87">
          <w:rPr>
            <w:rStyle w:val="ac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https://sites.google.com/</w:t>
        </w:r>
      </w:hyperlink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778E3058" w14:textId="40387B7B" w:rsidR="00D63BB9" w:rsidRPr="00543E87" w:rsidRDefault="00543E87" w:rsidP="00543E8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543E87">
          <w:rPr>
            <w:rStyle w:val="ac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https://www.thinglink.com/</w:t>
        </w:r>
      </w:hyperlink>
      <w:r w:rsidRPr="00543E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3BB9" w:rsidRPr="0054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A152A" w14:textId="77777777" w:rsidR="00DF4AC3" w:rsidRDefault="00DF4AC3" w:rsidP="0093469F">
      <w:pPr>
        <w:spacing w:after="0" w:line="240" w:lineRule="auto"/>
      </w:pPr>
      <w:r>
        <w:separator/>
      </w:r>
    </w:p>
  </w:endnote>
  <w:endnote w:type="continuationSeparator" w:id="0">
    <w:p w14:paraId="1B0612E4" w14:textId="77777777" w:rsidR="00DF4AC3" w:rsidRDefault="00DF4AC3" w:rsidP="0093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0274E" w14:textId="77777777" w:rsidR="00DF4AC3" w:rsidRDefault="00DF4AC3" w:rsidP="0093469F">
      <w:pPr>
        <w:spacing w:after="0" w:line="240" w:lineRule="auto"/>
      </w:pPr>
      <w:r>
        <w:separator/>
      </w:r>
    </w:p>
  </w:footnote>
  <w:footnote w:type="continuationSeparator" w:id="0">
    <w:p w14:paraId="787D7652" w14:textId="77777777" w:rsidR="00DF4AC3" w:rsidRDefault="00DF4AC3" w:rsidP="0093469F">
      <w:pPr>
        <w:spacing w:after="0" w:line="240" w:lineRule="auto"/>
      </w:pPr>
      <w:r>
        <w:continuationSeparator/>
      </w:r>
    </w:p>
  </w:footnote>
  <w:footnote w:id="1">
    <w:p w14:paraId="56B2A6C3" w14:textId="10176962" w:rsidR="0093469F" w:rsidRDefault="0093469F">
      <w:pPr>
        <w:pStyle w:val="af"/>
      </w:pPr>
      <w:r>
        <w:rPr>
          <w:rStyle w:val="af1"/>
        </w:rPr>
        <w:footnoteRef/>
      </w:r>
      <w:r>
        <w:t xml:space="preserve"> </w:t>
      </w:r>
      <w:hyperlink r:id="rId1" w:history="1">
        <w:r w:rsidR="00543E87" w:rsidRPr="000A498F">
          <w:rPr>
            <w:rStyle w:val="ac"/>
          </w:rPr>
          <w:t>https://sites.google.com/view/litra34</w:t>
        </w:r>
      </w:hyperlink>
      <w:r w:rsidR="00543E87">
        <w:t xml:space="preserve"> </w:t>
      </w:r>
    </w:p>
  </w:footnote>
  <w:footnote w:id="2">
    <w:p w14:paraId="125F305C" w14:textId="28D67169" w:rsidR="00543E87" w:rsidRDefault="00543E87">
      <w:pPr>
        <w:pStyle w:val="af"/>
      </w:pPr>
      <w:r>
        <w:rPr>
          <w:rStyle w:val="af1"/>
        </w:rPr>
        <w:footnoteRef/>
      </w:r>
      <w:r>
        <w:t xml:space="preserve"> </w:t>
      </w:r>
      <w:hyperlink r:id="rId2" w:history="1">
        <w:r w:rsidRPr="000A498F">
          <w:rPr>
            <w:rStyle w:val="ac"/>
          </w:rPr>
          <w:t>https://sites.google.com/view/litra34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DAF"/>
    <w:multiLevelType w:val="multilevel"/>
    <w:tmpl w:val="3DE4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90BA4"/>
    <w:multiLevelType w:val="multilevel"/>
    <w:tmpl w:val="705E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94DF1"/>
    <w:multiLevelType w:val="multilevel"/>
    <w:tmpl w:val="ABB2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A6269"/>
    <w:multiLevelType w:val="multilevel"/>
    <w:tmpl w:val="3DFE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31BFF"/>
    <w:multiLevelType w:val="hybridMultilevel"/>
    <w:tmpl w:val="553E7DB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557CA1"/>
    <w:multiLevelType w:val="multilevel"/>
    <w:tmpl w:val="EE90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36226"/>
    <w:multiLevelType w:val="multilevel"/>
    <w:tmpl w:val="AD8C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B66510"/>
    <w:multiLevelType w:val="hybridMultilevel"/>
    <w:tmpl w:val="DA4C4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D46368"/>
    <w:multiLevelType w:val="multilevel"/>
    <w:tmpl w:val="B38A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D43325"/>
    <w:multiLevelType w:val="multilevel"/>
    <w:tmpl w:val="23A4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2571595">
    <w:abstractNumId w:val="2"/>
  </w:num>
  <w:num w:numId="2" w16cid:durableId="646981647">
    <w:abstractNumId w:val="3"/>
  </w:num>
  <w:num w:numId="3" w16cid:durableId="918977638">
    <w:abstractNumId w:val="1"/>
  </w:num>
  <w:num w:numId="4" w16cid:durableId="637151036">
    <w:abstractNumId w:val="6"/>
  </w:num>
  <w:num w:numId="5" w16cid:durableId="677736423">
    <w:abstractNumId w:val="8"/>
  </w:num>
  <w:num w:numId="6" w16cid:durableId="635911005">
    <w:abstractNumId w:val="0"/>
  </w:num>
  <w:num w:numId="7" w16cid:durableId="984898916">
    <w:abstractNumId w:val="4"/>
  </w:num>
  <w:num w:numId="8" w16cid:durableId="1659109569">
    <w:abstractNumId w:val="9"/>
  </w:num>
  <w:num w:numId="9" w16cid:durableId="298146797">
    <w:abstractNumId w:val="5"/>
  </w:num>
  <w:num w:numId="10" w16cid:durableId="805703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B9"/>
    <w:rsid w:val="003F5AC2"/>
    <w:rsid w:val="004F3615"/>
    <w:rsid w:val="00543E87"/>
    <w:rsid w:val="005E63A5"/>
    <w:rsid w:val="008C5C6C"/>
    <w:rsid w:val="0093469F"/>
    <w:rsid w:val="009D4DB7"/>
    <w:rsid w:val="00C6589E"/>
    <w:rsid w:val="00D63BB9"/>
    <w:rsid w:val="00DF4AC3"/>
    <w:rsid w:val="00E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6BB7"/>
  <w15:chartTrackingRefBased/>
  <w15:docId w15:val="{CFBE47C6-ED79-48D3-8088-B58F4909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3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3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3B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3B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3B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3B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3B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3B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3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3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3B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B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3B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3B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3BB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E63A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E63A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6589E"/>
    <w:rPr>
      <w:color w:val="954F72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9346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346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34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almatovbaxtiyor@gmail.com" TargetMode="External"/><Relationship Id="rId13" Type="http://schemas.openxmlformats.org/officeDocument/2006/relationships/hyperlink" Target="https://www.thinglin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view/litra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ordwall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litra34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tes.google.com/view/litra34" TargetMode="External"/><Relationship Id="rId1" Type="http://schemas.openxmlformats.org/officeDocument/2006/relationships/hyperlink" Target="https://sites.google.com/view/litra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CCE3-4E71-44A1-9BBC-EB8CF61B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2025-04-15T18:30:00Z</dcterms:created>
  <dcterms:modified xsi:type="dcterms:W3CDTF">2025-04-15T19:56:00Z</dcterms:modified>
</cp:coreProperties>
</file>